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B620D" w:rsidRDefault="006428EC" w:rsidP="002B620D">
      <w:pPr>
        <w:spacing w:before="120" w:after="120"/>
        <w:jc w:val="center"/>
        <w:rPr>
          <w:rFonts w:ascii="Arial" w:hAnsi="Arial" w:cs="Arial"/>
          <w:b/>
          <w:sz w:val="28"/>
          <w:szCs w:val="28"/>
        </w:rPr>
      </w:pPr>
      <w:bookmarkStart w:id="0" w:name="_GoBack"/>
      <w:bookmarkEnd w:id="0"/>
      <w:r>
        <w:rPr>
          <w:rFonts w:ascii="Arial" w:hAnsi="Arial" w:cs="Arial"/>
          <w:b/>
          <w:sz w:val="28"/>
          <w:szCs w:val="28"/>
        </w:rPr>
        <w:t>10</w:t>
      </w:r>
      <w:r w:rsidR="002B620D" w:rsidRPr="000F3E8D">
        <w:rPr>
          <w:rFonts w:ascii="Arial" w:hAnsi="Arial" w:cs="Arial"/>
          <w:b/>
          <w:sz w:val="28"/>
          <w:szCs w:val="28"/>
        </w:rPr>
        <w:t>. ЦЕНЫ</w:t>
      </w:r>
    </w:p>
    <w:p w:rsidR="002B620D" w:rsidRDefault="002B620D" w:rsidP="002B620D">
      <w:pPr>
        <w:spacing w:before="240" w:line="320" w:lineRule="exact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Индексы цен и тарифов по Республике Беларусь</w:t>
      </w:r>
    </w:p>
    <w:p w:rsidR="002B620D" w:rsidRDefault="002B620D" w:rsidP="002B620D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892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924"/>
        <w:gridCol w:w="961"/>
        <w:gridCol w:w="961"/>
        <w:gridCol w:w="961"/>
        <w:gridCol w:w="992"/>
        <w:gridCol w:w="1061"/>
        <w:gridCol w:w="1062"/>
      </w:tblGrid>
      <w:tr w:rsidR="00E759AE" w:rsidRPr="00CF0AAB" w:rsidTr="00D732CE">
        <w:trPr>
          <w:trHeight w:val="349"/>
          <w:jc w:val="center"/>
        </w:trPr>
        <w:tc>
          <w:tcPr>
            <w:tcW w:w="292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E759AE" w:rsidRPr="00CF0AAB" w:rsidRDefault="00E759AE" w:rsidP="00D732CE">
            <w:pPr>
              <w:spacing w:before="60" w:after="60" w:line="240" w:lineRule="exact"/>
              <w:jc w:val="center"/>
              <w:rPr>
                <w:bCs/>
                <w:kern w:val="28"/>
                <w:sz w:val="22"/>
                <w:szCs w:val="22"/>
                <w:lang w:val="be-BY"/>
              </w:rPr>
            </w:pPr>
          </w:p>
        </w:tc>
        <w:tc>
          <w:tcPr>
            <w:tcW w:w="2883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AE" w:rsidRPr="009D30DA" w:rsidRDefault="00CA3994" w:rsidP="00D732C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E759AE">
              <w:rPr>
                <w:sz w:val="22"/>
                <w:szCs w:val="22"/>
              </w:rPr>
              <w:t xml:space="preserve"> 202</w:t>
            </w:r>
            <w:r w:rsidR="00D63C77">
              <w:rPr>
                <w:sz w:val="22"/>
                <w:szCs w:val="22"/>
                <w:lang w:val="en-US"/>
              </w:rPr>
              <w:t>5</w:t>
            </w:r>
            <w:r w:rsidR="00E759AE">
              <w:rPr>
                <w:sz w:val="22"/>
                <w:szCs w:val="22"/>
              </w:rPr>
              <w:t xml:space="preserve"> г. к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759AE" w:rsidRDefault="00CA3994" w:rsidP="00CA399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Январь-апрель</w:t>
            </w:r>
            <w:r w:rsidR="00F55901" w:rsidRPr="00530B69">
              <w:rPr>
                <w:sz w:val="22"/>
                <w:szCs w:val="22"/>
                <w:lang w:val="be-BY"/>
              </w:rPr>
              <w:t xml:space="preserve"> </w:t>
            </w:r>
            <w:r w:rsidR="00E759AE">
              <w:rPr>
                <w:sz w:val="22"/>
                <w:szCs w:val="22"/>
                <w:lang w:val="be-BY"/>
              </w:rPr>
              <w:t>202</w:t>
            </w:r>
            <w:r w:rsidR="00D63C77" w:rsidRPr="00D63C77">
              <w:rPr>
                <w:sz w:val="22"/>
                <w:szCs w:val="22"/>
              </w:rPr>
              <w:t>5</w:t>
            </w:r>
            <w:r w:rsidR="00E759AE">
              <w:rPr>
                <w:sz w:val="22"/>
                <w:szCs w:val="22"/>
                <w:lang w:val="be-BY"/>
              </w:rPr>
              <w:t xml:space="preserve"> г. к </w:t>
            </w:r>
            <w:r w:rsidR="00F55901"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  <w:lang w:val="be-BY"/>
              </w:rPr>
              <w:t>январю-апрелю</w:t>
            </w:r>
            <w:r w:rsidR="00F55901" w:rsidRPr="00530B69">
              <w:rPr>
                <w:sz w:val="22"/>
                <w:szCs w:val="22"/>
                <w:lang w:val="be-BY"/>
              </w:rPr>
              <w:t xml:space="preserve"> </w:t>
            </w:r>
            <w:r w:rsidR="00E759AE">
              <w:rPr>
                <w:sz w:val="22"/>
                <w:szCs w:val="22"/>
                <w:lang w:val="be-BY"/>
              </w:rPr>
              <w:t>202</w:t>
            </w:r>
            <w:r w:rsidR="00D63C77" w:rsidRPr="00D63C77">
              <w:rPr>
                <w:sz w:val="22"/>
                <w:szCs w:val="22"/>
              </w:rPr>
              <w:t>4</w:t>
            </w:r>
            <w:r w:rsidR="00E759AE" w:rsidRPr="00CF0AAB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2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AE" w:rsidRPr="009D30DA" w:rsidRDefault="00E759AE" w:rsidP="00D732CE">
            <w:pPr>
              <w:spacing w:before="60" w:after="60" w:line="240" w:lineRule="exact"/>
              <w:ind w:left="-57" w:right="-57"/>
              <w:jc w:val="center"/>
              <w:outlineLvl w:val="0"/>
              <w:rPr>
                <w:sz w:val="22"/>
                <w:szCs w:val="22"/>
                <w:u w:val="single"/>
              </w:rPr>
            </w:pPr>
            <w:proofErr w:type="spellStart"/>
            <w:r w:rsidRPr="009D30DA">
              <w:rPr>
                <w:sz w:val="22"/>
                <w:szCs w:val="22"/>
                <w:u w:val="single"/>
              </w:rPr>
              <w:t>Справочно</w:t>
            </w:r>
            <w:proofErr w:type="spellEnd"/>
          </w:p>
        </w:tc>
      </w:tr>
      <w:tr w:rsidR="00E759AE" w:rsidRPr="00CF0AAB" w:rsidTr="00D732CE">
        <w:trPr>
          <w:trHeight w:val="661"/>
          <w:jc w:val="center"/>
        </w:trPr>
        <w:tc>
          <w:tcPr>
            <w:tcW w:w="29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AE" w:rsidRPr="00CF0AAB" w:rsidRDefault="00E759AE" w:rsidP="00D732CE">
            <w:pPr>
              <w:spacing w:before="60" w:after="60" w:line="240" w:lineRule="exact"/>
              <w:jc w:val="center"/>
              <w:rPr>
                <w:bCs/>
                <w:kern w:val="28"/>
                <w:sz w:val="22"/>
                <w:szCs w:val="22"/>
                <w:lang w:val="be-BY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AE" w:rsidRDefault="00CA3994" w:rsidP="00D732C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марту</w:t>
            </w:r>
            <w:r w:rsidR="00E759AE">
              <w:rPr>
                <w:sz w:val="22"/>
                <w:szCs w:val="22"/>
                <w:lang w:val="be-BY"/>
              </w:rPr>
              <w:t xml:space="preserve"> 202</w:t>
            </w:r>
            <w:r w:rsidR="00D63C77" w:rsidRPr="00F55901">
              <w:rPr>
                <w:sz w:val="22"/>
                <w:szCs w:val="22"/>
              </w:rPr>
              <w:t>5</w:t>
            </w:r>
            <w:r w:rsidR="00E759AE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AE" w:rsidRDefault="00E759AE" w:rsidP="00D732C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декабрю 202</w:t>
            </w:r>
            <w:r w:rsidR="00D63C77" w:rsidRPr="00F55901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AE" w:rsidRPr="00CF0AAB" w:rsidRDefault="00CA3994" w:rsidP="00D732C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апрелю</w:t>
            </w:r>
            <w:r w:rsidR="00E759AE">
              <w:rPr>
                <w:sz w:val="22"/>
                <w:szCs w:val="22"/>
                <w:lang w:val="be-BY"/>
              </w:rPr>
              <w:t xml:space="preserve"> 202</w:t>
            </w:r>
            <w:r w:rsidR="00D63C77" w:rsidRPr="00F55901">
              <w:rPr>
                <w:sz w:val="22"/>
                <w:szCs w:val="22"/>
              </w:rPr>
              <w:t>4</w:t>
            </w:r>
            <w:r w:rsidR="00E759AE" w:rsidRPr="00CF0AAB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AE" w:rsidRPr="00CF0AAB" w:rsidRDefault="00E759AE" w:rsidP="00D732C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AE" w:rsidRPr="00CF0AAB" w:rsidRDefault="00CA3994" w:rsidP="00CA3994">
            <w:pPr>
              <w:spacing w:before="60" w:after="60" w:line="240" w:lineRule="exact"/>
              <w:ind w:left="-57" w:right="-57"/>
              <w:jc w:val="center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апрель</w:t>
            </w:r>
            <w:r w:rsidR="00E759AE"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 xml:space="preserve"> </w:t>
            </w:r>
            <w:r w:rsidR="00D732CE">
              <w:rPr>
                <w:rFonts w:cs="Arial"/>
                <w:bCs/>
                <w:kern w:val="28"/>
                <w:sz w:val="22"/>
                <w:szCs w:val="22"/>
                <w:lang w:val="be-BY"/>
              </w:rPr>
              <w:br/>
            </w:r>
            <w:r w:rsidR="00E759AE"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202</w:t>
            </w:r>
            <w:r w:rsidR="00D63C77" w:rsidRPr="00D63C77">
              <w:rPr>
                <w:rFonts w:cs="Arial"/>
                <w:bCs/>
                <w:kern w:val="28"/>
                <w:sz w:val="22"/>
                <w:szCs w:val="22"/>
              </w:rPr>
              <w:t>4</w:t>
            </w:r>
            <w:r w:rsidR="00E759AE"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 xml:space="preserve"> г. к декабрю</w:t>
            </w:r>
            <w:r w:rsidR="00E759AE">
              <w:rPr>
                <w:rFonts w:cs="Arial"/>
                <w:bCs/>
                <w:kern w:val="28"/>
                <w:sz w:val="22"/>
                <w:szCs w:val="22"/>
                <w:lang w:val="be-BY"/>
              </w:rPr>
              <w:br/>
              <w:t>202</w:t>
            </w:r>
            <w:r w:rsidR="00D63C77" w:rsidRPr="00D63C77">
              <w:rPr>
                <w:rFonts w:cs="Arial"/>
                <w:bCs/>
                <w:kern w:val="28"/>
                <w:sz w:val="22"/>
                <w:szCs w:val="22"/>
              </w:rPr>
              <w:t>3</w:t>
            </w:r>
            <w:r w:rsidR="00E759AE" w:rsidRPr="00CF0AAB"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59AE" w:rsidRPr="00CF0AAB" w:rsidRDefault="00CA3994" w:rsidP="00CA3994">
            <w:pPr>
              <w:spacing w:before="60" w:after="60" w:line="240" w:lineRule="exact"/>
              <w:ind w:left="-113" w:right="-57"/>
              <w:jc w:val="center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январь-апрель</w:t>
            </w:r>
            <w:r w:rsidR="00F55901" w:rsidRPr="00530B69">
              <w:rPr>
                <w:sz w:val="22"/>
                <w:szCs w:val="22"/>
                <w:lang w:val="be-BY"/>
              </w:rPr>
              <w:t xml:space="preserve"> </w:t>
            </w:r>
            <w:r w:rsidR="00E759AE">
              <w:rPr>
                <w:sz w:val="22"/>
                <w:szCs w:val="22"/>
                <w:lang w:val="be-BY"/>
              </w:rPr>
              <w:t>202</w:t>
            </w:r>
            <w:r w:rsidR="00D63C77" w:rsidRPr="00D63C77">
              <w:rPr>
                <w:sz w:val="22"/>
                <w:szCs w:val="22"/>
              </w:rPr>
              <w:t>4</w:t>
            </w:r>
            <w:r w:rsidR="00E759AE">
              <w:rPr>
                <w:sz w:val="22"/>
                <w:szCs w:val="22"/>
                <w:lang w:val="be-BY"/>
              </w:rPr>
              <w:t xml:space="preserve"> г. к</w:t>
            </w:r>
            <w:r w:rsidR="00D732CE">
              <w:rPr>
                <w:sz w:val="22"/>
                <w:szCs w:val="22"/>
                <w:lang w:val="be-BY"/>
              </w:rPr>
              <w:br/>
            </w:r>
            <w:r>
              <w:rPr>
                <w:sz w:val="22"/>
                <w:szCs w:val="22"/>
                <w:lang w:val="be-BY"/>
              </w:rPr>
              <w:t>январю-апрелю</w:t>
            </w:r>
            <w:r w:rsidR="00E759AE">
              <w:rPr>
                <w:sz w:val="22"/>
                <w:szCs w:val="22"/>
                <w:lang w:val="be-BY"/>
              </w:rPr>
              <w:t xml:space="preserve"> 202</w:t>
            </w:r>
            <w:r w:rsidR="00D63C77" w:rsidRPr="00D63C77">
              <w:rPr>
                <w:sz w:val="22"/>
                <w:szCs w:val="22"/>
              </w:rPr>
              <w:t>3</w:t>
            </w:r>
            <w:r w:rsidR="00E759AE" w:rsidRPr="00CF0AAB">
              <w:rPr>
                <w:sz w:val="22"/>
                <w:szCs w:val="22"/>
                <w:lang w:val="be-BY"/>
              </w:rPr>
              <w:t xml:space="preserve"> г.</w:t>
            </w:r>
          </w:p>
        </w:tc>
      </w:tr>
      <w:tr w:rsidR="00E759AE" w:rsidRPr="00CF0AAB" w:rsidTr="00D732CE">
        <w:trPr>
          <w:trHeight w:val="293"/>
          <w:jc w:val="center"/>
        </w:trPr>
        <w:tc>
          <w:tcPr>
            <w:tcW w:w="292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E759AE" w:rsidP="0092161C">
            <w:pPr>
              <w:spacing w:before="40" w:after="40" w:line="240" w:lineRule="exact"/>
              <w:ind w:left="-57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Индекс потребительских цен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365DF8" w:rsidRDefault="000E0E72" w:rsidP="0092161C">
            <w:pPr>
              <w:spacing w:before="40" w:after="4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101,0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574926" w:rsidRDefault="000E0E72" w:rsidP="0092161C">
            <w:pPr>
              <w:spacing w:before="40" w:after="4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103,8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F46A15" w:rsidRDefault="000E0E72" w:rsidP="0092161C">
            <w:pPr>
              <w:spacing w:before="40" w:after="40" w:line="240" w:lineRule="exact"/>
              <w:ind w:right="125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106,5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0E0E72" w:rsidP="00F9015F">
            <w:pPr>
              <w:spacing w:before="40" w:after="40" w:line="240" w:lineRule="exact"/>
              <w:ind w:right="159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105,8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0E0E72" w:rsidP="0092161C">
            <w:pPr>
              <w:spacing w:before="40" w:after="40" w:line="240" w:lineRule="exact"/>
              <w:ind w:right="181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102,7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0E0E72" w:rsidP="0092161C">
            <w:pPr>
              <w:spacing w:before="40" w:after="40" w:line="240" w:lineRule="exact"/>
              <w:ind w:right="176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105,7</w:t>
            </w:r>
          </w:p>
        </w:tc>
      </w:tr>
      <w:tr w:rsidR="00E759AE" w:rsidRPr="00CF0AAB" w:rsidTr="00D732CE">
        <w:trPr>
          <w:trHeight w:val="346"/>
          <w:jc w:val="center"/>
        </w:trPr>
        <w:tc>
          <w:tcPr>
            <w:tcW w:w="2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E759AE" w:rsidP="0092161C">
            <w:pPr>
              <w:spacing w:before="40" w:after="40" w:line="240" w:lineRule="exact"/>
              <w:ind w:left="113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продовольственные товары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F46A15" w:rsidRDefault="000E0E72" w:rsidP="0092161C">
            <w:pPr>
              <w:spacing w:before="40" w:after="4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101,4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F46A15" w:rsidRDefault="000E0E72" w:rsidP="0092161C">
            <w:pPr>
              <w:spacing w:before="40" w:after="4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104,2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F46A15" w:rsidRDefault="000E0E72" w:rsidP="0092161C">
            <w:pPr>
              <w:spacing w:before="40" w:after="40" w:line="240" w:lineRule="exact"/>
              <w:ind w:right="125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108,3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0E0E72" w:rsidP="00F9015F">
            <w:pPr>
              <w:spacing w:before="40" w:after="40" w:line="240" w:lineRule="exact"/>
              <w:ind w:right="159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107,2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0E0E72" w:rsidP="0092161C">
            <w:pPr>
              <w:spacing w:before="40" w:after="40" w:line="240" w:lineRule="exact"/>
              <w:ind w:right="181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102,9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0E0E72" w:rsidP="0092161C">
            <w:pPr>
              <w:spacing w:before="40" w:after="40" w:line="240" w:lineRule="exact"/>
              <w:ind w:right="176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106,4</w:t>
            </w:r>
          </w:p>
        </w:tc>
      </w:tr>
      <w:tr w:rsidR="00E759AE" w:rsidRPr="00CF0AAB" w:rsidTr="00D732CE">
        <w:trPr>
          <w:trHeight w:val="472"/>
          <w:jc w:val="center"/>
        </w:trPr>
        <w:tc>
          <w:tcPr>
            <w:tcW w:w="2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E759AE" w:rsidP="0092161C">
            <w:pPr>
              <w:spacing w:before="40" w:after="40" w:line="240" w:lineRule="exact"/>
              <w:ind w:left="113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непродовольственные товары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F46A15" w:rsidRDefault="000E0E72" w:rsidP="0092161C">
            <w:pPr>
              <w:spacing w:before="40" w:after="4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100,7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F46A15" w:rsidRDefault="000E0E72" w:rsidP="0092161C">
            <w:pPr>
              <w:spacing w:before="40" w:after="4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102,2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F46A15" w:rsidRDefault="000E0E72" w:rsidP="0092161C">
            <w:pPr>
              <w:spacing w:before="40" w:after="40" w:line="240" w:lineRule="exact"/>
              <w:ind w:right="125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103,6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0E0E72" w:rsidP="00F9015F">
            <w:pPr>
              <w:spacing w:before="40" w:after="40" w:line="240" w:lineRule="exact"/>
              <w:ind w:right="159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103,4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0E0E72" w:rsidP="0092161C">
            <w:pPr>
              <w:spacing w:before="40" w:after="40" w:line="240" w:lineRule="exact"/>
              <w:ind w:right="181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101,9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0E0E72" w:rsidP="0092161C">
            <w:pPr>
              <w:spacing w:before="40" w:after="40" w:line="240" w:lineRule="exact"/>
              <w:ind w:right="176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103,4</w:t>
            </w:r>
          </w:p>
        </w:tc>
      </w:tr>
      <w:tr w:rsidR="00E759AE" w:rsidRPr="00CF0AAB" w:rsidTr="00D732CE">
        <w:trPr>
          <w:trHeight w:val="337"/>
          <w:jc w:val="center"/>
        </w:trPr>
        <w:tc>
          <w:tcPr>
            <w:tcW w:w="2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E759AE" w:rsidP="0092161C">
            <w:pPr>
              <w:spacing w:before="40" w:after="40" w:line="240" w:lineRule="exact"/>
              <w:ind w:left="113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услуги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Default="000E0E72" w:rsidP="0092161C">
            <w:pPr>
              <w:spacing w:before="40" w:after="4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100,5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Default="000E0E72" w:rsidP="0092161C">
            <w:pPr>
              <w:spacing w:before="40" w:after="4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105,1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0E0E72" w:rsidP="0092161C">
            <w:pPr>
              <w:spacing w:before="40" w:after="40" w:line="240" w:lineRule="exact"/>
              <w:ind w:right="125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107,0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0E0E72" w:rsidP="00F9015F">
            <w:pPr>
              <w:spacing w:before="40" w:after="40" w:line="240" w:lineRule="exact"/>
              <w:ind w:right="159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106,3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0E0E72" w:rsidP="0092161C">
            <w:pPr>
              <w:spacing w:before="40" w:after="40" w:line="240" w:lineRule="exact"/>
              <w:ind w:right="181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103,2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0E0E72" w:rsidP="0092161C">
            <w:pPr>
              <w:spacing w:before="40" w:after="40" w:line="240" w:lineRule="exact"/>
              <w:ind w:right="176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107,2</w:t>
            </w:r>
          </w:p>
        </w:tc>
      </w:tr>
      <w:tr w:rsidR="00E759AE" w:rsidRPr="00CF0AAB" w:rsidTr="00D732CE">
        <w:trPr>
          <w:trHeight w:val="533"/>
          <w:jc w:val="center"/>
        </w:trPr>
        <w:tc>
          <w:tcPr>
            <w:tcW w:w="292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E759AE" w:rsidP="0092161C">
            <w:pPr>
              <w:spacing w:before="40" w:after="40" w:line="240" w:lineRule="exact"/>
              <w:ind w:left="-57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Индекс цен производителей промышленной продукции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4E76CF" w:rsidRDefault="00BC0473" w:rsidP="0092161C">
            <w:pPr>
              <w:spacing w:before="40" w:after="4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100,7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Default="00BC0473" w:rsidP="0092161C">
            <w:pPr>
              <w:spacing w:before="40" w:after="4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104,4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F459AC" w:rsidRDefault="00BC0473" w:rsidP="0092161C">
            <w:pPr>
              <w:spacing w:before="40" w:after="40" w:line="240" w:lineRule="exact"/>
              <w:ind w:right="125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106,9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F459AC" w:rsidRDefault="00BC0473" w:rsidP="00F9015F">
            <w:pPr>
              <w:spacing w:before="40" w:after="40" w:line="240" w:lineRule="exact"/>
              <w:ind w:right="159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106,3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CF0AAB" w:rsidRDefault="00BC0473" w:rsidP="0092161C">
            <w:pPr>
              <w:spacing w:before="40" w:after="40" w:line="240" w:lineRule="exact"/>
              <w:ind w:right="181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103,6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759AE" w:rsidRPr="00F01B4B" w:rsidRDefault="00BC0473" w:rsidP="0092161C">
            <w:pPr>
              <w:spacing w:before="40" w:after="40" w:line="240" w:lineRule="exact"/>
              <w:ind w:right="176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106,3</w:t>
            </w:r>
          </w:p>
        </w:tc>
      </w:tr>
      <w:tr w:rsidR="00E759AE" w:rsidRPr="00CF0AAB" w:rsidTr="00D732CE">
        <w:trPr>
          <w:trHeight w:val="685"/>
          <w:jc w:val="center"/>
        </w:trPr>
        <w:tc>
          <w:tcPr>
            <w:tcW w:w="292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59AE" w:rsidRPr="00CF0AAB" w:rsidRDefault="00E759AE" w:rsidP="0092161C">
            <w:pPr>
              <w:spacing w:before="40" w:after="40" w:line="240" w:lineRule="exact"/>
              <w:ind w:left="-57"/>
              <w:rPr>
                <w:sz w:val="22"/>
                <w:szCs w:val="22"/>
                <w:lang w:val="be-BY"/>
              </w:rPr>
            </w:pPr>
            <w:r w:rsidRPr="00CF0AAB">
              <w:rPr>
                <w:sz w:val="22"/>
                <w:szCs w:val="22"/>
                <w:lang w:val="be-BY"/>
              </w:rPr>
              <w:t>Индекс цен производителей сельскохозяйственной продукции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59AE" w:rsidRDefault="00FE0977" w:rsidP="0092161C">
            <w:pPr>
              <w:spacing w:before="40" w:after="4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100,7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59AE" w:rsidRDefault="00FE0977" w:rsidP="0092161C">
            <w:pPr>
              <w:spacing w:before="40" w:after="40" w:line="240" w:lineRule="exact"/>
              <w:ind w:right="142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102,5</w:t>
            </w:r>
          </w:p>
        </w:tc>
        <w:tc>
          <w:tcPr>
            <w:tcW w:w="96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59AE" w:rsidRPr="009A5F0C" w:rsidRDefault="00FE0977" w:rsidP="0092161C">
            <w:pPr>
              <w:spacing w:before="40" w:after="40" w:line="240" w:lineRule="exact"/>
              <w:ind w:right="125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110,6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59AE" w:rsidRPr="00CF0AAB" w:rsidRDefault="00FE0977" w:rsidP="00F9015F">
            <w:pPr>
              <w:spacing w:before="40" w:after="40" w:line="240" w:lineRule="exact"/>
              <w:ind w:right="159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110,4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59AE" w:rsidRPr="00CF0AAB" w:rsidRDefault="00FE0977" w:rsidP="0092161C">
            <w:pPr>
              <w:spacing w:before="40" w:after="40" w:line="240" w:lineRule="exact"/>
              <w:ind w:right="181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  <w:lang w:val="be-BY"/>
              </w:rPr>
            </w:pPr>
            <w:r>
              <w:rPr>
                <w:rFonts w:cs="Arial"/>
                <w:bCs/>
                <w:kern w:val="28"/>
                <w:sz w:val="22"/>
                <w:szCs w:val="22"/>
                <w:lang w:val="be-BY"/>
              </w:rPr>
              <w:t>103,1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759AE" w:rsidRPr="009D4130" w:rsidRDefault="00FE0977" w:rsidP="0092161C">
            <w:pPr>
              <w:spacing w:before="40" w:after="40" w:line="240" w:lineRule="exact"/>
              <w:ind w:right="176"/>
              <w:jc w:val="right"/>
              <w:outlineLvl w:val="0"/>
              <w:rPr>
                <w:rFonts w:cs="Arial"/>
                <w:bCs/>
                <w:kern w:val="28"/>
                <w:sz w:val="22"/>
                <w:szCs w:val="22"/>
              </w:rPr>
            </w:pPr>
            <w:r>
              <w:rPr>
                <w:rFonts w:cs="Arial"/>
                <w:bCs/>
                <w:kern w:val="28"/>
                <w:sz w:val="22"/>
                <w:szCs w:val="22"/>
              </w:rPr>
              <w:t>97,8</w:t>
            </w:r>
          </w:p>
        </w:tc>
      </w:tr>
    </w:tbl>
    <w:p w:rsidR="002B620D" w:rsidRPr="00C879F7" w:rsidRDefault="006428EC" w:rsidP="00AA3C11">
      <w:pPr>
        <w:pStyle w:val="14"/>
        <w:spacing w:before="480" w:after="0" w:line="320" w:lineRule="exact"/>
        <w:rPr>
          <w:sz w:val="26"/>
          <w:lang w:val="be-BY"/>
        </w:rPr>
      </w:pPr>
      <w:r>
        <w:rPr>
          <w:sz w:val="26"/>
          <w:lang w:val="be-BY"/>
        </w:rPr>
        <w:t>10</w:t>
      </w:r>
      <w:r w:rsidR="002B620D">
        <w:rPr>
          <w:sz w:val="26"/>
          <w:lang w:val="be-BY"/>
        </w:rPr>
        <w:t xml:space="preserve">.1. Потребительские цены </w:t>
      </w:r>
    </w:p>
    <w:p w:rsidR="004C5C25" w:rsidRPr="00216D82" w:rsidRDefault="004C5C25" w:rsidP="004C5C25">
      <w:pPr>
        <w:pStyle w:val="a6"/>
        <w:suppressAutoHyphens/>
        <w:spacing w:before="120" w:after="0" w:line="34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65DF8">
        <w:rPr>
          <w:rFonts w:ascii="Times New Roman" w:hAnsi="Times New Roman"/>
          <w:sz w:val="26"/>
          <w:szCs w:val="26"/>
        </w:rPr>
        <w:t xml:space="preserve">Индекс потребительских цен на товары и услуги по Республике Беларусь </w:t>
      </w:r>
      <w:r w:rsidRPr="00365DF8">
        <w:rPr>
          <w:rFonts w:ascii="Times New Roman" w:hAnsi="Times New Roman"/>
          <w:sz w:val="26"/>
          <w:szCs w:val="26"/>
        </w:rPr>
        <w:br/>
        <w:t xml:space="preserve">в </w:t>
      </w:r>
      <w:r w:rsidR="00CA3994">
        <w:rPr>
          <w:rFonts w:ascii="Times New Roman" w:hAnsi="Times New Roman"/>
          <w:sz w:val="26"/>
          <w:szCs w:val="26"/>
        </w:rPr>
        <w:t>апрел</w:t>
      </w:r>
      <w:r w:rsidR="00E759AE" w:rsidRPr="00365DF8">
        <w:rPr>
          <w:rFonts w:ascii="Times New Roman" w:hAnsi="Times New Roman"/>
          <w:sz w:val="26"/>
          <w:szCs w:val="26"/>
        </w:rPr>
        <w:t>е</w:t>
      </w:r>
      <w:r w:rsidRPr="00365DF8">
        <w:rPr>
          <w:rFonts w:ascii="Times New Roman" w:hAnsi="Times New Roman"/>
          <w:sz w:val="26"/>
          <w:szCs w:val="26"/>
        </w:rPr>
        <w:t xml:space="preserve"> 202</w:t>
      </w:r>
      <w:r w:rsidR="00D63C77" w:rsidRPr="00365DF8">
        <w:rPr>
          <w:rFonts w:ascii="Times New Roman" w:hAnsi="Times New Roman"/>
          <w:sz w:val="26"/>
          <w:szCs w:val="26"/>
        </w:rPr>
        <w:t>5</w:t>
      </w:r>
      <w:r w:rsidRPr="00365DF8">
        <w:rPr>
          <w:rFonts w:ascii="Times New Roman" w:hAnsi="Times New Roman"/>
          <w:sz w:val="26"/>
          <w:szCs w:val="26"/>
          <w:lang w:val="en-US"/>
        </w:rPr>
        <w:t> </w:t>
      </w:r>
      <w:r w:rsidRPr="00365DF8">
        <w:rPr>
          <w:rFonts w:ascii="Times New Roman" w:hAnsi="Times New Roman"/>
          <w:sz w:val="26"/>
          <w:szCs w:val="26"/>
        </w:rPr>
        <w:t xml:space="preserve">г. по сравнению с </w:t>
      </w:r>
      <w:r w:rsidR="00CA3994">
        <w:rPr>
          <w:rFonts w:ascii="Times New Roman" w:hAnsi="Times New Roman"/>
          <w:sz w:val="26"/>
          <w:szCs w:val="26"/>
        </w:rPr>
        <w:t>марто</w:t>
      </w:r>
      <w:r w:rsidR="00F55901" w:rsidRPr="00365DF8">
        <w:rPr>
          <w:rFonts w:ascii="Times New Roman" w:hAnsi="Times New Roman"/>
          <w:sz w:val="26"/>
          <w:szCs w:val="26"/>
        </w:rPr>
        <w:t>м</w:t>
      </w:r>
      <w:r w:rsidRPr="00365DF8">
        <w:rPr>
          <w:rFonts w:ascii="Times New Roman" w:hAnsi="Times New Roman"/>
          <w:sz w:val="26"/>
          <w:szCs w:val="26"/>
        </w:rPr>
        <w:t xml:space="preserve"> 202</w:t>
      </w:r>
      <w:r w:rsidR="00D63C77" w:rsidRPr="00365DF8">
        <w:rPr>
          <w:rFonts w:ascii="Times New Roman" w:hAnsi="Times New Roman"/>
          <w:sz w:val="26"/>
          <w:szCs w:val="26"/>
        </w:rPr>
        <w:t>5</w:t>
      </w:r>
      <w:r w:rsidRPr="00365DF8">
        <w:rPr>
          <w:rFonts w:ascii="Times New Roman" w:hAnsi="Times New Roman"/>
          <w:sz w:val="26"/>
          <w:szCs w:val="26"/>
          <w:lang w:val="en-US"/>
        </w:rPr>
        <w:t> </w:t>
      </w:r>
      <w:r w:rsidRPr="00365DF8">
        <w:rPr>
          <w:rFonts w:ascii="Times New Roman" w:hAnsi="Times New Roman"/>
          <w:sz w:val="26"/>
          <w:szCs w:val="26"/>
        </w:rPr>
        <w:t xml:space="preserve">г. составил </w:t>
      </w:r>
      <w:r w:rsidR="00574926" w:rsidRPr="00365DF8">
        <w:rPr>
          <w:rFonts w:ascii="Times New Roman" w:hAnsi="Times New Roman"/>
          <w:sz w:val="26"/>
          <w:szCs w:val="26"/>
        </w:rPr>
        <w:t>10</w:t>
      </w:r>
      <w:r w:rsidR="000E0E72">
        <w:rPr>
          <w:rFonts w:ascii="Times New Roman" w:hAnsi="Times New Roman"/>
          <w:sz w:val="26"/>
          <w:szCs w:val="26"/>
        </w:rPr>
        <w:t>1</w:t>
      </w:r>
      <w:r w:rsidRPr="00365DF8">
        <w:rPr>
          <w:rFonts w:ascii="Times New Roman" w:hAnsi="Times New Roman"/>
          <w:sz w:val="26"/>
          <w:szCs w:val="26"/>
        </w:rPr>
        <w:t>%</w:t>
      </w:r>
      <w:r w:rsidR="00E759AE" w:rsidRPr="00365DF8">
        <w:rPr>
          <w:rFonts w:ascii="Times New Roman" w:hAnsi="Times New Roman"/>
          <w:sz w:val="26"/>
          <w:szCs w:val="26"/>
        </w:rPr>
        <w:t>,</w:t>
      </w:r>
      <w:r w:rsidR="00E759AE" w:rsidRPr="00365DF8">
        <w:rPr>
          <w:rFonts w:ascii="Times New Roman" w:hAnsi="Times New Roman"/>
          <w:sz w:val="26"/>
          <w:szCs w:val="26"/>
        </w:rPr>
        <w:br/>
        <w:t>с декабрем 202</w:t>
      </w:r>
      <w:r w:rsidR="00D63C77" w:rsidRPr="00365DF8">
        <w:rPr>
          <w:rFonts w:ascii="Times New Roman" w:hAnsi="Times New Roman"/>
          <w:sz w:val="26"/>
          <w:szCs w:val="26"/>
        </w:rPr>
        <w:t>4</w:t>
      </w:r>
      <w:r w:rsidR="00E759AE" w:rsidRPr="00365DF8">
        <w:rPr>
          <w:rFonts w:ascii="Times New Roman" w:hAnsi="Times New Roman"/>
          <w:sz w:val="26"/>
          <w:szCs w:val="26"/>
        </w:rPr>
        <w:t xml:space="preserve"> г. – </w:t>
      </w:r>
      <w:r w:rsidR="000E0E72">
        <w:rPr>
          <w:rFonts w:ascii="Times New Roman" w:hAnsi="Times New Roman"/>
          <w:sz w:val="26"/>
          <w:szCs w:val="26"/>
          <w:lang w:val="be-BY"/>
        </w:rPr>
        <w:t>103</w:t>
      </w:r>
      <w:r w:rsidR="00365DF8" w:rsidRPr="00365DF8">
        <w:rPr>
          <w:rFonts w:ascii="Times New Roman" w:hAnsi="Times New Roman"/>
          <w:sz w:val="26"/>
          <w:szCs w:val="26"/>
          <w:lang w:val="be-BY"/>
        </w:rPr>
        <w:t>,8</w:t>
      </w:r>
      <w:r w:rsidR="00E759AE" w:rsidRPr="00365DF8">
        <w:rPr>
          <w:rFonts w:ascii="Times New Roman" w:hAnsi="Times New Roman"/>
          <w:sz w:val="26"/>
          <w:szCs w:val="26"/>
        </w:rPr>
        <w:t>%.</w:t>
      </w:r>
    </w:p>
    <w:p w:rsidR="002B620D" w:rsidRDefault="002B620D" w:rsidP="002B620D">
      <w:pPr>
        <w:pStyle w:val="a6"/>
        <w:suppressAutoHyphens/>
        <w:spacing w:before="240" w:line="320" w:lineRule="exact"/>
        <w:ind w:left="0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 xml:space="preserve">Индексы потребительских цен по области </w:t>
      </w:r>
    </w:p>
    <w:p w:rsidR="002B620D" w:rsidRDefault="002B620D" w:rsidP="002B620D">
      <w:pPr>
        <w:suppressAutoHyphens/>
        <w:spacing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23"/>
        <w:gridCol w:w="1241"/>
        <w:gridCol w:w="1242"/>
        <w:gridCol w:w="1241"/>
        <w:gridCol w:w="1242"/>
        <w:gridCol w:w="1241"/>
        <w:gridCol w:w="1242"/>
      </w:tblGrid>
      <w:tr w:rsidR="002B620D" w:rsidTr="00C932AC">
        <w:trPr>
          <w:tblHeader/>
          <w:jc w:val="center"/>
        </w:trPr>
        <w:tc>
          <w:tcPr>
            <w:tcW w:w="1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732CE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732CE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Продовольственные товары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732CE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Непродовольственные товары</w:t>
            </w:r>
          </w:p>
        </w:tc>
        <w:tc>
          <w:tcPr>
            <w:tcW w:w="248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732CE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Услуги</w:t>
            </w:r>
          </w:p>
        </w:tc>
      </w:tr>
      <w:tr w:rsidR="002B620D" w:rsidTr="00C932AC">
        <w:trPr>
          <w:tblHeader/>
          <w:jc w:val="center"/>
        </w:trPr>
        <w:tc>
          <w:tcPr>
            <w:tcW w:w="16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732CE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732CE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преды-дущему месяцу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732CE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декабрю предыду-щего года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732CE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преды-дущему месяцу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732CE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декабрю предыду-щего года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732CE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преды-дущему месяцу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732CE">
            <w:pPr>
              <w:pStyle w:val="a8"/>
              <w:suppressAutoHyphens/>
              <w:spacing w:before="60" w:after="60" w:line="240" w:lineRule="exact"/>
              <w:ind w:left="-57" w:right="-57"/>
              <w:jc w:val="center"/>
              <w:rPr>
                <w:rFonts w:ascii="Times New Roman" w:hAnsi="Times New Roman"/>
                <w:sz w:val="22"/>
                <w:szCs w:val="22"/>
                <w:lang w:val="be-BY"/>
              </w:rPr>
            </w:pPr>
            <w:r>
              <w:rPr>
                <w:rFonts w:ascii="Times New Roman" w:hAnsi="Times New Roman"/>
                <w:sz w:val="22"/>
                <w:szCs w:val="22"/>
                <w:lang w:val="be-BY"/>
              </w:rPr>
              <w:t>к декабрю предыду-щего года</w:t>
            </w:r>
          </w:p>
        </w:tc>
      </w:tr>
      <w:tr w:rsidR="002B620D" w:rsidTr="007F39EC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92161C">
            <w:pPr>
              <w:pStyle w:val="2"/>
              <w:keepNext w:val="0"/>
              <w:suppressAutoHyphens/>
              <w:spacing w:before="50" w:after="40" w:line="240" w:lineRule="exact"/>
              <w:ind w:left="397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</w:rPr>
              <w:t>20</w:t>
            </w:r>
            <w:r>
              <w:rPr>
                <w:rFonts w:ascii="Times New Roman" w:hAnsi="Times New Roman"/>
                <w:sz w:val="22"/>
                <w:lang w:val="ru-RU"/>
              </w:rPr>
              <w:t>2</w:t>
            </w:r>
            <w:r w:rsidR="00D63C77">
              <w:rPr>
                <w:rFonts w:ascii="Times New Roman" w:hAnsi="Times New Roman"/>
                <w:sz w:val="22"/>
                <w:lang w:val="en-US"/>
              </w:rPr>
              <w:t>4</w:t>
            </w:r>
            <w:r>
              <w:rPr>
                <w:rFonts w:ascii="Times New Roman" w:hAnsi="Times New Roman"/>
                <w:sz w:val="22"/>
              </w:rPr>
              <w:t xml:space="preserve"> г.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92161C">
            <w:pPr>
              <w:pStyle w:val="a8"/>
              <w:suppressAutoHyphens/>
              <w:spacing w:before="50" w:after="40" w:line="24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</w:p>
        </w:tc>
      </w:tr>
      <w:tr w:rsidR="00D63C77" w:rsidRPr="009F48FD" w:rsidTr="00E072FA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E759AE" w:rsidRDefault="00D63C77" w:rsidP="0092161C">
            <w:pPr>
              <w:pStyle w:val="2"/>
              <w:keepNext w:val="0"/>
              <w:spacing w:before="5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</w:rPr>
            </w:pPr>
            <w:r w:rsidRPr="00E759AE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101,7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101,7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100,3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100,6</w:t>
            </w:r>
          </w:p>
        </w:tc>
      </w:tr>
      <w:tr w:rsidR="00D63C77" w:rsidRPr="00D9429E" w:rsidTr="00E072FA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F55901" w:rsidRDefault="00D63C77" w:rsidP="0092161C">
            <w:pPr>
              <w:pStyle w:val="2"/>
              <w:keepNext w:val="0"/>
              <w:spacing w:before="5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F55901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F55901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F55901">
              <w:rPr>
                <w:rFonts w:ascii="Times New Roman" w:hAnsi="Times New Roman"/>
                <w:sz w:val="22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F55901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F55901">
              <w:rPr>
                <w:rFonts w:ascii="Times New Roman" w:hAnsi="Times New Roman"/>
                <w:sz w:val="22"/>
              </w:rPr>
              <w:t>102,2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F55901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F55901">
              <w:rPr>
                <w:rFonts w:ascii="Times New Roman" w:hAnsi="Times New Roman"/>
                <w:sz w:val="22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F55901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F55901">
              <w:rPr>
                <w:rFonts w:ascii="Times New Roman" w:hAnsi="Times New Roman"/>
                <w:sz w:val="22"/>
              </w:rPr>
              <w:t>100,6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F55901" w:rsidRDefault="00D63C77" w:rsidP="0092161C">
            <w:pPr>
              <w:pStyle w:val="a8"/>
              <w:suppressAutoHyphens/>
              <w:spacing w:before="5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F55901">
              <w:rPr>
                <w:rFonts w:ascii="Times New Roman" w:hAnsi="Times New Roman"/>
                <w:sz w:val="22"/>
              </w:rPr>
              <w:t>102,3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F55901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F55901">
              <w:rPr>
                <w:rFonts w:ascii="Times New Roman" w:hAnsi="Times New Roman"/>
                <w:sz w:val="22"/>
              </w:rPr>
              <w:t>102,9</w:t>
            </w:r>
          </w:p>
        </w:tc>
      </w:tr>
      <w:tr w:rsidR="00D63C77" w:rsidRPr="00006D72" w:rsidTr="00E072FA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CA3994" w:rsidRDefault="00D63C77" w:rsidP="0092161C">
            <w:pPr>
              <w:pStyle w:val="2"/>
              <w:keepNext w:val="0"/>
              <w:spacing w:before="5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A3994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CA3994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CA3994">
              <w:rPr>
                <w:rFonts w:ascii="Times New Roman" w:hAnsi="Times New Roman"/>
                <w:sz w:val="22"/>
              </w:rPr>
              <w:t>100,7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CA3994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CA3994">
              <w:rPr>
                <w:rFonts w:ascii="Times New Roman" w:hAnsi="Times New Roman"/>
                <w:sz w:val="22"/>
              </w:rPr>
              <w:t>103,0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CA3994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CA3994">
              <w:rPr>
                <w:rFonts w:ascii="Times New Roman" w:hAnsi="Times New Roman"/>
                <w:sz w:val="22"/>
              </w:rPr>
              <w:t>100,6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CA3994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CA3994">
              <w:rPr>
                <w:rFonts w:ascii="Times New Roman" w:hAnsi="Times New Roman"/>
                <w:sz w:val="22"/>
              </w:rPr>
              <w:t>101,3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CA3994" w:rsidRDefault="00D63C77" w:rsidP="0092161C">
            <w:pPr>
              <w:pStyle w:val="a8"/>
              <w:suppressAutoHyphens/>
              <w:spacing w:before="5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CA3994">
              <w:rPr>
                <w:rFonts w:ascii="Times New Roman" w:hAnsi="Times New Roman"/>
                <w:sz w:val="22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CA3994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CA3994">
              <w:rPr>
                <w:rFonts w:ascii="Times New Roman" w:hAnsi="Times New Roman"/>
                <w:sz w:val="22"/>
              </w:rPr>
              <w:t>103,2</w:t>
            </w:r>
          </w:p>
        </w:tc>
      </w:tr>
      <w:tr w:rsidR="00D63C77" w:rsidRPr="003C6B0B" w:rsidTr="00E072FA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CA3994" w:rsidRDefault="00D63C77" w:rsidP="0092161C">
            <w:pPr>
              <w:pStyle w:val="2"/>
              <w:keepNext w:val="0"/>
              <w:spacing w:before="50" w:after="40" w:line="240" w:lineRule="exact"/>
              <w:ind w:left="113"/>
              <w:jc w:val="left"/>
              <w:rPr>
                <w:rFonts w:ascii="Times New Roman" w:hAnsi="Times New Roman"/>
                <w:b w:val="0"/>
                <w:i/>
                <w:sz w:val="22"/>
                <w:lang w:val="ru-RU"/>
              </w:rPr>
            </w:pPr>
            <w:r w:rsidRPr="00CA3994">
              <w:rPr>
                <w:rFonts w:ascii="Times New Roman" w:hAnsi="Times New Roman"/>
                <w:b w:val="0"/>
                <w:i/>
                <w:sz w:val="22"/>
                <w:lang w:val="ru-RU"/>
              </w:rPr>
              <w:t>Апрель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CA3994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i/>
                <w:sz w:val="22"/>
              </w:rPr>
            </w:pPr>
            <w:r w:rsidRPr="00CA3994">
              <w:rPr>
                <w:rFonts w:ascii="Times New Roman" w:hAnsi="Times New Roman"/>
                <w:i/>
                <w:sz w:val="22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CA3994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i/>
                <w:sz w:val="22"/>
              </w:rPr>
            </w:pPr>
            <w:r w:rsidRPr="00CA3994">
              <w:rPr>
                <w:rFonts w:ascii="Times New Roman" w:hAnsi="Times New Roman"/>
                <w:i/>
                <w:sz w:val="22"/>
              </w:rPr>
              <w:t>103,4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CA3994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i/>
                <w:sz w:val="22"/>
              </w:rPr>
            </w:pPr>
            <w:r w:rsidRPr="00CA3994">
              <w:rPr>
                <w:rFonts w:ascii="Times New Roman" w:hAnsi="Times New Roman"/>
                <w:i/>
                <w:sz w:val="22"/>
              </w:rPr>
              <w:t>100,1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CA3994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i/>
                <w:sz w:val="22"/>
              </w:rPr>
            </w:pPr>
            <w:r w:rsidRPr="00CA3994">
              <w:rPr>
                <w:rFonts w:ascii="Times New Roman" w:hAnsi="Times New Roman"/>
                <w:i/>
                <w:sz w:val="22"/>
              </w:rPr>
              <w:t>101,4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CA3994" w:rsidRDefault="00D63C77" w:rsidP="0092161C">
            <w:pPr>
              <w:pStyle w:val="a8"/>
              <w:suppressAutoHyphens/>
              <w:spacing w:before="50" w:after="40" w:line="240" w:lineRule="exact"/>
              <w:ind w:right="283"/>
              <w:jc w:val="right"/>
              <w:rPr>
                <w:rFonts w:ascii="Times New Roman" w:hAnsi="Times New Roman"/>
                <w:i/>
                <w:sz w:val="22"/>
              </w:rPr>
            </w:pPr>
            <w:r w:rsidRPr="00CA3994">
              <w:rPr>
                <w:rFonts w:ascii="Times New Roman" w:hAnsi="Times New Roman"/>
                <w:i/>
                <w:sz w:val="22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CA3994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i/>
                <w:sz w:val="22"/>
              </w:rPr>
            </w:pPr>
            <w:r w:rsidRPr="00CA3994">
              <w:rPr>
                <w:rFonts w:ascii="Times New Roman" w:hAnsi="Times New Roman"/>
                <w:i/>
                <w:sz w:val="22"/>
              </w:rPr>
              <w:t>103,6</w:t>
            </w:r>
          </w:p>
        </w:tc>
      </w:tr>
      <w:tr w:rsidR="00D63C77" w:rsidRPr="00517CA3" w:rsidTr="00D732CE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517CA3" w:rsidRDefault="00D63C77" w:rsidP="0092161C">
            <w:pPr>
              <w:pStyle w:val="2"/>
              <w:keepNext w:val="0"/>
              <w:spacing w:before="5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517CA3">
              <w:rPr>
                <w:rFonts w:ascii="Times New Roman" w:hAnsi="Times New Roman"/>
                <w:b w:val="0"/>
                <w:sz w:val="22"/>
                <w:lang w:val="ru-RU"/>
              </w:rPr>
              <w:t>Май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103,9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101,5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104,0</w:t>
            </w:r>
          </w:p>
        </w:tc>
      </w:tr>
      <w:tr w:rsidR="00D63C77" w:rsidRPr="00B44290" w:rsidTr="00D732CE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B44290" w:rsidRDefault="00D63C77" w:rsidP="0092161C">
            <w:pPr>
              <w:pStyle w:val="2"/>
              <w:keepNext w:val="0"/>
              <w:spacing w:before="5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B44290">
              <w:rPr>
                <w:rFonts w:ascii="Times New Roman" w:hAnsi="Times New Roman"/>
                <w:b w:val="0"/>
                <w:sz w:val="22"/>
                <w:lang w:val="ru-RU"/>
              </w:rPr>
              <w:t>Июнь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104,7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102,0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104,9</w:t>
            </w:r>
          </w:p>
        </w:tc>
      </w:tr>
      <w:tr w:rsidR="00D63C77" w:rsidRPr="0006194A" w:rsidTr="00D732CE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06194A" w:rsidRDefault="00D63C77" w:rsidP="0092161C">
            <w:pPr>
              <w:pStyle w:val="2"/>
              <w:keepNext w:val="0"/>
              <w:spacing w:before="5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06194A">
              <w:rPr>
                <w:rFonts w:ascii="Times New Roman" w:hAnsi="Times New Roman"/>
                <w:b w:val="0"/>
                <w:sz w:val="22"/>
                <w:lang w:val="ru-RU"/>
              </w:rPr>
              <w:t>Июль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99,7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104,4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102,2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99,98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104,9</w:t>
            </w:r>
          </w:p>
        </w:tc>
      </w:tr>
      <w:tr w:rsidR="00D63C77" w:rsidRPr="00C632A2" w:rsidTr="0092161C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C632A2" w:rsidRDefault="00D63C77" w:rsidP="0092161C">
            <w:pPr>
              <w:pStyle w:val="2"/>
              <w:keepNext w:val="0"/>
              <w:spacing w:before="5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632A2">
              <w:rPr>
                <w:rFonts w:ascii="Times New Roman" w:hAnsi="Times New Roman"/>
                <w:b w:val="0"/>
                <w:sz w:val="22"/>
                <w:lang w:val="ru-RU"/>
              </w:rPr>
              <w:t>Август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99,3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103,7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102,2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105,2</w:t>
            </w:r>
          </w:p>
        </w:tc>
      </w:tr>
      <w:tr w:rsidR="00D63C77" w:rsidRPr="004B7636" w:rsidTr="00F9015F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C77" w:rsidRPr="004B7636" w:rsidRDefault="00D63C77" w:rsidP="0092161C">
            <w:pPr>
              <w:pStyle w:val="2"/>
              <w:keepNext w:val="0"/>
              <w:spacing w:before="5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4B7636">
              <w:rPr>
                <w:rFonts w:ascii="Times New Roman" w:hAnsi="Times New Roman"/>
                <w:b w:val="0"/>
                <w:sz w:val="22"/>
                <w:lang w:val="ru-RU"/>
              </w:rPr>
              <w:t>Сентябрь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103,8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102,6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100,2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7" w:rsidRPr="00D63C77" w:rsidRDefault="00D63C77" w:rsidP="0092161C">
            <w:pPr>
              <w:pStyle w:val="a8"/>
              <w:suppressAutoHyphens/>
              <w:spacing w:before="50" w:after="40" w:line="24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105,4</w:t>
            </w:r>
          </w:p>
        </w:tc>
      </w:tr>
      <w:tr w:rsidR="00D63C77" w:rsidRPr="00CF6D60" w:rsidTr="00F9015F">
        <w:trPr>
          <w:jc w:val="center"/>
        </w:trPr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CF6D60" w:rsidRDefault="00D63C77" w:rsidP="00F9015F">
            <w:pPr>
              <w:pStyle w:val="2"/>
              <w:keepNext w:val="0"/>
              <w:spacing w:before="40" w:after="40" w:line="22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F6D60">
              <w:rPr>
                <w:rFonts w:ascii="Times New Roman" w:hAnsi="Times New Roman"/>
                <w:b w:val="0"/>
                <w:sz w:val="22"/>
                <w:lang w:val="ru-RU"/>
              </w:rPr>
              <w:lastRenderedPageBreak/>
              <w:t>Октябрь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100,5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104,3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100,4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103,0</w:t>
            </w:r>
          </w:p>
        </w:tc>
        <w:tc>
          <w:tcPr>
            <w:tcW w:w="12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F9015F">
            <w:pPr>
              <w:pStyle w:val="a8"/>
              <w:suppressAutoHyphens/>
              <w:spacing w:before="40" w:after="40" w:line="22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100,1</w:t>
            </w:r>
          </w:p>
        </w:tc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105,5</w:t>
            </w:r>
          </w:p>
        </w:tc>
      </w:tr>
      <w:tr w:rsidR="00D63C77" w:rsidRPr="00DD1F77" w:rsidTr="00F9015F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DD1F77" w:rsidRDefault="00D63C77" w:rsidP="00F9015F">
            <w:pPr>
              <w:pStyle w:val="2"/>
              <w:keepNext w:val="0"/>
              <w:spacing w:before="40" w:after="40" w:line="22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DD1F77">
              <w:rPr>
                <w:rFonts w:ascii="Times New Roman" w:hAnsi="Times New Roman"/>
                <w:b w:val="0"/>
                <w:sz w:val="22"/>
                <w:lang w:val="ru-RU"/>
              </w:rPr>
              <w:t>Ноябрь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100,7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105,0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99,9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102,9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F9015F">
            <w:pPr>
              <w:pStyle w:val="a8"/>
              <w:suppressAutoHyphens/>
              <w:spacing w:before="40" w:after="40" w:line="22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105,5</w:t>
            </w:r>
          </w:p>
        </w:tc>
      </w:tr>
      <w:tr w:rsidR="00D63C77" w:rsidRPr="009F48FD" w:rsidTr="00E072FA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9F48FD" w:rsidRDefault="00D63C77" w:rsidP="00F9015F">
            <w:pPr>
              <w:pStyle w:val="2"/>
              <w:keepNext w:val="0"/>
              <w:spacing w:before="40" w:after="40" w:line="22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9F48FD">
              <w:rPr>
                <w:rFonts w:ascii="Times New Roman" w:hAnsi="Times New Roman"/>
                <w:b w:val="0"/>
                <w:sz w:val="22"/>
                <w:lang w:val="ru-RU"/>
              </w:rPr>
              <w:t>Декабрь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101,3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106,4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99,9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102,8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F9015F">
            <w:pPr>
              <w:pStyle w:val="a8"/>
              <w:suppressAutoHyphens/>
              <w:spacing w:before="40" w:after="40" w:line="22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99,5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104,9</w:t>
            </w:r>
          </w:p>
        </w:tc>
      </w:tr>
      <w:tr w:rsidR="00D63C77" w:rsidRPr="00C138C9" w:rsidTr="00E072FA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Default="00D63C77" w:rsidP="00F9015F">
            <w:pPr>
              <w:pStyle w:val="2"/>
              <w:keepNext w:val="0"/>
              <w:suppressAutoHyphens/>
              <w:spacing w:before="40" w:after="40" w:line="220" w:lineRule="exact"/>
              <w:ind w:left="397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</w:rPr>
              <w:t>20</w:t>
            </w:r>
            <w:r>
              <w:rPr>
                <w:rFonts w:ascii="Times New Roman" w:hAnsi="Times New Roman"/>
                <w:sz w:val="22"/>
                <w:lang w:val="ru-RU"/>
              </w:rPr>
              <w:t>2</w:t>
            </w:r>
            <w:r>
              <w:rPr>
                <w:rFonts w:ascii="Times New Roman" w:hAnsi="Times New Roman"/>
                <w:sz w:val="22"/>
                <w:lang w:val="en-US"/>
              </w:rPr>
              <w:t>5</w:t>
            </w:r>
            <w:r>
              <w:rPr>
                <w:rFonts w:ascii="Times New Roman" w:hAnsi="Times New Roman"/>
                <w:sz w:val="22"/>
              </w:rPr>
              <w:t xml:space="preserve"> г.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F9015F">
            <w:pPr>
              <w:pStyle w:val="a8"/>
              <w:suppressAutoHyphens/>
              <w:spacing w:before="40" w:after="40" w:line="22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</w:p>
        </w:tc>
      </w:tr>
      <w:tr w:rsidR="00D63C77" w:rsidRPr="00297E4E" w:rsidTr="00E072FA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E759AE" w:rsidRDefault="00D63C77" w:rsidP="00F9015F">
            <w:pPr>
              <w:pStyle w:val="2"/>
              <w:keepNext w:val="0"/>
              <w:spacing w:before="40" w:after="40" w:line="22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E759AE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101,1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101,1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F9015F">
            <w:pPr>
              <w:pStyle w:val="a8"/>
              <w:suppressAutoHyphens/>
              <w:spacing w:before="40" w:after="40" w:line="220" w:lineRule="exact"/>
              <w:ind w:right="283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D63C77">
              <w:rPr>
                <w:rFonts w:ascii="Times New Roman" w:hAnsi="Times New Roman"/>
                <w:sz w:val="22"/>
              </w:rPr>
              <w:t>100,3</w:t>
            </w:r>
          </w:p>
        </w:tc>
      </w:tr>
      <w:tr w:rsidR="00E9333E" w:rsidRPr="00297E4E" w:rsidTr="00D732CE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333E" w:rsidRPr="00E9333E" w:rsidRDefault="00E9333E" w:rsidP="00F9015F">
            <w:pPr>
              <w:pStyle w:val="2"/>
              <w:keepNext w:val="0"/>
              <w:spacing w:before="40" w:after="40" w:line="22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E9333E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333E" w:rsidRPr="00E9333E" w:rsidRDefault="00E9333E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E9333E">
              <w:rPr>
                <w:rFonts w:ascii="Times New Roman" w:hAnsi="Times New Roman"/>
                <w:sz w:val="22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333E" w:rsidRPr="00E9333E" w:rsidRDefault="00E9333E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E9333E">
              <w:rPr>
                <w:rFonts w:ascii="Times New Roman" w:hAnsi="Times New Roman"/>
                <w:sz w:val="22"/>
              </w:rPr>
              <w:t>101,6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333E" w:rsidRPr="00E9333E" w:rsidRDefault="00E9333E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E9333E">
              <w:rPr>
                <w:rFonts w:ascii="Times New Roman" w:hAnsi="Times New Roman"/>
                <w:sz w:val="22"/>
              </w:rPr>
              <w:t>100,9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333E" w:rsidRPr="00E9333E" w:rsidRDefault="00E9333E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E9333E">
              <w:rPr>
                <w:rFonts w:ascii="Times New Roman" w:hAnsi="Times New Roman"/>
                <w:sz w:val="22"/>
              </w:rPr>
              <w:t>101,3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333E" w:rsidRPr="00E9333E" w:rsidRDefault="00E9333E" w:rsidP="00F9015F">
            <w:pPr>
              <w:pStyle w:val="a8"/>
              <w:suppressAutoHyphens/>
              <w:spacing w:before="40" w:after="40" w:line="22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E9333E">
              <w:rPr>
                <w:rFonts w:ascii="Times New Roman" w:hAnsi="Times New Roman"/>
                <w:sz w:val="22"/>
                <w:lang w:val="be-BY"/>
              </w:rPr>
              <w:t>103,9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9333E" w:rsidRPr="00E9333E" w:rsidRDefault="00E9333E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E9333E">
              <w:rPr>
                <w:rFonts w:ascii="Times New Roman" w:hAnsi="Times New Roman"/>
                <w:sz w:val="22"/>
                <w:lang w:val="be-BY"/>
              </w:rPr>
              <w:t>104,3</w:t>
            </w:r>
          </w:p>
        </w:tc>
      </w:tr>
      <w:tr w:rsidR="00CA3994" w:rsidRPr="00297E4E" w:rsidTr="00D732CE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94" w:rsidRPr="00CA3994" w:rsidRDefault="00CA3994" w:rsidP="00F9015F">
            <w:pPr>
              <w:pStyle w:val="2"/>
              <w:keepNext w:val="0"/>
              <w:spacing w:before="40" w:after="40" w:line="22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A3994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94" w:rsidRPr="00CA3994" w:rsidRDefault="00CA3994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CA3994">
              <w:rPr>
                <w:rFonts w:ascii="Times New Roman" w:hAnsi="Times New Roman"/>
                <w:sz w:val="22"/>
              </w:rPr>
              <w:t>101,0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94" w:rsidRPr="00CA3994" w:rsidRDefault="00CA3994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CA3994">
              <w:rPr>
                <w:rFonts w:ascii="Times New Roman" w:hAnsi="Times New Roman"/>
                <w:sz w:val="22"/>
              </w:rPr>
              <w:t>102,6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94" w:rsidRPr="00CA3994" w:rsidRDefault="00CA3994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CA3994">
              <w:rPr>
                <w:rFonts w:ascii="Times New Roman" w:hAnsi="Times New Roman"/>
                <w:sz w:val="22"/>
              </w:rPr>
              <w:t>100,3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94" w:rsidRPr="00CA3994" w:rsidRDefault="00CA3994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</w:rPr>
            </w:pPr>
            <w:r w:rsidRPr="00CA3994">
              <w:rPr>
                <w:rFonts w:ascii="Times New Roman" w:hAnsi="Times New Roman"/>
                <w:sz w:val="22"/>
              </w:rPr>
              <w:t>101,6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94" w:rsidRPr="00CA3994" w:rsidRDefault="00CA3994" w:rsidP="00F9015F">
            <w:pPr>
              <w:pStyle w:val="a8"/>
              <w:suppressAutoHyphens/>
              <w:spacing w:before="40" w:after="40" w:line="220" w:lineRule="exact"/>
              <w:ind w:right="283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CA3994">
              <w:rPr>
                <w:rFonts w:ascii="Times New Roman" w:hAnsi="Times New Roman"/>
                <w:sz w:val="22"/>
                <w:lang w:val="be-BY"/>
              </w:rPr>
              <w:t>100,5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A3994" w:rsidRPr="00CA3994" w:rsidRDefault="00CA3994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sz w:val="22"/>
                <w:lang w:val="be-BY"/>
              </w:rPr>
            </w:pPr>
            <w:r w:rsidRPr="00CA3994">
              <w:rPr>
                <w:rFonts w:ascii="Times New Roman" w:hAnsi="Times New Roman"/>
                <w:sz w:val="22"/>
                <w:lang w:val="be-BY"/>
              </w:rPr>
              <w:t>104,8</w:t>
            </w:r>
          </w:p>
        </w:tc>
      </w:tr>
      <w:tr w:rsidR="00CA3994" w:rsidRPr="00297E4E" w:rsidTr="007F39EC">
        <w:trPr>
          <w:jc w:val="center"/>
        </w:trPr>
        <w:tc>
          <w:tcPr>
            <w:tcW w:w="162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3994" w:rsidRDefault="00CA3994" w:rsidP="00F9015F">
            <w:pPr>
              <w:pStyle w:val="2"/>
              <w:keepNext w:val="0"/>
              <w:spacing w:before="40" w:after="40" w:line="220" w:lineRule="exact"/>
              <w:ind w:left="11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i/>
                <w:sz w:val="22"/>
                <w:lang w:val="ru-RU"/>
              </w:rPr>
              <w:t>Апрель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3994" w:rsidRDefault="004867F5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b/>
                <w:i/>
                <w:sz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101,6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3994" w:rsidRDefault="004867F5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b/>
                <w:i/>
                <w:sz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104,2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3994" w:rsidRDefault="004867F5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b/>
                <w:i/>
                <w:sz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100,8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3994" w:rsidRDefault="004867F5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b/>
                <w:i/>
                <w:sz w:val="22"/>
              </w:rPr>
            </w:pPr>
            <w:r>
              <w:rPr>
                <w:rFonts w:ascii="Times New Roman" w:hAnsi="Times New Roman"/>
                <w:b/>
                <w:i/>
                <w:sz w:val="22"/>
              </w:rPr>
              <w:t>102,4</w:t>
            </w:r>
          </w:p>
        </w:tc>
        <w:tc>
          <w:tcPr>
            <w:tcW w:w="124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3994" w:rsidRDefault="004867F5" w:rsidP="00F9015F">
            <w:pPr>
              <w:pStyle w:val="a8"/>
              <w:suppressAutoHyphens/>
              <w:spacing w:before="40" w:after="40" w:line="220" w:lineRule="exact"/>
              <w:ind w:right="283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  <w:r>
              <w:rPr>
                <w:rFonts w:ascii="Times New Roman" w:hAnsi="Times New Roman"/>
                <w:b/>
                <w:i/>
                <w:sz w:val="22"/>
                <w:lang w:val="be-BY"/>
              </w:rPr>
              <w:t>100,4</w:t>
            </w:r>
          </w:p>
        </w:tc>
        <w:tc>
          <w:tcPr>
            <w:tcW w:w="124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CA3994" w:rsidRDefault="004867F5" w:rsidP="00F9015F">
            <w:pPr>
              <w:pStyle w:val="a8"/>
              <w:suppressAutoHyphens/>
              <w:spacing w:before="40" w:after="40" w:line="220" w:lineRule="exact"/>
              <w:ind w:right="289"/>
              <w:jc w:val="right"/>
              <w:rPr>
                <w:rFonts w:ascii="Times New Roman" w:hAnsi="Times New Roman"/>
                <w:b/>
                <w:i/>
                <w:sz w:val="22"/>
                <w:lang w:val="be-BY"/>
              </w:rPr>
            </w:pPr>
            <w:r>
              <w:rPr>
                <w:rFonts w:ascii="Times New Roman" w:hAnsi="Times New Roman"/>
                <w:b/>
                <w:i/>
                <w:sz w:val="22"/>
                <w:lang w:val="be-BY"/>
              </w:rPr>
              <w:t>105,2</w:t>
            </w:r>
          </w:p>
        </w:tc>
      </w:tr>
    </w:tbl>
    <w:p w:rsidR="006431C2" w:rsidRPr="00D6678A" w:rsidRDefault="006431C2" w:rsidP="00C04D83">
      <w:pPr>
        <w:pStyle w:val="a6"/>
        <w:tabs>
          <w:tab w:val="left" w:pos="5670"/>
        </w:tabs>
        <w:spacing w:before="240" w:after="0" w:line="34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Индекс цен на продовольственные товары</w:t>
      </w:r>
      <w:r>
        <w:rPr>
          <w:rFonts w:ascii="Times New Roman" w:hAnsi="Times New Roman"/>
          <w:sz w:val="26"/>
          <w:szCs w:val="26"/>
        </w:rPr>
        <w:t xml:space="preserve"> по области в </w:t>
      </w:r>
      <w:r w:rsidR="00D938BB">
        <w:rPr>
          <w:rFonts w:ascii="Times New Roman" w:hAnsi="Times New Roman"/>
          <w:sz w:val="26"/>
          <w:szCs w:val="26"/>
        </w:rPr>
        <w:t>апрел</w:t>
      </w:r>
      <w:r w:rsidR="005A2C6B">
        <w:rPr>
          <w:rFonts w:ascii="Times New Roman" w:hAnsi="Times New Roman"/>
          <w:sz w:val="26"/>
          <w:szCs w:val="26"/>
        </w:rPr>
        <w:t>е</w:t>
      </w:r>
      <w:r>
        <w:rPr>
          <w:rFonts w:ascii="Times New Roman" w:hAnsi="Times New Roman"/>
          <w:sz w:val="26"/>
          <w:szCs w:val="26"/>
          <w:lang w:val="be-BY"/>
        </w:rPr>
        <w:t xml:space="preserve"> </w:t>
      </w:r>
      <w:r>
        <w:rPr>
          <w:rFonts w:ascii="Times New Roman" w:hAnsi="Times New Roman"/>
          <w:sz w:val="26"/>
          <w:szCs w:val="26"/>
        </w:rPr>
        <w:t>202</w:t>
      </w:r>
      <w:r w:rsidR="00D63C77" w:rsidRPr="00D63C77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  <w:lang w:val="be-BY"/>
        </w:rPr>
        <w:t> </w:t>
      </w:r>
      <w:r>
        <w:rPr>
          <w:rFonts w:ascii="Times New Roman" w:hAnsi="Times New Roman"/>
          <w:sz w:val="26"/>
          <w:szCs w:val="26"/>
        </w:rPr>
        <w:t xml:space="preserve">г. </w:t>
      </w:r>
      <w:r>
        <w:rPr>
          <w:rFonts w:ascii="Times New Roman" w:hAnsi="Times New Roman"/>
          <w:sz w:val="26"/>
          <w:szCs w:val="26"/>
        </w:rPr>
        <w:br/>
        <w:t xml:space="preserve">по сравнению с </w:t>
      </w:r>
      <w:r w:rsidR="00D938BB">
        <w:rPr>
          <w:rFonts w:ascii="Times New Roman" w:hAnsi="Times New Roman"/>
          <w:sz w:val="26"/>
          <w:szCs w:val="26"/>
        </w:rPr>
        <w:t>мартом</w:t>
      </w:r>
      <w:r>
        <w:rPr>
          <w:rFonts w:ascii="Times New Roman" w:hAnsi="Times New Roman"/>
          <w:sz w:val="26"/>
          <w:szCs w:val="26"/>
        </w:rPr>
        <w:t xml:space="preserve"> 202</w:t>
      </w:r>
      <w:r w:rsidR="00D63C77" w:rsidRPr="00D17062">
        <w:rPr>
          <w:rFonts w:ascii="Times New Roman" w:hAnsi="Times New Roman"/>
          <w:sz w:val="26"/>
          <w:szCs w:val="26"/>
        </w:rPr>
        <w:t>5</w:t>
      </w:r>
      <w:r>
        <w:rPr>
          <w:rFonts w:ascii="Times New Roman" w:hAnsi="Times New Roman"/>
          <w:sz w:val="26"/>
          <w:szCs w:val="26"/>
          <w:lang w:val="be-BY"/>
        </w:rPr>
        <w:t> </w:t>
      </w:r>
      <w:r>
        <w:rPr>
          <w:rFonts w:ascii="Times New Roman" w:hAnsi="Times New Roman"/>
          <w:sz w:val="26"/>
          <w:szCs w:val="26"/>
        </w:rPr>
        <w:t xml:space="preserve">г. составил </w:t>
      </w:r>
      <w:r w:rsidR="001A470F">
        <w:rPr>
          <w:rFonts w:ascii="Times New Roman" w:hAnsi="Times New Roman"/>
          <w:sz w:val="26"/>
          <w:szCs w:val="26"/>
        </w:rPr>
        <w:t>10</w:t>
      </w:r>
      <w:r w:rsidR="008440B6">
        <w:rPr>
          <w:rFonts w:ascii="Times New Roman" w:hAnsi="Times New Roman"/>
          <w:sz w:val="26"/>
          <w:szCs w:val="26"/>
        </w:rPr>
        <w:t>1</w:t>
      </w:r>
      <w:r w:rsidR="00AA0858">
        <w:rPr>
          <w:rFonts w:ascii="Times New Roman" w:hAnsi="Times New Roman"/>
          <w:sz w:val="26"/>
          <w:szCs w:val="26"/>
        </w:rPr>
        <w:t>,6</w:t>
      </w:r>
      <w:r w:rsidRPr="009142C7">
        <w:rPr>
          <w:rFonts w:ascii="Times New Roman" w:hAnsi="Times New Roman"/>
          <w:sz w:val="26"/>
          <w:szCs w:val="26"/>
        </w:rPr>
        <w:t>%</w:t>
      </w:r>
      <w:r w:rsidR="00F0583A">
        <w:rPr>
          <w:rFonts w:ascii="Times New Roman" w:hAnsi="Times New Roman"/>
          <w:sz w:val="26"/>
          <w:szCs w:val="26"/>
        </w:rPr>
        <w:t xml:space="preserve">, </w:t>
      </w:r>
      <w:r w:rsidR="00F0583A" w:rsidRPr="009142C7">
        <w:rPr>
          <w:rFonts w:ascii="Times New Roman" w:hAnsi="Times New Roman"/>
          <w:sz w:val="26"/>
          <w:szCs w:val="26"/>
        </w:rPr>
        <w:t>с декабрем 202</w:t>
      </w:r>
      <w:r w:rsidR="00D63C77" w:rsidRPr="00D17062">
        <w:rPr>
          <w:rFonts w:ascii="Times New Roman" w:hAnsi="Times New Roman"/>
          <w:sz w:val="26"/>
          <w:szCs w:val="26"/>
        </w:rPr>
        <w:t>4</w:t>
      </w:r>
      <w:r w:rsidR="00F0583A" w:rsidRPr="009142C7">
        <w:rPr>
          <w:rFonts w:ascii="Times New Roman" w:hAnsi="Times New Roman"/>
          <w:sz w:val="26"/>
          <w:szCs w:val="26"/>
        </w:rPr>
        <w:t xml:space="preserve"> г. </w:t>
      </w:r>
      <w:r w:rsidR="00F0583A" w:rsidRPr="001A470F">
        <w:rPr>
          <w:rFonts w:ascii="Times New Roman" w:hAnsi="Times New Roman"/>
          <w:sz w:val="26"/>
          <w:szCs w:val="26"/>
        </w:rPr>
        <w:t xml:space="preserve">– </w:t>
      </w:r>
      <w:r w:rsidR="00F0583A" w:rsidRPr="001A470F">
        <w:rPr>
          <w:rFonts w:ascii="Times New Roman" w:hAnsi="Times New Roman"/>
          <w:sz w:val="26"/>
          <w:szCs w:val="26"/>
          <w:lang w:val="be-BY"/>
        </w:rPr>
        <w:t>10</w:t>
      </w:r>
      <w:r w:rsidR="00AA0858">
        <w:rPr>
          <w:rFonts w:ascii="Times New Roman" w:hAnsi="Times New Roman"/>
          <w:sz w:val="26"/>
          <w:szCs w:val="26"/>
          <w:lang w:val="be-BY"/>
        </w:rPr>
        <w:t>4</w:t>
      </w:r>
      <w:r w:rsidR="00574926">
        <w:rPr>
          <w:rFonts w:ascii="Times New Roman" w:hAnsi="Times New Roman"/>
          <w:sz w:val="26"/>
          <w:szCs w:val="26"/>
          <w:lang w:val="be-BY"/>
        </w:rPr>
        <w:t>,</w:t>
      </w:r>
      <w:r w:rsidR="00AA0858">
        <w:rPr>
          <w:rFonts w:ascii="Times New Roman" w:hAnsi="Times New Roman"/>
          <w:sz w:val="26"/>
          <w:szCs w:val="26"/>
          <w:lang w:val="be-BY"/>
        </w:rPr>
        <w:t>2</w:t>
      </w:r>
      <w:r w:rsidR="00F0583A">
        <w:rPr>
          <w:rFonts w:ascii="Times New Roman" w:hAnsi="Times New Roman"/>
          <w:sz w:val="26"/>
          <w:szCs w:val="26"/>
        </w:rPr>
        <w:t>%.</w:t>
      </w:r>
    </w:p>
    <w:p w:rsidR="002B620D" w:rsidRPr="00AB4F47" w:rsidRDefault="002B620D" w:rsidP="0041170A">
      <w:pPr>
        <w:pStyle w:val="31"/>
        <w:spacing w:before="240" w:line="320" w:lineRule="exact"/>
        <w:ind w:firstLine="0"/>
        <w:jc w:val="center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</w:rPr>
        <w:t>Индексы цен по основным группам продовольственных товаров</w:t>
      </w:r>
      <w:r>
        <w:rPr>
          <w:rFonts w:ascii="Arial" w:hAnsi="Arial" w:cs="Arial"/>
          <w:b/>
          <w:sz w:val="22"/>
          <w:szCs w:val="22"/>
          <w:lang w:val="ru-RU"/>
        </w:rPr>
        <w:t xml:space="preserve"> по области </w:t>
      </w:r>
    </w:p>
    <w:p w:rsidR="002B620D" w:rsidRDefault="002B620D" w:rsidP="00C932AC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49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106"/>
        <w:gridCol w:w="1216"/>
        <w:gridCol w:w="1216"/>
        <w:gridCol w:w="1217"/>
        <w:gridCol w:w="1294"/>
      </w:tblGrid>
      <w:tr w:rsidR="00F0583A" w:rsidRPr="00804CA9" w:rsidTr="008D09CC">
        <w:trPr>
          <w:trHeight w:val="66"/>
          <w:tblHeader/>
          <w:jc w:val="center"/>
        </w:trPr>
        <w:tc>
          <w:tcPr>
            <w:tcW w:w="41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3A" w:rsidRPr="00804CA9" w:rsidRDefault="00F0583A" w:rsidP="00F9015F">
            <w:pPr>
              <w:spacing w:before="60" w:after="60" w:line="230" w:lineRule="exact"/>
              <w:ind w:left="-57"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364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3A" w:rsidRPr="00804CA9" w:rsidRDefault="00D938BB" w:rsidP="00F9015F">
            <w:pPr>
              <w:spacing w:before="60" w:after="60" w:line="23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Апрель</w:t>
            </w:r>
            <w:r w:rsidR="00F0583A" w:rsidRPr="00804CA9">
              <w:rPr>
                <w:sz w:val="22"/>
                <w:szCs w:val="22"/>
                <w:lang w:val="be-BY"/>
              </w:rPr>
              <w:t xml:space="preserve"> 202</w:t>
            </w:r>
            <w:r w:rsidR="00D63C77">
              <w:rPr>
                <w:sz w:val="22"/>
                <w:szCs w:val="22"/>
                <w:lang w:val="en-US"/>
              </w:rPr>
              <w:t>5</w:t>
            </w:r>
            <w:r w:rsidR="00F0583A" w:rsidRPr="00804CA9">
              <w:rPr>
                <w:sz w:val="22"/>
                <w:szCs w:val="22"/>
                <w:lang w:val="be-BY"/>
              </w:rPr>
              <w:t xml:space="preserve"> г. к</w:t>
            </w:r>
          </w:p>
        </w:tc>
        <w:tc>
          <w:tcPr>
            <w:tcW w:w="12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583A" w:rsidRPr="00804CA9" w:rsidRDefault="00CA3994" w:rsidP="00F9015F">
            <w:pPr>
              <w:spacing w:before="60" w:after="60" w:line="23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Январь-апрель</w:t>
            </w:r>
            <w:r w:rsidR="007654D5" w:rsidRPr="00530B69">
              <w:rPr>
                <w:sz w:val="22"/>
                <w:szCs w:val="22"/>
                <w:lang w:val="be-BY"/>
              </w:rPr>
              <w:t xml:space="preserve"> </w:t>
            </w:r>
            <w:r w:rsidR="00D938BB">
              <w:rPr>
                <w:sz w:val="22"/>
                <w:szCs w:val="22"/>
                <w:lang w:val="be-BY"/>
              </w:rPr>
              <w:br/>
            </w:r>
            <w:r w:rsidR="006C2AA8">
              <w:rPr>
                <w:sz w:val="22"/>
                <w:szCs w:val="22"/>
              </w:rPr>
              <w:t>202</w:t>
            </w:r>
            <w:r w:rsidR="00D63C77" w:rsidRPr="00D63C77">
              <w:rPr>
                <w:sz w:val="22"/>
                <w:szCs w:val="22"/>
              </w:rPr>
              <w:t>5</w:t>
            </w:r>
            <w:r w:rsidR="005A2C6B" w:rsidRPr="005A2C6B">
              <w:rPr>
                <w:sz w:val="22"/>
                <w:szCs w:val="22"/>
              </w:rPr>
              <w:t xml:space="preserve"> г. к </w:t>
            </w:r>
            <w:r w:rsidR="007654D5">
              <w:rPr>
                <w:sz w:val="22"/>
                <w:szCs w:val="22"/>
              </w:rPr>
              <w:br/>
            </w:r>
            <w:r w:rsidR="00D938BB">
              <w:rPr>
                <w:sz w:val="22"/>
                <w:szCs w:val="22"/>
                <w:lang w:val="be-BY"/>
              </w:rPr>
              <w:t>я</w:t>
            </w:r>
            <w:r>
              <w:rPr>
                <w:sz w:val="22"/>
                <w:szCs w:val="22"/>
                <w:lang w:val="be-BY"/>
              </w:rPr>
              <w:t>нвар</w:t>
            </w:r>
            <w:r w:rsidR="00D938BB">
              <w:rPr>
                <w:sz w:val="22"/>
                <w:szCs w:val="22"/>
                <w:lang w:val="be-BY"/>
              </w:rPr>
              <w:t>ю-апрелю</w:t>
            </w:r>
            <w:r w:rsidR="008D09CC">
              <w:rPr>
                <w:sz w:val="22"/>
                <w:szCs w:val="22"/>
                <w:lang w:val="be-BY"/>
              </w:rPr>
              <w:br/>
            </w:r>
            <w:r w:rsidR="006C2AA8">
              <w:rPr>
                <w:sz w:val="22"/>
                <w:szCs w:val="22"/>
              </w:rPr>
              <w:t>202</w:t>
            </w:r>
            <w:r w:rsidR="00D63C77" w:rsidRPr="00D63C77">
              <w:rPr>
                <w:sz w:val="22"/>
                <w:szCs w:val="22"/>
              </w:rPr>
              <w:t>4</w:t>
            </w:r>
            <w:r w:rsidR="005A2C6B" w:rsidRPr="005A2C6B">
              <w:rPr>
                <w:sz w:val="22"/>
                <w:szCs w:val="22"/>
              </w:rPr>
              <w:t xml:space="preserve"> г.</w:t>
            </w:r>
          </w:p>
        </w:tc>
      </w:tr>
      <w:tr w:rsidR="00F0583A" w:rsidRPr="00804CA9" w:rsidTr="00F9015F">
        <w:trPr>
          <w:trHeight w:val="66"/>
          <w:tblHeader/>
          <w:jc w:val="center"/>
        </w:trPr>
        <w:tc>
          <w:tcPr>
            <w:tcW w:w="4106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583A" w:rsidRPr="00804CA9" w:rsidRDefault="00F0583A" w:rsidP="00F9015F">
            <w:pPr>
              <w:spacing w:before="60" w:after="60" w:line="230" w:lineRule="exact"/>
              <w:ind w:left="-57" w:right="284"/>
              <w:jc w:val="center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3A" w:rsidRPr="00804CA9" w:rsidRDefault="00D938BB" w:rsidP="00F9015F">
            <w:pPr>
              <w:spacing w:before="60" w:after="60" w:line="23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марту</w:t>
            </w:r>
            <w:r w:rsidR="007654D5">
              <w:rPr>
                <w:sz w:val="22"/>
                <w:szCs w:val="22"/>
                <w:lang w:val="be-BY"/>
              </w:rPr>
              <w:t xml:space="preserve"> </w:t>
            </w:r>
            <w:r>
              <w:rPr>
                <w:sz w:val="22"/>
                <w:szCs w:val="22"/>
                <w:lang w:val="be-BY"/>
              </w:rPr>
              <w:br/>
            </w:r>
            <w:r w:rsidR="00F0583A" w:rsidRPr="00804CA9">
              <w:rPr>
                <w:sz w:val="22"/>
                <w:szCs w:val="22"/>
                <w:lang w:val="be-BY"/>
              </w:rPr>
              <w:t>202</w:t>
            </w:r>
            <w:r w:rsidR="00D63C77">
              <w:rPr>
                <w:sz w:val="22"/>
                <w:szCs w:val="22"/>
                <w:lang w:val="en-US"/>
              </w:rPr>
              <w:t>5</w:t>
            </w:r>
            <w:r w:rsidR="00F0583A" w:rsidRPr="00804CA9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3A" w:rsidRPr="00804CA9" w:rsidRDefault="005A2C6B" w:rsidP="00F9015F">
            <w:pPr>
              <w:spacing w:before="60" w:after="60" w:line="23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декабрю</w:t>
            </w:r>
            <w:r w:rsidR="00F0583A" w:rsidRPr="00804CA9">
              <w:rPr>
                <w:sz w:val="22"/>
                <w:szCs w:val="22"/>
                <w:lang w:val="be-BY"/>
              </w:rPr>
              <w:t xml:space="preserve"> </w:t>
            </w:r>
            <w:r w:rsidR="00F0583A" w:rsidRPr="00804CA9">
              <w:rPr>
                <w:sz w:val="22"/>
                <w:szCs w:val="22"/>
                <w:lang w:val="be-BY"/>
              </w:rPr>
              <w:br/>
              <w:t>202</w:t>
            </w:r>
            <w:r w:rsidR="00D63C77">
              <w:rPr>
                <w:sz w:val="22"/>
                <w:szCs w:val="22"/>
                <w:lang w:val="en-US"/>
              </w:rPr>
              <w:t>4</w:t>
            </w:r>
            <w:r w:rsidR="00F0583A" w:rsidRPr="00804CA9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3A" w:rsidRDefault="00D938BB" w:rsidP="00F9015F">
            <w:pPr>
              <w:spacing w:before="60" w:after="60" w:line="23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апрелю</w:t>
            </w:r>
            <w:r w:rsidR="006C2AA8" w:rsidRPr="00804CA9">
              <w:rPr>
                <w:sz w:val="22"/>
                <w:szCs w:val="22"/>
                <w:lang w:val="be-BY"/>
              </w:rPr>
              <w:t xml:space="preserve"> </w:t>
            </w:r>
            <w:r w:rsidR="006C2AA8" w:rsidRPr="00804CA9">
              <w:rPr>
                <w:sz w:val="22"/>
                <w:szCs w:val="22"/>
                <w:lang w:val="be-BY"/>
              </w:rPr>
              <w:br/>
              <w:t>202</w:t>
            </w:r>
            <w:r w:rsidR="00D63C77">
              <w:rPr>
                <w:sz w:val="22"/>
                <w:szCs w:val="22"/>
                <w:lang w:val="en-US"/>
              </w:rPr>
              <w:t>4</w:t>
            </w:r>
            <w:r w:rsidR="006C2AA8" w:rsidRPr="00804CA9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583A" w:rsidRDefault="00F0583A" w:rsidP="00F9015F">
            <w:pPr>
              <w:spacing w:before="60" w:after="60" w:line="230" w:lineRule="exact"/>
              <w:ind w:left="-57"/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EC3891" w:rsidRPr="00804CA9" w:rsidTr="008D09CC">
        <w:trPr>
          <w:trHeight w:val="140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30" w:lineRule="exact"/>
              <w:ind w:right="284"/>
              <w:rPr>
                <w:b/>
                <w:sz w:val="22"/>
                <w:szCs w:val="22"/>
              </w:rPr>
            </w:pPr>
            <w:r w:rsidRPr="00804CA9">
              <w:rPr>
                <w:b/>
                <w:sz w:val="22"/>
                <w:szCs w:val="22"/>
              </w:rPr>
              <w:t xml:space="preserve">Продовольственные товары 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101,6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104,2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86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106,5</w:t>
            </w:r>
          </w:p>
        </w:tc>
      </w:tr>
      <w:tr w:rsidR="00EC3891" w:rsidRPr="00804CA9" w:rsidTr="008D09CC">
        <w:trPr>
          <w:trHeight w:val="14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продукты питания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EC3891" w:rsidRPr="00804CA9" w:rsidTr="008D09CC">
        <w:trPr>
          <w:trHeight w:val="14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30" w:lineRule="exact"/>
              <w:ind w:left="567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из них: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P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P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</w:p>
        </w:tc>
      </w:tr>
      <w:tr w:rsidR="00EC3891" w:rsidRPr="00804CA9" w:rsidTr="008D09CC">
        <w:trPr>
          <w:trHeight w:val="14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мясо и птица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</w:tr>
      <w:tr w:rsidR="00EC3891" w:rsidRPr="00804CA9" w:rsidTr="008D09CC">
        <w:trPr>
          <w:trHeight w:val="14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говядина (кроме бескостного мяса)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EC3891" w:rsidRPr="00804CA9" w:rsidTr="008D09CC">
        <w:trPr>
          <w:trHeight w:val="14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свинина (кроме бескостного мяса)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EC3891" w:rsidRPr="00804CA9" w:rsidTr="008D09CC">
        <w:trPr>
          <w:trHeight w:val="14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куры (цыплята, включая бройлеров)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EC3891" w:rsidRPr="00804CA9" w:rsidTr="008D09CC">
        <w:trPr>
          <w:trHeight w:val="14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колбасные изделия и копчености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EC3891" w:rsidRPr="00804CA9" w:rsidTr="008D09CC">
        <w:trPr>
          <w:trHeight w:val="314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колбаса вареная высшего сорта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EC3891" w:rsidRPr="00804CA9" w:rsidTr="008D09CC">
        <w:trPr>
          <w:trHeight w:val="159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 xml:space="preserve">колбаса </w:t>
            </w:r>
            <w:proofErr w:type="spellStart"/>
            <w:r w:rsidRPr="00804CA9">
              <w:rPr>
                <w:sz w:val="22"/>
                <w:szCs w:val="22"/>
              </w:rPr>
              <w:t>полукопченая</w:t>
            </w:r>
            <w:proofErr w:type="spellEnd"/>
            <w:r w:rsidRPr="00804CA9">
              <w:rPr>
                <w:sz w:val="22"/>
                <w:szCs w:val="22"/>
              </w:rPr>
              <w:t>, варено-копченая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EC3891" w:rsidRPr="00804CA9" w:rsidTr="008D09CC">
        <w:trPr>
          <w:trHeight w:val="14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консервы мясные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EC3891" w:rsidRPr="00804CA9" w:rsidTr="008D09CC">
        <w:trPr>
          <w:trHeight w:val="140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рыба и морепродукты пищевые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112,6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  <w:tr w:rsidR="00EC3891" w:rsidRPr="00804CA9" w:rsidTr="008D09CC">
        <w:trPr>
          <w:trHeight w:val="140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pacing w:val="-2"/>
                <w:sz w:val="22"/>
                <w:szCs w:val="22"/>
              </w:rPr>
              <w:t xml:space="preserve">рыба мороженая неразделанная </w:t>
            </w:r>
            <w:r w:rsidRPr="00804CA9">
              <w:rPr>
                <w:spacing w:val="-2"/>
                <w:sz w:val="22"/>
                <w:szCs w:val="22"/>
              </w:rPr>
              <w:br/>
              <w:t>(тресковые, скумбриевые</w:t>
            </w:r>
            <w:r w:rsidRPr="00804CA9">
              <w:rPr>
                <w:sz w:val="22"/>
                <w:szCs w:val="22"/>
              </w:rPr>
              <w:t>)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115,8</w:t>
            </w:r>
          </w:p>
        </w:tc>
      </w:tr>
      <w:tr w:rsidR="00EC3891" w:rsidRPr="00804CA9" w:rsidTr="008D09CC">
        <w:trPr>
          <w:trHeight w:val="140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сельдь соленая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116,6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116,4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116,5</w:t>
            </w:r>
          </w:p>
        </w:tc>
      </w:tr>
      <w:tr w:rsidR="00EC3891" w:rsidRPr="00804CA9" w:rsidTr="008D09CC">
        <w:trPr>
          <w:trHeight w:val="112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консервы рыбные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111,4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</w:tr>
      <w:tr w:rsidR="00EC3891" w:rsidRPr="00804CA9" w:rsidTr="008D09CC">
        <w:trPr>
          <w:trHeight w:val="87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3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молоко и молочные продукты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EC3891" w:rsidRPr="00804CA9" w:rsidTr="008D09CC">
        <w:trPr>
          <w:trHeight w:val="274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молоко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EC3891" w:rsidRPr="00804CA9" w:rsidTr="008D09CC">
        <w:trPr>
          <w:trHeight w:val="140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кефир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EC3891" w:rsidRPr="00804CA9" w:rsidTr="008D09CC">
        <w:trPr>
          <w:trHeight w:val="116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сметана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</w:tr>
      <w:tr w:rsidR="00EC3891" w:rsidRPr="00804CA9" w:rsidTr="008D09CC">
        <w:trPr>
          <w:trHeight w:val="140"/>
          <w:jc w:val="center"/>
        </w:trPr>
        <w:tc>
          <w:tcPr>
            <w:tcW w:w="410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3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 xml:space="preserve">творог </w:t>
            </w:r>
            <w:r>
              <w:rPr>
                <w:sz w:val="22"/>
                <w:szCs w:val="22"/>
              </w:rPr>
              <w:t>4% жирности и выше</w:t>
            </w:r>
          </w:p>
        </w:tc>
        <w:tc>
          <w:tcPr>
            <w:tcW w:w="1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2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2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2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30" w:lineRule="exact"/>
              <w:ind w:right="386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</w:tr>
      <w:tr w:rsidR="00EC3891" w:rsidRPr="00804CA9" w:rsidTr="008D09CC">
        <w:trPr>
          <w:trHeight w:val="140"/>
          <w:jc w:val="center"/>
        </w:trPr>
        <w:tc>
          <w:tcPr>
            <w:tcW w:w="41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lastRenderedPageBreak/>
              <w:t>сыры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  <w:tc>
          <w:tcPr>
            <w:tcW w:w="12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</w:tr>
      <w:tr w:rsidR="00EC3891" w:rsidRPr="00804CA9" w:rsidTr="008D09CC">
        <w:trPr>
          <w:trHeight w:val="140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 xml:space="preserve">масло </w:t>
            </w:r>
            <w:r>
              <w:rPr>
                <w:sz w:val="22"/>
                <w:szCs w:val="22"/>
              </w:rPr>
              <w:t>сливочное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EC3891" w:rsidRPr="00804CA9" w:rsidTr="008D09CC">
        <w:trPr>
          <w:trHeight w:val="325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170" w:right="284"/>
              <w:rPr>
                <w:spacing w:val="-5"/>
                <w:sz w:val="22"/>
                <w:szCs w:val="22"/>
              </w:rPr>
            </w:pPr>
            <w:r w:rsidRPr="00804CA9">
              <w:rPr>
                <w:spacing w:val="-5"/>
                <w:sz w:val="22"/>
                <w:szCs w:val="22"/>
              </w:rPr>
              <w:t>масло растительное (кроме оливкового)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132,3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126,1</w:t>
            </w:r>
          </w:p>
        </w:tc>
      </w:tr>
      <w:tr w:rsidR="00EC3891" w:rsidRPr="00804CA9" w:rsidTr="008D09CC">
        <w:trPr>
          <w:trHeight w:val="325"/>
          <w:jc w:val="center"/>
        </w:trPr>
        <w:tc>
          <w:tcPr>
            <w:tcW w:w="41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яйца куриные</w:t>
            </w:r>
          </w:p>
        </w:tc>
        <w:tc>
          <w:tcPr>
            <w:tcW w:w="121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21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29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EC3891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 xml:space="preserve">хлеб и изделия хлебобулочные 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</w:tr>
      <w:tr w:rsidR="00EC3891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мука пшеничная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EC3891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макаронные изделия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105,2</w:t>
            </w:r>
          </w:p>
        </w:tc>
      </w:tr>
      <w:tr w:rsidR="00EC3891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крупа и бобовые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104,5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EC3891" w:rsidRPr="00804CA9" w:rsidTr="008D09CC">
        <w:trPr>
          <w:trHeight w:val="34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рис</w:t>
            </w:r>
            <w:r>
              <w:rPr>
                <w:sz w:val="22"/>
                <w:szCs w:val="22"/>
              </w:rPr>
              <w:t xml:space="preserve"> шлифованный, полированный </w:t>
            </w:r>
            <w:r>
              <w:rPr>
                <w:sz w:val="22"/>
                <w:szCs w:val="22"/>
              </w:rPr>
              <w:br/>
              <w:t>(включая пропаренный)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</w:tr>
      <w:tr w:rsidR="00EC3891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крупа манная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113,1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112,8</w:t>
            </w:r>
          </w:p>
        </w:tc>
      </w:tr>
      <w:tr w:rsidR="00EC3891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крупа пшенная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109,8</w:t>
            </w:r>
          </w:p>
        </w:tc>
      </w:tr>
      <w:tr w:rsidR="00EC3891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крупа гречневая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87,4</w:t>
            </w:r>
          </w:p>
        </w:tc>
      </w:tr>
      <w:tr w:rsidR="00EC3891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крупа перловая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108,3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EC3891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сахар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  <w:r w:rsidR="00581A6E">
              <w:rPr>
                <w:sz w:val="22"/>
                <w:szCs w:val="22"/>
              </w:rPr>
              <w:t>4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EC3891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кондитерские изделия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112,2</w:t>
            </w:r>
          </w:p>
        </w:tc>
      </w:tr>
      <w:tr w:rsidR="00EC3891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пряники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</w:tr>
      <w:tr w:rsidR="00EC3891" w:rsidRPr="00804CA9" w:rsidTr="008D09CC">
        <w:trPr>
          <w:trHeight w:val="340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печенье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106,1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EC3891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карамель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109,0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EC3891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шоколад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137,2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</w:t>
            </w:r>
          </w:p>
        </w:tc>
      </w:tr>
      <w:tr w:rsidR="00EC3891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17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чай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114,1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EC3891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кофе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110,2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125,2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120,2</w:t>
            </w:r>
          </w:p>
        </w:tc>
      </w:tr>
      <w:tr w:rsidR="00EC3891" w:rsidRPr="00804CA9" w:rsidTr="003D501F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картофель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153,2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142,4</w:t>
            </w:r>
          </w:p>
        </w:tc>
      </w:tr>
      <w:tr w:rsidR="00EC3891" w:rsidRPr="00804CA9" w:rsidTr="003D501F">
        <w:trPr>
          <w:trHeight w:val="325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17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</w:t>
            </w:r>
            <w:r w:rsidRPr="00804CA9">
              <w:rPr>
                <w:sz w:val="22"/>
                <w:szCs w:val="22"/>
              </w:rPr>
              <w:t>рукты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114,7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114,5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107,4</w:t>
            </w:r>
          </w:p>
        </w:tc>
      </w:tr>
      <w:tr w:rsidR="00EC3891" w:rsidRPr="00804CA9" w:rsidTr="003D501F">
        <w:trPr>
          <w:trHeight w:val="242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яблоки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111,6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140,6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119,4</w:t>
            </w:r>
          </w:p>
        </w:tc>
      </w:tr>
      <w:tr w:rsidR="00EC3891" w:rsidRPr="00804CA9" w:rsidTr="008D09CC">
        <w:trPr>
          <w:trHeight w:val="325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 xml:space="preserve">плоды цитрусовые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106,5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132,0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118,1</w:t>
            </w:r>
          </w:p>
        </w:tc>
      </w:tr>
      <w:tr w:rsidR="00EC3891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бананы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123,7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113,7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EC3891" w:rsidRPr="00804CA9" w:rsidTr="008D09CC">
        <w:trPr>
          <w:trHeight w:val="325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Pr="00684A16" w:rsidRDefault="00EC3891" w:rsidP="00F9015F">
            <w:pPr>
              <w:spacing w:before="40" w:after="40" w:line="240" w:lineRule="exact"/>
              <w:ind w:left="170" w:right="2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</w:t>
            </w:r>
            <w:r w:rsidRPr="00804CA9">
              <w:rPr>
                <w:sz w:val="22"/>
                <w:szCs w:val="22"/>
              </w:rPr>
              <w:t>вощи</w:t>
            </w:r>
            <w:r>
              <w:rPr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EC3891" w:rsidRPr="00804CA9" w:rsidTr="008D09CC">
        <w:trPr>
          <w:trHeight w:val="325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 xml:space="preserve">капуста белокочанная свежая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108,7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127,3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581A6E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99,99</w:t>
            </w:r>
          </w:p>
        </w:tc>
      </w:tr>
      <w:tr w:rsidR="00EC3891" w:rsidRPr="00804CA9" w:rsidTr="008D09CC">
        <w:trPr>
          <w:trHeight w:val="325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лук репчатый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113,0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EC3891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свекла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126,0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EC3891" w:rsidRPr="00804CA9" w:rsidTr="008D09CC">
        <w:trPr>
          <w:trHeight w:val="325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морковь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107,3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129,8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EC3891" w:rsidRPr="00804CA9" w:rsidTr="008D09CC">
        <w:trPr>
          <w:trHeight w:val="320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 xml:space="preserve">помидоры свежие 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90,7</w:t>
            </w:r>
          </w:p>
        </w:tc>
      </w:tr>
      <w:tr w:rsidR="00EC3891" w:rsidRPr="00804CA9" w:rsidTr="008D09CC">
        <w:trPr>
          <w:trHeight w:val="256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огурцы свежие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95,0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  <w:tr w:rsidR="00EC3891" w:rsidRPr="00804CA9" w:rsidTr="008D09CC">
        <w:trPr>
          <w:trHeight w:val="325"/>
          <w:jc w:val="center"/>
        </w:trPr>
        <w:tc>
          <w:tcPr>
            <w:tcW w:w="410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напитки алкогольные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1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29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EC3891" w:rsidRPr="00804CA9" w:rsidTr="008D09CC">
        <w:trPr>
          <w:trHeight w:val="325"/>
          <w:jc w:val="center"/>
        </w:trPr>
        <w:tc>
          <w:tcPr>
            <w:tcW w:w="4106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Pr="009E2597" w:rsidRDefault="00EC3891" w:rsidP="00F9015F">
            <w:pPr>
              <w:spacing w:before="40" w:after="40" w:line="240" w:lineRule="exact"/>
              <w:ind w:left="284" w:right="284"/>
              <w:rPr>
                <w:sz w:val="22"/>
                <w:szCs w:val="22"/>
                <w:lang w:val="en-US"/>
              </w:rPr>
            </w:pPr>
            <w:r w:rsidRPr="00804CA9">
              <w:rPr>
                <w:sz w:val="22"/>
                <w:szCs w:val="22"/>
              </w:rPr>
              <w:t>водка</w:t>
            </w:r>
          </w:p>
        </w:tc>
        <w:tc>
          <w:tcPr>
            <w:tcW w:w="121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21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1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294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EC3891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вино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EC3891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284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пиво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EC3891" w:rsidRPr="00804CA9" w:rsidTr="008D09CC">
        <w:trPr>
          <w:trHeight w:val="325"/>
          <w:jc w:val="center"/>
        </w:trPr>
        <w:tc>
          <w:tcPr>
            <w:tcW w:w="410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3891" w:rsidRPr="00804CA9" w:rsidRDefault="00EC3891" w:rsidP="00F9015F">
            <w:pPr>
              <w:spacing w:before="40" w:after="40" w:line="240" w:lineRule="exact"/>
              <w:ind w:left="170" w:right="284"/>
              <w:rPr>
                <w:sz w:val="22"/>
                <w:szCs w:val="22"/>
              </w:rPr>
            </w:pPr>
            <w:r w:rsidRPr="00804CA9">
              <w:rPr>
                <w:sz w:val="22"/>
                <w:szCs w:val="22"/>
              </w:rPr>
              <w:t>табачные изделия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1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3891" w:rsidRDefault="00EC3891" w:rsidP="00F9015F">
            <w:pPr>
              <w:spacing w:before="40" w:after="40" w:line="24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  <w:tc>
          <w:tcPr>
            <w:tcW w:w="121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1294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EC3891" w:rsidRDefault="00EC3891" w:rsidP="00F9015F">
            <w:pPr>
              <w:spacing w:before="40" w:after="4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</w:tr>
    </w:tbl>
    <w:p w:rsidR="00234618" w:rsidRPr="00CF3F89" w:rsidRDefault="00234618" w:rsidP="00BB392F">
      <w:pPr>
        <w:pStyle w:val="a6"/>
        <w:tabs>
          <w:tab w:val="left" w:pos="5670"/>
        </w:tabs>
        <w:spacing w:before="240" w:after="0" w:line="36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6F5CD9">
        <w:rPr>
          <w:rFonts w:ascii="Times New Roman" w:hAnsi="Times New Roman"/>
          <w:sz w:val="26"/>
          <w:szCs w:val="26"/>
        </w:rPr>
        <w:lastRenderedPageBreak/>
        <w:t xml:space="preserve">Индекс цен в </w:t>
      </w:r>
      <w:r w:rsidRPr="006F5CD9">
        <w:rPr>
          <w:rFonts w:ascii="Times New Roman" w:hAnsi="Times New Roman"/>
          <w:b/>
          <w:sz w:val="26"/>
          <w:szCs w:val="26"/>
        </w:rPr>
        <w:t>организациях общественного питания</w:t>
      </w:r>
      <w:r w:rsidRPr="006F5CD9">
        <w:rPr>
          <w:rFonts w:ascii="Times New Roman" w:hAnsi="Times New Roman"/>
          <w:sz w:val="26"/>
          <w:szCs w:val="26"/>
        </w:rPr>
        <w:t xml:space="preserve"> в </w:t>
      </w:r>
      <w:r w:rsidR="00AC7F2C">
        <w:rPr>
          <w:rFonts w:ascii="Times New Roman" w:hAnsi="Times New Roman"/>
          <w:sz w:val="26"/>
          <w:szCs w:val="26"/>
        </w:rPr>
        <w:t>апреле</w:t>
      </w:r>
      <w:r w:rsidR="009E2B44" w:rsidRPr="006F5CD9">
        <w:rPr>
          <w:rFonts w:ascii="Times New Roman" w:hAnsi="Times New Roman"/>
          <w:sz w:val="26"/>
          <w:szCs w:val="26"/>
        </w:rPr>
        <w:t xml:space="preserve"> 202</w:t>
      </w:r>
      <w:r w:rsidR="00D63C77" w:rsidRPr="006F5CD9">
        <w:rPr>
          <w:rFonts w:ascii="Times New Roman" w:hAnsi="Times New Roman"/>
          <w:sz w:val="26"/>
          <w:szCs w:val="26"/>
        </w:rPr>
        <w:t>5</w:t>
      </w:r>
      <w:r w:rsidRPr="006F5CD9">
        <w:rPr>
          <w:rFonts w:ascii="Times New Roman" w:hAnsi="Times New Roman"/>
          <w:sz w:val="26"/>
          <w:szCs w:val="26"/>
        </w:rPr>
        <w:t xml:space="preserve"> г. </w:t>
      </w:r>
      <w:r w:rsidRPr="006F5CD9">
        <w:rPr>
          <w:rFonts w:ascii="Times New Roman" w:hAnsi="Times New Roman"/>
          <w:sz w:val="26"/>
          <w:szCs w:val="26"/>
        </w:rPr>
        <w:br/>
        <w:t xml:space="preserve">по сравнению с </w:t>
      </w:r>
      <w:r w:rsidR="00AC7F2C">
        <w:rPr>
          <w:rFonts w:ascii="Times New Roman" w:hAnsi="Times New Roman"/>
          <w:sz w:val="26"/>
          <w:szCs w:val="26"/>
        </w:rPr>
        <w:t>мартом</w:t>
      </w:r>
      <w:r w:rsidRPr="006F5CD9">
        <w:rPr>
          <w:rFonts w:ascii="Times New Roman" w:hAnsi="Times New Roman"/>
          <w:sz w:val="26"/>
          <w:szCs w:val="26"/>
        </w:rPr>
        <w:t xml:space="preserve"> 202</w:t>
      </w:r>
      <w:r w:rsidR="00D63C77" w:rsidRPr="006F5CD9">
        <w:rPr>
          <w:rFonts w:ascii="Times New Roman" w:hAnsi="Times New Roman"/>
          <w:sz w:val="26"/>
          <w:szCs w:val="26"/>
        </w:rPr>
        <w:t>5</w:t>
      </w:r>
      <w:r w:rsidRPr="006F5CD9">
        <w:rPr>
          <w:rFonts w:ascii="Times New Roman" w:hAnsi="Times New Roman"/>
          <w:sz w:val="26"/>
          <w:szCs w:val="26"/>
        </w:rPr>
        <w:t xml:space="preserve"> г. составил </w:t>
      </w:r>
      <w:r w:rsidR="00DC03A3" w:rsidRPr="006F5CD9">
        <w:rPr>
          <w:rFonts w:ascii="Times New Roman" w:hAnsi="Times New Roman"/>
          <w:sz w:val="26"/>
          <w:szCs w:val="26"/>
        </w:rPr>
        <w:t>10</w:t>
      </w:r>
      <w:r w:rsidR="00EC3891">
        <w:rPr>
          <w:rFonts w:ascii="Times New Roman" w:hAnsi="Times New Roman"/>
          <w:sz w:val="26"/>
          <w:szCs w:val="26"/>
        </w:rPr>
        <w:t>2</w:t>
      </w:r>
      <w:r w:rsidRPr="006F5CD9">
        <w:rPr>
          <w:rFonts w:ascii="Times New Roman" w:hAnsi="Times New Roman"/>
          <w:sz w:val="26"/>
          <w:szCs w:val="26"/>
        </w:rPr>
        <w:t>%</w:t>
      </w:r>
      <w:r w:rsidR="007D52A2" w:rsidRPr="006F5CD9">
        <w:rPr>
          <w:rFonts w:ascii="Times New Roman" w:hAnsi="Times New Roman"/>
          <w:sz w:val="26"/>
          <w:szCs w:val="26"/>
        </w:rPr>
        <w:t>, с декабрем 202</w:t>
      </w:r>
      <w:r w:rsidR="00D63C77" w:rsidRPr="006F5CD9">
        <w:rPr>
          <w:rFonts w:ascii="Times New Roman" w:hAnsi="Times New Roman"/>
          <w:sz w:val="26"/>
          <w:szCs w:val="26"/>
        </w:rPr>
        <w:t>4</w:t>
      </w:r>
      <w:r w:rsidR="007D52A2" w:rsidRPr="006F5CD9">
        <w:rPr>
          <w:rFonts w:ascii="Times New Roman" w:hAnsi="Times New Roman"/>
          <w:sz w:val="26"/>
          <w:szCs w:val="26"/>
        </w:rPr>
        <w:t xml:space="preserve"> г. – </w:t>
      </w:r>
      <w:r w:rsidR="00EC3891">
        <w:rPr>
          <w:rFonts w:ascii="Times New Roman" w:hAnsi="Times New Roman"/>
          <w:sz w:val="26"/>
          <w:szCs w:val="26"/>
          <w:lang w:val="be-BY"/>
        </w:rPr>
        <w:t>105</w:t>
      </w:r>
      <w:r w:rsidR="00AF15F1" w:rsidRPr="006F5CD9">
        <w:rPr>
          <w:rFonts w:ascii="Times New Roman" w:hAnsi="Times New Roman"/>
          <w:sz w:val="26"/>
          <w:szCs w:val="26"/>
          <w:lang w:val="be-BY"/>
        </w:rPr>
        <w:t>,</w:t>
      </w:r>
      <w:r w:rsidR="00EC3891">
        <w:rPr>
          <w:rFonts w:ascii="Times New Roman" w:hAnsi="Times New Roman"/>
          <w:sz w:val="26"/>
          <w:szCs w:val="26"/>
          <w:lang w:val="be-BY"/>
        </w:rPr>
        <w:t>7</w:t>
      </w:r>
      <w:r w:rsidR="007D52A2" w:rsidRPr="006F5CD9">
        <w:rPr>
          <w:rFonts w:ascii="Times New Roman" w:hAnsi="Times New Roman"/>
          <w:sz w:val="26"/>
          <w:szCs w:val="26"/>
        </w:rPr>
        <w:t>%.</w:t>
      </w:r>
    </w:p>
    <w:p w:rsidR="00234618" w:rsidRPr="00CF3F89" w:rsidRDefault="00234618" w:rsidP="00BB392F">
      <w:pPr>
        <w:pStyle w:val="a6"/>
        <w:tabs>
          <w:tab w:val="left" w:pos="5670"/>
        </w:tabs>
        <w:spacing w:before="120" w:after="0" w:line="360" w:lineRule="exact"/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3E5061">
        <w:rPr>
          <w:rFonts w:ascii="Times New Roman" w:hAnsi="Times New Roman"/>
          <w:spacing w:val="-4"/>
          <w:sz w:val="26"/>
          <w:szCs w:val="26"/>
        </w:rPr>
        <w:t>Индекс цен на</w:t>
      </w:r>
      <w:r w:rsidRPr="003E5061">
        <w:rPr>
          <w:rFonts w:ascii="Times New Roman" w:hAnsi="Times New Roman"/>
          <w:b/>
          <w:spacing w:val="-4"/>
          <w:sz w:val="26"/>
          <w:szCs w:val="26"/>
        </w:rPr>
        <w:t xml:space="preserve"> непродовольственные товары</w:t>
      </w:r>
      <w:r w:rsidRPr="003E5061">
        <w:rPr>
          <w:rFonts w:ascii="Times New Roman" w:hAnsi="Times New Roman"/>
          <w:spacing w:val="-4"/>
          <w:sz w:val="26"/>
          <w:szCs w:val="26"/>
        </w:rPr>
        <w:t xml:space="preserve"> по области в </w:t>
      </w:r>
      <w:r w:rsidR="00AC7F2C">
        <w:rPr>
          <w:rFonts w:ascii="Times New Roman" w:hAnsi="Times New Roman"/>
          <w:spacing w:val="-4"/>
          <w:sz w:val="26"/>
          <w:szCs w:val="26"/>
        </w:rPr>
        <w:t>апреле</w:t>
      </w:r>
      <w:r w:rsidRPr="003E5061">
        <w:rPr>
          <w:rFonts w:ascii="Times New Roman" w:hAnsi="Times New Roman"/>
          <w:spacing w:val="-4"/>
          <w:sz w:val="26"/>
          <w:szCs w:val="26"/>
        </w:rPr>
        <w:t xml:space="preserve"> 202</w:t>
      </w:r>
      <w:r w:rsidR="00D63C77" w:rsidRPr="00D63C77">
        <w:rPr>
          <w:rFonts w:ascii="Times New Roman" w:hAnsi="Times New Roman"/>
          <w:spacing w:val="-4"/>
          <w:sz w:val="26"/>
          <w:szCs w:val="26"/>
        </w:rPr>
        <w:t>5</w:t>
      </w:r>
      <w:r w:rsidRPr="003E5061">
        <w:rPr>
          <w:rFonts w:ascii="Times New Roman" w:hAnsi="Times New Roman"/>
          <w:spacing w:val="-4"/>
          <w:sz w:val="26"/>
          <w:szCs w:val="26"/>
        </w:rPr>
        <w:t xml:space="preserve"> г. </w:t>
      </w:r>
      <w:r>
        <w:rPr>
          <w:rFonts w:ascii="Times New Roman" w:hAnsi="Times New Roman"/>
          <w:spacing w:val="-4"/>
          <w:sz w:val="26"/>
          <w:szCs w:val="26"/>
        </w:rPr>
        <w:br/>
      </w:r>
      <w:r w:rsidRPr="00CF3F89">
        <w:rPr>
          <w:rFonts w:ascii="Times New Roman" w:hAnsi="Times New Roman"/>
          <w:sz w:val="26"/>
          <w:szCs w:val="26"/>
        </w:rPr>
        <w:t xml:space="preserve">по сравнению с </w:t>
      </w:r>
      <w:r w:rsidR="00AC7F2C">
        <w:rPr>
          <w:rFonts w:ascii="Times New Roman" w:hAnsi="Times New Roman"/>
          <w:sz w:val="26"/>
          <w:szCs w:val="26"/>
        </w:rPr>
        <w:t>мартом</w:t>
      </w:r>
      <w:r w:rsidRPr="00CF3F89">
        <w:rPr>
          <w:rFonts w:ascii="Times New Roman" w:hAnsi="Times New Roman"/>
          <w:sz w:val="26"/>
          <w:szCs w:val="26"/>
        </w:rPr>
        <w:t xml:space="preserve"> 20</w:t>
      </w:r>
      <w:r>
        <w:rPr>
          <w:rFonts w:ascii="Times New Roman" w:hAnsi="Times New Roman"/>
          <w:sz w:val="26"/>
          <w:szCs w:val="26"/>
        </w:rPr>
        <w:t>2</w:t>
      </w:r>
      <w:r w:rsidR="00D63C77" w:rsidRPr="00D17062">
        <w:rPr>
          <w:rFonts w:ascii="Times New Roman" w:hAnsi="Times New Roman"/>
          <w:sz w:val="26"/>
          <w:szCs w:val="26"/>
        </w:rPr>
        <w:t>5</w:t>
      </w:r>
      <w:r w:rsidRPr="00CF3F89">
        <w:rPr>
          <w:rFonts w:ascii="Times New Roman" w:hAnsi="Times New Roman"/>
          <w:sz w:val="26"/>
          <w:szCs w:val="26"/>
        </w:rPr>
        <w:t xml:space="preserve"> г. составил </w:t>
      </w:r>
      <w:r w:rsidR="00AF15F1" w:rsidRPr="00AF15F1">
        <w:rPr>
          <w:rFonts w:ascii="Times New Roman" w:hAnsi="Times New Roman"/>
          <w:sz w:val="26"/>
          <w:szCs w:val="26"/>
          <w:lang w:val="be-BY"/>
        </w:rPr>
        <w:t>100,</w:t>
      </w:r>
      <w:r w:rsidR="00EC3891">
        <w:rPr>
          <w:rFonts w:ascii="Times New Roman" w:hAnsi="Times New Roman"/>
          <w:sz w:val="26"/>
          <w:szCs w:val="26"/>
          <w:lang w:val="be-BY"/>
        </w:rPr>
        <w:t>8</w:t>
      </w:r>
      <w:r w:rsidRPr="002C5A11">
        <w:rPr>
          <w:rFonts w:ascii="Times New Roman" w:hAnsi="Times New Roman"/>
          <w:sz w:val="26"/>
          <w:szCs w:val="26"/>
        </w:rPr>
        <w:t>%</w:t>
      </w:r>
      <w:r w:rsidR="007D52A2">
        <w:rPr>
          <w:rFonts w:ascii="Times New Roman" w:hAnsi="Times New Roman"/>
          <w:sz w:val="26"/>
          <w:szCs w:val="26"/>
        </w:rPr>
        <w:t xml:space="preserve">, </w:t>
      </w:r>
      <w:r w:rsidR="007D52A2" w:rsidRPr="0036797E">
        <w:rPr>
          <w:rFonts w:ascii="Times New Roman" w:hAnsi="Times New Roman"/>
          <w:sz w:val="26"/>
          <w:szCs w:val="26"/>
        </w:rPr>
        <w:t>с декабрем 202</w:t>
      </w:r>
      <w:r w:rsidR="00D63C77" w:rsidRPr="00D17062">
        <w:rPr>
          <w:rFonts w:ascii="Times New Roman" w:hAnsi="Times New Roman"/>
          <w:sz w:val="26"/>
          <w:szCs w:val="26"/>
        </w:rPr>
        <w:t>4</w:t>
      </w:r>
      <w:r w:rsidR="007D52A2" w:rsidRPr="0036797E">
        <w:rPr>
          <w:rFonts w:ascii="Times New Roman" w:hAnsi="Times New Roman"/>
          <w:sz w:val="26"/>
          <w:szCs w:val="26"/>
        </w:rPr>
        <w:t xml:space="preserve"> г. – </w:t>
      </w:r>
      <w:r w:rsidR="00AF15F1">
        <w:rPr>
          <w:rFonts w:ascii="Times New Roman" w:hAnsi="Times New Roman"/>
          <w:sz w:val="26"/>
          <w:szCs w:val="26"/>
          <w:lang w:val="be-BY"/>
        </w:rPr>
        <w:t>10</w:t>
      </w:r>
      <w:r w:rsidR="00EC3891">
        <w:rPr>
          <w:rFonts w:ascii="Times New Roman" w:hAnsi="Times New Roman"/>
          <w:sz w:val="26"/>
          <w:szCs w:val="26"/>
          <w:lang w:val="be-BY"/>
        </w:rPr>
        <w:t>2</w:t>
      </w:r>
      <w:r w:rsidR="00574926">
        <w:rPr>
          <w:rFonts w:ascii="Times New Roman" w:hAnsi="Times New Roman"/>
          <w:sz w:val="26"/>
          <w:szCs w:val="26"/>
          <w:lang w:val="be-BY"/>
        </w:rPr>
        <w:t>,</w:t>
      </w:r>
      <w:r w:rsidR="00EC3891">
        <w:rPr>
          <w:rFonts w:ascii="Times New Roman" w:hAnsi="Times New Roman"/>
          <w:sz w:val="26"/>
          <w:szCs w:val="26"/>
          <w:lang w:val="be-BY"/>
        </w:rPr>
        <w:t>4</w:t>
      </w:r>
      <w:r w:rsidR="007D52A2">
        <w:rPr>
          <w:rFonts w:ascii="Times New Roman" w:hAnsi="Times New Roman"/>
          <w:sz w:val="26"/>
          <w:szCs w:val="26"/>
        </w:rPr>
        <w:t>%.</w:t>
      </w:r>
    </w:p>
    <w:p w:rsidR="002B620D" w:rsidRDefault="002B620D" w:rsidP="00922877">
      <w:pPr>
        <w:pStyle w:val="a6"/>
        <w:tabs>
          <w:tab w:val="left" w:pos="5670"/>
        </w:tabs>
        <w:spacing w:before="240" w:line="320" w:lineRule="exact"/>
        <w:ind w:left="0"/>
        <w:jc w:val="center"/>
        <w:rPr>
          <w:rFonts w:cs="Arial"/>
          <w:b/>
          <w:sz w:val="22"/>
          <w:szCs w:val="22"/>
        </w:rPr>
      </w:pPr>
      <w:r>
        <w:rPr>
          <w:rFonts w:cs="Arial"/>
          <w:b/>
          <w:sz w:val="22"/>
          <w:szCs w:val="22"/>
        </w:rPr>
        <w:t>Индексы цен по основным группам непродовольственных товаров по области</w:t>
      </w:r>
    </w:p>
    <w:p w:rsidR="002B620D" w:rsidRDefault="002B620D" w:rsidP="002B620D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72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3931"/>
        <w:gridCol w:w="1276"/>
        <w:gridCol w:w="1276"/>
        <w:gridCol w:w="1277"/>
        <w:gridCol w:w="1312"/>
      </w:tblGrid>
      <w:tr w:rsidR="007D52A2" w:rsidRPr="006B3630" w:rsidTr="001A4BF5">
        <w:trPr>
          <w:cantSplit/>
          <w:trHeight w:val="371"/>
          <w:tblHeader/>
          <w:jc w:val="center"/>
        </w:trPr>
        <w:tc>
          <w:tcPr>
            <w:tcW w:w="3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A2" w:rsidRPr="006B3630" w:rsidRDefault="007D52A2" w:rsidP="001A4BF5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8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A2" w:rsidRPr="006B3630" w:rsidRDefault="00AC7F2C" w:rsidP="001A4BF5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Апрель</w:t>
            </w:r>
            <w:r w:rsidR="00D63C77">
              <w:rPr>
                <w:sz w:val="22"/>
                <w:szCs w:val="22"/>
                <w:lang w:val="be-BY"/>
              </w:rPr>
              <w:t xml:space="preserve"> 2025</w:t>
            </w:r>
            <w:r w:rsidR="007D52A2" w:rsidRPr="006B3630">
              <w:rPr>
                <w:sz w:val="22"/>
                <w:szCs w:val="22"/>
                <w:lang w:val="be-BY"/>
              </w:rPr>
              <w:t xml:space="preserve"> г. к</w:t>
            </w:r>
          </w:p>
        </w:tc>
        <w:tc>
          <w:tcPr>
            <w:tcW w:w="131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2A2" w:rsidRPr="006B3630" w:rsidRDefault="00CA3994" w:rsidP="00AC7F2C">
            <w:pPr>
              <w:spacing w:before="60" w:after="60" w:line="24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Январь-апрель</w:t>
            </w:r>
            <w:r w:rsidR="007D52A2">
              <w:rPr>
                <w:sz w:val="22"/>
                <w:szCs w:val="22"/>
              </w:rPr>
              <w:br/>
              <w:t>202</w:t>
            </w:r>
            <w:r w:rsidR="00D63C77" w:rsidRPr="00D63C77">
              <w:rPr>
                <w:sz w:val="22"/>
                <w:szCs w:val="22"/>
              </w:rPr>
              <w:t>5</w:t>
            </w:r>
            <w:r w:rsidR="007D52A2" w:rsidRPr="006B3630">
              <w:rPr>
                <w:sz w:val="22"/>
                <w:szCs w:val="22"/>
              </w:rPr>
              <w:t xml:space="preserve"> г. </w:t>
            </w:r>
            <w:r w:rsidR="007D52A2">
              <w:rPr>
                <w:sz w:val="22"/>
                <w:szCs w:val="22"/>
                <w:lang w:val="be-BY"/>
              </w:rPr>
              <w:t xml:space="preserve">к </w:t>
            </w:r>
            <w:r w:rsidR="00D13ACB">
              <w:rPr>
                <w:sz w:val="22"/>
                <w:szCs w:val="22"/>
                <w:lang w:val="be-BY"/>
              </w:rPr>
              <w:br/>
            </w:r>
            <w:r w:rsidR="00AC7F2C">
              <w:rPr>
                <w:sz w:val="22"/>
                <w:szCs w:val="22"/>
                <w:lang w:val="be-BY"/>
              </w:rPr>
              <w:t>я</w:t>
            </w:r>
            <w:r>
              <w:rPr>
                <w:sz w:val="22"/>
                <w:szCs w:val="22"/>
                <w:lang w:val="be-BY"/>
              </w:rPr>
              <w:t>нвар</w:t>
            </w:r>
            <w:r w:rsidR="00AC7F2C">
              <w:rPr>
                <w:sz w:val="22"/>
                <w:szCs w:val="22"/>
                <w:lang w:val="be-BY"/>
              </w:rPr>
              <w:t>ю-апрелю</w:t>
            </w:r>
            <w:r w:rsidR="007D52A2">
              <w:rPr>
                <w:sz w:val="22"/>
                <w:szCs w:val="22"/>
                <w:lang w:val="be-BY"/>
              </w:rPr>
              <w:br/>
              <w:t>202</w:t>
            </w:r>
            <w:r w:rsidR="00D63C77" w:rsidRPr="00D63C77">
              <w:rPr>
                <w:sz w:val="22"/>
                <w:szCs w:val="22"/>
              </w:rPr>
              <w:t>4</w:t>
            </w:r>
            <w:r w:rsidR="007D52A2" w:rsidRPr="006B3630">
              <w:rPr>
                <w:sz w:val="22"/>
                <w:szCs w:val="22"/>
                <w:lang w:val="be-BY"/>
              </w:rPr>
              <w:t xml:space="preserve"> г.</w:t>
            </w:r>
          </w:p>
        </w:tc>
      </w:tr>
      <w:tr w:rsidR="007D52A2" w:rsidRPr="006B3630" w:rsidTr="001A4BF5">
        <w:trPr>
          <w:cantSplit/>
          <w:trHeight w:val="371"/>
          <w:tblHeader/>
          <w:jc w:val="center"/>
        </w:trPr>
        <w:tc>
          <w:tcPr>
            <w:tcW w:w="3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A2" w:rsidRPr="006B3630" w:rsidRDefault="007D52A2" w:rsidP="001A4BF5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A2" w:rsidRPr="006B3630" w:rsidRDefault="00AC7F2C" w:rsidP="00D63C77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марту</w:t>
            </w:r>
            <w:r w:rsidR="007D52A2">
              <w:rPr>
                <w:sz w:val="22"/>
                <w:szCs w:val="22"/>
                <w:lang w:val="be-BY"/>
              </w:rPr>
              <w:t xml:space="preserve"> </w:t>
            </w:r>
            <w:r w:rsidR="007D52A2">
              <w:rPr>
                <w:sz w:val="22"/>
                <w:szCs w:val="22"/>
                <w:lang w:val="be-BY"/>
              </w:rPr>
              <w:br/>
              <w:t>202</w:t>
            </w:r>
            <w:r w:rsidR="00D63C77">
              <w:rPr>
                <w:sz w:val="22"/>
                <w:szCs w:val="22"/>
                <w:lang w:val="en-US"/>
              </w:rPr>
              <w:t>5</w:t>
            </w:r>
            <w:r w:rsidR="007D52A2" w:rsidRPr="006B3630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A2" w:rsidRPr="006B3630" w:rsidRDefault="007D52A2" w:rsidP="00D63C77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декабрю </w:t>
            </w:r>
            <w:r>
              <w:rPr>
                <w:sz w:val="22"/>
                <w:szCs w:val="22"/>
                <w:lang w:val="be-BY"/>
              </w:rPr>
              <w:br/>
              <w:t>202</w:t>
            </w:r>
            <w:r w:rsidR="00D63C77">
              <w:rPr>
                <w:sz w:val="22"/>
                <w:szCs w:val="22"/>
                <w:lang w:val="en-US"/>
              </w:rPr>
              <w:t>4</w:t>
            </w:r>
            <w:r w:rsidRPr="006B3630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A2" w:rsidRPr="006B3630" w:rsidRDefault="00AC7F2C" w:rsidP="00D63C77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апрелю</w:t>
            </w:r>
            <w:r w:rsidR="007D52A2" w:rsidRPr="006B3630">
              <w:rPr>
                <w:sz w:val="22"/>
                <w:szCs w:val="22"/>
                <w:lang w:val="be-BY"/>
              </w:rPr>
              <w:t xml:space="preserve"> </w:t>
            </w:r>
            <w:r w:rsidR="007D52A2">
              <w:rPr>
                <w:sz w:val="22"/>
                <w:szCs w:val="22"/>
                <w:lang w:val="be-BY"/>
              </w:rPr>
              <w:br/>
              <w:t>202</w:t>
            </w:r>
            <w:r w:rsidR="00D63C77">
              <w:rPr>
                <w:sz w:val="22"/>
                <w:szCs w:val="22"/>
                <w:lang w:val="en-US"/>
              </w:rPr>
              <w:t>4</w:t>
            </w:r>
            <w:r w:rsidR="007D52A2" w:rsidRPr="006B3630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31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A2" w:rsidRPr="006B3630" w:rsidRDefault="007D52A2" w:rsidP="001A4BF5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266B82" w:rsidRPr="006B3630" w:rsidTr="001A4BF5">
        <w:trPr>
          <w:cantSplit/>
          <w:trHeight w:val="174"/>
          <w:jc w:val="center"/>
        </w:trPr>
        <w:tc>
          <w:tcPr>
            <w:tcW w:w="39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6B82" w:rsidRPr="006B3630" w:rsidRDefault="00266B82" w:rsidP="00BB392F">
            <w:pPr>
              <w:suppressAutoHyphens/>
              <w:spacing w:before="80" w:after="90" w:line="240" w:lineRule="exact"/>
              <w:rPr>
                <w:b/>
                <w:sz w:val="22"/>
                <w:szCs w:val="22"/>
              </w:rPr>
            </w:pPr>
            <w:r w:rsidRPr="006B3630">
              <w:rPr>
                <w:b/>
                <w:sz w:val="22"/>
                <w:szCs w:val="22"/>
              </w:rPr>
              <w:t xml:space="preserve">Непродовольственные товары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102,4</w:t>
            </w:r>
          </w:p>
        </w:tc>
        <w:tc>
          <w:tcPr>
            <w:tcW w:w="127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103,7</w:t>
            </w:r>
          </w:p>
        </w:tc>
        <w:tc>
          <w:tcPr>
            <w:tcW w:w="131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103,2</w:t>
            </w:r>
          </w:p>
        </w:tc>
      </w:tr>
      <w:tr w:rsidR="00266B82" w:rsidRPr="006B3630" w:rsidTr="001A4BF5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6B82" w:rsidRPr="006B3630" w:rsidRDefault="00266B82" w:rsidP="00BB392F">
            <w:pPr>
              <w:suppressAutoHyphens/>
              <w:spacing w:before="8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ткани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266B82" w:rsidRPr="006B3630" w:rsidTr="007D52A2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6B3630" w:rsidRDefault="00266B82" w:rsidP="00BB392F">
            <w:pPr>
              <w:suppressAutoHyphens/>
              <w:spacing w:before="8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одежда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</w:tr>
      <w:tr w:rsidR="00266B82" w:rsidRPr="006B3630" w:rsidTr="00D13ACB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6B3630" w:rsidRDefault="00266B82" w:rsidP="00BB392F">
            <w:pPr>
              <w:suppressAutoHyphens/>
              <w:spacing w:before="8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обувь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105,8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266B82" w:rsidRPr="006B3630" w:rsidTr="00D13ACB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6B3630" w:rsidRDefault="00266B82" w:rsidP="00BB392F">
            <w:pPr>
              <w:suppressAutoHyphens/>
              <w:spacing w:before="8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парфюмерно-косметические товары (включая товары для личной гигиены)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103,9</w:t>
            </w:r>
          </w:p>
        </w:tc>
      </w:tr>
      <w:tr w:rsidR="00266B82" w:rsidRPr="006B3630" w:rsidTr="00D13ACB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6B3630" w:rsidRDefault="00266B82" w:rsidP="00BB392F">
            <w:pPr>
              <w:suppressAutoHyphens/>
              <w:spacing w:before="8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мебель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3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266B82" w:rsidRPr="006B3630" w:rsidTr="001A4BF5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6B82" w:rsidRPr="006B3630" w:rsidRDefault="00266B82" w:rsidP="00BB392F">
            <w:pPr>
              <w:suppressAutoHyphens/>
              <w:spacing w:before="8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ковры и ковровые изделия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266B82" w:rsidRPr="006B3630" w:rsidTr="001A4BF5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6B3630" w:rsidRDefault="00266B82" w:rsidP="00BB392F">
            <w:pPr>
              <w:suppressAutoHyphens/>
              <w:spacing w:before="8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посуда, приборы столовые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</w:tr>
      <w:tr w:rsidR="00266B82" w:rsidRPr="006B3630" w:rsidTr="001A4BF5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6B3630" w:rsidRDefault="00266B82" w:rsidP="00BB392F">
            <w:pPr>
              <w:suppressAutoHyphens/>
              <w:spacing w:before="8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часы наручные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266B82" w:rsidRPr="006B3630" w:rsidTr="00F7360A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6B3630" w:rsidRDefault="00266B82" w:rsidP="00BB392F">
            <w:pPr>
              <w:suppressAutoHyphens/>
              <w:spacing w:before="8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ювелирные изделия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110,9</w:t>
            </w: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112,0</w:t>
            </w:r>
          </w:p>
        </w:tc>
      </w:tr>
      <w:tr w:rsidR="00266B82" w:rsidRPr="006B3630" w:rsidTr="00F7360A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6B3630" w:rsidRDefault="00266B82" w:rsidP="00BB392F">
            <w:pPr>
              <w:suppressAutoHyphens/>
              <w:spacing w:before="8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бытовые электротовары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266B82" w:rsidRPr="006B3630" w:rsidTr="00F7360A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6B3630" w:rsidRDefault="00266B82" w:rsidP="00BB392F">
            <w:pPr>
              <w:suppressAutoHyphens/>
              <w:spacing w:before="8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письменные товары и канцелярские принадлежности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</w:tr>
      <w:tr w:rsidR="00266B82" w:rsidRPr="006B3630" w:rsidTr="001A4BF5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6B3630" w:rsidRDefault="00266B82" w:rsidP="00BB392F">
            <w:pPr>
              <w:suppressAutoHyphens/>
              <w:spacing w:before="8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медикаменты (включая приборы медицинского назначения)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266B82" w:rsidRPr="006B3630" w:rsidTr="001A4BF5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6B3630" w:rsidRDefault="00266B82" w:rsidP="00BB392F">
            <w:pPr>
              <w:suppressAutoHyphens/>
              <w:spacing w:before="8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 xml:space="preserve">синтетические моющие средства 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266B82" w:rsidRPr="006B3630" w:rsidTr="001A4BF5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6B3630" w:rsidRDefault="00266B82" w:rsidP="00BB392F">
            <w:pPr>
              <w:suppressAutoHyphens/>
              <w:spacing w:before="8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велосипеды и мотоциклы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7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312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266B82" w:rsidRPr="006B3630" w:rsidTr="001A4BF5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6B3630" w:rsidRDefault="00266B82" w:rsidP="00BB392F">
            <w:pPr>
              <w:suppressAutoHyphens/>
              <w:spacing w:before="8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автомобили легковые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266B82" w:rsidRPr="006B3630" w:rsidTr="001A4BF5">
        <w:trPr>
          <w:cantSplit/>
          <w:trHeight w:val="174"/>
          <w:jc w:val="center"/>
        </w:trPr>
        <w:tc>
          <w:tcPr>
            <w:tcW w:w="3931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6B82" w:rsidRPr="006B3630" w:rsidRDefault="00266B82" w:rsidP="00BB392F">
            <w:pPr>
              <w:suppressAutoHyphens/>
              <w:spacing w:before="8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печатные издания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76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127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312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</w:tr>
      <w:tr w:rsidR="00266B82" w:rsidRPr="006B3630" w:rsidTr="001A4BF5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6B3630" w:rsidRDefault="00266B82" w:rsidP="00BB392F">
            <w:pPr>
              <w:suppressAutoHyphens/>
              <w:spacing w:before="8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строительные материалы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266B82" w:rsidRPr="006B3630" w:rsidTr="001A4BF5">
        <w:trPr>
          <w:cantSplit/>
          <w:trHeight w:val="174"/>
          <w:jc w:val="center"/>
        </w:trPr>
        <w:tc>
          <w:tcPr>
            <w:tcW w:w="39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6B82" w:rsidRPr="006B3630" w:rsidRDefault="00266B82" w:rsidP="00BB392F">
            <w:pPr>
              <w:suppressAutoHyphens/>
              <w:spacing w:before="80" w:after="90" w:line="240" w:lineRule="exact"/>
              <w:ind w:left="227"/>
              <w:rPr>
                <w:sz w:val="22"/>
                <w:szCs w:val="22"/>
              </w:rPr>
            </w:pPr>
            <w:r w:rsidRPr="006B3630">
              <w:rPr>
                <w:sz w:val="22"/>
                <w:szCs w:val="22"/>
              </w:rPr>
              <w:t>бензин автомобильный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12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31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6B82" w:rsidRDefault="00266B82" w:rsidP="00BB392F">
            <w:pPr>
              <w:spacing w:before="8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</w:tr>
    </w:tbl>
    <w:p w:rsidR="00EF4966" w:rsidRDefault="00EF4966" w:rsidP="00BB392F">
      <w:pPr>
        <w:spacing w:before="240" w:line="360" w:lineRule="exact"/>
        <w:ind w:firstLine="709"/>
        <w:jc w:val="both"/>
        <w:rPr>
          <w:noProof/>
          <w:sz w:val="26"/>
          <w:szCs w:val="26"/>
        </w:rPr>
      </w:pPr>
      <w:r>
        <w:rPr>
          <w:bCs/>
          <w:sz w:val="26"/>
          <w:szCs w:val="26"/>
        </w:rPr>
        <w:t>Индекс цен и тарифов на</w:t>
      </w:r>
      <w:r>
        <w:rPr>
          <w:sz w:val="26"/>
          <w:szCs w:val="26"/>
        </w:rPr>
        <w:t xml:space="preserve"> </w:t>
      </w:r>
      <w:r>
        <w:rPr>
          <w:b/>
          <w:bCs/>
          <w:sz w:val="26"/>
          <w:szCs w:val="26"/>
        </w:rPr>
        <w:t>услуги, оказываемые населению,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  <w:t xml:space="preserve">по области в </w:t>
      </w:r>
      <w:r w:rsidR="00AC7F2C">
        <w:rPr>
          <w:sz w:val="26"/>
          <w:szCs w:val="26"/>
        </w:rPr>
        <w:t>апреле</w:t>
      </w:r>
      <w:r>
        <w:rPr>
          <w:noProof/>
          <w:sz w:val="26"/>
          <w:szCs w:val="26"/>
        </w:rPr>
        <w:t xml:space="preserve"> 202</w:t>
      </w:r>
      <w:r w:rsidR="00D63C77" w:rsidRPr="00D63C77">
        <w:rPr>
          <w:noProof/>
          <w:sz w:val="26"/>
          <w:szCs w:val="26"/>
        </w:rPr>
        <w:t>5</w:t>
      </w:r>
      <w:r>
        <w:rPr>
          <w:noProof/>
          <w:sz w:val="26"/>
          <w:szCs w:val="26"/>
        </w:rPr>
        <w:t xml:space="preserve"> г. по сравнению с </w:t>
      </w:r>
      <w:r w:rsidR="00AC7F2C">
        <w:rPr>
          <w:noProof/>
          <w:sz w:val="26"/>
          <w:szCs w:val="26"/>
        </w:rPr>
        <w:t>мартом</w:t>
      </w:r>
      <w:r>
        <w:rPr>
          <w:noProof/>
          <w:sz w:val="26"/>
          <w:szCs w:val="26"/>
        </w:rPr>
        <w:t xml:space="preserve"> 202</w:t>
      </w:r>
      <w:r w:rsidR="00D63C77">
        <w:rPr>
          <w:noProof/>
          <w:sz w:val="26"/>
          <w:szCs w:val="26"/>
        </w:rPr>
        <w:t>5</w:t>
      </w:r>
      <w:r>
        <w:rPr>
          <w:noProof/>
          <w:sz w:val="26"/>
          <w:szCs w:val="26"/>
        </w:rPr>
        <w:t xml:space="preserve"> г. составил </w:t>
      </w:r>
      <w:r w:rsidR="00AF15F1">
        <w:rPr>
          <w:noProof/>
          <w:sz w:val="26"/>
          <w:szCs w:val="26"/>
          <w:lang w:val="be-BY"/>
        </w:rPr>
        <w:t>10</w:t>
      </w:r>
      <w:r w:rsidR="00AE655B">
        <w:rPr>
          <w:noProof/>
          <w:sz w:val="26"/>
          <w:szCs w:val="26"/>
          <w:lang w:val="be-BY"/>
        </w:rPr>
        <w:t>0</w:t>
      </w:r>
      <w:r w:rsidR="00574926">
        <w:rPr>
          <w:noProof/>
          <w:sz w:val="26"/>
          <w:szCs w:val="26"/>
          <w:lang w:val="be-BY"/>
        </w:rPr>
        <w:t>,</w:t>
      </w:r>
      <w:r w:rsidR="00266B82">
        <w:rPr>
          <w:noProof/>
          <w:sz w:val="26"/>
          <w:szCs w:val="26"/>
          <w:lang w:val="be-BY"/>
        </w:rPr>
        <w:t>4</w:t>
      </w:r>
      <w:r w:rsidR="007D52A2">
        <w:rPr>
          <w:noProof/>
          <w:sz w:val="26"/>
          <w:szCs w:val="26"/>
        </w:rPr>
        <w:t>%,</w:t>
      </w:r>
      <w:r w:rsidR="007D52A2">
        <w:rPr>
          <w:noProof/>
          <w:sz w:val="26"/>
          <w:szCs w:val="26"/>
        </w:rPr>
        <w:br/>
      </w:r>
      <w:r w:rsidR="007D52A2" w:rsidRPr="00D35FF7">
        <w:rPr>
          <w:noProof/>
          <w:sz w:val="26"/>
          <w:szCs w:val="26"/>
        </w:rPr>
        <w:t>с декабрем 202</w:t>
      </w:r>
      <w:r w:rsidR="00D63C77" w:rsidRPr="00D63C77">
        <w:rPr>
          <w:noProof/>
          <w:sz w:val="26"/>
          <w:szCs w:val="26"/>
        </w:rPr>
        <w:t>4</w:t>
      </w:r>
      <w:r w:rsidR="007D52A2" w:rsidRPr="00D35FF7">
        <w:rPr>
          <w:noProof/>
          <w:sz w:val="26"/>
          <w:szCs w:val="26"/>
        </w:rPr>
        <w:t xml:space="preserve"> г. – </w:t>
      </w:r>
      <w:r w:rsidR="00AF15F1" w:rsidRPr="00AF15F1">
        <w:rPr>
          <w:noProof/>
          <w:sz w:val="26"/>
          <w:szCs w:val="26"/>
          <w:lang w:val="be-BY"/>
        </w:rPr>
        <w:t>10</w:t>
      </w:r>
      <w:r w:rsidR="00266B82">
        <w:rPr>
          <w:noProof/>
          <w:sz w:val="26"/>
          <w:szCs w:val="26"/>
          <w:lang w:val="be-BY"/>
        </w:rPr>
        <w:t>5</w:t>
      </w:r>
      <w:r w:rsidR="00AE655B">
        <w:rPr>
          <w:noProof/>
          <w:sz w:val="26"/>
          <w:szCs w:val="26"/>
          <w:lang w:val="be-BY"/>
        </w:rPr>
        <w:t>,</w:t>
      </w:r>
      <w:r w:rsidR="00266B82">
        <w:rPr>
          <w:noProof/>
          <w:sz w:val="26"/>
          <w:szCs w:val="26"/>
          <w:lang w:val="be-BY"/>
        </w:rPr>
        <w:t>2</w:t>
      </w:r>
      <w:r w:rsidR="007D52A2" w:rsidRPr="00D35FF7">
        <w:rPr>
          <w:noProof/>
          <w:sz w:val="26"/>
          <w:szCs w:val="26"/>
        </w:rPr>
        <w:t>%.</w:t>
      </w:r>
    </w:p>
    <w:p w:rsidR="00EF4966" w:rsidRDefault="00EF4966" w:rsidP="00EF4966">
      <w:pPr>
        <w:spacing w:before="240" w:after="120" w:line="320" w:lineRule="exact"/>
        <w:jc w:val="center"/>
        <w:rPr>
          <w:rFonts w:ascii="Arial" w:hAnsi="Arial" w:cs="Arial"/>
          <w:b/>
          <w:spacing w:val="-4"/>
          <w:sz w:val="22"/>
          <w:szCs w:val="22"/>
        </w:rPr>
      </w:pPr>
      <w:r>
        <w:rPr>
          <w:rFonts w:ascii="Arial" w:hAnsi="Arial" w:cs="Arial"/>
          <w:b/>
          <w:spacing w:val="-4"/>
          <w:sz w:val="22"/>
          <w:szCs w:val="22"/>
        </w:rPr>
        <w:lastRenderedPageBreak/>
        <w:t xml:space="preserve">Индексы цен и тарифов на услуги, оказываемые населению, по области </w:t>
      </w:r>
    </w:p>
    <w:p w:rsidR="00EF4966" w:rsidRDefault="00EF4966" w:rsidP="00EF4966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72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009"/>
        <w:gridCol w:w="1264"/>
        <w:gridCol w:w="1266"/>
        <w:gridCol w:w="1268"/>
        <w:gridCol w:w="1265"/>
      </w:tblGrid>
      <w:tr w:rsidR="007D52A2" w:rsidRPr="00D974EF" w:rsidTr="001A4BF5">
        <w:trPr>
          <w:cantSplit/>
          <w:trHeight w:val="157"/>
          <w:tblHeader/>
          <w:jc w:val="center"/>
        </w:trPr>
        <w:tc>
          <w:tcPr>
            <w:tcW w:w="40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A2" w:rsidRPr="00D974EF" w:rsidRDefault="007D52A2" w:rsidP="00F7360A">
            <w:pPr>
              <w:spacing w:before="60" w:after="6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37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A2" w:rsidRPr="00D974EF" w:rsidRDefault="00AC7F2C" w:rsidP="00F7360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Апрель</w:t>
            </w:r>
            <w:r w:rsidR="00D63C77">
              <w:rPr>
                <w:sz w:val="22"/>
                <w:szCs w:val="22"/>
                <w:lang w:val="be-BY"/>
              </w:rPr>
              <w:t xml:space="preserve"> 2025</w:t>
            </w:r>
            <w:r w:rsidR="007D52A2" w:rsidRPr="00D974EF">
              <w:rPr>
                <w:sz w:val="22"/>
                <w:szCs w:val="22"/>
                <w:lang w:val="be-BY"/>
              </w:rPr>
              <w:t xml:space="preserve"> г. к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2A2" w:rsidRPr="00D974EF" w:rsidRDefault="00CA3994" w:rsidP="00AC7F2C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Январь-апрель</w:t>
            </w:r>
            <w:r w:rsidR="007D52A2">
              <w:rPr>
                <w:sz w:val="22"/>
                <w:szCs w:val="22"/>
              </w:rPr>
              <w:br/>
              <w:t>202</w:t>
            </w:r>
            <w:r w:rsidR="00D63C77" w:rsidRPr="00D63C77">
              <w:rPr>
                <w:sz w:val="22"/>
                <w:szCs w:val="22"/>
              </w:rPr>
              <w:t>5</w:t>
            </w:r>
            <w:r w:rsidR="007D52A2" w:rsidRPr="00D974EF">
              <w:rPr>
                <w:sz w:val="22"/>
                <w:szCs w:val="22"/>
              </w:rPr>
              <w:t xml:space="preserve"> г. </w:t>
            </w:r>
            <w:r w:rsidR="007D52A2" w:rsidRPr="00D974EF">
              <w:rPr>
                <w:sz w:val="22"/>
                <w:szCs w:val="22"/>
                <w:lang w:val="be-BY"/>
              </w:rPr>
              <w:t xml:space="preserve">к </w:t>
            </w:r>
            <w:r w:rsidR="007654D5">
              <w:rPr>
                <w:sz w:val="22"/>
                <w:szCs w:val="22"/>
                <w:lang w:val="be-BY"/>
              </w:rPr>
              <w:br/>
            </w:r>
            <w:r w:rsidR="00AC7F2C">
              <w:rPr>
                <w:sz w:val="22"/>
                <w:szCs w:val="22"/>
                <w:lang w:val="be-BY"/>
              </w:rPr>
              <w:t>я</w:t>
            </w:r>
            <w:r>
              <w:rPr>
                <w:sz w:val="22"/>
                <w:szCs w:val="22"/>
                <w:lang w:val="be-BY"/>
              </w:rPr>
              <w:t>нвар</w:t>
            </w:r>
            <w:r w:rsidR="00AC7F2C">
              <w:rPr>
                <w:sz w:val="22"/>
                <w:szCs w:val="22"/>
                <w:lang w:val="be-BY"/>
              </w:rPr>
              <w:t>ю-апрелю</w:t>
            </w:r>
            <w:r w:rsidR="007D52A2">
              <w:rPr>
                <w:sz w:val="22"/>
                <w:szCs w:val="22"/>
                <w:lang w:val="be-BY"/>
              </w:rPr>
              <w:br/>
              <w:t>202</w:t>
            </w:r>
            <w:r w:rsidR="00D63C77" w:rsidRPr="00D63C77">
              <w:rPr>
                <w:sz w:val="22"/>
                <w:szCs w:val="22"/>
              </w:rPr>
              <w:t>4</w:t>
            </w:r>
            <w:r w:rsidR="007D52A2" w:rsidRPr="00D974EF">
              <w:rPr>
                <w:sz w:val="22"/>
                <w:szCs w:val="22"/>
                <w:lang w:val="be-BY"/>
              </w:rPr>
              <w:t xml:space="preserve"> г.</w:t>
            </w:r>
          </w:p>
        </w:tc>
      </w:tr>
      <w:tr w:rsidR="007D52A2" w:rsidRPr="00D974EF" w:rsidTr="001A4BF5">
        <w:trPr>
          <w:cantSplit/>
          <w:trHeight w:val="157"/>
          <w:tblHeader/>
          <w:jc w:val="center"/>
        </w:trPr>
        <w:tc>
          <w:tcPr>
            <w:tcW w:w="40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A2" w:rsidRPr="00D974EF" w:rsidRDefault="007D52A2" w:rsidP="001A4BF5">
            <w:pPr>
              <w:spacing w:before="70" w:after="70" w:line="240" w:lineRule="exact"/>
              <w:jc w:val="center"/>
              <w:rPr>
                <w:sz w:val="22"/>
                <w:szCs w:val="22"/>
              </w:rPr>
            </w:pP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A2" w:rsidRPr="00D974EF" w:rsidRDefault="00AC7F2C" w:rsidP="00F7360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марту</w:t>
            </w:r>
            <w:r w:rsidR="007D52A2">
              <w:rPr>
                <w:sz w:val="22"/>
                <w:szCs w:val="22"/>
                <w:lang w:val="be-BY"/>
              </w:rPr>
              <w:t xml:space="preserve"> </w:t>
            </w:r>
            <w:r w:rsidR="007D52A2">
              <w:rPr>
                <w:sz w:val="22"/>
                <w:szCs w:val="22"/>
                <w:lang w:val="be-BY"/>
              </w:rPr>
              <w:br/>
              <w:t>202</w:t>
            </w:r>
            <w:r w:rsidR="00D63C77" w:rsidRPr="00AC7F2C">
              <w:rPr>
                <w:sz w:val="22"/>
                <w:szCs w:val="22"/>
              </w:rPr>
              <w:t>5</w:t>
            </w:r>
            <w:r w:rsidR="007D52A2" w:rsidRPr="00D974EF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A2" w:rsidRPr="00D974EF" w:rsidRDefault="007D52A2" w:rsidP="00F7360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декабрю </w:t>
            </w:r>
            <w:r>
              <w:rPr>
                <w:sz w:val="22"/>
                <w:szCs w:val="22"/>
                <w:lang w:val="be-BY"/>
              </w:rPr>
              <w:br/>
              <w:t>202</w:t>
            </w:r>
            <w:r w:rsidR="00D63C77" w:rsidRPr="00AC7F2C">
              <w:rPr>
                <w:sz w:val="22"/>
                <w:szCs w:val="22"/>
              </w:rPr>
              <w:t>4</w:t>
            </w:r>
            <w:r w:rsidRPr="00D974EF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A2" w:rsidRPr="00D974EF" w:rsidRDefault="00AC7F2C" w:rsidP="00F7360A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апрелю</w:t>
            </w:r>
            <w:r w:rsidR="007D52A2">
              <w:rPr>
                <w:sz w:val="22"/>
                <w:szCs w:val="22"/>
                <w:lang w:val="be-BY"/>
              </w:rPr>
              <w:t xml:space="preserve"> </w:t>
            </w:r>
            <w:r w:rsidR="007D52A2">
              <w:rPr>
                <w:sz w:val="22"/>
                <w:szCs w:val="22"/>
                <w:lang w:val="be-BY"/>
              </w:rPr>
              <w:br/>
              <w:t>202</w:t>
            </w:r>
            <w:r w:rsidR="00D63C77" w:rsidRPr="00AC7F2C">
              <w:rPr>
                <w:sz w:val="22"/>
                <w:szCs w:val="22"/>
              </w:rPr>
              <w:t>4</w:t>
            </w:r>
            <w:r w:rsidR="007D52A2" w:rsidRPr="00D974EF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2A2" w:rsidRPr="00D974EF" w:rsidRDefault="007D52A2" w:rsidP="001A4BF5">
            <w:pPr>
              <w:spacing w:before="70" w:after="70" w:line="24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266B82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6B82" w:rsidRPr="00D974EF" w:rsidRDefault="00266B82" w:rsidP="00BB392F">
            <w:pPr>
              <w:suppressAutoHyphens/>
              <w:spacing w:before="80" w:after="80" w:line="240" w:lineRule="exact"/>
              <w:rPr>
                <w:b/>
                <w:sz w:val="22"/>
                <w:szCs w:val="22"/>
              </w:rPr>
            </w:pPr>
            <w:r w:rsidRPr="00D974EF">
              <w:rPr>
                <w:b/>
                <w:sz w:val="22"/>
                <w:szCs w:val="22"/>
              </w:rPr>
              <w:t>Услуги</w:t>
            </w:r>
          </w:p>
        </w:tc>
        <w:tc>
          <w:tcPr>
            <w:tcW w:w="126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29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100,4</w:t>
            </w:r>
          </w:p>
        </w:tc>
        <w:tc>
          <w:tcPr>
            <w:tcW w:w="126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105,2</w:t>
            </w:r>
          </w:p>
        </w:tc>
        <w:tc>
          <w:tcPr>
            <w:tcW w:w="1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106,5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106,0</w:t>
            </w:r>
          </w:p>
        </w:tc>
      </w:tr>
      <w:tr w:rsidR="00266B82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6B82" w:rsidRPr="00D974EF" w:rsidRDefault="00266B82" w:rsidP="00BB392F">
            <w:pPr>
              <w:suppressAutoHyphens/>
              <w:spacing w:before="80" w:after="80" w:line="240" w:lineRule="exact"/>
              <w:ind w:left="113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бытовые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</w:tr>
      <w:tr w:rsidR="00266B82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D974EF" w:rsidRDefault="00266B82" w:rsidP="00BB392F">
            <w:pPr>
              <w:tabs>
                <w:tab w:val="left" w:pos="176"/>
              </w:tabs>
              <w:suppressAutoHyphens/>
              <w:spacing w:before="80" w:after="80" w:line="240" w:lineRule="exact"/>
              <w:ind w:left="113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 xml:space="preserve">жилищно-коммунальные 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  <w:r w:rsidR="002D76FD">
              <w:rPr>
                <w:sz w:val="22"/>
                <w:szCs w:val="22"/>
              </w:rPr>
              <w:t>1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110,3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110,8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</w:tr>
      <w:tr w:rsidR="00266B82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D974EF" w:rsidRDefault="00266B82" w:rsidP="00BB392F">
            <w:pPr>
              <w:tabs>
                <w:tab w:val="left" w:pos="176"/>
                <w:tab w:val="left" w:pos="459"/>
                <w:tab w:val="left" w:pos="601"/>
                <w:tab w:val="left" w:pos="743"/>
              </w:tabs>
              <w:suppressAutoHyphens/>
              <w:spacing w:before="80" w:after="8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электроснабжение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109,7</w:t>
            </w:r>
          </w:p>
        </w:tc>
      </w:tr>
      <w:tr w:rsidR="00266B82" w:rsidRPr="00D974EF" w:rsidTr="00D13ACB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D974EF" w:rsidRDefault="00266B82" w:rsidP="00BB392F">
            <w:pPr>
              <w:tabs>
                <w:tab w:val="left" w:pos="176"/>
                <w:tab w:val="left" w:pos="459"/>
                <w:tab w:val="left" w:pos="601"/>
                <w:tab w:val="left" w:pos="743"/>
              </w:tabs>
              <w:suppressAutoHyphens/>
              <w:spacing w:before="80" w:after="8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газоснабжение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</w:tr>
      <w:tr w:rsidR="00266B82" w:rsidRPr="00D974EF" w:rsidTr="00D13ACB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D974EF" w:rsidRDefault="00266B82" w:rsidP="00BB392F">
            <w:pPr>
              <w:tabs>
                <w:tab w:val="left" w:pos="176"/>
                <w:tab w:val="left" w:pos="459"/>
                <w:tab w:val="left" w:pos="601"/>
                <w:tab w:val="left" w:pos="743"/>
              </w:tabs>
              <w:suppressAutoHyphens/>
              <w:spacing w:before="80" w:after="8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водоснабжение, водоотведение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115,7</w:t>
            </w:r>
          </w:p>
        </w:tc>
      </w:tr>
      <w:tr w:rsidR="00266B82" w:rsidRPr="00D974EF" w:rsidTr="00D13ACB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D974EF" w:rsidRDefault="00266B82" w:rsidP="00BB392F">
            <w:pPr>
              <w:tabs>
                <w:tab w:val="left" w:pos="176"/>
                <w:tab w:val="left" w:pos="459"/>
                <w:tab w:val="left" w:pos="601"/>
                <w:tab w:val="left" w:pos="743"/>
              </w:tabs>
              <w:suppressAutoHyphens/>
              <w:spacing w:before="80" w:after="8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 xml:space="preserve">отопление 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266B82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D974EF" w:rsidRDefault="00266B82" w:rsidP="00BB392F">
            <w:pPr>
              <w:tabs>
                <w:tab w:val="left" w:pos="176"/>
                <w:tab w:val="left" w:pos="459"/>
                <w:tab w:val="left" w:pos="601"/>
                <w:tab w:val="left" w:pos="743"/>
              </w:tabs>
              <w:spacing w:before="80" w:after="8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 xml:space="preserve">техническое обслуживание </w:t>
            </w:r>
            <w:r w:rsidRPr="00D974EF">
              <w:rPr>
                <w:sz w:val="22"/>
                <w:szCs w:val="22"/>
              </w:rPr>
              <w:br/>
              <w:t>жилых помещений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109,1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110,0</w:t>
            </w:r>
          </w:p>
        </w:tc>
      </w:tr>
      <w:tr w:rsidR="00266B82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D974EF" w:rsidRDefault="00266B82" w:rsidP="00BB392F">
            <w:pPr>
              <w:tabs>
                <w:tab w:val="left" w:pos="176"/>
              </w:tabs>
              <w:suppressAutoHyphens/>
              <w:spacing w:before="80" w:after="80" w:line="240" w:lineRule="exact"/>
              <w:ind w:left="113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пассажирского транспорта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101,8</w:t>
            </w:r>
          </w:p>
        </w:tc>
      </w:tr>
      <w:tr w:rsidR="00266B82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D974EF" w:rsidRDefault="00266B82" w:rsidP="00BB392F">
            <w:pPr>
              <w:suppressAutoHyphens/>
              <w:spacing w:before="80" w:after="8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городского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112,5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103,1</w:t>
            </w:r>
          </w:p>
        </w:tc>
      </w:tr>
      <w:tr w:rsidR="00266B82" w:rsidRPr="00D974EF" w:rsidTr="00D97A31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D974EF" w:rsidRDefault="00266B82" w:rsidP="00BB392F">
            <w:pPr>
              <w:suppressAutoHyphens/>
              <w:spacing w:before="80" w:after="8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автомобильного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295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266B82" w:rsidRPr="00D974EF" w:rsidTr="00D97A31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D974EF" w:rsidRDefault="00266B82" w:rsidP="00BB392F">
            <w:pPr>
              <w:suppressAutoHyphens/>
              <w:spacing w:before="80" w:after="80" w:line="240" w:lineRule="exact"/>
              <w:ind w:left="45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пригородного сообщения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108,2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266B82" w:rsidRPr="00D974EF" w:rsidTr="00D97A31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D974EF" w:rsidRDefault="00266B82" w:rsidP="00BB392F">
            <w:pPr>
              <w:suppressAutoHyphens/>
              <w:spacing w:before="80" w:after="80" w:line="240" w:lineRule="exact"/>
              <w:ind w:left="45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междугородного сообщения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</w:tr>
      <w:tr w:rsidR="00266B82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6B82" w:rsidRPr="00D974EF" w:rsidRDefault="00266B82" w:rsidP="00BB392F">
            <w:pPr>
              <w:suppressAutoHyphens/>
              <w:spacing w:before="80" w:after="8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железнодорожного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295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266B82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D974EF" w:rsidRDefault="00266B82" w:rsidP="00BB392F">
            <w:pPr>
              <w:suppressAutoHyphens/>
              <w:spacing w:before="80" w:after="80" w:line="240" w:lineRule="exact"/>
              <w:ind w:left="45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международного сообщения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107,6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103,7</w:t>
            </w:r>
          </w:p>
        </w:tc>
      </w:tr>
      <w:tr w:rsidR="00266B82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D974EF" w:rsidRDefault="00266B82" w:rsidP="00BB392F">
            <w:pPr>
              <w:suppressAutoHyphens/>
              <w:spacing w:before="80" w:after="80" w:line="240" w:lineRule="exact"/>
              <w:ind w:left="45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межрегионального сообщения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</w:tr>
      <w:tr w:rsidR="00266B82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D974EF" w:rsidRDefault="00266B82" w:rsidP="00BB392F">
            <w:pPr>
              <w:spacing w:before="80" w:after="80" w:line="240" w:lineRule="exact"/>
              <w:ind w:left="454"/>
              <w:rPr>
                <w:spacing w:val="-2"/>
                <w:sz w:val="22"/>
                <w:szCs w:val="22"/>
              </w:rPr>
            </w:pPr>
            <w:r w:rsidRPr="00D974EF">
              <w:rPr>
                <w:spacing w:val="-2"/>
                <w:sz w:val="22"/>
                <w:szCs w:val="22"/>
              </w:rPr>
              <w:t xml:space="preserve">регионального сообщения </w:t>
            </w:r>
            <w:r w:rsidRPr="00D974EF">
              <w:rPr>
                <w:spacing w:val="-2"/>
                <w:sz w:val="22"/>
                <w:szCs w:val="22"/>
              </w:rPr>
              <w:br/>
              <w:t>эконом-класса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</w:tr>
      <w:tr w:rsidR="00266B82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D974EF" w:rsidRDefault="00266B82" w:rsidP="00BB392F">
            <w:pPr>
              <w:suppressAutoHyphens/>
              <w:spacing w:before="80" w:after="80" w:line="240" w:lineRule="exact"/>
              <w:ind w:left="113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связи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</w:tr>
      <w:tr w:rsidR="00266B82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D974EF" w:rsidRDefault="00266B82" w:rsidP="00BB392F">
            <w:pPr>
              <w:spacing w:before="80" w:after="80" w:line="240" w:lineRule="exact"/>
              <w:ind w:left="113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дошкольных учреждений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266B82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6B82" w:rsidRPr="00D974EF" w:rsidRDefault="00266B82" w:rsidP="00BB392F">
            <w:pPr>
              <w:suppressAutoHyphens/>
              <w:spacing w:before="80" w:after="80" w:line="240" w:lineRule="exact"/>
              <w:ind w:left="113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образования (включая дошкольное)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295"/>
              <w:jc w:val="right"/>
              <w:rPr>
                <w:sz w:val="22"/>
                <w:szCs w:val="22"/>
              </w:rPr>
            </w:pP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</w:p>
        </w:tc>
      </w:tr>
      <w:tr w:rsidR="00266B82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D974EF" w:rsidRDefault="00266B82" w:rsidP="00BB392F">
            <w:pPr>
              <w:suppressAutoHyphens/>
              <w:spacing w:before="80" w:after="8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высшего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266B82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D974EF" w:rsidRDefault="00266B82" w:rsidP="00BB392F">
            <w:pPr>
              <w:suppressAutoHyphens/>
              <w:spacing w:before="80" w:after="8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среднего специального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</w:tr>
      <w:tr w:rsidR="00266B82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6B82" w:rsidRPr="00D974EF" w:rsidRDefault="00266B82" w:rsidP="00BB392F">
            <w:pPr>
              <w:suppressAutoHyphens/>
              <w:spacing w:before="80" w:after="80" w:line="240" w:lineRule="exact"/>
              <w:ind w:left="113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медицинские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</w:tr>
      <w:tr w:rsidR="00266B82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6B82" w:rsidRPr="00D974EF" w:rsidRDefault="00266B82" w:rsidP="00BB392F">
            <w:pPr>
              <w:suppressAutoHyphens/>
              <w:spacing w:before="80" w:after="80" w:line="240" w:lineRule="exact"/>
              <w:ind w:left="113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культуры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109,3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114,8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113,6</w:t>
            </w:r>
          </w:p>
        </w:tc>
      </w:tr>
      <w:tr w:rsidR="00266B82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6B82" w:rsidRPr="00D974EF" w:rsidRDefault="00266B82" w:rsidP="00BB392F">
            <w:pPr>
              <w:suppressAutoHyphens/>
              <w:spacing w:before="80" w:after="8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кинотеатров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117,5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117,4</w:t>
            </w:r>
          </w:p>
        </w:tc>
      </w:tr>
      <w:tr w:rsidR="00266B82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66B82" w:rsidRPr="00D974EF" w:rsidRDefault="00266B82" w:rsidP="00BB392F">
            <w:pPr>
              <w:suppressAutoHyphens/>
              <w:spacing w:before="80" w:after="80" w:line="240" w:lineRule="exact"/>
              <w:ind w:left="284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театров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</w:tr>
      <w:tr w:rsidR="00266B82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Pr="00D974EF" w:rsidRDefault="00266B82" w:rsidP="00BB392F">
            <w:pPr>
              <w:suppressAutoHyphens/>
              <w:spacing w:before="80" w:after="80" w:line="240" w:lineRule="exact"/>
              <w:ind w:left="113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санаторно-оздоровительные</w:t>
            </w:r>
          </w:p>
        </w:tc>
        <w:tc>
          <w:tcPr>
            <w:tcW w:w="1264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101,9</w:t>
            </w:r>
          </w:p>
        </w:tc>
        <w:tc>
          <w:tcPr>
            <w:tcW w:w="126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  <w:tc>
          <w:tcPr>
            <w:tcW w:w="1268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  <w:tc>
          <w:tcPr>
            <w:tcW w:w="1265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111,9</w:t>
            </w:r>
          </w:p>
        </w:tc>
      </w:tr>
      <w:tr w:rsidR="00266B82" w:rsidRPr="00D974EF" w:rsidTr="001A4BF5">
        <w:trPr>
          <w:cantSplit/>
          <w:trHeight w:val="173"/>
          <w:jc w:val="center"/>
        </w:trPr>
        <w:tc>
          <w:tcPr>
            <w:tcW w:w="400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6B82" w:rsidRPr="00D974EF" w:rsidRDefault="00266B82" w:rsidP="00BB392F">
            <w:pPr>
              <w:suppressAutoHyphens/>
              <w:spacing w:before="80" w:after="80" w:line="240" w:lineRule="exact"/>
              <w:ind w:left="113"/>
              <w:rPr>
                <w:sz w:val="22"/>
                <w:szCs w:val="22"/>
              </w:rPr>
            </w:pPr>
            <w:r w:rsidRPr="00D974EF">
              <w:rPr>
                <w:sz w:val="22"/>
                <w:szCs w:val="22"/>
              </w:rPr>
              <w:t>туристические</w:t>
            </w:r>
          </w:p>
        </w:tc>
        <w:tc>
          <w:tcPr>
            <w:tcW w:w="1264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93,4</w:t>
            </w:r>
          </w:p>
        </w:tc>
        <w:tc>
          <w:tcPr>
            <w:tcW w:w="1266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111,1</w:t>
            </w:r>
          </w:p>
        </w:tc>
        <w:tc>
          <w:tcPr>
            <w:tcW w:w="1268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265" w:type="dxa"/>
            <w:tcBorders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266B82" w:rsidRDefault="00266B82" w:rsidP="00BB392F">
            <w:pPr>
              <w:spacing w:before="80" w:after="8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</w:tr>
    </w:tbl>
    <w:p w:rsidR="002B620D" w:rsidRDefault="006428EC" w:rsidP="002B620D">
      <w:pPr>
        <w:spacing w:before="480" w:after="120" w:line="280" w:lineRule="exact"/>
        <w:jc w:val="center"/>
        <w:rPr>
          <w:rFonts w:ascii="Arial" w:hAnsi="Arial"/>
          <w:b/>
          <w:sz w:val="26"/>
        </w:rPr>
      </w:pPr>
      <w:r>
        <w:rPr>
          <w:rFonts w:ascii="Arial" w:hAnsi="Arial"/>
          <w:b/>
          <w:sz w:val="26"/>
        </w:rPr>
        <w:lastRenderedPageBreak/>
        <w:t>10</w:t>
      </w:r>
      <w:r w:rsidR="002B620D">
        <w:rPr>
          <w:rFonts w:ascii="Arial" w:hAnsi="Arial"/>
          <w:b/>
          <w:sz w:val="26"/>
        </w:rPr>
        <w:t>.2. Цены производителей</w:t>
      </w:r>
    </w:p>
    <w:p w:rsidR="002B620D" w:rsidRDefault="006428EC" w:rsidP="002B620D">
      <w:pPr>
        <w:suppressAutoHyphens/>
        <w:spacing w:before="120" w:after="120" w:line="320" w:lineRule="exact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10</w:t>
      </w:r>
      <w:r w:rsidR="002B620D">
        <w:rPr>
          <w:rFonts w:ascii="Arial" w:hAnsi="Arial" w:cs="Arial"/>
          <w:b/>
          <w:sz w:val="24"/>
          <w:szCs w:val="24"/>
        </w:rPr>
        <w:t xml:space="preserve">.2.1. Индексы цен производителей промышленной продукции </w:t>
      </w:r>
    </w:p>
    <w:p w:rsidR="00C97DA0" w:rsidRPr="00987086" w:rsidRDefault="002B620D" w:rsidP="00BB392F">
      <w:pPr>
        <w:suppressAutoHyphens/>
        <w:spacing w:before="120" w:line="360" w:lineRule="exact"/>
        <w:ind w:firstLine="709"/>
        <w:jc w:val="both"/>
        <w:rPr>
          <w:spacing w:val="-4"/>
          <w:sz w:val="26"/>
          <w:szCs w:val="26"/>
        </w:rPr>
      </w:pPr>
      <w:r>
        <w:rPr>
          <w:b/>
          <w:sz w:val="26"/>
          <w:szCs w:val="26"/>
        </w:rPr>
        <w:t>Индекс цен производителей промышленной продукции</w:t>
      </w:r>
      <w:r>
        <w:rPr>
          <w:sz w:val="26"/>
          <w:szCs w:val="26"/>
        </w:rPr>
        <w:t xml:space="preserve"> по области </w:t>
      </w:r>
      <w:r>
        <w:rPr>
          <w:sz w:val="26"/>
          <w:szCs w:val="26"/>
        </w:rPr>
        <w:br/>
      </w:r>
      <w:r w:rsidRPr="00F547E2">
        <w:rPr>
          <w:sz w:val="26"/>
          <w:szCs w:val="26"/>
        </w:rPr>
        <w:t xml:space="preserve">в </w:t>
      </w:r>
      <w:r w:rsidR="00AC7F2C">
        <w:rPr>
          <w:sz w:val="26"/>
          <w:szCs w:val="26"/>
        </w:rPr>
        <w:t>апреле</w:t>
      </w:r>
      <w:r w:rsidR="00344E60" w:rsidRPr="00F547E2">
        <w:rPr>
          <w:sz w:val="26"/>
          <w:szCs w:val="26"/>
        </w:rPr>
        <w:t xml:space="preserve"> </w:t>
      </w:r>
      <w:r w:rsidRPr="00F547E2">
        <w:rPr>
          <w:sz w:val="26"/>
          <w:szCs w:val="26"/>
        </w:rPr>
        <w:t>202</w:t>
      </w:r>
      <w:r w:rsidR="00D63C77" w:rsidRPr="00D63C77">
        <w:rPr>
          <w:sz w:val="26"/>
          <w:szCs w:val="26"/>
        </w:rPr>
        <w:t>5</w:t>
      </w:r>
      <w:r w:rsidR="00614F3A">
        <w:rPr>
          <w:sz w:val="26"/>
          <w:szCs w:val="26"/>
        </w:rPr>
        <w:t> </w:t>
      </w:r>
      <w:r w:rsidRPr="00F547E2">
        <w:rPr>
          <w:sz w:val="26"/>
          <w:szCs w:val="26"/>
        </w:rPr>
        <w:t xml:space="preserve">г. по сравнению с </w:t>
      </w:r>
      <w:r w:rsidR="00AC7F2C">
        <w:rPr>
          <w:sz w:val="26"/>
          <w:szCs w:val="26"/>
        </w:rPr>
        <w:t>мартом</w:t>
      </w:r>
      <w:r w:rsidR="00D047CC">
        <w:rPr>
          <w:sz w:val="26"/>
          <w:szCs w:val="26"/>
        </w:rPr>
        <w:t xml:space="preserve"> 202</w:t>
      </w:r>
      <w:r w:rsidR="00D63C77" w:rsidRPr="00D63C77">
        <w:rPr>
          <w:sz w:val="26"/>
          <w:szCs w:val="26"/>
        </w:rPr>
        <w:t>5</w:t>
      </w:r>
      <w:r w:rsidR="00614F3A">
        <w:rPr>
          <w:sz w:val="26"/>
          <w:szCs w:val="26"/>
        </w:rPr>
        <w:t> </w:t>
      </w:r>
      <w:r w:rsidRPr="00F547E2">
        <w:rPr>
          <w:sz w:val="26"/>
          <w:szCs w:val="26"/>
        </w:rPr>
        <w:t xml:space="preserve">г. составил </w:t>
      </w:r>
      <w:r w:rsidR="00765FD3">
        <w:rPr>
          <w:sz w:val="26"/>
          <w:szCs w:val="26"/>
          <w:lang w:val="be-BY"/>
        </w:rPr>
        <w:t>10</w:t>
      </w:r>
      <w:r w:rsidR="00A4318D">
        <w:rPr>
          <w:sz w:val="26"/>
          <w:szCs w:val="26"/>
          <w:lang w:val="be-BY"/>
        </w:rPr>
        <w:t>0</w:t>
      </w:r>
      <w:r w:rsidR="00166B3F">
        <w:rPr>
          <w:sz w:val="26"/>
          <w:szCs w:val="26"/>
          <w:lang w:val="be-BY"/>
        </w:rPr>
        <w:t>,</w:t>
      </w:r>
      <w:r w:rsidR="00A4318D">
        <w:rPr>
          <w:sz w:val="26"/>
          <w:szCs w:val="26"/>
          <w:lang w:val="be-BY"/>
        </w:rPr>
        <w:t>6</w:t>
      </w:r>
      <w:r w:rsidRPr="00F809F7">
        <w:rPr>
          <w:sz w:val="26"/>
          <w:szCs w:val="26"/>
        </w:rPr>
        <w:t xml:space="preserve">%, </w:t>
      </w:r>
      <w:r w:rsidR="00987086">
        <w:rPr>
          <w:sz w:val="26"/>
          <w:szCs w:val="26"/>
        </w:rPr>
        <w:br/>
      </w:r>
      <w:r w:rsidRPr="00F809F7">
        <w:rPr>
          <w:sz w:val="26"/>
          <w:szCs w:val="26"/>
        </w:rPr>
        <w:t>в том</w:t>
      </w:r>
      <w:r w:rsidR="000E729B">
        <w:rPr>
          <w:sz w:val="26"/>
          <w:szCs w:val="26"/>
        </w:rPr>
        <w:t xml:space="preserve"> </w:t>
      </w:r>
      <w:r w:rsidRPr="00F809F7">
        <w:rPr>
          <w:sz w:val="26"/>
          <w:szCs w:val="26"/>
        </w:rPr>
        <w:t>числе в</w:t>
      </w:r>
      <w:r w:rsidR="00F547E2" w:rsidRPr="00F809F7">
        <w:rPr>
          <w:sz w:val="26"/>
          <w:szCs w:val="26"/>
        </w:rPr>
        <w:t xml:space="preserve"> горнодобывающей промышленности – </w:t>
      </w:r>
      <w:r w:rsidR="00262C00">
        <w:rPr>
          <w:sz w:val="26"/>
          <w:szCs w:val="26"/>
          <w:lang w:val="be-BY"/>
        </w:rPr>
        <w:t>103</w:t>
      </w:r>
      <w:r w:rsidRPr="00F809F7">
        <w:rPr>
          <w:sz w:val="26"/>
          <w:szCs w:val="26"/>
        </w:rPr>
        <w:t xml:space="preserve">%, обрабатывающей промышленности – </w:t>
      </w:r>
      <w:r w:rsidR="00765FD3" w:rsidRPr="00765FD3">
        <w:rPr>
          <w:sz w:val="26"/>
          <w:szCs w:val="26"/>
          <w:lang w:val="be-BY"/>
        </w:rPr>
        <w:t>10</w:t>
      </w:r>
      <w:r w:rsidR="00262C00">
        <w:rPr>
          <w:sz w:val="26"/>
          <w:szCs w:val="26"/>
          <w:lang w:val="be-BY"/>
        </w:rPr>
        <w:t>0,6</w:t>
      </w:r>
      <w:r w:rsidRPr="00765FD3">
        <w:rPr>
          <w:sz w:val="26"/>
          <w:szCs w:val="26"/>
        </w:rPr>
        <w:t xml:space="preserve">%, снабжении электроэнергией, газом, паром, горячей водой и кондиционированным воздухом – </w:t>
      </w:r>
      <w:r w:rsidR="00166B3F">
        <w:rPr>
          <w:sz w:val="26"/>
          <w:szCs w:val="26"/>
          <w:lang w:val="be-BY"/>
        </w:rPr>
        <w:t>1</w:t>
      </w:r>
      <w:r w:rsidR="00262C00">
        <w:rPr>
          <w:sz w:val="26"/>
          <w:szCs w:val="26"/>
          <w:lang w:val="be-BY"/>
        </w:rPr>
        <w:t>00</w:t>
      </w:r>
      <w:r w:rsidR="00A4318D">
        <w:rPr>
          <w:sz w:val="26"/>
          <w:szCs w:val="26"/>
          <w:lang w:val="be-BY"/>
        </w:rPr>
        <w:t>,</w:t>
      </w:r>
      <w:r w:rsidR="00262C00">
        <w:rPr>
          <w:sz w:val="26"/>
          <w:szCs w:val="26"/>
          <w:lang w:val="be-BY"/>
        </w:rPr>
        <w:t>3</w:t>
      </w:r>
      <w:r w:rsidRPr="00765FD3">
        <w:rPr>
          <w:sz w:val="26"/>
          <w:szCs w:val="26"/>
        </w:rPr>
        <w:t xml:space="preserve">%, водоснабжении; сборе, </w:t>
      </w:r>
      <w:r w:rsidRPr="00765FD3">
        <w:rPr>
          <w:spacing w:val="-4"/>
          <w:sz w:val="26"/>
          <w:szCs w:val="26"/>
        </w:rPr>
        <w:t xml:space="preserve">обработке и удалении отходов, деятельности по ликвидации загрязнений – </w:t>
      </w:r>
      <w:r w:rsidR="00765FD3" w:rsidRPr="00765FD3">
        <w:rPr>
          <w:spacing w:val="-4"/>
          <w:sz w:val="26"/>
          <w:szCs w:val="26"/>
          <w:lang w:val="be-BY"/>
        </w:rPr>
        <w:t>10</w:t>
      </w:r>
      <w:r w:rsidR="00262C00">
        <w:rPr>
          <w:spacing w:val="-4"/>
          <w:sz w:val="26"/>
          <w:szCs w:val="26"/>
          <w:lang w:val="be-BY"/>
        </w:rPr>
        <w:t>1</w:t>
      </w:r>
      <w:r w:rsidR="00166B3F">
        <w:rPr>
          <w:spacing w:val="-4"/>
          <w:sz w:val="26"/>
          <w:szCs w:val="26"/>
          <w:lang w:val="be-BY"/>
        </w:rPr>
        <w:t>,</w:t>
      </w:r>
      <w:r w:rsidR="00A4318D">
        <w:rPr>
          <w:spacing w:val="-4"/>
          <w:sz w:val="26"/>
          <w:szCs w:val="26"/>
          <w:lang w:val="be-BY"/>
        </w:rPr>
        <w:t>8</w:t>
      </w:r>
      <w:r w:rsidRPr="00765FD3">
        <w:rPr>
          <w:spacing w:val="-4"/>
          <w:sz w:val="26"/>
          <w:szCs w:val="26"/>
        </w:rPr>
        <w:t>%.</w:t>
      </w:r>
      <w:r w:rsidRPr="00987086">
        <w:rPr>
          <w:spacing w:val="-4"/>
          <w:sz w:val="26"/>
          <w:szCs w:val="26"/>
        </w:rPr>
        <w:t xml:space="preserve"> </w:t>
      </w:r>
    </w:p>
    <w:p w:rsidR="002B620D" w:rsidRPr="00C97DA0" w:rsidRDefault="002B620D" w:rsidP="00560C4A">
      <w:pPr>
        <w:suppressAutoHyphens/>
        <w:spacing w:before="240" w:line="340" w:lineRule="exact"/>
        <w:ind w:firstLine="709"/>
        <w:jc w:val="both"/>
        <w:rPr>
          <w:sz w:val="26"/>
          <w:szCs w:val="26"/>
        </w:rPr>
      </w:pPr>
      <w:r>
        <w:rPr>
          <w:rFonts w:ascii="Arial" w:hAnsi="Arial" w:cs="Arial"/>
          <w:b/>
          <w:sz w:val="22"/>
          <w:szCs w:val="22"/>
        </w:rPr>
        <w:t xml:space="preserve">Индексы цен производителей промышленной продукции по области </w:t>
      </w:r>
    </w:p>
    <w:p w:rsidR="002B620D" w:rsidRDefault="002B620D" w:rsidP="00A23809">
      <w:pPr>
        <w:tabs>
          <w:tab w:val="left" w:pos="7655"/>
        </w:tabs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72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1237"/>
        <w:gridCol w:w="977"/>
        <w:gridCol w:w="977"/>
        <w:gridCol w:w="980"/>
        <w:gridCol w:w="980"/>
        <w:gridCol w:w="980"/>
        <w:gridCol w:w="980"/>
        <w:gridCol w:w="980"/>
        <w:gridCol w:w="981"/>
      </w:tblGrid>
      <w:tr w:rsidR="002B620D" w:rsidTr="00C932AC">
        <w:trPr>
          <w:cantSplit/>
          <w:tblHeader/>
          <w:jc w:val="center"/>
        </w:trPr>
        <w:tc>
          <w:tcPr>
            <w:tcW w:w="123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560C4A">
            <w:pPr>
              <w:pStyle w:val="2"/>
              <w:keepNext w:val="0"/>
              <w:spacing w:before="60" w:after="60" w:line="240" w:lineRule="exact"/>
              <w:ind w:left="-113" w:right="-113"/>
              <w:rPr>
                <w:rFonts w:ascii="Times New Roman" w:hAnsi="Times New Roman"/>
                <w:sz w:val="22"/>
                <w:lang w:val="ru-RU"/>
              </w:rPr>
            </w:pPr>
          </w:p>
        </w:tc>
        <w:tc>
          <w:tcPr>
            <w:tcW w:w="19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560C4A">
            <w:pPr>
              <w:tabs>
                <w:tab w:val="left" w:pos="438"/>
              </w:tabs>
              <w:spacing w:before="60" w:after="60" w:line="240" w:lineRule="exact"/>
              <w:ind w:left="-113" w:right="-113"/>
              <w:jc w:val="center"/>
              <w:rPr>
                <w:b/>
                <w:i/>
                <w:sz w:val="22"/>
              </w:rPr>
            </w:pPr>
            <w:r>
              <w:rPr>
                <w:sz w:val="22"/>
                <w:szCs w:val="22"/>
              </w:rPr>
              <w:t>Промышленная продукция – всего</w:t>
            </w:r>
          </w:p>
        </w:tc>
        <w:tc>
          <w:tcPr>
            <w:tcW w:w="5881" w:type="dxa"/>
            <w:gridSpan w:val="6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560C4A">
            <w:pPr>
              <w:spacing w:before="60" w:after="60" w:line="240" w:lineRule="exact"/>
              <w:ind w:left="-113" w:right="-113"/>
              <w:jc w:val="center"/>
              <w:rPr>
                <w:b/>
                <w:i/>
                <w:sz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</w:tr>
      <w:tr w:rsidR="002B620D" w:rsidTr="00C932AC">
        <w:trPr>
          <w:cantSplit/>
          <w:tblHeader/>
          <w:jc w:val="center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560C4A">
            <w:pPr>
              <w:spacing w:before="60" w:after="60" w:line="240" w:lineRule="exact"/>
              <w:ind w:left="-113" w:right="-113"/>
              <w:jc w:val="center"/>
              <w:rPr>
                <w:b/>
                <w:sz w:val="22"/>
              </w:rPr>
            </w:pPr>
          </w:p>
        </w:tc>
        <w:tc>
          <w:tcPr>
            <w:tcW w:w="195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560C4A">
            <w:pPr>
              <w:spacing w:before="60" w:after="60" w:line="240" w:lineRule="exact"/>
              <w:ind w:left="-113" w:right="-113"/>
              <w:jc w:val="center"/>
              <w:rPr>
                <w:b/>
                <w:i/>
                <w:sz w:val="22"/>
              </w:rPr>
            </w:pP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560C4A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инвестиционные товары</w:t>
            </w:r>
          </w:p>
        </w:tc>
        <w:tc>
          <w:tcPr>
            <w:tcW w:w="1960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560C4A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промежуточные товары</w:t>
            </w:r>
          </w:p>
        </w:tc>
        <w:tc>
          <w:tcPr>
            <w:tcW w:w="196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2B620D" w:rsidRDefault="002B620D" w:rsidP="00560C4A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потребительские товары</w:t>
            </w:r>
          </w:p>
        </w:tc>
      </w:tr>
      <w:tr w:rsidR="002B620D" w:rsidTr="00F52279">
        <w:trPr>
          <w:cantSplit/>
          <w:tblHeader/>
          <w:jc w:val="center"/>
        </w:trPr>
        <w:tc>
          <w:tcPr>
            <w:tcW w:w="12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560C4A">
            <w:pPr>
              <w:spacing w:before="60" w:after="60" w:line="240" w:lineRule="exact"/>
              <w:ind w:left="-113" w:right="-113"/>
              <w:jc w:val="center"/>
              <w:rPr>
                <w:b/>
                <w:sz w:val="22"/>
              </w:rPr>
            </w:pP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560C4A">
            <w:pPr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</w:t>
            </w:r>
            <w:proofErr w:type="spellStart"/>
            <w:r>
              <w:rPr>
                <w:spacing w:val="-4"/>
                <w:sz w:val="22"/>
                <w:szCs w:val="22"/>
              </w:rPr>
              <w:t>преды-дущему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месяцу</w:t>
            </w:r>
          </w:p>
        </w:tc>
        <w:tc>
          <w:tcPr>
            <w:tcW w:w="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560C4A">
            <w:pPr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560C4A">
            <w:pPr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</w:t>
            </w:r>
            <w:proofErr w:type="spellStart"/>
            <w:r>
              <w:rPr>
                <w:spacing w:val="-4"/>
                <w:sz w:val="22"/>
                <w:szCs w:val="22"/>
              </w:rPr>
              <w:t>преды-дущему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месяцу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560C4A">
            <w:pPr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560C4A">
            <w:pPr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</w:t>
            </w:r>
            <w:proofErr w:type="spellStart"/>
            <w:r>
              <w:rPr>
                <w:spacing w:val="-4"/>
                <w:sz w:val="22"/>
                <w:szCs w:val="22"/>
              </w:rPr>
              <w:t>преды-дущему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месяцу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560C4A">
            <w:pPr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года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560C4A">
            <w:pPr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</w:t>
            </w:r>
            <w:proofErr w:type="spellStart"/>
            <w:r>
              <w:rPr>
                <w:spacing w:val="-4"/>
                <w:sz w:val="22"/>
                <w:szCs w:val="22"/>
              </w:rPr>
              <w:t>преды-дущему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месяцу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560C4A">
            <w:pPr>
              <w:spacing w:before="60" w:after="60" w:line="240" w:lineRule="exact"/>
              <w:ind w:left="-113" w:right="-113"/>
              <w:jc w:val="center"/>
              <w:rPr>
                <w:spacing w:val="-4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pacing w:val="-4"/>
                <w:sz w:val="22"/>
                <w:szCs w:val="22"/>
              </w:rPr>
              <w:t>предыду-щего</w:t>
            </w:r>
            <w:proofErr w:type="spellEnd"/>
            <w:r>
              <w:rPr>
                <w:spacing w:val="-4"/>
                <w:sz w:val="22"/>
                <w:szCs w:val="22"/>
              </w:rPr>
              <w:t xml:space="preserve"> года</w:t>
            </w:r>
          </w:p>
        </w:tc>
      </w:tr>
      <w:tr w:rsidR="002B620D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BB392F">
            <w:pPr>
              <w:pStyle w:val="2"/>
              <w:keepNext w:val="0"/>
              <w:spacing w:before="104" w:after="110" w:line="240" w:lineRule="exact"/>
              <w:ind w:left="28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202</w:t>
            </w:r>
            <w:r w:rsidR="00D63C77">
              <w:rPr>
                <w:rFonts w:ascii="Times New Roman" w:hAnsi="Times New Roman"/>
                <w:sz w:val="22"/>
                <w:lang w:val="en-US"/>
              </w:rPr>
              <w:t>4</w:t>
            </w:r>
            <w:r>
              <w:rPr>
                <w:rFonts w:ascii="Times New Roman" w:hAnsi="Times New Roman"/>
                <w:sz w:val="22"/>
                <w:lang w:val="ru-RU"/>
              </w:rPr>
              <w:t xml:space="preserve"> г.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BB392F">
            <w:pPr>
              <w:tabs>
                <w:tab w:val="left" w:pos="438"/>
              </w:tabs>
              <w:spacing w:before="104" w:after="110" w:line="240" w:lineRule="exact"/>
              <w:ind w:right="142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BB392F">
            <w:pPr>
              <w:spacing w:before="104" w:after="110" w:line="240" w:lineRule="exact"/>
              <w:ind w:right="2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BB392F">
            <w:pPr>
              <w:spacing w:before="104" w:after="110" w:line="240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BB392F">
            <w:pPr>
              <w:spacing w:before="104" w:after="110" w:line="240" w:lineRule="exact"/>
              <w:ind w:right="210"/>
              <w:jc w:val="right"/>
              <w:rPr>
                <w:b/>
                <w:i/>
                <w:sz w:val="22"/>
              </w:rPr>
            </w:pP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BB392F">
            <w:pPr>
              <w:spacing w:before="104" w:after="110" w:line="240" w:lineRule="exact"/>
              <w:ind w:right="198"/>
              <w:jc w:val="right"/>
              <w:rPr>
                <w:b/>
                <w:i/>
                <w:sz w:val="22"/>
              </w:rPr>
            </w:pPr>
          </w:p>
        </w:tc>
      </w:tr>
      <w:tr w:rsidR="00D63C77" w:rsidRPr="0016742E" w:rsidTr="00E072FA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1A4BF5" w:rsidRDefault="00D63C77" w:rsidP="00BB392F">
            <w:pPr>
              <w:pStyle w:val="2"/>
              <w:keepNext w:val="0"/>
              <w:spacing w:before="104" w:after="11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1A4BF5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100,2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99,9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99,9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99,9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99,9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100,9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100,9</w:t>
            </w:r>
          </w:p>
        </w:tc>
      </w:tr>
      <w:tr w:rsidR="00D63C77" w:rsidRPr="0009668E" w:rsidTr="00E072FA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3C77" w:rsidRPr="007654D5" w:rsidRDefault="00D63C77" w:rsidP="00BB392F">
            <w:pPr>
              <w:pStyle w:val="2"/>
              <w:keepNext w:val="0"/>
              <w:spacing w:before="104" w:after="11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7654D5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7654D5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7654D5">
              <w:rPr>
                <w:sz w:val="22"/>
                <w:lang w:val="be-BY"/>
              </w:rPr>
              <w:t>101,7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7654D5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7654D5">
              <w:rPr>
                <w:sz w:val="22"/>
                <w:lang w:val="be-BY"/>
              </w:rPr>
              <w:t>101,9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7654D5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7654D5">
              <w:rPr>
                <w:sz w:val="22"/>
                <w:lang w:val="be-BY"/>
              </w:rPr>
              <w:t>100,1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7654D5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7654D5">
              <w:rPr>
                <w:sz w:val="22"/>
                <w:lang w:val="be-BY"/>
              </w:rPr>
              <w:t>100,02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7654D5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7654D5">
              <w:rPr>
                <w:sz w:val="22"/>
                <w:lang w:val="be-BY"/>
              </w:rPr>
              <w:t>102,1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7654D5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7654D5">
              <w:rPr>
                <w:sz w:val="22"/>
                <w:lang w:val="be-BY"/>
              </w:rPr>
              <w:t>102,0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7654D5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7654D5">
              <w:rPr>
                <w:sz w:val="22"/>
                <w:lang w:val="be-BY"/>
              </w:rPr>
              <w:t>100,3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7654D5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7654D5">
              <w:rPr>
                <w:sz w:val="22"/>
                <w:lang w:val="be-BY"/>
              </w:rPr>
              <w:t>101,2</w:t>
            </w:r>
          </w:p>
        </w:tc>
      </w:tr>
      <w:tr w:rsidR="00D63C77" w:rsidRPr="00E166D1" w:rsidTr="00E072FA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3C77" w:rsidRPr="00AC7F2C" w:rsidRDefault="00D63C77" w:rsidP="00BB392F">
            <w:pPr>
              <w:pStyle w:val="2"/>
              <w:keepNext w:val="0"/>
              <w:spacing w:before="104" w:after="11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AC7F2C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AC7F2C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AC7F2C">
              <w:rPr>
                <w:sz w:val="22"/>
                <w:lang w:val="be-BY"/>
              </w:rPr>
              <w:t>100,4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AC7F2C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AC7F2C">
              <w:rPr>
                <w:sz w:val="22"/>
                <w:lang w:val="be-BY"/>
              </w:rPr>
              <w:t>102,2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AC7F2C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AC7F2C">
              <w:rPr>
                <w:sz w:val="22"/>
                <w:lang w:val="be-BY"/>
              </w:rPr>
              <w:t>100,5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AC7F2C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AC7F2C">
              <w:rPr>
                <w:sz w:val="22"/>
                <w:lang w:val="be-BY"/>
              </w:rPr>
              <w:t>100,6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AC7F2C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AC7F2C">
              <w:rPr>
                <w:sz w:val="22"/>
                <w:lang w:val="be-BY"/>
              </w:rPr>
              <w:t>100,8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AC7F2C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AC7F2C">
              <w:rPr>
                <w:sz w:val="22"/>
                <w:lang w:val="be-BY"/>
              </w:rPr>
              <w:t>102,8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AC7F2C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AC7F2C">
              <w:rPr>
                <w:sz w:val="22"/>
                <w:lang w:val="be-BY"/>
              </w:rPr>
              <w:t>100,2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AC7F2C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AC7F2C">
              <w:rPr>
                <w:sz w:val="22"/>
                <w:lang w:val="be-BY"/>
              </w:rPr>
              <w:t>101,4</w:t>
            </w:r>
          </w:p>
        </w:tc>
      </w:tr>
      <w:tr w:rsidR="00D63C77" w:rsidRPr="00CF03B1" w:rsidTr="00E072FA">
        <w:trPr>
          <w:cantSplit/>
          <w:jc w:val="center"/>
        </w:trPr>
        <w:tc>
          <w:tcPr>
            <w:tcW w:w="12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AC7F2C" w:rsidRDefault="00D63C77" w:rsidP="00BB392F">
            <w:pPr>
              <w:pStyle w:val="2"/>
              <w:keepNext w:val="0"/>
              <w:spacing w:before="104" w:after="110" w:line="240" w:lineRule="exact"/>
              <w:ind w:left="113" w:right="-57"/>
              <w:jc w:val="left"/>
              <w:rPr>
                <w:rFonts w:ascii="Times New Roman" w:hAnsi="Times New Roman"/>
                <w:b w:val="0"/>
                <w:i/>
                <w:sz w:val="22"/>
                <w:lang w:val="ru-RU"/>
              </w:rPr>
            </w:pPr>
            <w:r w:rsidRPr="00AC7F2C">
              <w:rPr>
                <w:rFonts w:ascii="Times New Roman" w:hAnsi="Times New Roman"/>
                <w:b w:val="0"/>
                <w:i/>
                <w:sz w:val="22"/>
                <w:lang w:val="ru-RU"/>
              </w:rPr>
              <w:t>Апрель</w:t>
            </w:r>
          </w:p>
        </w:tc>
        <w:tc>
          <w:tcPr>
            <w:tcW w:w="9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AC7F2C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i/>
                <w:sz w:val="22"/>
                <w:lang w:val="be-BY"/>
              </w:rPr>
            </w:pPr>
            <w:r w:rsidRPr="00AC7F2C">
              <w:rPr>
                <w:i/>
                <w:sz w:val="22"/>
                <w:lang w:val="be-BY"/>
              </w:rPr>
              <w:t>100,5</w:t>
            </w:r>
          </w:p>
        </w:tc>
        <w:tc>
          <w:tcPr>
            <w:tcW w:w="977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AC7F2C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i/>
                <w:sz w:val="22"/>
                <w:lang w:val="be-BY"/>
              </w:rPr>
            </w:pPr>
            <w:r w:rsidRPr="00AC7F2C">
              <w:rPr>
                <w:i/>
                <w:sz w:val="22"/>
                <w:lang w:val="be-BY"/>
              </w:rPr>
              <w:t>102,8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AC7F2C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i/>
                <w:sz w:val="22"/>
                <w:lang w:val="be-BY"/>
              </w:rPr>
            </w:pPr>
            <w:r w:rsidRPr="00AC7F2C">
              <w:rPr>
                <w:i/>
                <w:sz w:val="22"/>
                <w:lang w:val="be-BY"/>
              </w:rPr>
              <w:t>100,1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AC7F2C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42"/>
              <w:jc w:val="right"/>
              <w:rPr>
                <w:i/>
                <w:sz w:val="22"/>
                <w:lang w:val="be-BY"/>
              </w:rPr>
            </w:pPr>
            <w:r w:rsidRPr="00AC7F2C">
              <w:rPr>
                <w:i/>
                <w:sz w:val="22"/>
                <w:lang w:val="be-BY"/>
              </w:rPr>
              <w:t>100,6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AC7F2C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i/>
                <w:sz w:val="22"/>
                <w:lang w:val="be-BY"/>
              </w:rPr>
            </w:pPr>
            <w:r w:rsidRPr="00AC7F2C">
              <w:rPr>
                <w:i/>
                <w:sz w:val="22"/>
                <w:lang w:val="be-BY"/>
              </w:rPr>
              <w:t>100,5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AC7F2C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98"/>
              <w:jc w:val="right"/>
              <w:rPr>
                <w:i/>
                <w:sz w:val="22"/>
                <w:lang w:val="be-BY"/>
              </w:rPr>
            </w:pPr>
            <w:r w:rsidRPr="00AC7F2C">
              <w:rPr>
                <w:i/>
                <w:sz w:val="22"/>
                <w:lang w:val="be-BY"/>
              </w:rPr>
              <w:t>103,3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AC7F2C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i/>
                <w:sz w:val="22"/>
                <w:lang w:val="be-BY"/>
              </w:rPr>
            </w:pPr>
            <w:r w:rsidRPr="00AC7F2C">
              <w:rPr>
                <w:i/>
                <w:sz w:val="22"/>
                <w:lang w:val="be-BY"/>
              </w:rPr>
              <w:t>100,7</w:t>
            </w:r>
          </w:p>
        </w:tc>
        <w:tc>
          <w:tcPr>
            <w:tcW w:w="981" w:type="dxa"/>
            <w:tcBorders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AC7F2C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98"/>
              <w:jc w:val="right"/>
              <w:rPr>
                <w:i/>
                <w:sz w:val="22"/>
                <w:lang w:val="be-BY"/>
              </w:rPr>
            </w:pPr>
            <w:r w:rsidRPr="00AC7F2C">
              <w:rPr>
                <w:i/>
                <w:sz w:val="22"/>
                <w:lang w:val="be-BY"/>
              </w:rPr>
              <w:t>102,1</w:t>
            </w:r>
          </w:p>
        </w:tc>
      </w:tr>
      <w:tr w:rsidR="00D63C77" w:rsidRPr="008564C0" w:rsidTr="00E072FA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8564C0" w:rsidRDefault="00D63C77" w:rsidP="00BB392F">
            <w:pPr>
              <w:pStyle w:val="2"/>
              <w:keepNext w:val="0"/>
              <w:spacing w:before="104" w:after="11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8564C0">
              <w:rPr>
                <w:rFonts w:ascii="Times New Roman" w:hAnsi="Times New Roman"/>
                <w:b w:val="0"/>
                <w:sz w:val="22"/>
                <w:lang w:val="ru-RU"/>
              </w:rPr>
              <w:t>Май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100,6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103,4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103,8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100,8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102,9</w:t>
            </w:r>
          </w:p>
        </w:tc>
      </w:tr>
      <w:tr w:rsidR="00D63C77" w:rsidRPr="00CC756A" w:rsidTr="00E072FA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CC756A" w:rsidRDefault="00D63C77" w:rsidP="00BB392F">
            <w:pPr>
              <w:pStyle w:val="2"/>
              <w:keepNext w:val="0"/>
              <w:spacing w:before="104" w:after="11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CC756A">
              <w:rPr>
                <w:rFonts w:ascii="Times New Roman" w:hAnsi="Times New Roman"/>
                <w:b w:val="0"/>
                <w:sz w:val="22"/>
                <w:lang w:val="ru-RU"/>
              </w:rPr>
              <w:t>Июнь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100,9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104,4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104,5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101,0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103,9</w:t>
            </w:r>
          </w:p>
        </w:tc>
      </w:tr>
      <w:tr w:rsidR="00D63C77" w:rsidRPr="004534B6" w:rsidTr="00E072FA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3C77" w:rsidRPr="004534B6" w:rsidRDefault="00D63C77" w:rsidP="00BB392F">
            <w:pPr>
              <w:pStyle w:val="2"/>
              <w:keepNext w:val="0"/>
              <w:spacing w:before="104" w:after="11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4534B6">
              <w:rPr>
                <w:rFonts w:ascii="Times New Roman" w:hAnsi="Times New Roman"/>
                <w:b w:val="0"/>
                <w:sz w:val="22"/>
                <w:lang w:val="ru-RU"/>
              </w:rPr>
              <w:t>Июль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100,5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104,9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100,5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99,8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104,3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102,4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106,4</w:t>
            </w:r>
          </w:p>
        </w:tc>
      </w:tr>
      <w:tr w:rsidR="00D63C77" w:rsidRPr="00966778" w:rsidTr="00E072FA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D63C77" w:rsidRPr="00966778" w:rsidRDefault="00D63C77" w:rsidP="00BB392F">
            <w:pPr>
              <w:pStyle w:val="2"/>
              <w:keepNext w:val="0"/>
              <w:spacing w:before="104" w:after="11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966778">
              <w:rPr>
                <w:rFonts w:ascii="Times New Roman" w:hAnsi="Times New Roman"/>
                <w:b w:val="0"/>
                <w:sz w:val="22"/>
                <w:lang w:val="ru-RU"/>
              </w:rPr>
              <w:t>Август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101,2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106,2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99,6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103,9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102,7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109,2</w:t>
            </w:r>
          </w:p>
        </w:tc>
      </w:tr>
      <w:tr w:rsidR="00D63C77" w:rsidRPr="0058618B" w:rsidTr="00E072FA">
        <w:trPr>
          <w:cantSplit/>
          <w:jc w:val="center"/>
        </w:trPr>
        <w:tc>
          <w:tcPr>
            <w:tcW w:w="1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C77" w:rsidRPr="0058618B" w:rsidRDefault="00D63C77" w:rsidP="00BB392F">
            <w:pPr>
              <w:pStyle w:val="2"/>
              <w:keepNext w:val="0"/>
              <w:spacing w:before="104" w:after="11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58618B">
              <w:rPr>
                <w:rFonts w:ascii="Times New Roman" w:hAnsi="Times New Roman"/>
                <w:b w:val="0"/>
                <w:sz w:val="22"/>
                <w:lang w:val="ru-RU"/>
              </w:rPr>
              <w:t>Сентябрь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100,2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106,4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100,3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102,1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100,2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104,0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100,2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109,4</w:t>
            </w:r>
          </w:p>
        </w:tc>
      </w:tr>
      <w:tr w:rsidR="00D63C77" w:rsidRPr="005E28BB" w:rsidTr="00E072FA">
        <w:trPr>
          <w:cantSplit/>
          <w:jc w:val="center"/>
        </w:trPr>
        <w:tc>
          <w:tcPr>
            <w:tcW w:w="1237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D63C77" w:rsidRPr="005E28BB" w:rsidRDefault="00D63C77" w:rsidP="00BB392F">
            <w:pPr>
              <w:pStyle w:val="2"/>
              <w:keepNext w:val="0"/>
              <w:spacing w:before="104" w:after="11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5E28BB">
              <w:rPr>
                <w:rFonts w:ascii="Times New Roman" w:hAnsi="Times New Roman"/>
                <w:b w:val="0"/>
                <w:sz w:val="22"/>
                <w:lang w:val="ru-RU"/>
              </w:rPr>
              <w:t>Октябрь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99,0</w:t>
            </w:r>
          </w:p>
        </w:tc>
        <w:tc>
          <w:tcPr>
            <w:tcW w:w="977" w:type="dxa"/>
            <w:tcBorders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105,4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100,1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102,2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100,4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104,5</w:t>
            </w:r>
          </w:p>
        </w:tc>
        <w:tc>
          <w:tcPr>
            <w:tcW w:w="980" w:type="dxa"/>
            <w:tcBorders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98,4</w:t>
            </w:r>
          </w:p>
        </w:tc>
        <w:tc>
          <w:tcPr>
            <w:tcW w:w="981" w:type="dxa"/>
            <w:tcBorders>
              <w:left w:val="single" w:sz="4" w:space="0" w:color="auto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107,6</w:t>
            </w:r>
          </w:p>
        </w:tc>
      </w:tr>
      <w:tr w:rsidR="00D63C77" w:rsidRPr="001625DA" w:rsidTr="00E072FA">
        <w:trPr>
          <w:cantSplit/>
          <w:jc w:val="center"/>
        </w:trPr>
        <w:tc>
          <w:tcPr>
            <w:tcW w:w="1237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1625DA" w:rsidRDefault="00D63C77" w:rsidP="00BB392F">
            <w:pPr>
              <w:pStyle w:val="2"/>
              <w:keepNext w:val="0"/>
              <w:spacing w:before="104" w:after="11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1625DA">
              <w:rPr>
                <w:rFonts w:ascii="Times New Roman" w:hAnsi="Times New Roman"/>
                <w:b w:val="0"/>
                <w:sz w:val="22"/>
                <w:lang w:val="ru-RU"/>
              </w:rPr>
              <w:t>Ноябрь</w:t>
            </w:r>
          </w:p>
        </w:tc>
        <w:tc>
          <w:tcPr>
            <w:tcW w:w="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100,5</w:t>
            </w:r>
          </w:p>
        </w:tc>
        <w:tc>
          <w:tcPr>
            <w:tcW w:w="97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105,9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100,4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102,6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100,6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105,1</w:t>
            </w:r>
          </w:p>
        </w:tc>
        <w:tc>
          <w:tcPr>
            <w:tcW w:w="980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100,5</w:t>
            </w:r>
          </w:p>
        </w:tc>
        <w:tc>
          <w:tcPr>
            <w:tcW w:w="98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108,2</w:t>
            </w:r>
          </w:p>
        </w:tc>
      </w:tr>
      <w:tr w:rsidR="00D63C77" w:rsidRPr="00577FE5" w:rsidTr="00E072FA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577FE5" w:rsidRDefault="00D63C77" w:rsidP="00BB392F">
            <w:pPr>
              <w:pStyle w:val="2"/>
              <w:keepNext w:val="0"/>
              <w:spacing w:before="104" w:after="11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577FE5">
              <w:rPr>
                <w:rFonts w:ascii="Times New Roman" w:hAnsi="Times New Roman"/>
                <w:b w:val="0"/>
                <w:sz w:val="22"/>
                <w:lang w:val="ru-RU"/>
              </w:rPr>
              <w:t>Декабрь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99,7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105,6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99,9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102,4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105,7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98,6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106,7</w:t>
            </w:r>
          </w:p>
        </w:tc>
      </w:tr>
      <w:tr w:rsidR="00D63C77" w:rsidRPr="001B63B6" w:rsidTr="00E072FA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Default="00D63C77" w:rsidP="00BB392F">
            <w:pPr>
              <w:pStyle w:val="2"/>
              <w:keepNext w:val="0"/>
              <w:spacing w:before="104" w:after="110" w:line="240" w:lineRule="exact"/>
              <w:ind w:left="28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sz w:val="22"/>
                <w:lang w:val="ru-RU"/>
              </w:rPr>
              <w:t>202</w:t>
            </w:r>
            <w:r>
              <w:rPr>
                <w:rFonts w:ascii="Times New Roman" w:hAnsi="Times New Roman"/>
                <w:sz w:val="22"/>
                <w:lang w:val="en-US"/>
              </w:rPr>
              <w:t>5</w:t>
            </w:r>
            <w:r>
              <w:rPr>
                <w:rFonts w:ascii="Times New Roman" w:hAnsi="Times New Roman"/>
                <w:sz w:val="22"/>
                <w:lang w:val="ru-RU"/>
              </w:rPr>
              <w:t xml:space="preserve"> г.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166B3F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166B3F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166B3F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166B3F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42"/>
              <w:jc w:val="right"/>
              <w:rPr>
                <w:sz w:val="22"/>
                <w:lang w:val="be-BY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166B3F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166B3F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98"/>
              <w:jc w:val="right"/>
              <w:rPr>
                <w:sz w:val="22"/>
                <w:lang w:val="be-BY"/>
              </w:rPr>
            </w:pP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166B3F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166B3F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98"/>
              <w:jc w:val="right"/>
              <w:rPr>
                <w:sz w:val="22"/>
                <w:lang w:val="be-BY"/>
              </w:rPr>
            </w:pPr>
          </w:p>
        </w:tc>
      </w:tr>
      <w:tr w:rsidR="00D63C77" w:rsidRPr="002E6602" w:rsidTr="00E072FA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1A4BF5" w:rsidRDefault="00D63C77" w:rsidP="00BB392F">
            <w:pPr>
              <w:pStyle w:val="2"/>
              <w:keepNext w:val="0"/>
              <w:spacing w:before="104" w:after="11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1A4BF5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C77" w:rsidRPr="00166B3F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166B3F">
              <w:rPr>
                <w:sz w:val="22"/>
                <w:lang w:val="be-BY"/>
              </w:rPr>
              <w:t>100,</w:t>
            </w:r>
            <w:r w:rsidR="00166B3F" w:rsidRPr="00166B3F">
              <w:rPr>
                <w:sz w:val="22"/>
                <w:lang w:val="be-BY"/>
              </w:rPr>
              <w:t>4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C77" w:rsidRPr="00166B3F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166B3F">
              <w:rPr>
                <w:sz w:val="22"/>
                <w:lang w:val="be-BY"/>
              </w:rPr>
              <w:t>100,</w:t>
            </w:r>
            <w:r w:rsidR="00166B3F" w:rsidRPr="00166B3F">
              <w:rPr>
                <w:sz w:val="22"/>
                <w:lang w:val="be-BY"/>
              </w:rPr>
              <w:t>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C77" w:rsidRPr="00166B3F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166B3F">
              <w:rPr>
                <w:sz w:val="22"/>
                <w:lang w:val="be-BY"/>
              </w:rPr>
              <w:t>100,3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C77" w:rsidRPr="00166B3F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166B3F">
              <w:rPr>
                <w:sz w:val="22"/>
                <w:lang w:val="be-BY"/>
              </w:rPr>
              <w:t>100,3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C77" w:rsidRPr="00166B3F" w:rsidRDefault="00166B3F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166B3F">
              <w:rPr>
                <w:sz w:val="22"/>
                <w:lang w:val="be-BY"/>
              </w:rPr>
              <w:t>100,1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C77" w:rsidRPr="00166B3F" w:rsidRDefault="00166B3F" w:rsidP="00BB392F">
            <w:pPr>
              <w:tabs>
                <w:tab w:val="left" w:pos="438"/>
              </w:tabs>
              <w:spacing w:before="104" w:after="11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166B3F">
              <w:rPr>
                <w:sz w:val="22"/>
                <w:lang w:val="be-BY"/>
              </w:rPr>
              <w:t>100,1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C77" w:rsidRPr="00166B3F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166B3F">
              <w:rPr>
                <w:sz w:val="22"/>
                <w:lang w:val="be-BY"/>
              </w:rPr>
              <w:t>100,</w:t>
            </w:r>
            <w:r w:rsidR="00166B3F" w:rsidRPr="00166B3F">
              <w:rPr>
                <w:sz w:val="22"/>
                <w:lang w:val="be-BY"/>
              </w:rPr>
              <w:t>6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63C77" w:rsidRPr="00166B3F" w:rsidRDefault="00D63C77" w:rsidP="00BB392F">
            <w:pPr>
              <w:tabs>
                <w:tab w:val="left" w:pos="438"/>
              </w:tabs>
              <w:spacing w:before="104" w:after="11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166B3F">
              <w:rPr>
                <w:sz w:val="22"/>
                <w:lang w:val="be-BY"/>
              </w:rPr>
              <w:t>100,</w:t>
            </w:r>
            <w:r w:rsidR="00166B3F" w:rsidRPr="00166B3F">
              <w:rPr>
                <w:sz w:val="22"/>
                <w:lang w:val="be-BY"/>
              </w:rPr>
              <w:t>6</w:t>
            </w:r>
          </w:p>
        </w:tc>
      </w:tr>
      <w:tr w:rsidR="007654D5" w:rsidRPr="002E6602" w:rsidTr="00D732CE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7654D5" w:rsidRPr="007654D5" w:rsidRDefault="007654D5" w:rsidP="00BB392F">
            <w:pPr>
              <w:pStyle w:val="2"/>
              <w:keepNext w:val="0"/>
              <w:spacing w:before="104" w:after="11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7654D5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54D5" w:rsidRPr="00A42BC7" w:rsidRDefault="007654D5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A42BC7">
              <w:rPr>
                <w:sz w:val="22"/>
                <w:lang w:val="be-BY"/>
              </w:rPr>
              <w:t>103,1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54D5" w:rsidRPr="00A42BC7" w:rsidRDefault="007654D5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A42BC7">
              <w:rPr>
                <w:sz w:val="22"/>
                <w:lang w:val="be-BY"/>
              </w:rPr>
              <w:t>103,</w:t>
            </w:r>
            <w:r w:rsidR="00A42BC7" w:rsidRPr="00A42BC7">
              <w:rPr>
                <w:sz w:val="22"/>
                <w:lang w:val="be-BY"/>
              </w:rPr>
              <w:t>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54D5" w:rsidRPr="00A42BC7" w:rsidRDefault="007654D5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A42BC7">
              <w:rPr>
                <w:sz w:val="22"/>
                <w:lang w:val="be-BY"/>
              </w:rPr>
              <w:t>100,9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54D5" w:rsidRPr="00A42BC7" w:rsidRDefault="007654D5" w:rsidP="00BB392F">
            <w:pPr>
              <w:tabs>
                <w:tab w:val="left" w:pos="438"/>
              </w:tabs>
              <w:spacing w:before="104" w:after="11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A42BC7">
              <w:rPr>
                <w:sz w:val="22"/>
                <w:lang w:val="be-BY"/>
              </w:rPr>
              <w:t>101,1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54D5" w:rsidRPr="00A42BC7" w:rsidRDefault="007654D5" w:rsidP="00BB392F">
            <w:pPr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A42BC7">
              <w:rPr>
                <w:sz w:val="22"/>
                <w:lang w:val="be-BY"/>
              </w:rPr>
              <w:t>103,2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54D5" w:rsidRPr="00A42BC7" w:rsidRDefault="007654D5" w:rsidP="00BB392F">
            <w:pPr>
              <w:spacing w:before="104" w:after="11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A42BC7">
              <w:rPr>
                <w:sz w:val="22"/>
                <w:lang w:val="be-BY"/>
              </w:rPr>
              <w:t>103,3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54D5" w:rsidRPr="00A42BC7" w:rsidRDefault="007654D5" w:rsidP="00BB392F">
            <w:pPr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A42BC7">
              <w:rPr>
                <w:sz w:val="22"/>
                <w:lang w:val="be-BY"/>
              </w:rPr>
              <w:t>103,0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7654D5" w:rsidRPr="00A42BC7" w:rsidRDefault="007654D5" w:rsidP="00BB392F">
            <w:pPr>
              <w:spacing w:before="104" w:after="11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A42BC7">
              <w:rPr>
                <w:sz w:val="22"/>
                <w:lang w:val="be-BY"/>
              </w:rPr>
              <w:t>103,6</w:t>
            </w:r>
          </w:p>
        </w:tc>
      </w:tr>
      <w:tr w:rsidR="00AC7F2C" w:rsidRPr="002E6602" w:rsidTr="00D732CE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AC7F2C" w:rsidRPr="00AC7F2C" w:rsidRDefault="00AC7F2C" w:rsidP="00BB392F">
            <w:pPr>
              <w:pStyle w:val="2"/>
              <w:keepNext w:val="0"/>
              <w:spacing w:before="104" w:after="110" w:line="240" w:lineRule="exact"/>
              <w:ind w:left="113" w:right="-57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AC7F2C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7F2C" w:rsidRPr="00262C00" w:rsidRDefault="00AC7F2C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262C00">
              <w:rPr>
                <w:sz w:val="22"/>
                <w:lang w:val="be-BY"/>
              </w:rPr>
              <w:t>100,6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7F2C" w:rsidRPr="00262C00" w:rsidRDefault="00AC7F2C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262C00">
              <w:rPr>
                <w:sz w:val="22"/>
                <w:lang w:val="be-BY"/>
              </w:rPr>
              <w:t>104,2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7F2C" w:rsidRPr="00262C00" w:rsidRDefault="00AC7F2C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262C00">
              <w:rPr>
                <w:sz w:val="22"/>
                <w:lang w:val="be-BY"/>
              </w:rPr>
              <w:t>101,2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7F2C" w:rsidRPr="00262C00" w:rsidRDefault="00AC7F2C" w:rsidP="00BB392F">
            <w:pPr>
              <w:tabs>
                <w:tab w:val="left" w:pos="438"/>
              </w:tabs>
              <w:spacing w:before="104" w:after="110" w:line="240" w:lineRule="exact"/>
              <w:ind w:right="142"/>
              <w:jc w:val="right"/>
              <w:rPr>
                <w:sz w:val="22"/>
                <w:lang w:val="be-BY"/>
              </w:rPr>
            </w:pPr>
            <w:r w:rsidRPr="00262C00">
              <w:rPr>
                <w:sz w:val="22"/>
                <w:lang w:val="be-BY"/>
              </w:rPr>
              <w:t>102,4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7F2C" w:rsidRPr="00262C00" w:rsidRDefault="00AC7F2C" w:rsidP="00BB392F">
            <w:pPr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262C00">
              <w:rPr>
                <w:sz w:val="22"/>
                <w:lang w:val="be-BY"/>
              </w:rPr>
              <w:t>100,9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7F2C" w:rsidRPr="00262C00" w:rsidRDefault="00AC7F2C" w:rsidP="00BB392F">
            <w:pPr>
              <w:spacing w:before="104" w:after="11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262C00">
              <w:rPr>
                <w:sz w:val="22"/>
                <w:lang w:val="be-BY"/>
              </w:rPr>
              <w:t>104,3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7F2C" w:rsidRPr="00262C00" w:rsidRDefault="00AC7F2C" w:rsidP="00BB392F">
            <w:pPr>
              <w:spacing w:before="104" w:after="110" w:line="240" w:lineRule="exact"/>
              <w:ind w:right="210"/>
              <w:jc w:val="right"/>
              <w:rPr>
                <w:sz w:val="22"/>
                <w:lang w:val="be-BY"/>
              </w:rPr>
            </w:pPr>
            <w:r w:rsidRPr="00262C00">
              <w:rPr>
                <w:sz w:val="22"/>
                <w:lang w:val="be-BY"/>
              </w:rPr>
              <w:t>100,3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AC7F2C" w:rsidRPr="00262C00" w:rsidRDefault="00AC7F2C" w:rsidP="00BB392F">
            <w:pPr>
              <w:spacing w:before="104" w:after="110" w:line="240" w:lineRule="exact"/>
              <w:ind w:right="198"/>
              <w:jc w:val="right"/>
              <w:rPr>
                <w:sz w:val="22"/>
                <w:lang w:val="be-BY"/>
              </w:rPr>
            </w:pPr>
            <w:r w:rsidRPr="00262C00">
              <w:rPr>
                <w:sz w:val="22"/>
                <w:lang w:val="be-BY"/>
              </w:rPr>
              <w:t>103,9</w:t>
            </w:r>
          </w:p>
        </w:tc>
      </w:tr>
      <w:tr w:rsidR="00AC7F2C" w:rsidRPr="002E6602" w:rsidTr="008068E7">
        <w:trPr>
          <w:cantSplit/>
          <w:jc w:val="center"/>
        </w:trPr>
        <w:tc>
          <w:tcPr>
            <w:tcW w:w="123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7F2C" w:rsidRDefault="00AC7F2C" w:rsidP="00BB392F">
            <w:pPr>
              <w:pStyle w:val="2"/>
              <w:keepNext w:val="0"/>
              <w:spacing w:before="104" w:after="110" w:line="240" w:lineRule="exact"/>
              <w:ind w:left="113" w:right="-57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i/>
                <w:sz w:val="22"/>
                <w:lang w:val="ru-RU"/>
              </w:rPr>
              <w:t>Апрель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7F2C" w:rsidRDefault="00B64573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100,6</w:t>
            </w:r>
          </w:p>
        </w:tc>
        <w:tc>
          <w:tcPr>
            <w:tcW w:w="97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7F2C" w:rsidRDefault="00B64573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104,9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7F2C" w:rsidRDefault="00B64573" w:rsidP="00BB392F">
            <w:pPr>
              <w:tabs>
                <w:tab w:val="left" w:pos="438"/>
              </w:tabs>
              <w:spacing w:before="104" w:after="110" w:line="240" w:lineRule="exact"/>
              <w:ind w:right="210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100,4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7F2C" w:rsidRDefault="00B64573" w:rsidP="00BB392F">
            <w:pPr>
              <w:tabs>
                <w:tab w:val="left" w:pos="438"/>
              </w:tabs>
              <w:spacing w:before="104" w:after="110" w:line="240" w:lineRule="exact"/>
              <w:ind w:right="142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102,8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7F2C" w:rsidRDefault="00B64573" w:rsidP="00BB392F">
            <w:pPr>
              <w:spacing w:before="104" w:after="110" w:line="240" w:lineRule="exact"/>
              <w:ind w:right="210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100,6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7F2C" w:rsidRDefault="00B64573" w:rsidP="00BB392F">
            <w:pPr>
              <w:spacing w:before="104" w:after="11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105,0</w:t>
            </w:r>
          </w:p>
        </w:tc>
        <w:tc>
          <w:tcPr>
            <w:tcW w:w="98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7F2C" w:rsidRDefault="00B64573" w:rsidP="00BB392F">
            <w:pPr>
              <w:spacing w:before="104" w:after="110" w:line="240" w:lineRule="exact"/>
              <w:ind w:right="210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100,4</w:t>
            </w:r>
          </w:p>
        </w:tc>
        <w:tc>
          <w:tcPr>
            <w:tcW w:w="98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AC7F2C" w:rsidRDefault="00B64573" w:rsidP="00BB392F">
            <w:pPr>
              <w:spacing w:before="104" w:after="110" w:line="240" w:lineRule="exact"/>
              <w:ind w:right="198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104,3</w:t>
            </w:r>
          </w:p>
        </w:tc>
      </w:tr>
    </w:tbl>
    <w:p w:rsidR="002B620D" w:rsidRDefault="002B620D" w:rsidP="00605F5C">
      <w:pPr>
        <w:spacing w:before="240" w:after="120" w:line="259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Индексы цен производителей промышленной продукции </w:t>
      </w:r>
      <w:r>
        <w:rPr>
          <w:rFonts w:ascii="Arial" w:hAnsi="Arial" w:cs="Arial"/>
          <w:b/>
          <w:sz w:val="22"/>
          <w:szCs w:val="22"/>
        </w:rPr>
        <w:br/>
        <w:t>по отдельным видам экономической деятельности</w:t>
      </w:r>
    </w:p>
    <w:p w:rsidR="002B620D" w:rsidRDefault="002B620D" w:rsidP="002B620D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71" w:type="dxa"/>
        <w:jc w:val="center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4399"/>
        <w:gridCol w:w="1147"/>
        <w:gridCol w:w="1147"/>
        <w:gridCol w:w="1147"/>
        <w:gridCol w:w="1231"/>
      </w:tblGrid>
      <w:tr w:rsidR="001A4BF5" w:rsidRPr="003F7602" w:rsidTr="001A4BF5">
        <w:trPr>
          <w:cantSplit/>
          <w:trHeight w:val="102"/>
          <w:tblHeader/>
          <w:jc w:val="center"/>
        </w:trPr>
        <w:tc>
          <w:tcPr>
            <w:tcW w:w="439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4BF5" w:rsidRPr="003F7602" w:rsidRDefault="001A4BF5" w:rsidP="00BB392F">
            <w:pPr>
              <w:spacing w:before="60" w:after="60" w:line="230" w:lineRule="exact"/>
              <w:ind w:hanging="181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34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A4BF5" w:rsidRPr="00E3632C" w:rsidRDefault="00B1454D" w:rsidP="00BB392F">
            <w:pPr>
              <w:spacing w:before="60" w:after="60" w:line="230" w:lineRule="exact"/>
              <w:ind w:firstLineChars="100" w:firstLine="2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D63C77">
              <w:rPr>
                <w:sz w:val="22"/>
                <w:szCs w:val="22"/>
                <w:lang w:val="be-BY"/>
              </w:rPr>
              <w:t xml:space="preserve"> 2025</w:t>
            </w:r>
            <w:r w:rsidR="001A4BF5">
              <w:rPr>
                <w:sz w:val="22"/>
                <w:szCs w:val="22"/>
                <w:lang w:val="be-BY"/>
              </w:rPr>
              <w:t xml:space="preserve"> г. к</w:t>
            </w:r>
          </w:p>
        </w:tc>
        <w:tc>
          <w:tcPr>
            <w:tcW w:w="123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4BF5" w:rsidRPr="00E3632C" w:rsidRDefault="00CA3994" w:rsidP="00BB392F">
            <w:pPr>
              <w:spacing w:before="60" w:after="60" w:line="230" w:lineRule="exact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Январь-апрель</w:t>
            </w:r>
            <w:r w:rsidR="001A4BF5">
              <w:rPr>
                <w:sz w:val="22"/>
                <w:szCs w:val="22"/>
              </w:rPr>
              <w:br/>
              <w:t>202</w:t>
            </w:r>
            <w:r w:rsidR="00D63C77" w:rsidRPr="00D63C77">
              <w:rPr>
                <w:sz w:val="22"/>
                <w:szCs w:val="22"/>
              </w:rPr>
              <w:t>5</w:t>
            </w:r>
            <w:r w:rsidR="001A4BF5">
              <w:rPr>
                <w:sz w:val="22"/>
                <w:szCs w:val="22"/>
              </w:rPr>
              <w:t xml:space="preserve"> г.</w:t>
            </w:r>
            <w:r w:rsidR="001A4BF5">
              <w:rPr>
                <w:sz w:val="22"/>
                <w:szCs w:val="22"/>
                <w:lang w:val="be-BY"/>
              </w:rPr>
              <w:t xml:space="preserve"> к </w:t>
            </w:r>
            <w:r w:rsidR="001A4BF5">
              <w:rPr>
                <w:sz w:val="22"/>
                <w:szCs w:val="22"/>
                <w:lang w:val="be-BY"/>
              </w:rPr>
              <w:br/>
            </w:r>
            <w:r w:rsidR="00B1454D">
              <w:rPr>
                <w:sz w:val="22"/>
                <w:szCs w:val="22"/>
                <w:lang w:val="be-BY"/>
              </w:rPr>
              <w:t>я</w:t>
            </w:r>
            <w:r>
              <w:rPr>
                <w:sz w:val="22"/>
                <w:szCs w:val="22"/>
                <w:lang w:val="be-BY"/>
              </w:rPr>
              <w:t>нвар</w:t>
            </w:r>
            <w:r w:rsidR="00B1454D">
              <w:rPr>
                <w:sz w:val="22"/>
                <w:szCs w:val="22"/>
                <w:lang w:val="be-BY"/>
              </w:rPr>
              <w:t>ю-апрелю</w:t>
            </w:r>
            <w:r w:rsidR="001A4BF5">
              <w:rPr>
                <w:sz w:val="22"/>
                <w:szCs w:val="22"/>
                <w:lang w:val="be-BY"/>
              </w:rPr>
              <w:br/>
              <w:t>202</w:t>
            </w:r>
            <w:r w:rsidR="00D63C77" w:rsidRPr="00D63C77">
              <w:rPr>
                <w:sz w:val="22"/>
                <w:szCs w:val="22"/>
              </w:rPr>
              <w:t>4</w:t>
            </w:r>
            <w:r w:rsidR="001A4BF5">
              <w:rPr>
                <w:sz w:val="22"/>
                <w:szCs w:val="22"/>
                <w:lang w:val="be-BY"/>
              </w:rPr>
              <w:t xml:space="preserve"> г.</w:t>
            </w:r>
          </w:p>
        </w:tc>
      </w:tr>
      <w:tr w:rsidR="001A4BF5" w:rsidRPr="003F7602" w:rsidTr="001A4BF5">
        <w:trPr>
          <w:cantSplit/>
          <w:trHeight w:val="102"/>
          <w:tblHeader/>
          <w:jc w:val="center"/>
        </w:trPr>
        <w:tc>
          <w:tcPr>
            <w:tcW w:w="4399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A4BF5" w:rsidRPr="003F7602" w:rsidRDefault="001A4BF5" w:rsidP="00BB392F">
            <w:pPr>
              <w:spacing w:before="40" w:after="40" w:line="230" w:lineRule="exact"/>
              <w:ind w:left="181" w:right="-57" w:hanging="181"/>
              <w:rPr>
                <w:b/>
                <w:sz w:val="22"/>
                <w:szCs w:val="22"/>
              </w:rPr>
            </w:pP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1A4BF5" w:rsidRPr="00BC1A24" w:rsidRDefault="00B1454D" w:rsidP="00BB392F">
            <w:pPr>
              <w:spacing w:before="60" w:after="60" w:line="23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марту</w:t>
            </w:r>
            <w:r w:rsidR="001A4BF5">
              <w:rPr>
                <w:sz w:val="22"/>
                <w:szCs w:val="22"/>
                <w:lang w:val="be-BY"/>
              </w:rPr>
              <w:br/>
              <w:t>202</w:t>
            </w:r>
            <w:r w:rsidR="00D63C77">
              <w:rPr>
                <w:sz w:val="22"/>
                <w:szCs w:val="22"/>
                <w:lang w:val="en-US"/>
              </w:rPr>
              <w:t>5</w:t>
            </w:r>
            <w:r w:rsidR="001A4BF5" w:rsidRPr="00BC1A24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4BF5" w:rsidRDefault="001A4BF5" w:rsidP="00BB392F">
            <w:pPr>
              <w:spacing w:before="60" w:after="60" w:line="23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декабрю </w:t>
            </w:r>
            <w:r>
              <w:rPr>
                <w:sz w:val="22"/>
                <w:szCs w:val="22"/>
                <w:lang w:val="be-BY"/>
              </w:rPr>
              <w:br/>
              <w:t>202</w:t>
            </w:r>
            <w:r w:rsidR="00D63C77"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1A4BF5" w:rsidRDefault="00B1454D" w:rsidP="00BB392F">
            <w:pPr>
              <w:spacing w:before="60" w:after="60" w:line="23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апрелю</w:t>
            </w:r>
            <w:r w:rsidR="001A4BF5">
              <w:rPr>
                <w:sz w:val="22"/>
                <w:szCs w:val="22"/>
                <w:lang w:val="be-BY"/>
              </w:rPr>
              <w:t xml:space="preserve"> </w:t>
            </w:r>
            <w:r w:rsidR="001A4BF5">
              <w:rPr>
                <w:sz w:val="22"/>
                <w:szCs w:val="22"/>
                <w:lang w:val="be-BY"/>
              </w:rPr>
              <w:br/>
              <w:t>202</w:t>
            </w:r>
            <w:r w:rsidR="00D63C77">
              <w:rPr>
                <w:sz w:val="22"/>
                <w:szCs w:val="22"/>
                <w:lang w:val="en-US"/>
              </w:rPr>
              <w:t>4</w:t>
            </w:r>
            <w:r w:rsidR="001A4BF5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3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4BF5" w:rsidRPr="00E3632C" w:rsidRDefault="001A4BF5" w:rsidP="00BB392F">
            <w:pPr>
              <w:spacing w:before="40" w:after="40" w:line="230" w:lineRule="exact"/>
              <w:ind w:right="284" w:firstLineChars="100" w:firstLine="221"/>
              <w:jc w:val="right"/>
              <w:rPr>
                <w:b/>
                <w:bCs/>
                <w:sz w:val="22"/>
                <w:szCs w:val="22"/>
              </w:rPr>
            </w:pPr>
          </w:p>
        </w:tc>
      </w:tr>
      <w:tr w:rsidR="00054973" w:rsidRPr="00054973" w:rsidTr="001A4BF5">
        <w:trPr>
          <w:cantSplit/>
          <w:trHeight w:val="102"/>
          <w:jc w:val="center"/>
        </w:trPr>
        <w:tc>
          <w:tcPr>
            <w:tcW w:w="439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4973" w:rsidRPr="003F7602" w:rsidRDefault="00054973" w:rsidP="00BB392F">
            <w:pPr>
              <w:spacing w:before="56" w:after="60" w:line="230" w:lineRule="exact"/>
              <w:ind w:left="181" w:right="-57" w:hanging="181"/>
              <w:rPr>
                <w:b/>
                <w:sz w:val="22"/>
                <w:szCs w:val="22"/>
              </w:rPr>
            </w:pPr>
            <w:r w:rsidRPr="003F7602">
              <w:rPr>
                <w:b/>
                <w:sz w:val="22"/>
                <w:szCs w:val="22"/>
              </w:rPr>
              <w:t>Промышленная продукция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100,6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295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104,9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107,8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B392F">
            <w:pPr>
              <w:spacing w:before="56" w:after="60" w:line="230" w:lineRule="exact"/>
              <w:ind w:right="340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107,2</w:t>
            </w:r>
          </w:p>
        </w:tc>
      </w:tr>
      <w:tr w:rsidR="00054973" w:rsidRPr="003F7602" w:rsidTr="001A4BF5">
        <w:trPr>
          <w:cantSplit/>
          <w:trHeight w:val="10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4973" w:rsidRPr="003F7602" w:rsidRDefault="00054973" w:rsidP="00BB392F">
            <w:pPr>
              <w:spacing w:before="56" w:after="60" w:line="230" w:lineRule="exact"/>
              <w:ind w:left="57" w:right="-57"/>
              <w:rPr>
                <w:b/>
                <w:i/>
                <w:spacing w:val="-2"/>
                <w:sz w:val="22"/>
                <w:szCs w:val="22"/>
              </w:rPr>
            </w:pPr>
            <w:r w:rsidRPr="003F7602">
              <w:rPr>
                <w:b/>
                <w:i/>
                <w:spacing w:val="-2"/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103,0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2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104,1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104,1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B392F">
            <w:pPr>
              <w:spacing w:before="56" w:after="60" w:line="23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104,2</w:t>
            </w:r>
          </w:p>
        </w:tc>
      </w:tr>
      <w:tr w:rsidR="00054973" w:rsidRPr="003F7602" w:rsidTr="00F115DB">
        <w:trPr>
          <w:cantSplit/>
          <w:trHeight w:val="10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4973" w:rsidRPr="003F7602" w:rsidRDefault="00054973" w:rsidP="00BB392F">
            <w:pPr>
              <w:spacing w:before="56" w:after="60" w:line="230" w:lineRule="exact"/>
              <w:ind w:left="57" w:right="-57"/>
              <w:rPr>
                <w:b/>
                <w:i/>
                <w:sz w:val="22"/>
                <w:szCs w:val="22"/>
              </w:rPr>
            </w:pPr>
            <w:r w:rsidRPr="003F7602">
              <w:rPr>
                <w:b/>
                <w:i/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100,6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295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102,9</w:t>
            </w: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106,5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B392F">
            <w:pPr>
              <w:spacing w:before="56" w:after="60" w:line="230" w:lineRule="exact"/>
              <w:ind w:right="340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106,3</w:t>
            </w:r>
          </w:p>
        </w:tc>
      </w:tr>
      <w:tr w:rsidR="00054973" w:rsidRPr="00324FC7" w:rsidTr="00D13ACB">
        <w:trPr>
          <w:cantSplit/>
          <w:trHeight w:val="10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4973" w:rsidRPr="00324FC7" w:rsidRDefault="00054973" w:rsidP="00BB392F">
            <w:pPr>
              <w:spacing w:before="56" w:after="60" w:line="23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продуктов питания, </w:t>
            </w:r>
            <w:r w:rsidRPr="00324FC7">
              <w:rPr>
                <w:sz w:val="22"/>
                <w:szCs w:val="22"/>
              </w:rPr>
              <w:br/>
              <w:t>напитков и табачных изделий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104,3</w:t>
            </w: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107,5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B392F">
            <w:pPr>
              <w:spacing w:before="56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106,3</w:t>
            </w:r>
          </w:p>
        </w:tc>
      </w:tr>
      <w:tr w:rsidR="00054973" w:rsidRPr="00324FC7" w:rsidTr="00D13ACB">
        <w:trPr>
          <w:cantSplit/>
          <w:trHeight w:val="10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973" w:rsidRPr="00324FC7" w:rsidRDefault="00054973" w:rsidP="00BB392F">
            <w:pPr>
              <w:spacing w:before="56" w:after="60" w:line="230" w:lineRule="exact"/>
              <w:ind w:left="252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продуктов питания</w:t>
            </w:r>
          </w:p>
        </w:tc>
        <w:tc>
          <w:tcPr>
            <w:tcW w:w="1147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102,2</w:t>
            </w: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B392F">
            <w:pPr>
              <w:spacing w:before="56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054973" w:rsidRPr="00324FC7" w:rsidTr="00D13ACB">
        <w:trPr>
          <w:cantSplit/>
          <w:trHeight w:val="10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973" w:rsidRPr="00324FC7" w:rsidRDefault="00054973" w:rsidP="00BB392F">
            <w:pPr>
              <w:spacing w:before="56" w:after="60" w:line="23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текстильных изделий, </w:t>
            </w:r>
            <w:r>
              <w:rPr>
                <w:sz w:val="22"/>
                <w:szCs w:val="22"/>
              </w:rPr>
              <w:br/>
            </w:r>
            <w:r w:rsidRPr="00324FC7">
              <w:rPr>
                <w:sz w:val="22"/>
                <w:szCs w:val="22"/>
              </w:rPr>
              <w:t>одежды, изделий из кожи и меха</w:t>
            </w:r>
          </w:p>
        </w:tc>
        <w:tc>
          <w:tcPr>
            <w:tcW w:w="1147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B392F">
            <w:pPr>
              <w:spacing w:before="56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054973" w:rsidRPr="00324FC7" w:rsidTr="001A4BF5">
        <w:trPr>
          <w:cantSplit/>
          <w:trHeight w:val="10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4973" w:rsidRPr="00324FC7" w:rsidRDefault="00054973" w:rsidP="00BB392F">
            <w:pPr>
              <w:spacing w:before="56" w:after="60" w:line="230" w:lineRule="exact"/>
              <w:ind w:left="113" w:right="-57" w:firstLine="139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текстильных изделий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B392F">
            <w:pPr>
              <w:spacing w:before="56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054973" w:rsidRPr="00324FC7" w:rsidTr="001A4BF5">
        <w:trPr>
          <w:cantSplit/>
          <w:trHeight w:val="10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973" w:rsidRPr="00324FC7" w:rsidRDefault="00054973" w:rsidP="00BB392F">
            <w:pPr>
              <w:spacing w:before="56" w:after="60" w:line="230" w:lineRule="exact"/>
              <w:ind w:left="249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одежды</w:t>
            </w:r>
          </w:p>
        </w:tc>
        <w:tc>
          <w:tcPr>
            <w:tcW w:w="1147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102,8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B392F">
            <w:pPr>
              <w:spacing w:before="56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</w:tr>
      <w:tr w:rsidR="00054973" w:rsidRPr="00324FC7" w:rsidTr="001A4BF5">
        <w:trPr>
          <w:cantSplit/>
          <w:trHeight w:val="10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973" w:rsidRPr="00324FC7" w:rsidRDefault="00054973" w:rsidP="00BB392F">
            <w:pPr>
              <w:spacing w:before="56" w:after="60" w:line="230" w:lineRule="exact"/>
              <w:ind w:left="249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дубление, выделка кожи, меха; </w:t>
            </w:r>
            <w:r w:rsidRPr="00324FC7">
              <w:rPr>
                <w:sz w:val="22"/>
                <w:szCs w:val="22"/>
              </w:rPr>
              <w:br/>
              <w:t xml:space="preserve">производство изделий из кожи, </w:t>
            </w:r>
            <w:r>
              <w:rPr>
                <w:sz w:val="22"/>
                <w:szCs w:val="22"/>
              </w:rPr>
              <w:br/>
            </w:r>
            <w:r w:rsidRPr="00324FC7">
              <w:rPr>
                <w:sz w:val="22"/>
                <w:szCs w:val="22"/>
              </w:rPr>
              <w:t>кроме одежды</w:t>
            </w:r>
          </w:p>
        </w:tc>
        <w:tc>
          <w:tcPr>
            <w:tcW w:w="1147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B392F">
            <w:pPr>
              <w:spacing w:before="56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</w:tr>
      <w:tr w:rsidR="00054973" w:rsidRPr="00324FC7" w:rsidTr="001A4BF5">
        <w:trPr>
          <w:cantSplit/>
          <w:trHeight w:val="10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973" w:rsidRPr="00324FC7" w:rsidRDefault="00054973" w:rsidP="00BB392F">
            <w:pPr>
              <w:spacing w:before="56" w:after="60" w:line="23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изделий из дерева и бумаги; </w:t>
            </w:r>
            <w:r w:rsidRPr="00324FC7">
              <w:rPr>
                <w:sz w:val="22"/>
                <w:szCs w:val="22"/>
              </w:rPr>
              <w:br/>
              <w:t xml:space="preserve">полиграфическая деятельность </w:t>
            </w:r>
            <w:r w:rsidRPr="00324FC7">
              <w:rPr>
                <w:sz w:val="22"/>
                <w:szCs w:val="22"/>
              </w:rPr>
              <w:br/>
              <w:t xml:space="preserve">и тиражирование записанных носителей информации  </w:t>
            </w:r>
          </w:p>
        </w:tc>
        <w:tc>
          <w:tcPr>
            <w:tcW w:w="1147" w:type="dxa"/>
            <w:tcBorders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  <w:tc>
          <w:tcPr>
            <w:tcW w:w="114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147" w:type="dxa"/>
            <w:tcBorders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231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B392F">
            <w:pPr>
              <w:spacing w:before="56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</w:tr>
      <w:tr w:rsidR="00054973" w:rsidRPr="00324FC7" w:rsidTr="001A4BF5">
        <w:trPr>
          <w:cantSplit/>
          <w:trHeight w:val="713"/>
          <w:jc w:val="center"/>
        </w:trPr>
        <w:tc>
          <w:tcPr>
            <w:tcW w:w="4399" w:type="dxa"/>
            <w:tcBorders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4973" w:rsidRPr="00324FC7" w:rsidRDefault="00054973" w:rsidP="00BB392F">
            <w:pPr>
              <w:spacing w:before="56" w:after="60" w:line="23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деревянных и пробковых изделий, кроме мебели; производство и</w:t>
            </w:r>
            <w:r>
              <w:rPr>
                <w:sz w:val="22"/>
                <w:szCs w:val="22"/>
              </w:rPr>
              <w:t xml:space="preserve">зделий из соломки и материалов </w:t>
            </w:r>
            <w:r>
              <w:rPr>
                <w:sz w:val="22"/>
                <w:szCs w:val="22"/>
              </w:rPr>
              <w:br/>
            </w:r>
            <w:r w:rsidRPr="00324FC7">
              <w:rPr>
                <w:sz w:val="22"/>
                <w:szCs w:val="22"/>
              </w:rPr>
              <w:t>для плетения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B392F">
            <w:pPr>
              <w:spacing w:before="56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108,9</w:t>
            </w:r>
          </w:p>
        </w:tc>
      </w:tr>
      <w:tr w:rsidR="00054973" w:rsidRPr="00324FC7" w:rsidTr="001A4BF5">
        <w:trPr>
          <w:cantSplit/>
          <w:trHeight w:val="39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4973" w:rsidRPr="00324FC7" w:rsidRDefault="00054973" w:rsidP="00BB392F">
            <w:pPr>
              <w:spacing w:before="56" w:after="60" w:line="23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целлюлозы, бумаги </w:t>
            </w:r>
            <w:r w:rsidRPr="00324FC7">
              <w:rPr>
                <w:sz w:val="22"/>
                <w:szCs w:val="22"/>
              </w:rPr>
              <w:br/>
              <w:t>и изделий из бумаги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99,96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B392F">
            <w:pPr>
              <w:spacing w:before="56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</w:tr>
      <w:tr w:rsidR="00054973" w:rsidRPr="00324FC7" w:rsidTr="001A4BF5">
        <w:trPr>
          <w:cantSplit/>
          <w:trHeight w:val="560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4973" w:rsidRPr="00324FC7" w:rsidRDefault="00054973" w:rsidP="00BB392F">
            <w:pPr>
              <w:spacing w:before="56" w:after="60" w:line="23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полиграфическая деятельность </w:t>
            </w:r>
            <w:r w:rsidRPr="00324FC7">
              <w:rPr>
                <w:sz w:val="22"/>
                <w:szCs w:val="22"/>
              </w:rPr>
              <w:br/>
              <w:t xml:space="preserve">и тиражирование записанных </w:t>
            </w:r>
            <w:r w:rsidRPr="00324FC7">
              <w:rPr>
                <w:sz w:val="22"/>
                <w:szCs w:val="22"/>
              </w:rPr>
              <w:br/>
              <w:t>носителей информации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B392F">
            <w:pPr>
              <w:spacing w:before="56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</w:tr>
      <w:tr w:rsidR="00054973" w:rsidRPr="00324FC7" w:rsidTr="001A4BF5">
        <w:trPr>
          <w:cantSplit/>
          <w:trHeight w:val="24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4973" w:rsidRPr="00324FC7" w:rsidRDefault="00054973" w:rsidP="00BB392F">
            <w:pPr>
              <w:spacing w:before="56" w:after="60" w:line="23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кокса и продуктов нефтепереработки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B392F">
            <w:pPr>
              <w:spacing w:before="56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054973" w:rsidRPr="00324FC7" w:rsidTr="001A4BF5">
        <w:trPr>
          <w:cantSplit/>
          <w:trHeight w:val="226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4973" w:rsidRPr="00324FC7" w:rsidRDefault="00054973" w:rsidP="00BB392F">
            <w:pPr>
              <w:spacing w:before="56" w:after="60" w:line="23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производство химических продуктов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B392F">
            <w:pPr>
              <w:spacing w:before="56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</w:tr>
      <w:tr w:rsidR="00054973" w:rsidRPr="00324FC7" w:rsidTr="001A4BF5">
        <w:trPr>
          <w:cantSplit/>
          <w:trHeight w:val="560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4973" w:rsidRPr="00324FC7" w:rsidRDefault="00054973" w:rsidP="00BB392F">
            <w:pPr>
              <w:spacing w:before="56" w:after="60" w:line="230" w:lineRule="exact"/>
              <w:ind w:left="170" w:right="-57"/>
              <w:rPr>
                <w:spacing w:val="-2"/>
                <w:sz w:val="22"/>
                <w:szCs w:val="22"/>
              </w:rPr>
            </w:pPr>
            <w:r w:rsidRPr="00324FC7">
              <w:rPr>
                <w:spacing w:val="-2"/>
                <w:sz w:val="22"/>
                <w:szCs w:val="22"/>
              </w:rPr>
              <w:t>производство резиновых и пластмассовых изделий, прочих неметаллических минеральных продуктов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B392F">
            <w:pPr>
              <w:spacing w:before="56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</w:tr>
      <w:tr w:rsidR="00054973" w:rsidRPr="00324FC7" w:rsidTr="001A4BF5">
        <w:trPr>
          <w:cantSplit/>
          <w:trHeight w:val="549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54973" w:rsidRPr="00324FC7" w:rsidRDefault="00054973" w:rsidP="00BB392F">
            <w:pPr>
              <w:spacing w:before="56" w:after="60" w:line="23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металлургическое производство. </w:t>
            </w:r>
            <w:r w:rsidRPr="00324FC7">
              <w:rPr>
                <w:sz w:val="22"/>
                <w:szCs w:val="22"/>
              </w:rPr>
              <w:br/>
              <w:t>Производство готовых металлических изделий, кроме машин и оборудования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B392F">
            <w:pPr>
              <w:spacing w:before="56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</w:tr>
      <w:tr w:rsidR="00054973" w:rsidRPr="00324FC7" w:rsidTr="001A4BF5">
        <w:trPr>
          <w:cantSplit/>
          <w:trHeight w:val="244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4973" w:rsidRPr="00324FC7" w:rsidRDefault="00054973" w:rsidP="00BB392F">
            <w:pPr>
              <w:spacing w:before="56" w:after="60" w:line="23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>металлургическое производство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1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B392F">
            <w:pPr>
              <w:spacing w:before="56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054973" w:rsidRPr="00324FC7" w:rsidTr="00D13ACB">
        <w:trPr>
          <w:cantSplit/>
          <w:trHeight w:val="39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4973" w:rsidRPr="00324FC7" w:rsidRDefault="00054973" w:rsidP="00BB392F">
            <w:pPr>
              <w:spacing w:before="56" w:after="60" w:line="23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готовых металлических </w:t>
            </w:r>
            <w:r w:rsidRPr="00324FC7">
              <w:rPr>
                <w:spacing w:val="-2"/>
                <w:sz w:val="22"/>
                <w:szCs w:val="22"/>
              </w:rPr>
              <w:t>изделий,</w:t>
            </w:r>
            <w:r>
              <w:rPr>
                <w:spacing w:val="-2"/>
                <w:sz w:val="22"/>
                <w:szCs w:val="22"/>
              </w:rPr>
              <w:t xml:space="preserve"> </w:t>
            </w:r>
            <w:r w:rsidRPr="00324FC7">
              <w:rPr>
                <w:spacing w:val="-2"/>
                <w:sz w:val="22"/>
                <w:szCs w:val="22"/>
              </w:rPr>
              <w:t>кроме машин и оборудования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B392F">
            <w:pPr>
              <w:spacing w:before="56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102,9</w:t>
            </w:r>
          </w:p>
        </w:tc>
      </w:tr>
      <w:tr w:rsidR="00054973" w:rsidRPr="00324FC7" w:rsidTr="00D13ACB">
        <w:trPr>
          <w:cantSplit/>
          <w:trHeight w:val="392"/>
          <w:jc w:val="center"/>
        </w:trPr>
        <w:tc>
          <w:tcPr>
            <w:tcW w:w="43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4973" w:rsidRPr="00324FC7" w:rsidRDefault="00054973" w:rsidP="00BB392F">
            <w:pPr>
              <w:spacing w:before="56" w:after="60" w:line="23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pacing w:val="-4"/>
                <w:sz w:val="22"/>
                <w:szCs w:val="22"/>
              </w:rPr>
              <w:t>производство вычислительной, электронной</w:t>
            </w:r>
            <w:r w:rsidRPr="00324FC7">
              <w:rPr>
                <w:sz w:val="22"/>
                <w:szCs w:val="22"/>
              </w:rPr>
              <w:t xml:space="preserve"> </w:t>
            </w:r>
            <w:r w:rsidRPr="00324FC7">
              <w:rPr>
                <w:sz w:val="22"/>
                <w:szCs w:val="22"/>
              </w:rPr>
              <w:br/>
              <w:t>и оптической аппаратуры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29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100,6</w:t>
            </w:r>
          </w:p>
        </w:tc>
        <w:tc>
          <w:tcPr>
            <w:tcW w:w="114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56" w:after="6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B392F">
            <w:pPr>
              <w:spacing w:before="56" w:after="60" w:line="230" w:lineRule="exact"/>
              <w:ind w:right="3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</w:tr>
      <w:tr w:rsidR="00054973" w:rsidRPr="00324FC7" w:rsidTr="00D13ACB">
        <w:trPr>
          <w:cantSplit/>
          <w:trHeight w:val="226"/>
          <w:jc w:val="center"/>
        </w:trPr>
        <w:tc>
          <w:tcPr>
            <w:tcW w:w="43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054973" w:rsidRPr="00324FC7" w:rsidRDefault="00054973" w:rsidP="00BF25D6">
            <w:pPr>
              <w:spacing w:before="40" w:after="40" w:line="24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lastRenderedPageBreak/>
              <w:t>производство электрооборудования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40" w:after="4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4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40" w:after="4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14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40" w:after="4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23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4A1811">
            <w:pPr>
              <w:spacing w:before="40" w:after="4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</w:tr>
      <w:tr w:rsidR="00054973" w:rsidRPr="00324FC7" w:rsidTr="00D13ACB">
        <w:trPr>
          <w:cantSplit/>
          <w:trHeight w:val="39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973" w:rsidRPr="00324FC7" w:rsidRDefault="00054973" w:rsidP="00BF25D6">
            <w:pPr>
              <w:spacing w:before="40" w:after="40" w:line="24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машин и оборудования, </w:t>
            </w:r>
            <w:r w:rsidRPr="00324FC7">
              <w:rPr>
                <w:sz w:val="22"/>
                <w:szCs w:val="22"/>
              </w:rPr>
              <w:br/>
              <w:t>не включенных в другие группировки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40" w:after="4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40" w:after="4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40" w:after="4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4A1811">
            <w:pPr>
              <w:spacing w:before="40" w:after="4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103,8</w:t>
            </w:r>
          </w:p>
        </w:tc>
      </w:tr>
      <w:tr w:rsidR="00054973" w:rsidRPr="00324FC7" w:rsidTr="00D13ACB">
        <w:trPr>
          <w:cantSplit/>
          <w:trHeight w:val="39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973" w:rsidRPr="00324FC7" w:rsidRDefault="00054973" w:rsidP="00BF25D6">
            <w:pPr>
              <w:spacing w:before="40" w:after="40" w:line="24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транспортных средств </w:t>
            </w:r>
            <w:r w:rsidRPr="00324FC7">
              <w:rPr>
                <w:sz w:val="22"/>
                <w:szCs w:val="22"/>
              </w:rPr>
              <w:br/>
              <w:t>и оборудования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40" w:after="4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40" w:after="4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40" w:after="4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4A1811">
            <w:pPr>
              <w:spacing w:before="40" w:after="4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054973" w:rsidRPr="00324FC7" w:rsidTr="00D13ACB">
        <w:trPr>
          <w:cantSplit/>
          <w:trHeight w:val="39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973" w:rsidRPr="00324FC7" w:rsidRDefault="00054973" w:rsidP="00BF25D6">
            <w:pPr>
              <w:spacing w:before="40" w:after="40" w:line="24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автомобилей, прицепов </w:t>
            </w:r>
            <w:r w:rsidRPr="00324FC7">
              <w:rPr>
                <w:sz w:val="22"/>
                <w:szCs w:val="22"/>
              </w:rPr>
              <w:br/>
              <w:t>и полуприцепов</w:t>
            </w:r>
          </w:p>
        </w:tc>
        <w:tc>
          <w:tcPr>
            <w:tcW w:w="1147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40" w:after="4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40" w:after="4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40" w:after="4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101,6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4A1811">
            <w:pPr>
              <w:spacing w:before="40" w:after="4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102,1</w:t>
            </w:r>
          </w:p>
        </w:tc>
      </w:tr>
      <w:tr w:rsidR="00054973" w:rsidRPr="00324FC7" w:rsidTr="00DB44B2">
        <w:trPr>
          <w:cantSplit/>
          <w:trHeight w:val="392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973" w:rsidRPr="00324FC7" w:rsidRDefault="00054973" w:rsidP="00BF25D6">
            <w:pPr>
              <w:spacing w:before="40" w:after="40" w:line="240" w:lineRule="exact"/>
              <w:ind w:left="17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прочих готовых изделий; </w:t>
            </w:r>
            <w:r w:rsidRPr="00324FC7">
              <w:rPr>
                <w:sz w:val="22"/>
                <w:szCs w:val="22"/>
              </w:rPr>
              <w:br/>
              <w:t>ремонт, монтаж машин и оборудования</w:t>
            </w:r>
          </w:p>
        </w:tc>
        <w:tc>
          <w:tcPr>
            <w:tcW w:w="1147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40" w:after="4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99,95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40" w:after="4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99,0</w:t>
            </w: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40" w:after="4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100,9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4A1811">
            <w:pPr>
              <w:spacing w:before="40" w:after="4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054973" w:rsidRPr="00324FC7" w:rsidTr="00DB44B2">
        <w:trPr>
          <w:cantSplit/>
          <w:trHeight w:val="238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</w:tcPr>
          <w:p w:rsidR="00054973" w:rsidRPr="00324FC7" w:rsidRDefault="00054973" w:rsidP="00BF25D6">
            <w:pPr>
              <w:spacing w:before="40" w:after="40" w:line="240" w:lineRule="exact"/>
              <w:ind w:left="340" w:right="-57"/>
              <w:rPr>
                <w:sz w:val="22"/>
                <w:szCs w:val="22"/>
              </w:rPr>
            </w:pPr>
            <w:r w:rsidRPr="00324FC7">
              <w:rPr>
                <w:sz w:val="22"/>
                <w:szCs w:val="22"/>
              </w:rPr>
              <w:t xml:space="preserve">производство мебели 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40" w:after="4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40" w:after="4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  <w:tc>
          <w:tcPr>
            <w:tcW w:w="1147" w:type="dxa"/>
            <w:tcBorders>
              <w:top w:val="nil"/>
              <w:left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40" w:after="4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100,7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4A1811">
            <w:pPr>
              <w:spacing w:before="40" w:after="40" w:line="24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</w:tr>
      <w:tr w:rsidR="00054973" w:rsidRPr="003F7602" w:rsidTr="00DB44B2">
        <w:trPr>
          <w:cantSplit/>
          <w:trHeight w:val="549"/>
          <w:jc w:val="center"/>
        </w:trPr>
        <w:tc>
          <w:tcPr>
            <w:tcW w:w="4399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54973" w:rsidRPr="003F7602" w:rsidRDefault="00054973" w:rsidP="00BF25D6">
            <w:pPr>
              <w:spacing w:before="40" w:after="40" w:line="240" w:lineRule="exact"/>
              <w:ind w:left="57" w:right="-57"/>
              <w:rPr>
                <w:b/>
                <w:i/>
                <w:sz w:val="22"/>
                <w:szCs w:val="22"/>
              </w:rPr>
            </w:pPr>
            <w:r w:rsidRPr="003F7602">
              <w:rPr>
                <w:b/>
                <w:i/>
                <w:sz w:val="22"/>
                <w:szCs w:val="22"/>
              </w:rPr>
              <w:t xml:space="preserve">Снабжение электроэнергией, газом, </w:t>
            </w:r>
            <w:r>
              <w:rPr>
                <w:b/>
                <w:i/>
                <w:sz w:val="22"/>
                <w:szCs w:val="22"/>
              </w:rPr>
              <w:br/>
            </w:r>
            <w:r w:rsidRPr="003F7602">
              <w:rPr>
                <w:b/>
                <w:i/>
                <w:sz w:val="22"/>
                <w:szCs w:val="22"/>
              </w:rPr>
              <w:t xml:space="preserve">паром, горячей водой </w:t>
            </w:r>
            <w:r>
              <w:rPr>
                <w:b/>
                <w:i/>
                <w:sz w:val="22"/>
                <w:szCs w:val="22"/>
              </w:rPr>
              <w:br/>
            </w:r>
            <w:r w:rsidRPr="003F7602">
              <w:rPr>
                <w:b/>
                <w:i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1147" w:type="dxa"/>
            <w:tcBorders>
              <w:left w:val="single" w:sz="4" w:space="0" w:color="auto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40" w:after="40" w:line="240" w:lineRule="exact"/>
              <w:ind w:right="31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100,3</w:t>
            </w:r>
          </w:p>
        </w:tc>
        <w:tc>
          <w:tcPr>
            <w:tcW w:w="114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40" w:after="40" w:line="240" w:lineRule="exact"/>
              <w:ind w:right="31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114,9</w:t>
            </w:r>
          </w:p>
        </w:tc>
        <w:tc>
          <w:tcPr>
            <w:tcW w:w="1147" w:type="dxa"/>
            <w:tcBorders>
              <w:left w:val="nil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40" w:after="40" w:line="240" w:lineRule="exact"/>
              <w:ind w:right="31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113,8</w:t>
            </w:r>
          </w:p>
        </w:tc>
        <w:tc>
          <w:tcPr>
            <w:tcW w:w="123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4A1811">
            <w:pPr>
              <w:spacing w:before="40" w:after="40" w:line="240" w:lineRule="exact"/>
              <w:ind w:right="31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111,0</w:t>
            </w:r>
          </w:p>
        </w:tc>
      </w:tr>
      <w:tr w:rsidR="00054973" w:rsidRPr="003F7602" w:rsidTr="001A4BF5">
        <w:trPr>
          <w:cantSplit/>
          <w:trHeight w:val="52"/>
          <w:jc w:val="center"/>
        </w:trPr>
        <w:tc>
          <w:tcPr>
            <w:tcW w:w="4399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054973" w:rsidRPr="003F7602" w:rsidRDefault="00054973" w:rsidP="00BF25D6">
            <w:pPr>
              <w:spacing w:before="40" w:after="40" w:line="240" w:lineRule="exact"/>
              <w:ind w:left="57" w:right="-57"/>
              <w:rPr>
                <w:b/>
                <w:i/>
                <w:sz w:val="22"/>
                <w:szCs w:val="22"/>
              </w:rPr>
            </w:pPr>
            <w:r w:rsidRPr="003F7602">
              <w:rPr>
                <w:b/>
                <w:i/>
                <w:sz w:val="22"/>
                <w:szCs w:val="22"/>
              </w:rPr>
              <w:t>Водоснабжение; сбор, обработка</w:t>
            </w:r>
            <w:r>
              <w:rPr>
                <w:b/>
                <w:i/>
                <w:sz w:val="22"/>
                <w:szCs w:val="22"/>
              </w:rPr>
              <w:br/>
            </w:r>
            <w:r w:rsidRPr="003F7602">
              <w:rPr>
                <w:b/>
                <w:i/>
                <w:sz w:val="22"/>
                <w:szCs w:val="22"/>
              </w:rPr>
              <w:t xml:space="preserve">и удаление отходов, деятельность </w:t>
            </w:r>
            <w:r>
              <w:rPr>
                <w:b/>
                <w:i/>
                <w:sz w:val="22"/>
                <w:szCs w:val="22"/>
              </w:rPr>
              <w:br/>
            </w:r>
            <w:r w:rsidRPr="003F7602">
              <w:rPr>
                <w:b/>
                <w:i/>
                <w:sz w:val="22"/>
                <w:szCs w:val="22"/>
              </w:rPr>
              <w:t>по ликвидации загрязнений</w:t>
            </w:r>
          </w:p>
        </w:tc>
        <w:tc>
          <w:tcPr>
            <w:tcW w:w="114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40" w:after="40" w:line="240" w:lineRule="exact"/>
              <w:ind w:right="31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101,8</w:t>
            </w:r>
          </w:p>
        </w:tc>
        <w:tc>
          <w:tcPr>
            <w:tcW w:w="1147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40" w:after="40" w:line="240" w:lineRule="exact"/>
              <w:ind w:right="31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110,7</w:t>
            </w:r>
          </w:p>
        </w:tc>
        <w:tc>
          <w:tcPr>
            <w:tcW w:w="1147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vAlign w:val="bottom"/>
          </w:tcPr>
          <w:p w:rsidR="00054973" w:rsidRDefault="00054973" w:rsidP="00BF25D6">
            <w:pPr>
              <w:spacing w:before="40" w:after="40" w:line="240" w:lineRule="exact"/>
              <w:ind w:right="31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114,9</w:t>
            </w:r>
          </w:p>
        </w:tc>
        <w:tc>
          <w:tcPr>
            <w:tcW w:w="123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54973" w:rsidRDefault="00054973" w:rsidP="004A1811">
            <w:pPr>
              <w:spacing w:before="40" w:after="40" w:line="240" w:lineRule="exact"/>
              <w:ind w:right="312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113,2</w:t>
            </w:r>
          </w:p>
        </w:tc>
      </w:tr>
    </w:tbl>
    <w:p w:rsidR="002B620D" w:rsidRDefault="006428EC" w:rsidP="00136C7A">
      <w:pPr>
        <w:pStyle w:val="31"/>
        <w:spacing w:before="360" w:line="320" w:lineRule="exact"/>
        <w:ind w:firstLine="0"/>
        <w:jc w:val="center"/>
        <w:rPr>
          <w:spacing w:val="-2"/>
          <w:sz w:val="24"/>
          <w:szCs w:val="24"/>
          <w:lang w:val="ru-RU"/>
        </w:rPr>
      </w:pPr>
      <w:r>
        <w:rPr>
          <w:rFonts w:ascii="Arial" w:hAnsi="Arial" w:cs="Arial"/>
          <w:b/>
          <w:sz w:val="24"/>
          <w:szCs w:val="24"/>
          <w:lang w:val="ru-RU"/>
        </w:rPr>
        <w:t>10</w:t>
      </w:r>
      <w:r w:rsidR="002B620D">
        <w:rPr>
          <w:rFonts w:ascii="Arial" w:hAnsi="Arial" w:cs="Arial"/>
          <w:b/>
          <w:sz w:val="24"/>
          <w:szCs w:val="24"/>
          <w:lang w:val="ru-RU"/>
        </w:rPr>
        <w:t xml:space="preserve">.2.2. </w:t>
      </w:r>
      <w:r w:rsidR="002B620D">
        <w:rPr>
          <w:rFonts w:ascii="Arial" w:hAnsi="Arial" w:cs="Arial"/>
          <w:b/>
          <w:sz w:val="24"/>
          <w:szCs w:val="24"/>
        </w:rPr>
        <w:t>Индексы цен производителей сельскохозяйственной продукции</w:t>
      </w:r>
      <w:r w:rsidR="002B620D">
        <w:rPr>
          <w:rFonts w:ascii="Arial" w:hAnsi="Arial" w:cs="Arial"/>
          <w:b/>
          <w:sz w:val="24"/>
          <w:szCs w:val="24"/>
          <w:lang w:val="ru-RU"/>
        </w:rPr>
        <w:t xml:space="preserve"> </w:t>
      </w:r>
    </w:p>
    <w:p w:rsidR="00CC1CF3" w:rsidRDefault="00CC1CF3" w:rsidP="00335336">
      <w:pPr>
        <w:suppressAutoHyphens/>
        <w:spacing w:before="120" w:line="360" w:lineRule="exact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Индекс цен</w:t>
      </w:r>
      <w:r>
        <w:rPr>
          <w:b/>
          <w:sz w:val="26"/>
          <w:szCs w:val="26"/>
        </w:rPr>
        <w:t xml:space="preserve"> производителей сельскохозяйственной продукции</w:t>
      </w:r>
      <w:r>
        <w:rPr>
          <w:sz w:val="26"/>
          <w:szCs w:val="26"/>
        </w:rPr>
        <w:t xml:space="preserve"> </w:t>
      </w:r>
      <w:r>
        <w:rPr>
          <w:sz w:val="26"/>
          <w:szCs w:val="26"/>
        </w:rPr>
        <w:br/>
        <w:t xml:space="preserve">по области в </w:t>
      </w:r>
      <w:r w:rsidR="00B1454D">
        <w:rPr>
          <w:sz w:val="26"/>
          <w:szCs w:val="26"/>
        </w:rPr>
        <w:t>апреле</w:t>
      </w:r>
      <w:r>
        <w:rPr>
          <w:sz w:val="26"/>
          <w:szCs w:val="26"/>
        </w:rPr>
        <w:t xml:space="preserve"> 202</w:t>
      </w:r>
      <w:r w:rsidR="00D63C77" w:rsidRPr="00D63C77">
        <w:rPr>
          <w:sz w:val="26"/>
          <w:szCs w:val="26"/>
        </w:rPr>
        <w:t>5</w:t>
      </w:r>
      <w:r>
        <w:rPr>
          <w:sz w:val="26"/>
          <w:szCs w:val="26"/>
        </w:rPr>
        <w:t xml:space="preserve"> г. по сравнению с </w:t>
      </w:r>
      <w:r w:rsidR="00B1454D">
        <w:rPr>
          <w:sz w:val="26"/>
          <w:szCs w:val="26"/>
        </w:rPr>
        <w:t>мартом</w:t>
      </w:r>
      <w:r>
        <w:rPr>
          <w:sz w:val="26"/>
          <w:szCs w:val="26"/>
        </w:rPr>
        <w:t xml:space="preserve"> 202</w:t>
      </w:r>
      <w:r w:rsidR="00D63C77" w:rsidRPr="00D63C77">
        <w:rPr>
          <w:sz w:val="26"/>
          <w:szCs w:val="26"/>
        </w:rPr>
        <w:t>5</w:t>
      </w:r>
      <w:r>
        <w:rPr>
          <w:sz w:val="26"/>
          <w:szCs w:val="26"/>
        </w:rPr>
        <w:t xml:space="preserve"> г. составил </w:t>
      </w:r>
      <w:r w:rsidR="001741B4" w:rsidRPr="001741B4">
        <w:rPr>
          <w:sz w:val="26"/>
          <w:szCs w:val="26"/>
        </w:rPr>
        <w:t>10</w:t>
      </w:r>
      <w:r w:rsidR="0088044D">
        <w:rPr>
          <w:sz w:val="26"/>
          <w:szCs w:val="26"/>
        </w:rPr>
        <w:t>1</w:t>
      </w:r>
      <w:r w:rsidR="001741B4" w:rsidRPr="001741B4">
        <w:rPr>
          <w:sz w:val="26"/>
          <w:szCs w:val="26"/>
        </w:rPr>
        <w:t>,</w:t>
      </w:r>
      <w:r w:rsidR="0088044D">
        <w:rPr>
          <w:sz w:val="26"/>
          <w:szCs w:val="26"/>
        </w:rPr>
        <w:t>2</w:t>
      </w:r>
      <w:r w:rsidRPr="001741B4">
        <w:rPr>
          <w:sz w:val="26"/>
          <w:szCs w:val="26"/>
        </w:rPr>
        <w:t xml:space="preserve">%, </w:t>
      </w:r>
      <w:r w:rsidRPr="001741B4">
        <w:rPr>
          <w:sz w:val="26"/>
          <w:szCs w:val="26"/>
        </w:rPr>
        <w:br/>
        <w:t xml:space="preserve">в том числе в растениеводстве – </w:t>
      </w:r>
      <w:r w:rsidR="0088044D">
        <w:rPr>
          <w:sz w:val="26"/>
          <w:szCs w:val="26"/>
        </w:rPr>
        <w:t>104,1</w:t>
      </w:r>
      <w:r w:rsidRPr="001741B4">
        <w:rPr>
          <w:sz w:val="26"/>
          <w:szCs w:val="26"/>
        </w:rPr>
        <w:t xml:space="preserve">%, животноводстве – </w:t>
      </w:r>
      <w:r w:rsidR="005D3CBE">
        <w:rPr>
          <w:sz w:val="26"/>
          <w:szCs w:val="26"/>
        </w:rPr>
        <w:t>100,</w:t>
      </w:r>
      <w:r w:rsidR="00EE5C54">
        <w:rPr>
          <w:sz w:val="26"/>
          <w:szCs w:val="26"/>
        </w:rPr>
        <w:t>4</w:t>
      </w:r>
      <w:r w:rsidRPr="001741B4">
        <w:rPr>
          <w:sz w:val="26"/>
          <w:szCs w:val="26"/>
        </w:rPr>
        <w:t>%.</w:t>
      </w:r>
    </w:p>
    <w:p w:rsidR="002B620D" w:rsidRDefault="002B620D" w:rsidP="002B620D">
      <w:pPr>
        <w:pStyle w:val="31"/>
        <w:spacing w:before="240" w:after="120" w:line="320" w:lineRule="exact"/>
        <w:ind w:firstLine="0"/>
        <w:jc w:val="center"/>
        <w:rPr>
          <w:rFonts w:ascii="Arial" w:hAnsi="Arial" w:cs="Arial"/>
          <w:b/>
          <w:sz w:val="22"/>
          <w:szCs w:val="22"/>
          <w:lang w:val="ru-RU"/>
        </w:rPr>
      </w:pPr>
      <w:r>
        <w:rPr>
          <w:rFonts w:ascii="Arial" w:hAnsi="Arial" w:cs="Arial"/>
          <w:b/>
          <w:sz w:val="22"/>
          <w:szCs w:val="22"/>
        </w:rPr>
        <w:t>Индексы цен производителей сельскохозяйственной продукции</w:t>
      </w:r>
      <w:r>
        <w:rPr>
          <w:rFonts w:ascii="Arial" w:hAnsi="Arial" w:cs="Arial"/>
          <w:b/>
          <w:sz w:val="22"/>
          <w:szCs w:val="22"/>
          <w:lang w:val="ru-RU"/>
        </w:rPr>
        <w:t xml:space="preserve"> по области</w:t>
      </w:r>
    </w:p>
    <w:p w:rsidR="002B620D" w:rsidRDefault="002B620D" w:rsidP="002B620D">
      <w:pPr>
        <w:pStyle w:val="31"/>
        <w:suppressAutoHyphens/>
        <w:spacing w:after="120" w:line="240" w:lineRule="exact"/>
        <w:ind w:firstLine="0"/>
        <w:jc w:val="center"/>
        <w:rPr>
          <w:szCs w:val="26"/>
          <w:lang w:val="ru-RU"/>
        </w:rPr>
      </w:pPr>
      <w:r>
        <w:rPr>
          <w:rFonts w:ascii="Arial" w:hAnsi="Arial" w:cs="Arial"/>
          <w:i/>
          <w:sz w:val="20"/>
        </w:rPr>
        <w:t>(в процентах)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7"/>
        <w:gridCol w:w="1272"/>
        <w:gridCol w:w="1273"/>
        <w:gridCol w:w="1227"/>
        <w:gridCol w:w="1227"/>
        <w:gridCol w:w="1253"/>
        <w:gridCol w:w="1253"/>
      </w:tblGrid>
      <w:tr w:rsidR="002B620D" w:rsidTr="00C932AC">
        <w:trPr>
          <w:cantSplit/>
          <w:tblHeader/>
          <w:jc w:val="center"/>
        </w:trPr>
        <w:tc>
          <w:tcPr>
            <w:tcW w:w="1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B44B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54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B44B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Сельскохозяйственная продукция – всего</w:t>
            </w:r>
          </w:p>
        </w:tc>
        <w:tc>
          <w:tcPr>
            <w:tcW w:w="49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B44B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том числе</w:t>
            </w:r>
          </w:p>
        </w:tc>
      </w:tr>
      <w:tr w:rsidR="002B620D" w:rsidTr="00C932AC">
        <w:trPr>
          <w:cantSplit/>
          <w:trHeight w:val="135"/>
          <w:tblHeader/>
          <w:jc w:val="center"/>
        </w:trPr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B44B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54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B44B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24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B44B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растениеводство</w:t>
            </w:r>
          </w:p>
        </w:tc>
        <w:tc>
          <w:tcPr>
            <w:tcW w:w="2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B44B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животноводство</w:t>
            </w:r>
          </w:p>
        </w:tc>
      </w:tr>
      <w:tr w:rsidR="002B620D" w:rsidTr="00C932AC">
        <w:trPr>
          <w:cantSplit/>
          <w:tblHeader/>
          <w:jc w:val="center"/>
        </w:trPr>
        <w:tc>
          <w:tcPr>
            <w:tcW w:w="1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B44B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B44B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proofErr w:type="spellStart"/>
            <w:r>
              <w:rPr>
                <w:sz w:val="22"/>
                <w:szCs w:val="22"/>
              </w:rPr>
              <w:t>преды-дущему</w:t>
            </w:r>
            <w:proofErr w:type="spellEnd"/>
            <w:r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B44B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z w:val="22"/>
                <w:szCs w:val="22"/>
              </w:rPr>
              <w:t>предыду-щего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B44B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proofErr w:type="spellStart"/>
            <w:r>
              <w:rPr>
                <w:sz w:val="22"/>
                <w:szCs w:val="22"/>
              </w:rPr>
              <w:t>преды-дущему</w:t>
            </w:r>
            <w:proofErr w:type="spellEnd"/>
            <w:r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B44B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z w:val="22"/>
                <w:szCs w:val="22"/>
              </w:rPr>
              <w:t>предыду-щего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B44B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</w:t>
            </w:r>
            <w:proofErr w:type="spellStart"/>
            <w:r>
              <w:rPr>
                <w:sz w:val="22"/>
                <w:szCs w:val="22"/>
              </w:rPr>
              <w:t>преды-дущему</w:t>
            </w:r>
            <w:proofErr w:type="spellEnd"/>
            <w:r>
              <w:rPr>
                <w:sz w:val="22"/>
                <w:szCs w:val="22"/>
              </w:rPr>
              <w:t xml:space="preserve"> месяцу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620D" w:rsidRDefault="002B620D" w:rsidP="00DB44B2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 декабрю </w:t>
            </w:r>
            <w:proofErr w:type="spellStart"/>
            <w:r>
              <w:rPr>
                <w:sz w:val="22"/>
                <w:szCs w:val="22"/>
              </w:rPr>
              <w:t>предыду-щего</w:t>
            </w:r>
            <w:proofErr w:type="spellEnd"/>
            <w:r>
              <w:rPr>
                <w:sz w:val="22"/>
                <w:szCs w:val="22"/>
              </w:rPr>
              <w:t xml:space="preserve"> года</w:t>
            </w:r>
          </w:p>
        </w:tc>
      </w:tr>
      <w:tr w:rsidR="002B620D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BF25D6">
            <w:pPr>
              <w:pStyle w:val="2"/>
              <w:keepNext w:val="0"/>
              <w:spacing w:before="50" w:after="40" w:line="240" w:lineRule="exact"/>
              <w:ind w:left="28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bCs/>
                <w:noProof/>
                <w:sz w:val="22"/>
              </w:rPr>
              <w:t>20</w:t>
            </w:r>
            <w:r>
              <w:rPr>
                <w:rFonts w:ascii="Times New Roman" w:hAnsi="Times New Roman"/>
                <w:bCs/>
                <w:noProof/>
                <w:sz w:val="22"/>
                <w:lang w:val="ru-RU"/>
              </w:rPr>
              <w:t>2</w:t>
            </w:r>
            <w:r w:rsidR="00D63C77">
              <w:rPr>
                <w:rFonts w:ascii="Times New Roman" w:hAnsi="Times New Roman"/>
                <w:bCs/>
                <w:noProof/>
                <w:sz w:val="22"/>
                <w:lang w:val="ru-RU"/>
              </w:rPr>
              <w:t>4</w:t>
            </w:r>
            <w:r>
              <w:rPr>
                <w:rFonts w:ascii="Times New Roman" w:hAnsi="Times New Roman"/>
                <w:bCs/>
                <w:noProof/>
                <w:sz w:val="22"/>
              </w:rPr>
              <w:t xml:space="preserve"> г.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BF25D6">
            <w:pPr>
              <w:spacing w:before="50" w:after="4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BF25D6">
            <w:pPr>
              <w:spacing w:before="50" w:after="4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BF25D6">
            <w:pPr>
              <w:spacing w:before="50" w:after="4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BF25D6">
            <w:pPr>
              <w:spacing w:before="50" w:after="4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BF25D6">
            <w:pPr>
              <w:spacing w:before="50" w:after="40" w:line="240" w:lineRule="exact"/>
              <w:ind w:right="312"/>
              <w:jc w:val="right"/>
              <w:rPr>
                <w:b/>
                <w:i/>
                <w:sz w:val="22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B620D" w:rsidRDefault="002B620D" w:rsidP="00BF25D6">
            <w:pPr>
              <w:spacing w:before="50" w:after="40" w:line="240" w:lineRule="exact"/>
              <w:ind w:right="283"/>
              <w:jc w:val="right"/>
              <w:rPr>
                <w:b/>
                <w:i/>
                <w:sz w:val="22"/>
              </w:rPr>
            </w:pPr>
          </w:p>
        </w:tc>
      </w:tr>
      <w:tr w:rsidR="00D63C77" w:rsidRPr="00577FE5" w:rsidTr="00E072FA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6C44EE" w:rsidRDefault="00D63C77" w:rsidP="00BF25D6">
            <w:pPr>
              <w:pStyle w:val="2"/>
              <w:keepNext w:val="0"/>
              <w:spacing w:before="5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6C44EE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101,4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101,4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101,4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31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101,4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101,4</w:t>
            </w:r>
          </w:p>
        </w:tc>
      </w:tr>
      <w:tr w:rsidR="00D63C77" w:rsidRPr="00D95B0F" w:rsidTr="00E072FA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967848" w:rsidRDefault="00D63C77" w:rsidP="00BF25D6">
            <w:pPr>
              <w:pStyle w:val="2"/>
              <w:keepNext w:val="0"/>
              <w:spacing w:before="5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967848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967848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967848">
              <w:rPr>
                <w:sz w:val="22"/>
                <w:lang w:val="be-BY"/>
              </w:rPr>
              <w:t>100,2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967848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967848">
              <w:rPr>
                <w:sz w:val="22"/>
                <w:lang w:val="be-BY"/>
              </w:rPr>
              <w:t>101,6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967848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967848">
              <w:rPr>
                <w:sz w:val="22"/>
                <w:lang w:val="be-BY"/>
              </w:rPr>
              <w:t>102,1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967848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967848">
              <w:rPr>
                <w:sz w:val="22"/>
                <w:lang w:val="be-BY"/>
              </w:rPr>
              <w:t>103,6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967848" w:rsidRDefault="00D63C77" w:rsidP="00BF25D6">
            <w:pPr>
              <w:spacing w:before="50" w:after="40" w:line="240" w:lineRule="exact"/>
              <w:ind w:right="312"/>
              <w:jc w:val="right"/>
              <w:rPr>
                <w:sz w:val="22"/>
                <w:lang w:val="be-BY"/>
              </w:rPr>
            </w:pPr>
            <w:r w:rsidRPr="00967848">
              <w:rPr>
                <w:sz w:val="22"/>
                <w:lang w:val="be-BY"/>
              </w:rPr>
              <w:t>99,7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967848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967848">
              <w:rPr>
                <w:sz w:val="22"/>
                <w:lang w:val="be-BY"/>
              </w:rPr>
              <w:t>101,1</w:t>
            </w:r>
          </w:p>
        </w:tc>
      </w:tr>
      <w:tr w:rsidR="00D63C77" w:rsidRPr="00E166D1" w:rsidTr="00E072FA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B1454D" w:rsidRDefault="00D63C77" w:rsidP="00BF25D6">
            <w:pPr>
              <w:pStyle w:val="2"/>
              <w:keepNext w:val="0"/>
              <w:spacing w:before="5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B1454D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B1454D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B1454D">
              <w:rPr>
                <w:sz w:val="22"/>
                <w:lang w:val="be-BY"/>
              </w:rPr>
              <w:t>100,3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B1454D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B1454D">
              <w:rPr>
                <w:sz w:val="22"/>
                <w:lang w:val="be-BY"/>
              </w:rPr>
              <w:t>102,0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B1454D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B1454D">
              <w:rPr>
                <w:sz w:val="22"/>
                <w:lang w:val="be-BY"/>
              </w:rPr>
              <w:t>101,7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B1454D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B1454D">
              <w:rPr>
                <w:sz w:val="22"/>
                <w:lang w:val="be-BY"/>
              </w:rPr>
              <w:t>105,3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B1454D" w:rsidRDefault="00D63C77" w:rsidP="00BF25D6">
            <w:pPr>
              <w:spacing w:before="50" w:after="40" w:line="240" w:lineRule="exact"/>
              <w:ind w:right="312"/>
              <w:jc w:val="right"/>
              <w:rPr>
                <w:sz w:val="22"/>
                <w:lang w:val="be-BY"/>
              </w:rPr>
            </w:pPr>
            <w:r w:rsidRPr="00B1454D">
              <w:rPr>
                <w:sz w:val="22"/>
                <w:lang w:val="be-BY"/>
              </w:rPr>
              <w:t>99,9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B1454D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B1454D">
              <w:rPr>
                <w:sz w:val="22"/>
                <w:lang w:val="be-BY"/>
              </w:rPr>
              <w:t>101,0</w:t>
            </w:r>
          </w:p>
        </w:tc>
      </w:tr>
      <w:tr w:rsidR="00D63C77" w:rsidRPr="00CF03B1" w:rsidTr="00E072FA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B1454D" w:rsidRDefault="00D63C77" w:rsidP="00BF25D6">
            <w:pPr>
              <w:pStyle w:val="2"/>
              <w:keepNext w:val="0"/>
              <w:spacing w:before="50" w:after="40" w:line="240" w:lineRule="exact"/>
              <w:ind w:left="113"/>
              <w:jc w:val="left"/>
              <w:rPr>
                <w:rFonts w:ascii="Times New Roman" w:hAnsi="Times New Roman"/>
                <w:b w:val="0"/>
                <w:i/>
                <w:sz w:val="22"/>
                <w:lang w:val="ru-RU"/>
              </w:rPr>
            </w:pPr>
            <w:r w:rsidRPr="00B1454D">
              <w:rPr>
                <w:rFonts w:ascii="Times New Roman" w:hAnsi="Times New Roman"/>
                <w:b w:val="0"/>
                <w:i/>
                <w:sz w:val="22"/>
                <w:lang w:val="ru-RU"/>
              </w:rPr>
              <w:t>Апрель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B1454D" w:rsidRDefault="00D63C77" w:rsidP="00BF25D6">
            <w:pPr>
              <w:spacing w:before="50" w:after="40" w:line="240" w:lineRule="exact"/>
              <w:ind w:right="283"/>
              <w:jc w:val="right"/>
              <w:rPr>
                <w:i/>
                <w:sz w:val="22"/>
                <w:lang w:val="be-BY"/>
              </w:rPr>
            </w:pPr>
            <w:r w:rsidRPr="00B1454D">
              <w:rPr>
                <w:i/>
                <w:sz w:val="22"/>
                <w:lang w:val="be-BY"/>
              </w:rPr>
              <w:t>101,4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B1454D" w:rsidRDefault="00D63C77" w:rsidP="00BF25D6">
            <w:pPr>
              <w:spacing w:before="50" w:after="40" w:line="240" w:lineRule="exact"/>
              <w:ind w:right="283"/>
              <w:jc w:val="right"/>
              <w:rPr>
                <w:i/>
                <w:sz w:val="22"/>
                <w:lang w:val="be-BY"/>
              </w:rPr>
            </w:pPr>
            <w:r w:rsidRPr="00B1454D">
              <w:rPr>
                <w:i/>
                <w:sz w:val="22"/>
                <w:lang w:val="be-BY"/>
              </w:rPr>
              <w:t>103,4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B1454D" w:rsidRDefault="00D63C77" w:rsidP="00BF25D6">
            <w:pPr>
              <w:spacing w:before="50" w:after="40" w:line="240" w:lineRule="exact"/>
              <w:ind w:right="283"/>
              <w:jc w:val="right"/>
              <w:rPr>
                <w:i/>
                <w:sz w:val="22"/>
                <w:lang w:val="be-BY"/>
              </w:rPr>
            </w:pPr>
            <w:r w:rsidRPr="00B1454D">
              <w:rPr>
                <w:i/>
                <w:sz w:val="22"/>
                <w:lang w:val="be-BY"/>
              </w:rPr>
              <w:t>98,6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B1454D" w:rsidRDefault="00D63C77" w:rsidP="00BF25D6">
            <w:pPr>
              <w:spacing w:before="50" w:after="40" w:line="240" w:lineRule="exact"/>
              <w:ind w:right="283"/>
              <w:jc w:val="right"/>
              <w:rPr>
                <w:i/>
                <w:sz w:val="22"/>
                <w:lang w:val="be-BY"/>
              </w:rPr>
            </w:pPr>
            <w:r w:rsidRPr="00B1454D">
              <w:rPr>
                <w:i/>
                <w:sz w:val="22"/>
                <w:lang w:val="be-BY"/>
              </w:rPr>
              <w:t>103,8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B1454D" w:rsidRDefault="00D63C77" w:rsidP="00BF25D6">
            <w:pPr>
              <w:spacing w:before="50" w:after="40" w:line="240" w:lineRule="exact"/>
              <w:ind w:right="312"/>
              <w:jc w:val="right"/>
              <w:rPr>
                <w:i/>
                <w:sz w:val="22"/>
                <w:lang w:val="be-BY"/>
              </w:rPr>
            </w:pPr>
            <w:r w:rsidRPr="00B1454D">
              <w:rPr>
                <w:i/>
                <w:sz w:val="22"/>
                <w:lang w:val="be-BY"/>
              </w:rPr>
              <w:t>102,2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B1454D" w:rsidRDefault="00D63C77" w:rsidP="00BF25D6">
            <w:pPr>
              <w:spacing w:before="50" w:after="40" w:line="240" w:lineRule="exact"/>
              <w:ind w:right="283"/>
              <w:jc w:val="right"/>
              <w:rPr>
                <w:i/>
                <w:sz w:val="22"/>
                <w:lang w:val="be-BY"/>
              </w:rPr>
            </w:pPr>
            <w:r w:rsidRPr="00B1454D">
              <w:rPr>
                <w:i/>
                <w:sz w:val="22"/>
                <w:lang w:val="be-BY"/>
              </w:rPr>
              <w:t>103,3</w:t>
            </w:r>
          </w:p>
        </w:tc>
      </w:tr>
      <w:tr w:rsidR="00D63C77" w:rsidRPr="00030C1D" w:rsidTr="00E072FA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030C1D" w:rsidRDefault="00D63C77" w:rsidP="00BF25D6">
            <w:pPr>
              <w:pStyle w:val="2"/>
              <w:keepNext w:val="0"/>
              <w:spacing w:before="5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030C1D">
              <w:rPr>
                <w:rFonts w:ascii="Times New Roman" w:hAnsi="Times New Roman"/>
                <w:b w:val="0"/>
                <w:sz w:val="22"/>
                <w:lang w:val="ru-RU"/>
              </w:rPr>
              <w:t>Май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99,0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102,4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91,2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94,7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31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101,1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104,4</w:t>
            </w:r>
          </w:p>
        </w:tc>
      </w:tr>
      <w:tr w:rsidR="00D63C77" w:rsidRPr="009011F2" w:rsidTr="00E072FA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9011F2" w:rsidRDefault="00D63C77" w:rsidP="00BF25D6">
            <w:pPr>
              <w:pStyle w:val="2"/>
              <w:keepNext w:val="0"/>
              <w:spacing w:before="5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9011F2">
              <w:rPr>
                <w:rFonts w:ascii="Times New Roman" w:hAnsi="Times New Roman"/>
                <w:b w:val="0"/>
                <w:sz w:val="22"/>
                <w:lang w:val="ru-RU"/>
              </w:rPr>
              <w:t>Июнь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103,9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96,9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91,8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31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102,6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107,1</w:t>
            </w:r>
          </w:p>
        </w:tc>
      </w:tr>
      <w:tr w:rsidR="00D63C77" w:rsidRPr="004534B6" w:rsidTr="00E072FA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4534B6" w:rsidRDefault="00D63C77" w:rsidP="00BF25D6">
            <w:pPr>
              <w:pStyle w:val="2"/>
              <w:keepNext w:val="0"/>
              <w:spacing w:before="5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4534B6">
              <w:rPr>
                <w:rFonts w:ascii="Times New Roman" w:hAnsi="Times New Roman"/>
                <w:b w:val="0"/>
                <w:sz w:val="22"/>
                <w:lang w:val="ru-RU"/>
              </w:rPr>
              <w:t>Июль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103,3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107,3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106,5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97,7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31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102,8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110,2</w:t>
            </w:r>
          </w:p>
        </w:tc>
      </w:tr>
      <w:tr w:rsidR="00D63C77" w:rsidRPr="007E638A" w:rsidTr="00E072FA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7E638A" w:rsidRDefault="00D63C77" w:rsidP="00BF25D6">
            <w:pPr>
              <w:pStyle w:val="2"/>
              <w:keepNext w:val="0"/>
              <w:spacing w:before="5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7E638A">
              <w:rPr>
                <w:rFonts w:ascii="Times New Roman" w:hAnsi="Times New Roman"/>
                <w:b w:val="0"/>
                <w:sz w:val="22"/>
                <w:lang w:val="ru-RU"/>
              </w:rPr>
              <w:t>Август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107,5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99,4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31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99,9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110,0</w:t>
            </w:r>
          </w:p>
        </w:tc>
      </w:tr>
      <w:tr w:rsidR="00D63C77" w:rsidRPr="0058618B" w:rsidTr="00DB44B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58618B" w:rsidRDefault="00D63C77" w:rsidP="00BF25D6">
            <w:pPr>
              <w:pStyle w:val="2"/>
              <w:keepNext w:val="0"/>
              <w:spacing w:before="5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58618B">
              <w:rPr>
                <w:rFonts w:ascii="Times New Roman" w:hAnsi="Times New Roman"/>
                <w:b w:val="0"/>
                <w:sz w:val="22"/>
                <w:lang w:val="ru-RU"/>
              </w:rPr>
              <w:t>Сентябрь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103,1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110,8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103,3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102,7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31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103,0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113,3</w:t>
            </w:r>
          </w:p>
        </w:tc>
      </w:tr>
      <w:tr w:rsidR="00D63C77" w:rsidRPr="00AA7F79" w:rsidTr="00DB44B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63C77" w:rsidRPr="00AA7F79" w:rsidRDefault="00D63C77" w:rsidP="00BF25D6">
            <w:pPr>
              <w:pStyle w:val="2"/>
              <w:keepNext w:val="0"/>
              <w:spacing w:before="50" w:after="40" w:line="24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AA7F79">
              <w:rPr>
                <w:rFonts w:ascii="Times New Roman" w:hAnsi="Times New Roman"/>
                <w:b w:val="0"/>
                <w:sz w:val="22"/>
                <w:lang w:val="ru-RU"/>
              </w:rPr>
              <w:t>Октябрь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100,9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111,8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99,5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102,1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31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101,2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3C77" w:rsidRPr="00D63C77" w:rsidRDefault="00D63C77" w:rsidP="00BF25D6">
            <w:pPr>
              <w:spacing w:before="50" w:after="40" w:line="24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114,7</w:t>
            </w:r>
          </w:p>
        </w:tc>
      </w:tr>
      <w:tr w:rsidR="00D63C77" w:rsidRPr="006402E9" w:rsidTr="00DB44B2">
        <w:trPr>
          <w:cantSplit/>
          <w:jc w:val="center"/>
        </w:trPr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6402E9" w:rsidRDefault="00D63C77" w:rsidP="004A1811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6402E9">
              <w:rPr>
                <w:rFonts w:ascii="Times New Roman" w:hAnsi="Times New Roman"/>
                <w:b w:val="0"/>
                <w:sz w:val="22"/>
                <w:lang w:val="ru-RU"/>
              </w:rPr>
              <w:lastRenderedPageBreak/>
              <w:t>Ноябрь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4A1811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101,6</w:t>
            </w:r>
          </w:p>
        </w:tc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4A1811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113,6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4A1811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101,5</w:t>
            </w:r>
          </w:p>
        </w:tc>
        <w:tc>
          <w:tcPr>
            <w:tcW w:w="122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4A1811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103,7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4A1811">
            <w:pPr>
              <w:spacing w:before="40" w:after="40" w:line="230" w:lineRule="exact"/>
              <w:ind w:right="227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101,7</w:t>
            </w:r>
          </w:p>
        </w:tc>
        <w:tc>
          <w:tcPr>
            <w:tcW w:w="1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4A1811">
            <w:pPr>
              <w:spacing w:before="40" w:after="40" w:line="230" w:lineRule="exact"/>
              <w:ind w:right="227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116,6</w:t>
            </w:r>
          </w:p>
        </w:tc>
      </w:tr>
      <w:tr w:rsidR="00D63C77" w:rsidRPr="00577FE5" w:rsidTr="00E072FA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577FE5" w:rsidRDefault="00D63C77" w:rsidP="004A1811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577FE5">
              <w:rPr>
                <w:rFonts w:ascii="Times New Roman" w:hAnsi="Times New Roman"/>
                <w:b w:val="0"/>
                <w:sz w:val="22"/>
                <w:lang w:val="ru-RU"/>
              </w:rPr>
              <w:t>Декабрь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4A1811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102,5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4A1811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116,4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4A1811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103,8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4A1811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107,6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4A1811">
            <w:pPr>
              <w:spacing w:before="40" w:after="40" w:line="230" w:lineRule="exact"/>
              <w:ind w:right="227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102,2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4A1811">
            <w:pPr>
              <w:spacing w:before="40" w:after="40" w:line="230" w:lineRule="exact"/>
              <w:ind w:right="227"/>
              <w:jc w:val="right"/>
              <w:rPr>
                <w:sz w:val="22"/>
                <w:lang w:val="be-BY"/>
              </w:rPr>
            </w:pPr>
            <w:r w:rsidRPr="00D63C77">
              <w:rPr>
                <w:sz w:val="22"/>
                <w:lang w:val="be-BY"/>
              </w:rPr>
              <w:t>119,1</w:t>
            </w:r>
          </w:p>
        </w:tc>
      </w:tr>
      <w:tr w:rsidR="00D63C77" w:rsidRPr="006B409A" w:rsidTr="00E072FA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Default="00D63C77" w:rsidP="004A1811">
            <w:pPr>
              <w:pStyle w:val="2"/>
              <w:keepNext w:val="0"/>
              <w:spacing w:before="40" w:after="40" w:line="230" w:lineRule="exact"/>
              <w:ind w:left="28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bCs/>
                <w:noProof/>
                <w:sz w:val="22"/>
              </w:rPr>
              <w:t>20</w:t>
            </w:r>
            <w:r>
              <w:rPr>
                <w:rFonts w:ascii="Times New Roman" w:hAnsi="Times New Roman"/>
                <w:bCs/>
                <w:noProof/>
                <w:sz w:val="22"/>
                <w:lang w:val="ru-RU"/>
              </w:rPr>
              <w:t>2</w:t>
            </w:r>
            <w:r>
              <w:rPr>
                <w:rFonts w:ascii="Times New Roman" w:hAnsi="Times New Roman"/>
                <w:bCs/>
                <w:noProof/>
                <w:sz w:val="22"/>
                <w:lang w:val="en-US"/>
              </w:rPr>
              <w:t>5</w:t>
            </w:r>
            <w:r>
              <w:rPr>
                <w:rFonts w:ascii="Times New Roman" w:hAnsi="Times New Roman"/>
                <w:bCs/>
                <w:noProof/>
                <w:sz w:val="22"/>
              </w:rPr>
              <w:t xml:space="preserve"> г.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4A1811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4A1811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4A1811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4A1811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4A1811">
            <w:pPr>
              <w:spacing w:before="40" w:after="40" w:line="230" w:lineRule="exact"/>
              <w:ind w:right="227"/>
              <w:jc w:val="right"/>
              <w:rPr>
                <w:sz w:val="22"/>
                <w:lang w:val="be-BY"/>
              </w:rPr>
            </w:pP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D63C77" w:rsidRDefault="00D63C77" w:rsidP="004A1811">
            <w:pPr>
              <w:spacing w:before="40" w:after="40" w:line="230" w:lineRule="exact"/>
              <w:ind w:right="227"/>
              <w:jc w:val="right"/>
              <w:rPr>
                <w:sz w:val="22"/>
                <w:lang w:val="be-BY"/>
              </w:rPr>
            </w:pPr>
          </w:p>
        </w:tc>
      </w:tr>
      <w:tr w:rsidR="00D63C77" w:rsidRPr="00C04D83" w:rsidTr="00E072FA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D63C77" w:rsidRPr="001741B4" w:rsidRDefault="00D63C77" w:rsidP="004A1811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1741B4">
              <w:rPr>
                <w:rFonts w:ascii="Times New Roman" w:hAnsi="Times New Roman"/>
                <w:b w:val="0"/>
                <w:sz w:val="22"/>
                <w:lang w:val="ru-RU"/>
              </w:rPr>
              <w:t>Январь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5B0C2D" w:rsidRDefault="00D63C77" w:rsidP="004A1811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5B0C2D">
              <w:rPr>
                <w:sz w:val="22"/>
                <w:lang w:val="be-BY"/>
              </w:rPr>
              <w:t>100,2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5B0C2D" w:rsidRDefault="00D63C77" w:rsidP="004A1811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5B0C2D">
              <w:rPr>
                <w:sz w:val="22"/>
                <w:lang w:val="be-BY"/>
              </w:rPr>
              <w:t>100,2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5B0C2D" w:rsidRDefault="005B0C2D" w:rsidP="004A1811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5B0C2D">
              <w:rPr>
                <w:sz w:val="22"/>
                <w:lang w:val="be-BY"/>
              </w:rPr>
              <w:t>101,0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5B0C2D" w:rsidRDefault="005B0C2D" w:rsidP="004A1811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5B0C2D">
              <w:rPr>
                <w:sz w:val="22"/>
                <w:lang w:val="be-BY"/>
              </w:rPr>
              <w:t>101,0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5B0C2D" w:rsidRDefault="00D63C77" w:rsidP="004A1811">
            <w:pPr>
              <w:spacing w:before="40" w:after="40" w:line="230" w:lineRule="exact"/>
              <w:ind w:right="227"/>
              <w:jc w:val="right"/>
              <w:rPr>
                <w:sz w:val="22"/>
                <w:lang w:val="be-BY"/>
              </w:rPr>
            </w:pPr>
            <w:r w:rsidRPr="005B0C2D">
              <w:rPr>
                <w:sz w:val="22"/>
                <w:lang w:val="be-BY"/>
              </w:rPr>
              <w:t>100,0</w:t>
            </w:r>
            <w:r w:rsidR="005B0C2D" w:rsidRPr="005B0C2D">
              <w:rPr>
                <w:sz w:val="22"/>
                <w:lang w:val="be-BY"/>
              </w:rPr>
              <w:t>5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63C77" w:rsidRPr="005B0C2D" w:rsidRDefault="00D63C77" w:rsidP="004A1811">
            <w:pPr>
              <w:spacing w:before="40" w:after="40" w:line="230" w:lineRule="exact"/>
              <w:ind w:right="227"/>
              <w:jc w:val="right"/>
              <w:rPr>
                <w:sz w:val="22"/>
                <w:lang w:val="be-BY"/>
              </w:rPr>
            </w:pPr>
            <w:r w:rsidRPr="005B0C2D">
              <w:rPr>
                <w:sz w:val="22"/>
                <w:lang w:val="be-BY"/>
              </w:rPr>
              <w:t>100,0</w:t>
            </w:r>
            <w:r w:rsidR="005B0C2D" w:rsidRPr="005B0C2D">
              <w:rPr>
                <w:sz w:val="22"/>
                <w:lang w:val="be-BY"/>
              </w:rPr>
              <w:t>5</w:t>
            </w:r>
          </w:p>
        </w:tc>
      </w:tr>
      <w:tr w:rsidR="00967848" w:rsidRPr="00C04D83" w:rsidTr="00D732CE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848" w:rsidRPr="00967848" w:rsidRDefault="00967848" w:rsidP="004A1811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967848">
              <w:rPr>
                <w:rFonts w:ascii="Times New Roman" w:hAnsi="Times New Roman"/>
                <w:b w:val="0"/>
                <w:sz w:val="22"/>
                <w:lang w:val="ru-RU"/>
              </w:rPr>
              <w:t>Февраль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848" w:rsidRPr="00FA5D86" w:rsidRDefault="00967848" w:rsidP="004A1811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FA5D86">
              <w:rPr>
                <w:sz w:val="22"/>
                <w:lang w:val="be-BY"/>
              </w:rPr>
              <w:t>100,3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848" w:rsidRPr="00FA5D86" w:rsidRDefault="00967848" w:rsidP="004A1811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FA5D86">
              <w:rPr>
                <w:sz w:val="22"/>
                <w:lang w:val="be-BY"/>
              </w:rPr>
              <w:t>100,</w:t>
            </w:r>
            <w:r w:rsidR="00FA5D86" w:rsidRPr="00FA5D86">
              <w:rPr>
                <w:sz w:val="22"/>
                <w:lang w:val="be-BY"/>
              </w:rPr>
              <w:t>5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848" w:rsidRPr="00FA5D86" w:rsidRDefault="00967848" w:rsidP="004A1811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FA5D86">
              <w:rPr>
                <w:sz w:val="22"/>
                <w:lang w:val="be-BY"/>
              </w:rPr>
              <w:t>100,</w:t>
            </w:r>
            <w:r w:rsidR="00FA5D86" w:rsidRPr="00FA5D86">
              <w:rPr>
                <w:sz w:val="22"/>
                <w:lang w:val="be-BY"/>
              </w:rPr>
              <w:t>5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848" w:rsidRPr="00FA5D86" w:rsidRDefault="00967848" w:rsidP="004A1811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FA5D86">
              <w:rPr>
                <w:sz w:val="22"/>
                <w:lang w:val="be-BY"/>
              </w:rPr>
              <w:t>101,</w:t>
            </w:r>
            <w:r w:rsidR="00FA5D86" w:rsidRPr="00FA5D86">
              <w:rPr>
                <w:sz w:val="22"/>
                <w:lang w:val="be-BY"/>
              </w:rPr>
              <w:t>5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848" w:rsidRPr="00FA5D86" w:rsidRDefault="00967848" w:rsidP="004A1811">
            <w:pPr>
              <w:spacing w:before="40" w:after="40" w:line="230" w:lineRule="exact"/>
              <w:ind w:right="227"/>
              <w:jc w:val="right"/>
              <w:rPr>
                <w:sz w:val="22"/>
                <w:lang w:val="be-BY"/>
              </w:rPr>
            </w:pPr>
            <w:r w:rsidRPr="00FA5D86">
              <w:rPr>
                <w:sz w:val="22"/>
                <w:lang w:val="be-BY"/>
              </w:rPr>
              <w:t>100,2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67848" w:rsidRPr="00FA5D86" w:rsidRDefault="00967848" w:rsidP="004A1811">
            <w:pPr>
              <w:spacing w:before="40" w:after="40" w:line="230" w:lineRule="exact"/>
              <w:ind w:right="227"/>
              <w:jc w:val="right"/>
              <w:rPr>
                <w:sz w:val="22"/>
                <w:lang w:val="be-BY"/>
              </w:rPr>
            </w:pPr>
            <w:r w:rsidRPr="00FA5D86">
              <w:rPr>
                <w:sz w:val="22"/>
                <w:lang w:val="be-BY"/>
              </w:rPr>
              <w:t>100,</w:t>
            </w:r>
            <w:r w:rsidR="00FA5D86" w:rsidRPr="00FA5D86">
              <w:rPr>
                <w:sz w:val="22"/>
                <w:lang w:val="be-BY"/>
              </w:rPr>
              <w:t>2</w:t>
            </w:r>
          </w:p>
        </w:tc>
      </w:tr>
      <w:tr w:rsidR="00B1454D" w:rsidRPr="00C04D83" w:rsidTr="00D732CE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54D" w:rsidRPr="00B1454D" w:rsidRDefault="00B1454D" w:rsidP="004A1811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b w:val="0"/>
                <w:sz w:val="22"/>
                <w:lang w:val="ru-RU"/>
              </w:rPr>
            </w:pPr>
            <w:r w:rsidRPr="00B1454D">
              <w:rPr>
                <w:rFonts w:ascii="Times New Roman" w:hAnsi="Times New Roman"/>
                <w:b w:val="0"/>
                <w:sz w:val="22"/>
                <w:lang w:val="ru-RU"/>
              </w:rPr>
              <w:t>Март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54D" w:rsidRPr="00723A0E" w:rsidRDefault="00B1454D" w:rsidP="004A1811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723A0E">
              <w:rPr>
                <w:sz w:val="22"/>
                <w:lang w:val="be-BY"/>
              </w:rPr>
              <w:t>100,</w:t>
            </w:r>
            <w:r w:rsidR="00723A0E" w:rsidRPr="00723A0E">
              <w:rPr>
                <w:sz w:val="22"/>
                <w:lang w:val="be-BY"/>
              </w:rPr>
              <w:t>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54D" w:rsidRPr="00723A0E" w:rsidRDefault="00B1454D" w:rsidP="004A1811">
            <w:pPr>
              <w:spacing w:before="40" w:after="40" w:line="230" w:lineRule="exact"/>
              <w:ind w:right="312"/>
              <w:jc w:val="right"/>
              <w:rPr>
                <w:sz w:val="22"/>
                <w:lang w:val="be-BY"/>
              </w:rPr>
            </w:pPr>
            <w:r w:rsidRPr="00723A0E">
              <w:rPr>
                <w:sz w:val="22"/>
                <w:lang w:val="be-BY"/>
              </w:rPr>
              <w:t>100,</w:t>
            </w:r>
            <w:r w:rsidR="00723A0E" w:rsidRPr="00723A0E">
              <w:rPr>
                <w:sz w:val="22"/>
                <w:lang w:val="be-BY"/>
              </w:rPr>
              <w:t>7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54D" w:rsidRPr="00723A0E" w:rsidRDefault="00723A0E" w:rsidP="004A1811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723A0E">
              <w:rPr>
                <w:sz w:val="22"/>
                <w:lang w:val="be-BY"/>
              </w:rPr>
              <w:t>99,99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54D" w:rsidRPr="00723A0E" w:rsidRDefault="00723A0E" w:rsidP="004A1811">
            <w:pPr>
              <w:spacing w:before="40" w:after="40" w:line="230" w:lineRule="exact"/>
              <w:ind w:right="283"/>
              <w:jc w:val="right"/>
              <w:rPr>
                <w:sz w:val="22"/>
                <w:lang w:val="be-BY"/>
              </w:rPr>
            </w:pPr>
            <w:r w:rsidRPr="00723A0E">
              <w:rPr>
                <w:sz w:val="22"/>
                <w:lang w:val="be-BY"/>
              </w:rPr>
              <w:t>101,5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54D" w:rsidRPr="00723A0E" w:rsidRDefault="00B1454D" w:rsidP="004A1811">
            <w:pPr>
              <w:spacing w:before="40" w:after="40" w:line="230" w:lineRule="exact"/>
              <w:ind w:right="227"/>
              <w:jc w:val="right"/>
              <w:rPr>
                <w:sz w:val="22"/>
                <w:lang w:val="be-BY"/>
              </w:rPr>
            </w:pPr>
            <w:r w:rsidRPr="00723A0E">
              <w:rPr>
                <w:sz w:val="22"/>
                <w:lang w:val="be-BY"/>
              </w:rPr>
              <w:t>100,</w:t>
            </w:r>
            <w:r w:rsidR="00723A0E" w:rsidRPr="00723A0E">
              <w:rPr>
                <w:sz w:val="22"/>
                <w:lang w:val="be-BY"/>
              </w:rPr>
              <w:t>2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1454D" w:rsidRPr="00723A0E" w:rsidRDefault="00B1454D" w:rsidP="004A1811">
            <w:pPr>
              <w:spacing w:before="40" w:after="40" w:line="230" w:lineRule="exact"/>
              <w:ind w:right="227"/>
              <w:jc w:val="right"/>
              <w:rPr>
                <w:sz w:val="22"/>
                <w:lang w:val="be-BY"/>
              </w:rPr>
            </w:pPr>
            <w:r w:rsidRPr="00723A0E">
              <w:rPr>
                <w:sz w:val="22"/>
                <w:lang w:val="be-BY"/>
              </w:rPr>
              <w:t>100,</w:t>
            </w:r>
            <w:r w:rsidR="00723A0E" w:rsidRPr="00723A0E">
              <w:rPr>
                <w:sz w:val="22"/>
                <w:lang w:val="be-BY"/>
              </w:rPr>
              <w:t>5</w:t>
            </w:r>
          </w:p>
        </w:tc>
      </w:tr>
      <w:tr w:rsidR="00B1454D" w:rsidRPr="00C04D83" w:rsidTr="00610F02">
        <w:trPr>
          <w:cantSplit/>
          <w:jc w:val="center"/>
        </w:trPr>
        <w:tc>
          <w:tcPr>
            <w:tcW w:w="156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454D" w:rsidRDefault="00B1454D" w:rsidP="004A1811">
            <w:pPr>
              <w:pStyle w:val="2"/>
              <w:keepNext w:val="0"/>
              <w:spacing w:before="40" w:after="40" w:line="230" w:lineRule="exact"/>
              <w:ind w:left="113"/>
              <w:jc w:val="left"/>
              <w:rPr>
                <w:rFonts w:ascii="Times New Roman" w:hAnsi="Times New Roman"/>
                <w:i/>
                <w:sz w:val="22"/>
                <w:lang w:val="ru-RU"/>
              </w:rPr>
            </w:pPr>
            <w:r>
              <w:rPr>
                <w:rFonts w:ascii="Times New Roman" w:hAnsi="Times New Roman"/>
                <w:i/>
                <w:sz w:val="22"/>
                <w:lang w:val="ru-RU"/>
              </w:rPr>
              <w:t>Апрель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454D" w:rsidRDefault="00723A0E" w:rsidP="004A1811">
            <w:pPr>
              <w:spacing w:before="40" w:after="40" w:line="230" w:lineRule="exact"/>
              <w:ind w:right="312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101,2</w:t>
            </w:r>
          </w:p>
        </w:tc>
        <w:tc>
          <w:tcPr>
            <w:tcW w:w="127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454D" w:rsidRDefault="00723A0E" w:rsidP="004A1811">
            <w:pPr>
              <w:spacing w:before="40" w:after="40" w:line="230" w:lineRule="exact"/>
              <w:ind w:right="312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101,9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454D" w:rsidRDefault="00723A0E" w:rsidP="004A1811">
            <w:pPr>
              <w:spacing w:before="40" w:after="40" w:line="230" w:lineRule="exact"/>
              <w:ind w:right="283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104,1</w:t>
            </w:r>
          </w:p>
        </w:tc>
        <w:tc>
          <w:tcPr>
            <w:tcW w:w="1227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454D" w:rsidRDefault="00723A0E" w:rsidP="004A1811">
            <w:pPr>
              <w:spacing w:before="40" w:after="40" w:line="230" w:lineRule="exact"/>
              <w:ind w:right="283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105,7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454D" w:rsidRDefault="00723A0E" w:rsidP="004A1811">
            <w:pPr>
              <w:spacing w:before="40" w:after="40" w:line="230" w:lineRule="exact"/>
              <w:ind w:right="227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100,4</w:t>
            </w:r>
          </w:p>
        </w:tc>
        <w:tc>
          <w:tcPr>
            <w:tcW w:w="125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B1454D" w:rsidRDefault="00723A0E" w:rsidP="004A1811">
            <w:pPr>
              <w:spacing w:before="40" w:after="40" w:line="230" w:lineRule="exact"/>
              <w:ind w:right="227"/>
              <w:jc w:val="right"/>
              <w:rPr>
                <w:b/>
                <w:i/>
                <w:sz w:val="22"/>
                <w:lang w:val="be-BY"/>
              </w:rPr>
            </w:pPr>
            <w:r>
              <w:rPr>
                <w:b/>
                <w:i/>
                <w:sz w:val="22"/>
                <w:lang w:val="be-BY"/>
              </w:rPr>
              <w:t>100,8</w:t>
            </w:r>
          </w:p>
        </w:tc>
      </w:tr>
    </w:tbl>
    <w:p w:rsidR="002B620D" w:rsidRDefault="002B620D" w:rsidP="002356F7">
      <w:pPr>
        <w:spacing w:before="240" w:line="320" w:lineRule="exact"/>
        <w:jc w:val="center"/>
        <w:rPr>
          <w:rFonts w:ascii="Arial" w:hAnsi="Arial" w:cs="Arial"/>
          <w:b/>
          <w:spacing w:val="-2"/>
          <w:sz w:val="22"/>
          <w:szCs w:val="22"/>
        </w:rPr>
      </w:pPr>
      <w:r>
        <w:rPr>
          <w:rFonts w:ascii="Arial" w:hAnsi="Arial" w:cs="Arial"/>
          <w:b/>
          <w:spacing w:val="-2"/>
          <w:sz w:val="22"/>
          <w:szCs w:val="22"/>
        </w:rPr>
        <w:t xml:space="preserve">Индексы цен производителей отдельных видов и групп </w:t>
      </w:r>
      <w:r>
        <w:rPr>
          <w:rFonts w:ascii="Arial" w:hAnsi="Arial" w:cs="Arial"/>
          <w:b/>
          <w:spacing w:val="-2"/>
          <w:sz w:val="22"/>
          <w:szCs w:val="22"/>
        </w:rPr>
        <w:br/>
        <w:t>сельскохозяйственной продукции по области</w:t>
      </w:r>
    </w:p>
    <w:p w:rsidR="002B620D" w:rsidRDefault="002B620D" w:rsidP="002B620D">
      <w:pPr>
        <w:spacing w:before="120" w:after="120" w:line="240" w:lineRule="exact"/>
        <w:jc w:val="center"/>
        <w:rPr>
          <w:rFonts w:ascii="Arial" w:hAnsi="Arial" w:cs="Arial"/>
          <w:i/>
        </w:rPr>
      </w:pPr>
      <w:r>
        <w:rPr>
          <w:rFonts w:ascii="Arial" w:hAnsi="Arial" w:cs="Arial"/>
          <w:i/>
        </w:rPr>
        <w:t>(в процентах)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1"/>
        <w:gridCol w:w="1229"/>
        <w:gridCol w:w="1229"/>
        <w:gridCol w:w="1230"/>
        <w:gridCol w:w="1383"/>
      </w:tblGrid>
      <w:tr w:rsidR="006C44EE" w:rsidRPr="005070F6" w:rsidTr="004434A5">
        <w:trPr>
          <w:cantSplit/>
          <w:trHeight w:val="374"/>
          <w:tblHeader/>
          <w:jc w:val="center"/>
        </w:trPr>
        <w:tc>
          <w:tcPr>
            <w:tcW w:w="4001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6C44EE" w:rsidRPr="005070F6" w:rsidRDefault="006C44EE" w:rsidP="004A1811">
            <w:pPr>
              <w:widowControl w:val="0"/>
              <w:spacing w:before="56" w:after="5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368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4EE" w:rsidRDefault="00B1454D" w:rsidP="004A1811">
            <w:pPr>
              <w:widowControl w:val="0"/>
              <w:spacing w:before="56" w:after="50" w:line="230" w:lineRule="exact"/>
              <w:ind w:lef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6C44EE">
              <w:rPr>
                <w:sz w:val="22"/>
                <w:szCs w:val="22"/>
                <w:lang w:val="be-BY"/>
              </w:rPr>
              <w:t xml:space="preserve"> 202</w:t>
            </w:r>
            <w:r w:rsidR="00D63C77">
              <w:rPr>
                <w:sz w:val="22"/>
                <w:szCs w:val="22"/>
                <w:lang w:val="en-US"/>
              </w:rPr>
              <w:t>5</w:t>
            </w:r>
            <w:r w:rsidR="006C44EE">
              <w:rPr>
                <w:sz w:val="22"/>
                <w:szCs w:val="22"/>
                <w:lang w:val="be-BY"/>
              </w:rPr>
              <w:t xml:space="preserve"> г. к</w:t>
            </w:r>
          </w:p>
        </w:tc>
        <w:tc>
          <w:tcPr>
            <w:tcW w:w="13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C44EE" w:rsidRDefault="00CA3994" w:rsidP="004A1811">
            <w:pPr>
              <w:widowControl w:val="0"/>
              <w:spacing w:before="56" w:after="50" w:line="23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Январь-апрель</w:t>
            </w:r>
            <w:r w:rsidR="006C44EE">
              <w:rPr>
                <w:sz w:val="22"/>
                <w:szCs w:val="22"/>
              </w:rPr>
              <w:t xml:space="preserve"> </w:t>
            </w:r>
            <w:r w:rsidR="006C44EE">
              <w:rPr>
                <w:sz w:val="22"/>
                <w:szCs w:val="22"/>
              </w:rPr>
              <w:br/>
              <w:t>202</w:t>
            </w:r>
            <w:r w:rsidR="00D63C77" w:rsidRPr="00D63C77">
              <w:rPr>
                <w:sz w:val="22"/>
                <w:szCs w:val="22"/>
              </w:rPr>
              <w:t>5</w:t>
            </w:r>
            <w:r w:rsidR="006C44EE">
              <w:rPr>
                <w:sz w:val="22"/>
                <w:szCs w:val="22"/>
              </w:rPr>
              <w:t xml:space="preserve"> г. </w:t>
            </w:r>
            <w:r w:rsidR="006C44EE">
              <w:rPr>
                <w:sz w:val="22"/>
                <w:szCs w:val="22"/>
                <w:lang w:val="be-BY"/>
              </w:rPr>
              <w:t xml:space="preserve">к </w:t>
            </w:r>
            <w:r w:rsidR="006C44EE">
              <w:rPr>
                <w:sz w:val="22"/>
                <w:szCs w:val="22"/>
                <w:lang w:val="be-BY"/>
              </w:rPr>
              <w:br/>
            </w:r>
            <w:r w:rsidR="00B1454D">
              <w:rPr>
                <w:sz w:val="22"/>
                <w:szCs w:val="22"/>
                <w:lang w:val="be-BY"/>
              </w:rPr>
              <w:t>я</w:t>
            </w:r>
            <w:r>
              <w:rPr>
                <w:sz w:val="22"/>
                <w:szCs w:val="22"/>
                <w:lang w:val="be-BY"/>
              </w:rPr>
              <w:t>нвар</w:t>
            </w:r>
            <w:r w:rsidR="00B1454D">
              <w:rPr>
                <w:sz w:val="22"/>
                <w:szCs w:val="22"/>
                <w:lang w:val="be-BY"/>
              </w:rPr>
              <w:t>ю-апрелю</w:t>
            </w:r>
            <w:r w:rsidR="006C44EE">
              <w:rPr>
                <w:sz w:val="22"/>
                <w:szCs w:val="22"/>
                <w:lang w:val="be-BY"/>
              </w:rPr>
              <w:br/>
              <w:t>202</w:t>
            </w:r>
            <w:r w:rsidR="00D63C77" w:rsidRPr="00D63C77">
              <w:rPr>
                <w:sz w:val="22"/>
                <w:szCs w:val="22"/>
              </w:rPr>
              <w:t>4</w:t>
            </w:r>
            <w:r w:rsidR="006C44EE">
              <w:rPr>
                <w:sz w:val="22"/>
                <w:szCs w:val="22"/>
                <w:lang w:val="be-BY"/>
              </w:rPr>
              <w:t xml:space="preserve"> г.</w:t>
            </w:r>
          </w:p>
        </w:tc>
      </w:tr>
      <w:tr w:rsidR="006C44EE" w:rsidRPr="005070F6" w:rsidTr="004434A5">
        <w:trPr>
          <w:cantSplit/>
          <w:trHeight w:val="665"/>
          <w:tblHeader/>
          <w:jc w:val="center"/>
        </w:trPr>
        <w:tc>
          <w:tcPr>
            <w:tcW w:w="40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4EE" w:rsidRPr="005070F6" w:rsidRDefault="006C44EE" w:rsidP="004A1811">
            <w:pPr>
              <w:widowControl w:val="0"/>
              <w:spacing w:before="56" w:after="50" w:line="23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22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4EE" w:rsidRPr="00BC1A24" w:rsidRDefault="00B1454D" w:rsidP="004A1811">
            <w:pPr>
              <w:widowControl w:val="0"/>
              <w:spacing w:before="56" w:after="50" w:line="23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марту</w:t>
            </w:r>
            <w:r w:rsidR="006C44EE">
              <w:rPr>
                <w:sz w:val="22"/>
                <w:szCs w:val="22"/>
                <w:lang w:val="be-BY"/>
              </w:rPr>
              <w:br/>
              <w:t>202</w:t>
            </w:r>
            <w:r w:rsidR="00D63C77" w:rsidRPr="00B1454D">
              <w:rPr>
                <w:sz w:val="22"/>
                <w:szCs w:val="22"/>
              </w:rPr>
              <w:t>5</w:t>
            </w:r>
            <w:r w:rsidR="006C44EE" w:rsidRPr="00BC1A24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4EE" w:rsidRDefault="006C44EE" w:rsidP="004A1811">
            <w:pPr>
              <w:widowControl w:val="0"/>
              <w:spacing w:before="56" w:after="50" w:line="23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 xml:space="preserve">декабрю </w:t>
            </w:r>
            <w:r>
              <w:rPr>
                <w:sz w:val="22"/>
                <w:szCs w:val="22"/>
                <w:lang w:val="be-BY"/>
              </w:rPr>
              <w:br/>
              <w:t>202</w:t>
            </w:r>
            <w:r w:rsidR="00D63C77" w:rsidRPr="00B1454D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23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4EE" w:rsidRDefault="00B1454D" w:rsidP="004A1811">
            <w:pPr>
              <w:widowControl w:val="0"/>
              <w:spacing w:before="56" w:after="50" w:line="230" w:lineRule="exact"/>
              <w:jc w:val="center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</w:rPr>
              <w:t>апрелю</w:t>
            </w:r>
            <w:r w:rsidR="006C44EE">
              <w:rPr>
                <w:sz w:val="22"/>
                <w:szCs w:val="22"/>
                <w:lang w:val="be-BY"/>
              </w:rPr>
              <w:t xml:space="preserve"> </w:t>
            </w:r>
            <w:r w:rsidR="006C44EE">
              <w:rPr>
                <w:sz w:val="22"/>
                <w:szCs w:val="22"/>
                <w:lang w:val="be-BY"/>
              </w:rPr>
              <w:br/>
              <w:t>202</w:t>
            </w:r>
            <w:r w:rsidR="00D63C77" w:rsidRPr="00B1454D">
              <w:rPr>
                <w:sz w:val="22"/>
                <w:szCs w:val="22"/>
              </w:rPr>
              <w:t>4</w:t>
            </w:r>
            <w:r w:rsidR="006C44EE">
              <w:rPr>
                <w:sz w:val="22"/>
                <w:szCs w:val="22"/>
                <w:lang w:val="be-BY"/>
              </w:rPr>
              <w:t xml:space="preserve"> г.</w:t>
            </w:r>
          </w:p>
        </w:tc>
        <w:tc>
          <w:tcPr>
            <w:tcW w:w="13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44EE" w:rsidRPr="005070F6" w:rsidRDefault="006C44EE" w:rsidP="004A1811">
            <w:pPr>
              <w:widowControl w:val="0"/>
              <w:spacing w:before="56" w:after="50" w:line="230" w:lineRule="exact"/>
              <w:ind w:left="-57" w:right="-57"/>
              <w:jc w:val="center"/>
              <w:rPr>
                <w:sz w:val="22"/>
                <w:szCs w:val="22"/>
                <w:lang w:val="be-BY"/>
              </w:rPr>
            </w:pPr>
          </w:p>
        </w:tc>
      </w:tr>
      <w:tr w:rsidR="004434A5" w:rsidRPr="004434A5" w:rsidTr="004434A5">
        <w:trPr>
          <w:cantSplit/>
          <w:trHeight w:val="175"/>
          <w:jc w:val="center"/>
        </w:trPr>
        <w:tc>
          <w:tcPr>
            <w:tcW w:w="40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Pr="000A5CEC" w:rsidRDefault="004434A5" w:rsidP="004A1811">
            <w:pPr>
              <w:pStyle w:val="2"/>
              <w:keepNext w:val="0"/>
              <w:widowControl w:val="0"/>
              <w:spacing w:before="56" w:after="50" w:line="230" w:lineRule="exact"/>
              <w:ind w:left="-57"/>
              <w:jc w:val="left"/>
              <w:rPr>
                <w:rFonts w:ascii="Times New Roman" w:hAnsi="Times New Roman"/>
                <w:bCs/>
                <w:sz w:val="22"/>
                <w:szCs w:val="22"/>
                <w:lang w:val="ru-RU"/>
              </w:rPr>
            </w:pPr>
            <w:r w:rsidRPr="000A5CEC">
              <w:rPr>
                <w:rFonts w:ascii="Times New Roman" w:hAnsi="Times New Roman"/>
                <w:bCs/>
                <w:sz w:val="22"/>
                <w:szCs w:val="22"/>
              </w:rPr>
              <w:t>Сельскохозяйственная продукция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83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101,2</w:t>
            </w:r>
          </w:p>
        </w:tc>
        <w:tc>
          <w:tcPr>
            <w:tcW w:w="12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101,9</w:t>
            </w:r>
          </w:p>
        </w:tc>
        <w:tc>
          <w:tcPr>
            <w:tcW w:w="123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38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114,7</w:t>
            </w:r>
          </w:p>
        </w:tc>
        <w:tc>
          <w:tcPr>
            <w:tcW w:w="138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115,0</w:t>
            </w:r>
          </w:p>
        </w:tc>
      </w:tr>
      <w:tr w:rsidR="004434A5" w:rsidRPr="000A5CEC" w:rsidTr="004434A5">
        <w:trPr>
          <w:cantSplit/>
          <w:trHeight w:val="162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Pr="000A5CEC" w:rsidRDefault="004434A5" w:rsidP="004A1811">
            <w:pPr>
              <w:pStyle w:val="2"/>
              <w:keepNext w:val="0"/>
              <w:widowControl w:val="0"/>
              <w:spacing w:before="56" w:after="50" w:line="230" w:lineRule="exact"/>
              <w:ind w:left="113"/>
              <w:jc w:val="left"/>
              <w:rPr>
                <w:rFonts w:ascii="Times New Roman" w:hAnsi="Times New Roman"/>
                <w:b w:val="0"/>
                <w:bCs/>
                <w:spacing w:val="-2"/>
                <w:sz w:val="22"/>
                <w:szCs w:val="22"/>
                <w:lang w:val="ru-RU"/>
              </w:rPr>
            </w:pPr>
            <w:r w:rsidRPr="000A5CEC">
              <w:rPr>
                <w:rFonts w:ascii="Times New Roman" w:hAnsi="Times New Roman"/>
                <w:b w:val="0"/>
                <w:bCs/>
                <w:spacing w:val="-2"/>
                <w:sz w:val="22"/>
                <w:szCs w:val="22"/>
              </w:rPr>
              <w:t>Растениеводство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4434A5" w:rsidRPr="000A5CEC" w:rsidTr="004434A5">
        <w:trPr>
          <w:cantSplit/>
          <w:trHeight w:val="66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Pr="000A5CEC" w:rsidRDefault="004434A5" w:rsidP="004A1811">
            <w:pPr>
              <w:widowControl w:val="0"/>
              <w:spacing w:before="56" w:after="50" w:line="230" w:lineRule="exact"/>
              <w:ind w:left="227" w:right="-113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>зерновые и бобовые культуры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102,7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103,5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96,4</w:t>
            </w:r>
          </w:p>
        </w:tc>
      </w:tr>
      <w:tr w:rsidR="004434A5" w:rsidRPr="000A5CEC" w:rsidTr="004434A5">
        <w:trPr>
          <w:cantSplit/>
          <w:trHeight w:val="66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Pr="000A5CEC" w:rsidRDefault="004434A5" w:rsidP="004A1811">
            <w:pPr>
              <w:widowControl w:val="0"/>
              <w:spacing w:before="56" w:after="50" w:line="23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пшеница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104,7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98,2</w:t>
            </w:r>
          </w:p>
        </w:tc>
      </w:tr>
      <w:tr w:rsidR="004434A5" w:rsidRPr="000A5CEC" w:rsidTr="004434A5">
        <w:trPr>
          <w:cantSplit/>
          <w:trHeight w:val="66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Pr="000A5CEC" w:rsidRDefault="004434A5" w:rsidP="004A1811">
            <w:pPr>
              <w:widowControl w:val="0"/>
              <w:spacing w:before="56" w:after="50" w:line="23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кукуруза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101,5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91,8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90,6</w:t>
            </w:r>
          </w:p>
        </w:tc>
      </w:tr>
      <w:tr w:rsidR="004434A5" w:rsidRPr="000A5CEC" w:rsidTr="004434A5">
        <w:trPr>
          <w:cantSplit/>
          <w:trHeight w:val="66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Pr="000A5CEC" w:rsidRDefault="004434A5" w:rsidP="004A1811">
            <w:pPr>
              <w:widowControl w:val="0"/>
              <w:spacing w:before="56" w:after="50" w:line="23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ячмень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</w:tr>
      <w:tr w:rsidR="004434A5" w:rsidRPr="000A5CEC" w:rsidTr="004434A5">
        <w:trPr>
          <w:cantSplit/>
          <w:trHeight w:val="66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Pr="000A5CEC" w:rsidRDefault="004434A5" w:rsidP="004A1811">
            <w:pPr>
              <w:widowControl w:val="0"/>
              <w:spacing w:before="56" w:after="50" w:line="23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рожь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99,98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95,5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89,0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90,4</w:t>
            </w:r>
          </w:p>
        </w:tc>
      </w:tr>
      <w:tr w:rsidR="004434A5" w:rsidRPr="000A5CEC" w:rsidTr="004434A5">
        <w:trPr>
          <w:cantSplit/>
          <w:trHeight w:val="66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Pr="000A5CEC" w:rsidRDefault="004434A5" w:rsidP="004A1811">
            <w:pPr>
              <w:widowControl w:val="0"/>
              <w:spacing w:before="56" w:after="50" w:line="23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тритикале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102,0</w:t>
            </w:r>
          </w:p>
        </w:tc>
      </w:tr>
      <w:tr w:rsidR="004434A5" w:rsidRPr="000A5CEC" w:rsidTr="004434A5">
        <w:trPr>
          <w:cantSplit/>
          <w:trHeight w:val="66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Pr="000A5CEC" w:rsidRDefault="004434A5" w:rsidP="004A1811">
            <w:pPr>
              <w:widowControl w:val="0"/>
              <w:spacing w:before="56" w:after="50" w:line="230" w:lineRule="exact"/>
              <w:ind w:left="227" w:right="-113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картофель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108,1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121,8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Pr="00A100F1" w:rsidRDefault="00A100F1" w:rsidP="004A1811">
            <w:pPr>
              <w:widowControl w:val="0"/>
              <w:spacing w:before="56" w:after="50" w:line="23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3,8р.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A100F1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3,3р.</w:t>
            </w:r>
          </w:p>
        </w:tc>
      </w:tr>
      <w:tr w:rsidR="004434A5" w:rsidRPr="000A5CEC" w:rsidTr="004434A5">
        <w:trPr>
          <w:cantSplit/>
          <w:trHeight w:val="66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Pr="000A5CEC" w:rsidRDefault="004434A5" w:rsidP="004A1811">
            <w:pPr>
              <w:widowControl w:val="0"/>
              <w:spacing w:before="56" w:after="50" w:line="230" w:lineRule="exact"/>
              <w:ind w:left="227" w:right="-113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овощи свежие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120,3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96,1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88,6</w:t>
            </w:r>
          </w:p>
        </w:tc>
      </w:tr>
      <w:tr w:rsidR="004434A5" w:rsidRPr="000A5CEC" w:rsidTr="004434A5">
        <w:trPr>
          <w:cantSplit/>
          <w:trHeight w:val="144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Pr="000A5CEC" w:rsidRDefault="004434A5" w:rsidP="004A1811">
            <w:pPr>
              <w:widowControl w:val="0"/>
              <w:spacing w:before="56" w:after="50" w:line="23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морковь столовая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98,6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105,6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105,7</w:t>
            </w:r>
          </w:p>
        </w:tc>
      </w:tr>
      <w:tr w:rsidR="004434A5" w:rsidRPr="000A5CEC" w:rsidTr="004434A5">
        <w:trPr>
          <w:cantSplit/>
          <w:trHeight w:val="133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Pr="000A5CEC" w:rsidRDefault="004434A5" w:rsidP="004A1811">
            <w:pPr>
              <w:widowControl w:val="0"/>
              <w:spacing w:before="56" w:after="50" w:line="23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свекла столовая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120,7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144,5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145,1</w:t>
            </w:r>
          </w:p>
        </w:tc>
      </w:tr>
      <w:tr w:rsidR="004434A5" w:rsidRPr="000A5CEC" w:rsidTr="004434A5">
        <w:trPr>
          <w:cantSplit/>
          <w:trHeight w:val="110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Pr="000A5CEC" w:rsidRDefault="004434A5" w:rsidP="004A1811">
            <w:pPr>
              <w:widowControl w:val="0"/>
              <w:spacing w:before="56" w:after="50" w:line="23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лук репчатый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105,0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128,2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143,2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130,2</w:t>
            </w:r>
          </w:p>
        </w:tc>
      </w:tr>
      <w:tr w:rsidR="004434A5" w:rsidRPr="000A5CEC" w:rsidTr="004434A5">
        <w:trPr>
          <w:cantSplit/>
          <w:trHeight w:val="66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Pr="000A5CEC" w:rsidRDefault="004434A5" w:rsidP="004A1811">
            <w:pPr>
              <w:widowControl w:val="0"/>
              <w:spacing w:before="56" w:after="50" w:line="23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помидоры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104,9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122,6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86,3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81,0</w:t>
            </w:r>
          </w:p>
        </w:tc>
      </w:tr>
      <w:tr w:rsidR="004434A5" w:rsidRPr="000A5CEC" w:rsidTr="004434A5">
        <w:trPr>
          <w:cantSplit/>
          <w:trHeight w:val="76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Pr="000A5CEC" w:rsidRDefault="004434A5" w:rsidP="004A1811">
            <w:pPr>
              <w:widowControl w:val="0"/>
              <w:spacing w:before="56" w:after="50" w:line="23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огурцы и корнишоны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110,1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66,4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54,9</w:t>
            </w:r>
          </w:p>
        </w:tc>
      </w:tr>
      <w:tr w:rsidR="004434A5" w:rsidRPr="000A5CEC" w:rsidTr="004434A5">
        <w:trPr>
          <w:cantSplit/>
          <w:trHeight w:val="66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Pr="000A5CEC" w:rsidRDefault="004434A5" w:rsidP="004A1811">
            <w:pPr>
              <w:widowControl w:val="0"/>
              <w:spacing w:before="56" w:after="50" w:line="230" w:lineRule="exact"/>
              <w:ind w:left="397"/>
              <w:rPr>
                <w:sz w:val="22"/>
                <w:szCs w:val="22"/>
              </w:rPr>
            </w:pPr>
            <w:r w:rsidRPr="000A5CEC">
              <w:rPr>
                <w:sz w:val="22"/>
                <w:szCs w:val="22"/>
              </w:rPr>
              <w:t>капуста кочанная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106,6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126,7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138,2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123,2</w:t>
            </w:r>
          </w:p>
        </w:tc>
      </w:tr>
      <w:tr w:rsidR="004434A5" w:rsidRPr="000A5CEC" w:rsidTr="004434A5">
        <w:trPr>
          <w:cantSplit/>
          <w:trHeight w:val="66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Pr="000A5CEC" w:rsidRDefault="004434A5" w:rsidP="004A1811">
            <w:pPr>
              <w:pStyle w:val="2"/>
              <w:keepNext w:val="0"/>
              <w:widowControl w:val="0"/>
              <w:spacing w:before="56" w:after="50" w:line="230" w:lineRule="exact"/>
              <w:ind w:left="113"/>
              <w:jc w:val="left"/>
              <w:rPr>
                <w:rFonts w:ascii="Times New Roman" w:hAnsi="Times New Roman"/>
                <w:b w:val="0"/>
                <w:bCs/>
                <w:sz w:val="22"/>
                <w:szCs w:val="22"/>
              </w:rPr>
            </w:pPr>
            <w:r w:rsidRPr="000A5CEC">
              <w:rPr>
                <w:rFonts w:ascii="Times New Roman" w:hAnsi="Times New Roman"/>
                <w:b w:val="0"/>
                <w:bCs/>
                <w:sz w:val="22"/>
                <w:szCs w:val="22"/>
              </w:rPr>
              <w:t>Животноводство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116,3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</w:tr>
      <w:tr w:rsidR="004434A5" w:rsidRPr="000A5CEC" w:rsidTr="004434A5">
        <w:trPr>
          <w:cantSplit/>
          <w:trHeight w:val="173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Pr="000A5CEC" w:rsidRDefault="004434A5" w:rsidP="004A1811">
            <w:pPr>
              <w:widowControl w:val="0"/>
              <w:spacing w:before="56" w:after="50" w:line="230" w:lineRule="exact"/>
              <w:ind w:left="227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>скот крупный рогатый живой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4434A5" w:rsidRPr="000A5CEC" w:rsidTr="004434A5">
        <w:trPr>
          <w:cantSplit/>
          <w:trHeight w:val="66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Pr="000A5CEC" w:rsidRDefault="004434A5" w:rsidP="004A1811">
            <w:pPr>
              <w:widowControl w:val="0"/>
              <w:spacing w:before="56" w:after="50" w:line="230" w:lineRule="exact"/>
              <w:ind w:left="227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>молоко сырое коровье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99,97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100,2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124,0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127,2</w:t>
            </w:r>
          </w:p>
        </w:tc>
      </w:tr>
      <w:tr w:rsidR="004434A5" w:rsidRPr="000A5CEC" w:rsidTr="004434A5">
        <w:trPr>
          <w:cantSplit/>
          <w:trHeight w:val="140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Pr="000A5CEC" w:rsidRDefault="004434A5" w:rsidP="004A1811">
            <w:pPr>
              <w:widowControl w:val="0"/>
              <w:spacing w:before="56" w:after="50" w:line="230" w:lineRule="exact"/>
              <w:ind w:left="227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>свиньи живые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107,2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104,8</w:t>
            </w:r>
          </w:p>
        </w:tc>
      </w:tr>
      <w:tr w:rsidR="004434A5" w:rsidRPr="000A5CEC" w:rsidTr="004434A5">
        <w:trPr>
          <w:cantSplit/>
          <w:trHeight w:val="66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Pr="000A5CEC" w:rsidRDefault="004434A5" w:rsidP="004A1811">
            <w:pPr>
              <w:widowControl w:val="0"/>
              <w:spacing w:before="56" w:after="50" w:line="230" w:lineRule="exact"/>
              <w:ind w:left="227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>птица живая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99,9</w:t>
            </w:r>
          </w:p>
        </w:tc>
        <w:tc>
          <w:tcPr>
            <w:tcW w:w="12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105,1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105,5</w:t>
            </w:r>
          </w:p>
        </w:tc>
      </w:tr>
      <w:tr w:rsidR="004434A5" w:rsidRPr="000A5CEC" w:rsidTr="004434A5">
        <w:trPr>
          <w:cantSplit/>
          <w:trHeight w:val="66"/>
          <w:jc w:val="center"/>
        </w:trPr>
        <w:tc>
          <w:tcPr>
            <w:tcW w:w="4001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34A5" w:rsidRPr="000A5CEC" w:rsidRDefault="004434A5" w:rsidP="004A1811">
            <w:pPr>
              <w:widowControl w:val="0"/>
              <w:spacing w:before="56" w:after="50" w:line="230" w:lineRule="exact"/>
              <w:ind w:left="227"/>
              <w:rPr>
                <w:spacing w:val="-2"/>
                <w:sz w:val="22"/>
                <w:szCs w:val="22"/>
              </w:rPr>
            </w:pPr>
            <w:r w:rsidRPr="000A5CEC">
              <w:rPr>
                <w:spacing w:val="-2"/>
                <w:sz w:val="22"/>
                <w:szCs w:val="22"/>
              </w:rPr>
              <w:t xml:space="preserve">яйца куриные </w:t>
            </w:r>
          </w:p>
        </w:tc>
        <w:tc>
          <w:tcPr>
            <w:tcW w:w="122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8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101,2</w:t>
            </w:r>
          </w:p>
        </w:tc>
        <w:tc>
          <w:tcPr>
            <w:tcW w:w="1229" w:type="dxa"/>
            <w:tcBorders>
              <w:top w:val="nil"/>
              <w:left w:val="nil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1230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23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1383" w:type="dxa"/>
            <w:tcBorders>
              <w:top w:val="nil"/>
              <w:left w:val="single" w:sz="4" w:space="0" w:color="auto"/>
              <w:bottom w:val="doub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434A5" w:rsidRDefault="004434A5" w:rsidP="004A1811">
            <w:pPr>
              <w:widowControl w:val="0"/>
              <w:spacing w:before="56" w:after="50" w:line="230" w:lineRule="exact"/>
              <w:ind w:right="3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97,2</w:t>
            </w:r>
          </w:p>
        </w:tc>
      </w:tr>
    </w:tbl>
    <w:p w:rsidR="001B0C77" w:rsidRPr="00F94B43" w:rsidRDefault="001B0C77" w:rsidP="00D604D2">
      <w:pPr>
        <w:spacing w:before="46" w:after="40" w:line="20" w:lineRule="exact"/>
        <w:rPr>
          <w:b/>
          <w:sz w:val="22"/>
          <w:szCs w:val="22"/>
        </w:rPr>
      </w:pPr>
    </w:p>
    <w:sectPr w:rsidR="001B0C77" w:rsidRPr="00F94B43" w:rsidSect="0005085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6" w:h="16838" w:code="9"/>
      <w:pgMar w:top="1134" w:right="1418" w:bottom="1134" w:left="1418" w:header="720" w:footer="1134" w:gutter="0"/>
      <w:pgNumType w:start="6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F25D6" w:rsidRDefault="00BF25D6">
      <w:r>
        <w:separator/>
      </w:r>
    </w:p>
  </w:endnote>
  <w:endnote w:type="continuationSeparator" w:id="0">
    <w:p w:rsidR="00BF25D6" w:rsidRDefault="00BF2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5D6" w:rsidRDefault="00BF25D6">
    <w:pPr>
      <w:pStyle w:val="ac"/>
      <w:framePr w:wrap="around" w:vAnchor="text" w:hAnchor="margin" w:xAlign="outside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BF25D6" w:rsidRDefault="00BF25D6">
    <w:pPr>
      <w:pStyle w:val="ac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5D6" w:rsidRDefault="00BF25D6">
    <w:pPr>
      <w:pStyle w:val="ac"/>
      <w:framePr w:wrap="around" w:vAnchor="text" w:hAnchor="margin" w:xAlign="outside" w:y="1"/>
      <w:rPr>
        <w:rStyle w:val="ae"/>
      </w:rPr>
    </w:pPr>
    <w:r>
      <w:rPr>
        <w:rStyle w:val="ae"/>
      </w:rPr>
      <w:fldChar w:fldCharType="begin"/>
    </w:r>
    <w:r>
      <w:rPr>
        <w:rStyle w:val="ae"/>
      </w:rPr>
      <w:instrText xml:space="preserve">PAGE  </w:instrText>
    </w:r>
    <w:r>
      <w:rPr>
        <w:rStyle w:val="ae"/>
      </w:rPr>
      <w:fldChar w:fldCharType="separate"/>
    </w:r>
    <w:r w:rsidR="0005085E">
      <w:rPr>
        <w:rStyle w:val="ae"/>
        <w:noProof/>
      </w:rPr>
      <w:t>68</w:t>
    </w:r>
    <w:r>
      <w:rPr>
        <w:rStyle w:val="ae"/>
      </w:rPr>
      <w:fldChar w:fldCharType="end"/>
    </w:r>
  </w:p>
  <w:p w:rsidR="00BF25D6" w:rsidRDefault="00BF25D6">
    <w:pPr>
      <w:pStyle w:val="ac"/>
      <w:tabs>
        <w:tab w:val="clear" w:pos="4153"/>
        <w:tab w:val="clear" w:pos="8306"/>
      </w:tabs>
      <w:ind w:right="-2"/>
      <w:jc w:val="right"/>
      <w:rPr>
        <w:lang w:val="be-BY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5D6" w:rsidRDefault="00BF25D6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F25D6" w:rsidRDefault="00BF25D6">
      <w:r>
        <w:separator/>
      </w:r>
    </w:p>
  </w:footnote>
  <w:footnote w:type="continuationSeparator" w:id="0">
    <w:p w:rsidR="00BF25D6" w:rsidRDefault="00BF2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5D6" w:rsidRDefault="00BF25D6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5D6" w:rsidRPr="00C85086" w:rsidRDefault="00BF25D6" w:rsidP="001D170A">
    <w:pPr>
      <w:pStyle w:val="aa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  <w:szCs w:val="16"/>
        <w:lang w:val="be-BY"/>
      </w:rPr>
    </w:pPr>
    <w:r>
      <w:rPr>
        <w:rFonts w:ascii="Arial" w:hAnsi="Arial" w:cs="Arial"/>
        <w:sz w:val="16"/>
        <w:szCs w:val="16"/>
        <w:lang w:val="be-BY"/>
      </w:rPr>
      <w:t>ЦЕНЫ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25D6" w:rsidRDefault="00BF25D6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966EB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089506A"/>
    <w:multiLevelType w:val="singleLevel"/>
    <w:tmpl w:val="94A876EA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2" w15:restartNumberingAfterBreak="0">
    <w:nsid w:val="327871D2"/>
    <w:multiLevelType w:val="singleLevel"/>
    <w:tmpl w:val="B38A22C6"/>
    <w:lvl w:ilvl="0">
      <w:start w:val="7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3" w15:restartNumberingAfterBreak="0">
    <w:nsid w:val="367F7749"/>
    <w:multiLevelType w:val="singleLevel"/>
    <w:tmpl w:val="659A33FA"/>
    <w:lvl w:ilvl="0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4" w15:restartNumberingAfterBreak="0">
    <w:nsid w:val="3F22304D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42D81800"/>
    <w:multiLevelType w:val="singleLevel"/>
    <w:tmpl w:val="DD220520"/>
    <w:lvl w:ilvl="0">
      <w:start w:val="7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6" w15:restartNumberingAfterBreak="0">
    <w:nsid w:val="435A04B5"/>
    <w:multiLevelType w:val="singleLevel"/>
    <w:tmpl w:val="76843C7A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7" w15:restartNumberingAfterBreak="0">
    <w:nsid w:val="47164B55"/>
    <w:multiLevelType w:val="singleLevel"/>
    <w:tmpl w:val="0419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 w15:restartNumberingAfterBreak="0">
    <w:nsid w:val="4E8B760E"/>
    <w:multiLevelType w:val="singleLevel"/>
    <w:tmpl w:val="654CAC72"/>
    <w:lvl w:ilvl="0">
      <w:start w:val="2"/>
      <w:numFmt w:val="upperRoman"/>
      <w:pStyle w:val="4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9" w15:restartNumberingAfterBreak="0">
    <w:nsid w:val="54126D2E"/>
    <w:multiLevelType w:val="singleLevel"/>
    <w:tmpl w:val="79867C40"/>
    <w:lvl w:ilvl="0">
      <w:start w:val="7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10" w15:restartNumberingAfterBreak="0">
    <w:nsid w:val="584649D2"/>
    <w:multiLevelType w:val="singleLevel"/>
    <w:tmpl w:val="65F8435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11" w15:restartNumberingAfterBreak="0">
    <w:nsid w:val="588F1CD3"/>
    <w:multiLevelType w:val="singleLevel"/>
    <w:tmpl w:val="127C9836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12" w15:restartNumberingAfterBreak="0">
    <w:nsid w:val="612519B5"/>
    <w:multiLevelType w:val="singleLevel"/>
    <w:tmpl w:val="D3423CBC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abstractNum w:abstractNumId="13" w15:restartNumberingAfterBreak="0">
    <w:nsid w:val="63A91E4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4" w15:restartNumberingAfterBreak="0">
    <w:nsid w:val="64D1791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 w15:restartNumberingAfterBreak="0">
    <w:nsid w:val="7A4E641F"/>
    <w:multiLevelType w:val="singleLevel"/>
    <w:tmpl w:val="7ECCE2B4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Arial" w:hAnsi="Arial" w:hint="default"/>
        <w:b/>
        <w:i w:val="0"/>
        <w:sz w:val="28"/>
        <w:u w:val="none"/>
      </w:rPr>
    </w:lvl>
  </w:abstractNum>
  <w:num w:numId="1">
    <w:abstractNumId w:val="8"/>
  </w:num>
  <w:num w:numId="2">
    <w:abstractNumId w:val="15"/>
  </w:num>
  <w:num w:numId="3">
    <w:abstractNumId w:val="9"/>
  </w:num>
  <w:num w:numId="4">
    <w:abstractNumId w:val="11"/>
  </w:num>
  <w:num w:numId="5">
    <w:abstractNumId w:val="12"/>
  </w:num>
  <w:num w:numId="6">
    <w:abstractNumId w:val="6"/>
  </w:num>
  <w:num w:numId="7">
    <w:abstractNumId w:val="2"/>
  </w:num>
  <w:num w:numId="8">
    <w:abstractNumId w:val="10"/>
  </w:num>
  <w:num w:numId="9">
    <w:abstractNumId w:val="1"/>
  </w:num>
  <w:num w:numId="10">
    <w:abstractNumId w:val="5"/>
  </w:num>
  <w:num w:numId="11">
    <w:abstractNumId w:val="3"/>
  </w:num>
  <w:num w:numId="12">
    <w:abstractNumId w:val="13"/>
  </w:num>
  <w:num w:numId="13">
    <w:abstractNumId w:val="14"/>
  </w:num>
  <w:num w:numId="14">
    <w:abstractNumId w:val="0"/>
  </w:num>
  <w:num w:numId="15">
    <w:abstractNumId w:val="4"/>
  </w:num>
  <w:num w:numId="16">
    <w:abstractNumId w:val="7"/>
  </w:num>
  <w:num w:numId="17">
    <w:abstractNumId w:val="8"/>
    <w:lvlOverride w:ilvl="0">
      <w:startOverride w:val="2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4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00BF"/>
    <w:rsid w:val="000000CE"/>
    <w:rsid w:val="00000EEB"/>
    <w:rsid w:val="00001551"/>
    <w:rsid w:val="00001BF3"/>
    <w:rsid w:val="00001FCD"/>
    <w:rsid w:val="00002287"/>
    <w:rsid w:val="0000244D"/>
    <w:rsid w:val="000028DC"/>
    <w:rsid w:val="00002B31"/>
    <w:rsid w:val="000030DF"/>
    <w:rsid w:val="000031A2"/>
    <w:rsid w:val="00003473"/>
    <w:rsid w:val="00003A8A"/>
    <w:rsid w:val="0000565B"/>
    <w:rsid w:val="00005DF7"/>
    <w:rsid w:val="0000681A"/>
    <w:rsid w:val="00006D72"/>
    <w:rsid w:val="00007060"/>
    <w:rsid w:val="000070D0"/>
    <w:rsid w:val="000072EC"/>
    <w:rsid w:val="00007892"/>
    <w:rsid w:val="00007C8D"/>
    <w:rsid w:val="000127C6"/>
    <w:rsid w:val="000128D3"/>
    <w:rsid w:val="00012CF3"/>
    <w:rsid w:val="0001497E"/>
    <w:rsid w:val="00014D6D"/>
    <w:rsid w:val="000158E6"/>
    <w:rsid w:val="00015A1C"/>
    <w:rsid w:val="00015CAA"/>
    <w:rsid w:val="00015E6B"/>
    <w:rsid w:val="00016615"/>
    <w:rsid w:val="00016D1B"/>
    <w:rsid w:val="000175FC"/>
    <w:rsid w:val="00020C62"/>
    <w:rsid w:val="00022552"/>
    <w:rsid w:val="00023909"/>
    <w:rsid w:val="00023A57"/>
    <w:rsid w:val="00024083"/>
    <w:rsid w:val="00024BB2"/>
    <w:rsid w:val="000250A4"/>
    <w:rsid w:val="0002580A"/>
    <w:rsid w:val="000259B1"/>
    <w:rsid w:val="00025C3A"/>
    <w:rsid w:val="00025F1B"/>
    <w:rsid w:val="00026067"/>
    <w:rsid w:val="00026885"/>
    <w:rsid w:val="00026C44"/>
    <w:rsid w:val="000270DB"/>
    <w:rsid w:val="00027A4C"/>
    <w:rsid w:val="00027B77"/>
    <w:rsid w:val="000308F2"/>
    <w:rsid w:val="00030C1D"/>
    <w:rsid w:val="000321E9"/>
    <w:rsid w:val="0003222B"/>
    <w:rsid w:val="00032865"/>
    <w:rsid w:val="000329DE"/>
    <w:rsid w:val="00032EA5"/>
    <w:rsid w:val="0003429E"/>
    <w:rsid w:val="0003464B"/>
    <w:rsid w:val="00034C1D"/>
    <w:rsid w:val="00035995"/>
    <w:rsid w:val="00035B9D"/>
    <w:rsid w:val="00035D96"/>
    <w:rsid w:val="000366A0"/>
    <w:rsid w:val="00036E24"/>
    <w:rsid w:val="00037BDB"/>
    <w:rsid w:val="000403A6"/>
    <w:rsid w:val="00041032"/>
    <w:rsid w:val="00041959"/>
    <w:rsid w:val="00041DA5"/>
    <w:rsid w:val="000432EF"/>
    <w:rsid w:val="0004339E"/>
    <w:rsid w:val="000433D2"/>
    <w:rsid w:val="000434AF"/>
    <w:rsid w:val="0004449B"/>
    <w:rsid w:val="0004614B"/>
    <w:rsid w:val="000463C5"/>
    <w:rsid w:val="0004651E"/>
    <w:rsid w:val="00046962"/>
    <w:rsid w:val="00046AC8"/>
    <w:rsid w:val="000470C3"/>
    <w:rsid w:val="00047190"/>
    <w:rsid w:val="00047D1F"/>
    <w:rsid w:val="000505AE"/>
    <w:rsid w:val="0005085E"/>
    <w:rsid w:val="00050952"/>
    <w:rsid w:val="00050FC1"/>
    <w:rsid w:val="000512A8"/>
    <w:rsid w:val="00051A3E"/>
    <w:rsid w:val="00051B5C"/>
    <w:rsid w:val="00052902"/>
    <w:rsid w:val="000533FA"/>
    <w:rsid w:val="000534B0"/>
    <w:rsid w:val="00054973"/>
    <w:rsid w:val="00054D9D"/>
    <w:rsid w:val="0005535B"/>
    <w:rsid w:val="00055745"/>
    <w:rsid w:val="00056054"/>
    <w:rsid w:val="00056409"/>
    <w:rsid w:val="00056442"/>
    <w:rsid w:val="00056BB4"/>
    <w:rsid w:val="00056F0C"/>
    <w:rsid w:val="00056FBA"/>
    <w:rsid w:val="00060078"/>
    <w:rsid w:val="000600BF"/>
    <w:rsid w:val="0006063A"/>
    <w:rsid w:val="00060F0B"/>
    <w:rsid w:val="00061747"/>
    <w:rsid w:val="0006194A"/>
    <w:rsid w:val="00062244"/>
    <w:rsid w:val="000623E2"/>
    <w:rsid w:val="00062DB6"/>
    <w:rsid w:val="00063764"/>
    <w:rsid w:val="00063DD2"/>
    <w:rsid w:val="00063F29"/>
    <w:rsid w:val="00064126"/>
    <w:rsid w:val="00064A8F"/>
    <w:rsid w:val="0006503A"/>
    <w:rsid w:val="00065971"/>
    <w:rsid w:val="00066065"/>
    <w:rsid w:val="00066AA1"/>
    <w:rsid w:val="00066E24"/>
    <w:rsid w:val="000673CB"/>
    <w:rsid w:val="000674AE"/>
    <w:rsid w:val="000705CA"/>
    <w:rsid w:val="00070DD6"/>
    <w:rsid w:val="0007184E"/>
    <w:rsid w:val="000718F8"/>
    <w:rsid w:val="00071A8C"/>
    <w:rsid w:val="00071E2D"/>
    <w:rsid w:val="000722DB"/>
    <w:rsid w:val="000727C8"/>
    <w:rsid w:val="00072E25"/>
    <w:rsid w:val="00073DB8"/>
    <w:rsid w:val="00074563"/>
    <w:rsid w:val="00074715"/>
    <w:rsid w:val="00075488"/>
    <w:rsid w:val="000754A4"/>
    <w:rsid w:val="000754AF"/>
    <w:rsid w:val="000755A7"/>
    <w:rsid w:val="00075803"/>
    <w:rsid w:val="000762F3"/>
    <w:rsid w:val="00076510"/>
    <w:rsid w:val="00076652"/>
    <w:rsid w:val="00076CBD"/>
    <w:rsid w:val="00076EBF"/>
    <w:rsid w:val="0007762B"/>
    <w:rsid w:val="00080405"/>
    <w:rsid w:val="0008086C"/>
    <w:rsid w:val="000811AF"/>
    <w:rsid w:val="00081814"/>
    <w:rsid w:val="00081D4A"/>
    <w:rsid w:val="00082254"/>
    <w:rsid w:val="0008322E"/>
    <w:rsid w:val="0008499B"/>
    <w:rsid w:val="00084BC9"/>
    <w:rsid w:val="00085819"/>
    <w:rsid w:val="00085C78"/>
    <w:rsid w:val="00085EBF"/>
    <w:rsid w:val="00087CDC"/>
    <w:rsid w:val="00087ED6"/>
    <w:rsid w:val="0009032A"/>
    <w:rsid w:val="000903C0"/>
    <w:rsid w:val="00090650"/>
    <w:rsid w:val="000907F7"/>
    <w:rsid w:val="00090B10"/>
    <w:rsid w:val="00090CBB"/>
    <w:rsid w:val="00090F6E"/>
    <w:rsid w:val="00091C30"/>
    <w:rsid w:val="000921D9"/>
    <w:rsid w:val="0009244E"/>
    <w:rsid w:val="000924BA"/>
    <w:rsid w:val="0009255B"/>
    <w:rsid w:val="00093F16"/>
    <w:rsid w:val="00094251"/>
    <w:rsid w:val="000943A0"/>
    <w:rsid w:val="00094BD6"/>
    <w:rsid w:val="00094D12"/>
    <w:rsid w:val="00095D26"/>
    <w:rsid w:val="000962B8"/>
    <w:rsid w:val="0009668E"/>
    <w:rsid w:val="000967CB"/>
    <w:rsid w:val="00096E2C"/>
    <w:rsid w:val="000A0361"/>
    <w:rsid w:val="000A0929"/>
    <w:rsid w:val="000A1911"/>
    <w:rsid w:val="000A1FB3"/>
    <w:rsid w:val="000A2011"/>
    <w:rsid w:val="000A25DB"/>
    <w:rsid w:val="000A4485"/>
    <w:rsid w:val="000A5CEC"/>
    <w:rsid w:val="000A5E8D"/>
    <w:rsid w:val="000A5EC0"/>
    <w:rsid w:val="000A6E71"/>
    <w:rsid w:val="000B01A0"/>
    <w:rsid w:val="000B2ABF"/>
    <w:rsid w:val="000B39E8"/>
    <w:rsid w:val="000B6C5A"/>
    <w:rsid w:val="000B7122"/>
    <w:rsid w:val="000B77F8"/>
    <w:rsid w:val="000C0095"/>
    <w:rsid w:val="000C0ABB"/>
    <w:rsid w:val="000C1C91"/>
    <w:rsid w:val="000C1FD8"/>
    <w:rsid w:val="000C238B"/>
    <w:rsid w:val="000C263C"/>
    <w:rsid w:val="000C280F"/>
    <w:rsid w:val="000C5CDE"/>
    <w:rsid w:val="000C68CF"/>
    <w:rsid w:val="000C68D7"/>
    <w:rsid w:val="000C691D"/>
    <w:rsid w:val="000C6EE3"/>
    <w:rsid w:val="000C6F4D"/>
    <w:rsid w:val="000C7940"/>
    <w:rsid w:val="000C7CB4"/>
    <w:rsid w:val="000D0964"/>
    <w:rsid w:val="000D0A60"/>
    <w:rsid w:val="000D0FFE"/>
    <w:rsid w:val="000D1519"/>
    <w:rsid w:val="000D2067"/>
    <w:rsid w:val="000D2454"/>
    <w:rsid w:val="000D287E"/>
    <w:rsid w:val="000D2CBD"/>
    <w:rsid w:val="000D35D0"/>
    <w:rsid w:val="000D3E0B"/>
    <w:rsid w:val="000D47BF"/>
    <w:rsid w:val="000D4DE0"/>
    <w:rsid w:val="000D51FE"/>
    <w:rsid w:val="000D75C2"/>
    <w:rsid w:val="000D7952"/>
    <w:rsid w:val="000E0E72"/>
    <w:rsid w:val="000E0EE7"/>
    <w:rsid w:val="000E1CA8"/>
    <w:rsid w:val="000E29DF"/>
    <w:rsid w:val="000E2C21"/>
    <w:rsid w:val="000E2E77"/>
    <w:rsid w:val="000E325B"/>
    <w:rsid w:val="000E3E46"/>
    <w:rsid w:val="000E4BED"/>
    <w:rsid w:val="000E4EB2"/>
    <w:rsid w:val="000E6173"/>
    <w:rsid w:val="000E729B"/>
    <w:rsid w:val="000E76A6"/>
    <w:rsid w:val="000F01D5"/>
    <w:rsid w:val="000F055B"/>
    <w:rsid w:val="000F0815"/>
    <w:rsid w:val="000F0D42"/>
    <w:rsid w:val="000F1BB0"/>
    <w:rsid w:val="000F2000"/>
    <w:rsid w:val="000F2D80"/>
    <w:rsid w:val="000F2D84"/>
    <w:rsid w:val="000F2E31"/>
    <w:rsid w:val="000F30A7"/>
    <w:rsid w:val="000F38BF"/>
    <w:rsid w:val="000F3E8D"/>
    <w:rsid w:val="000F4FBD"/>
    <w:rsid w:val="000F52B4"/>
    <w:rsid w:val="000F5876"/>
    <w:rsid w:val="000F5E2C"/>
    <w:rsid w:val="000F67FC"/>
    <w:rsid w:val="000F6E69"/>
    <w:rsid w:val="000F7F67"/>
    <w:rsid w:val="000F7FB8"/>
    <w:rsid w:val="00100609"/>
    <w:rsid w:val="001009C6"/>
    <w:rsid w:val="00101B02"/>
    <w:rsid w:val="00102098"/>
    <w:rsid w:val="00102213"/>
    <w:rsid w:val="0010274F"/>
    <w:rsid w:val="00102C26"/>
    <w:rsid w:val="00103CB0"/>
    <w:rsid w:val="00104D05"/>
    <w:rsid w:val="00106304"/>
    <w:rsid w:val="00106BF1"/>
    <w:rsid w:val="00106C1E"/>
    <w:rsid w:val="00106DC8"/>
    <w:rsid w:val="0010701B"/>
    <w:rsid w:val="0011009B"/>
    <w:rsid w:val="00110426"/>
    <w:rsid w:val="00110814"/>
    <w:rsid w:val="001111C6"/>
    <w:rsid w:val="00111715"/>
    <w:rsid w:val="00112703"/>
    <w:rsid w:val="00112988"/>
    <w:rsid w:val="0011366E"/>
    <w:rsid w:val="00113FEC"/>
    <w:rsid w:val="001140CD"/>
    <w:rsid w:val="00114E1D"/>
    <w:rsid w:val="00114F56"/>
    <w:rsid w:val="0011566E"/>
    <w:rsid w:val="001158D8"/>
    <w:rsid w:val="0011736C"/>
    <w:rsid w:val="00121471"/>
    <w:rsid w:val="00121638"/>
    <w:rsid w:val="00121931"/>
    <w:rsid w:val="0012253A"/>
    <w:rsid w:val="00122C14"/>
    <w:rsid w:val="00122D7E"/>
    <w:rsid w:val="001235B9"/>
    <w:rsid w:val="00123A9C"/>
    <w:rsid w:val="00123D37"/>
    <w:rsid w:val="00123FBE"/>
    <w:rsid w:val="00124233"/>
    <w:rsid w:val="001248F9"/>
    <w:rsid w:val="001250CA"/>
    <w:rsid w:val="00125F1C"/>
    <w:rsid w:val="0012656D"/>
    <w:rsid w:val="001269E2"/>
    <w:rsid w:val="00126A26"/>
    <w:rsid w:val="00127A9A"/>
    <w:rsid w:val="00130DF5"/>
    <w:rsid w:val="00131490"/>
    <w:rsid w:val="001314F6"/>
    <w:rsid w:val="00131C00"/>
    <w:rsid w:val="001322DA"/>
    <w:rsid w:val="00132E87"/>
    <w:rsid w:val="001334E6"/>
    <w:rsid w:val="00134501"/>
    <w:rsid w:val="001347A3"/>
    <w:rsid w:val="00134AFB"/>
    <w:rsid w:val="00134E93"/>
    <w:rsid w:val="00134F01"/>
    <w:rsid w:val="00135141"/>
    <w:rsid w:val="00135C46"/>
    <w:rsid w:val="0013671E"/>
    <w:rsid w:val="00136840"/>
    <w:rsid w:val="00136C7A"/>
    <w:rsid w:val="00136CE5"/>
    <w:rsid w:val="0013737F"/>
    <w:rsid w:val="0014000F"/>
    <w:rsid w:val="00140FAC"/>
    <w:rsid w:val="001415E8"/>
    <w:rsid w:val="00141625"/>
    <w:rsid w:val="0014171E"/>
    <w:rsid w:val="0014176B"/>
    <w:rsid w:val="001422F8"/>
    <w:rsid w:val="00143002"/>
    <w:rsid w:val="00143BEA"/>
    <w:rsid w:val="001440D7"/>
    <w:rsid w:val="001448E7"/>
    <w:rsid w:val="00144C73"/>
    <w:rsid w:val="00144C91"/>
    <w:rsid w:val="00144E1B"/>
    <w:rsid w:val="00144F79"/>
    <w:rsid w:val="00145E80"/>
    <w:rsid w:val="00145EC2"/>
    <w:rsid w:val="00146229"/>
    <w:rsid w:val="00146391"/>
    <w:rsid w:val="001466A8"/>
    <w:rsid w:val="00146C3E"/>
    <w:rsid w:val="00146DD2"/>
    <w:rsid w:val="00146F85"/>
    <w:rsid w:val="0014701D"/>
    <w:rsid w:val="0015058D"/>
    <w:rsid w:val="00150648"/>
    <w:rsid w:val="00150E17"/>
    <w:rsid w:val="0015142F"/>
    <w:rsid w:val="00151D6E"/>
    <w:rsid w:val="00151DC3"/>
    <w:rsid w:val="00152532"/>
    <w:rsid w:val="00154332"/>
    <w:rsid w:val="0015534A"/>
    <w:rsid w:val="00155636"/>
    <w:rsid w:val="0015611C"/>
    <w:rsid w:val="00156DBB"/>
    <w:rsid w:val="00157665"/>
    <w:rsid w:val="00157B81"/>
    <w:rsid w:val="00157F30"/>
    <w:rsid w:val="00160BFB"/>
    <w:rsid w:val="00162174"/>
    <w:rsid w:val="001623EC"/>
    <w:rsid w:val="001625DA"/>
    <w:rsid w:val="00162743"/>
    <w:rsid w:val="001628FC"/>
    <w:rsid w:val="00163014"/>
    <w:rsid w:val="00163122"/>
    <w:rsid w:val="00163935"/>
    <w:rsid w:val="001639E8"/>
    <w:rsid w:val="00164768"/>
    <w:rsid w:val="00164E49"/>
    <w:rsid w:val="00164FE2"/>
    <w:rsid w:val="001652CB"/>
    <w:rsid w:val="0016543F"/>
    <w:rsid w:val="00166B3F"/>
    <w:rsid w:val="00166F41"/>
    <w:rsid w:val="0016742E"/>
    <w:rsid w:val="00167960"/>
    <w:rsid w:val="001708F0"/>
    <w:rsid w:val="00170A05"/>
    <w:rsid w:val="00170A4D"/>
    <w:rsid w:val="00170C74"/>
    <w:rsid w:val="00171F0A"/>
    <w:rsid w:val="00172118"/>
    <w:rsid w:val="00172272"/>
    <w:rsid w:val="00173758"/>
    <w:rsid w:val="00173A3D"/>
    <w:rsid w:val="001741B4"/>
    <w:rsid w:val="0017462A"/>
    <w:rsid w:val="00174A27"/>
    <w:rsid w:val="00174C91"/>
    <w:rsid w:val="00174E2D"/>
    <w:rsid w:val="00175C5C"/>
    <w:rsid w:val="00176308"/>
    <w:rsid w:val="00176415"/>
    <w:rsid w:val="001768E4"/>
    <w:rsid w:val="00177762"/>
    <w:rsid w:val="0017780C"/>
    <w:rsid w:val="00177B2C"/>
    <w:rsid w:val="00180290"/>
    <w:rsid w:val="00181755"/>
    <w:rsid w:val="00181ED2"/>
    <w:rsid w:val="001830F3"/>
    <w:rsid w:val="00183365"/>
    <w:rsid w:val="00184507"/>
    <w:rsid w:val="00184659"/>
    <w:rsid w:val="00184D05"/>
    <w:rsid w:val="00185052"/>
    <w:rsid w:val="00185B0E"/>
    <w:rsid w:val="001863B7"/>
    <w:rsid w:val="00186ACA"/>
    <w:rsid w:val="00186FF5"/>
    <w:rsid w:val="00187D7E"/>
    <w:rsid w:val="00187E2C"/>
    <w:rsid w:val="00190749"/>
    <w:rsid w:val="00190B25"/>
    <w:rsid w:val="00192869"/>
    <w:rsid w:val="00192957"/>
    <w:rsid w:val="00194C57"/>
    <w:rsid w:val="00194DF5"/>
    <w:rsid w:val="00194FE6"/>
    <w:rsid w:val="001964C0"/>
    <w:rsid w:val="00196B35"/>
    <w:rsid w:val="00197767"/>
    <w:rsid w:val="001A0251"/>
    <w:rsid w:val="001A0515"/>
    <w:rsid w:val="001A0882"/>
    <w:rsid w:val="001A1357"/>
    <w:rsid w:val="001A1AE1"/>
    <w:rsid w:val="001A1BF1"/>
    <w:rsid w:val="001A1D81"/>
    <w:rsid w:val="001A2C25"/>
    <w:rsid w:val="001A2DD4"/>
    <w:rsid w:val="001A349D"/>
    <w:rsid w:val="001A372D"/>
    <w:rsid w:val="001A4555"/>
    <w:rsid w:val="001A470F"/>
    <w:rsid w:val="001A4BF5"/>
    <w:rsid w:val="001A50D8"/>
    <w:rsid w:val="001A56E0"/>
    <w:rsid w:val="001A5F7A"/>
    <w:rsid w:val="001A6887"/>
    <w:rsid w:val="001A7562"/>
    <w:rsid w:val="001A7FF5"/>
    <w:rsid w:val="001B0C77"/>
    <w:rsid w:val="001B0E57"/>
    <w:rsid w:val="001B10D8"/>
    <w:rsid w:val="001B2148"/>
    <w:rsid w:val="001B244B"/>
    <w:rsid w:val="001B28A1"/>
    <w:rsid w:val="001B2CFC"/>
    <w:rsid w:val="001B30FE"/>
    <w:rsid w:val="001B3723"/>
    <w:rsid w:val="001B38CC"/>
    <w:rsid w:val="001B3DE5"/>
    <w:rsid w:val="001B4395"/>
    <w:rsid w:val="001B4A3D"/>
    <w:rsid w:val="001B5631"/>
    <w:rsid w:val="001B5BB3"/>
    <w:rsid w:val="001B63B6"/>
    <w:rsid w:val="001B66A9"/>
    <w:rsid w:val="001B670E"/>
    <w:rsid w:val="001B6D01"/>
    <w:rsid w:val="001B6FD5"/>
    <w:rsid w:val="001B77F6"/>
    <w:rsid w:val="001C0555"/>
    <w:rsid w:val="001C0DF6"/>
    <w:rsid w:val="001C0F5C"/>
    <w:rsid w:val="001C3449"/>
    <w:rsid w:val="001C409C"/>
    <w:rsid w:val="001C40DB"/>
    <w:rsid w:val="001C4172"/>
    <w:rsid w:val="001C43A4"/>
    <w:rsid w:val="001C43A5"/>
    <w:rsid w:val="001C44FA"/>
    <w:rsid w:val="001C4660"/>
    <w:rsid w:val="001C4687"/>
    <w:rsid w:val="001C4A9E"/>
    <w:rsid w:val="001C540E"/>
    <w:rsid w:val="001C5417"/>
    <w:rsid w:val="001C56BE"/>
    <w:rsid w:val="001C5AAF"/>
    <w:rsid w:val="001C62A0"/>
    <w:rsid w:val="001C6C23"/>
    <w:rsid w:val="001D016B"/>
    <w:rsid w:val="001D08B5"/>
    <w:rsid w:val="001D170A"/>
    <w:rsid w:val="001D2114"/>
    <w:rsid w:val="001D2212"/>
    <w:rsid w:val="001D30D3"/>
    <w:rsid w:val="001D36E5"/>
    <w:rsid w:val="001D3775"/>
    <w:rsid w:val="001D379A"/>
    <w:rsid w:val="001D3DD8"/>
    <w:rsid w:val="001D3F6E"/>
    <w:rsid w:val="001D4A96"/>
    <w:rsid w:val="001D52E0"/>
    <w:rsid w:val="001D5372"/>
    <w:rsid w:val="001D54C2"/>
    <w:rsid w:val="001D58CC"/>
    <w:rsid w:val="001D682D"/>
    <w:rsid w:val="001D70CB"/>
    <w:rsid w:val="001D71E1"/>
    <w:rsid w:val="001E067A"/>
    <w:rsid w:val="001E073E"/>
    <w:rsid w:val="001E1472"/>
    <w:rsid w:val="001E15B1"/>
    <w:rsid w:val="001E2363"/>
    <w:rsid w:val="001E269F"/>
    <w:rsid w:val="001E3379"/>
    <w:rsid w:val="001E3927"/>
    <w:rsid w:val="001E434C"/>
    <w:rsid w:val="001E46F0"/>
    <w:rsid w:val="001E4921"/>
    <w:rsid w:val="001E5669"/>
    <w:rsid w:val="001E5772"/>
    <w:rsid w:val="001E5946"/>
    <w:rsid w:val="001E5ECE"/>
    <w:rsid w:val="001E61F4"/>
    <w:rsid w:val="001E66D9"/>
    <w:rsid w:val="001E6A97"/>
    <w:rsid w:val="001E716D"/>
    <w:rsid w:val="001E7282"/>
    <w:rsid w:val="001E72A7"/>
    <w:rsid w:val="001E7806"/>
    <w:rsid w:val="001E79F6"/>
    <w:rsid w:val="001F14F2"/>
    <w:rsid w:val="001F1824"/>
    <w:rsid w:val="001F2557"/>
    <w:rsid w:val="001F564C"/>
    <w:rsid w:val="001F58CD"/>
    <w:rsid w:val="001F5A4A"/>
    <w:rsid w:val="001F71E0"/>
    <w:rsid w:val="001F7230"/>
    <w:rsid w:val="001F7738"/>
    <w:rsid w:val="00200634"/>
    <w:rsid w:val="00201C6E"/>
    <w:rsid w:val="002025E1"/>
    <w:rsid w:val="00202918"/>
    <w:rsid w:val="00202A9F"/>
    <w:rsid w:val="00202E45"/>
    <w:rsid w:val="0020310A"/>
    <w:rsid w:val="002036B5"/>
    <w:rsid w:val="00203832"/>
    <w:rsid w:val="00203CEB"/>
    <w:rsid w:val="00203F7F"/>
    <w:rsid w:val="00204355"/>
    <w:rsid w:val="0020448C"/>
    <w:rsid w:val="002045C5"/>
    <w:rsid w:val="0020601E"/>
    <w:rsid w:val="002075A8"/>
    <w:rsid w:val="002075C5"/>
    <w:rsid w:val="00210CCB"/>
    <w:rsid w:val="00211117"/>
    <w:rsid w:val="0021199C"/>
    <w:rsid w:val="00211AC3"/>
    <w:rsid w:val="00211EDA"/>
    <w:rsid w:val="002127C1"/>
    <w:rsid w:val="00215E8D"/>
    <w:rsid w:val="00216D82"/>
    <w:rsid w:val="00217252"/>
    <w:rsid w:val="002200AC"/>
    <w:rsid w:val="00220175"/>
    <w:rsid w:val="00220FF2"/>
    <w:rsid w:val="00221293"/>
    <w:rsid w:val="00221A47"/>
    <w:rsid w:val="0022381F"/>
    <w:rsid w:val="00224937"/>
    <w:rsid w:val="00224C90"/>
    <w:rsid w:val="00224DB8"/>
    <w:rsid w:val="00224F91"/>
    <w:rsid w:val="00225852"/>
    <w:rsid w:val="00225AE0"/>
    <w:rsid w:val="00226CE8"/>
    <w:rsid w:val="00227104"/>
    <w:rsid w:val="00227191"/>
    <w:rsid w:val="00230781"/>
    <w:rsid w:val="0023143D"/>
    <w:rsid w:val="002317A8"/>
    <w:rsid w:val="00231A67"/>
    <w:rsid w:val="00231CCE"/>
    <w:rsid w:val="0023317F"/>
    <w:rsid w:val="0023406C"/>
    <w:rsid w:val="00234618"/>
    <w:rsid w:val="00234F3E"/>
    <w:rsid w:val="002356F7"/>
    <w:rsid w:val="0023631D"/>
    <w:rsid w:val="0023652C"/>
    <w:rsid w:val="00236577"/>
    <w:rsid w:val="00236911"/>
    <w:rsid w:val="002405FC"/>
    <w:rsid w:val="002420B3"/>
    <w:rsid w:val="0024338D"/>
    <w:rsid w:val="002439B3"/>
    <w:rsid w:val="00243B41"/>
    <w:rsid w:val="00243F08"/>
    <w:rsid w:val="00244AB7"/>
    <w:rsid w:val="0024507C"/>
    <w:rsid w:val="00245CA4"/>
    <w:rsid w:val="00245FA7"/>
    <w:rsid w:val="00246289"/>
    <w:rsid w:val="00246361"/>
    <w:rsid w:val="0024638D"/>
    <w:rsid w:val="002467C4"/>
    <w:rsid w:val="00246968"/>
    <w:rsid w:val="00247017"/>
    <w:rsid w:val="00247428"/>
    <w:rsid w:val="002508C5"/>
    <w:rsid w:val="00250DA5"/>
    <w:rsid w:val="00250FEE"/>
    <w:rsid w:val="0025104E"/>
    <w:rsid w:val="002514C3"/>
    <w:rsid w:val="00252366"/>
    <w:rsid w:val="00252864"/>
    <w:rsid w:val="00252B33"/>
    <w:rsid w:val="00252D89"/>
    <w:rsid w:val="00252FCC"/>
    <w:rsid w:val="0025310D"/>
    <w:rsid w:val="0025333F"/>
    <w:rsid w:val="00253505"/>
    <w:rsid w:val="002537B4"/>
    <w:rsid w:val="002537E5"/>
    <w:rsid w:val="002539D3"/>
    <w:rsid w:val="00253B2E"/>
    <w:rsid w:val="0025497E"/>
    <w:rsid w:val="00254FA3"/>
    <w:rsid w:val="00256227"/>
    <w:rsid w:val="002562AE"/>
    <w:rsid w:val="0025679A"/>
    <w:rsid w:val="0025679D"/>
    <w:rsid w:val="0025712A"/>
    <w:rsid w:val="002576BB"/>
    <w:rsid w:val="002577BC"/>
    <w:rsid w:val="002600F7"/>
    <w:rsid w:val="0026107F"/>
    <w:rsid w:val="002610D4"/>
    <w:rsid w:val="0026189B"/>
    <w:rsid w:val="00261A21"/>
    <w:rsid w:val="002627F2"/>
    <w:rsid w:val="00262C00"/>
    <w:rsid w:val="00263C73"/>
    <w:rsid w:val="00263CDF"/>
    <w:rsid w:val="00264412"/>
    <w:rsid w:val="00264C5B"/>
    <w:rsid w:val="00264F92"/>
    <w:rsid w:val="002653B5"/>
    <w:rsid w:val="00265909"/>
    <w:rsid w:val="00265C44"/>
    <w:rsid w:val="00265F84"/>
    <w:rsid w:val="002662AE"/>
    <w:rsid w:val="00266A62"/>
    <w:rsid w:val="00266B82"/>
    <w:rsid w:val="00266CE9"/>
    <w:rsid w:val="00267146"/>
    <w:rsid w:val="0026773C"/>
    <w:rsid w:val="00267B21"/>
    <w:rsid w:val="00270FEB"/>
    <w:rsid w:val="00271268"/>
    <w:rsid w:val="00271A14"/>
    <w:rsid w:val="00271AC0"/>
    <w:rsid w:val="00271B8D"/>
    <w:rsid w:val="002722DB"/>
    <w:rsid w:val="00273219"/>
    <w:rsid w:val="00273387"/>
    <w:rsid w:val="00273412"/>
    <w:rsid w:val="00273825"/>
    <w:rsid w:val="0027393A"/>
    <w:rsid w:val="002745A7"/>
    <w:rsid w:val="0027494F"/>
    <w:rsid w:val="002753F5"/>
    <w:rsid w:val="002769DE"/>
    <w:rsid w:val="00276AE1"/>
    <w:rsid w:val="0027706A"/>
    <w:rsid w:val="0027777C"/>
    <w:rsid w:val="00277BAF"/>
    <w:rsid w:val="00277FEE"/>
    <w:rsid w:val="00280916"/>
    <w:rsid w:val="0028234A"/>
    <w:rsid w:val="00283403"/>
    <w:rsid w:val="0028362A"/>
    <w:rsid w:val="00283F21"/>
    <w:rsid w:val="0028435A"/>
    <w:rsid w:val="00284F0F"/>
    <w:rsid w:val="002851F9"/>
    <w:rsid w:val="0028605D"/>
    <w:rsid w:val="00286D52"/>
    <w:rsid w:val="00287579"/>
    <w:rsid w:val="00290846"/>
    <w:rsid w:val="00291AAF"/>
    <w:rsid w:val="00291C7A"/>
    <w:rsid w:val="002920AD"/>
    <w:rsid w:val="0029274C"/>
    <w:rsid w:val="0029291D"/>
    <w:rsid w:val="00292E94"/>
    <w:rsid w:val="00293152"/>
    <w:rsid w:val="00293559"/>
    <w:rsid w:val="00293E49"/>
    <w:rsid w:val="0029460C"/>
    <w:rsid w:val="002948F8"/>
    <w:rsid w:val="002950CC"/>
    <w:rsid w:val="00296546"/>
    <w:rsid w:val="002966E1"/>
    <w:rsid w:val="00296F86"/>
    <w:rsid w:val="00297610"/>
    <w:rsid w:val="00297640"/>
    <w:rsid w:val="002976B3"/>
    <w:rsid w:val="00297E4E"/>
    <w:rsid w:val="002A059B"/>
    <w:rsid w:val="002A06B5"/>
    <w:rsid w:val="002A0A4E"/>
    <w:rsid w:val="002A11F1"/>
    <w:rsid w:val="002A1779"/>
    <w:rsid w:val="002A1A5C"/>
    <w:rsid w:val="002A1BE7"/>
    <w:rsid w:val="002A22EA"/>
    <w:rsid w:val="002A2B43"/>
    <w:rsid w:val="002A3316"/>
    <w:rsid w:val="002A3C24"/>
    <w:rsid w:val="002A4434"/>
    <w:rsid w:val="002A459F"/>
    <w:rsid w:val="002A499E"/>
    <w:rsid w:val="002A4A54"/>
    <w:rsid w:val="002A4DE9"/>
    <w:rsid w:val="002A5518"/>
    <w:rsid w:val="002A59CE"/>
    <w:rsid w:val="002A62F6"/>
    <w:rsid w:val="002A660F"/>
    <w:rsid w:val="002A6B68"/>
    <w:rsid w:val="002A6FB5"/>
    <w:rsid w:val="002A74BA"/>
    <w:rsid w:val="002B0BDF"/>
    <w:rsid w:val="002B0E2A"/>
    <w:rsid w:val="002B0E9B"/>
    <w:rsid w:val="002B19DF"/>
    <w:rsid w:val="002B1B90"/>
    <w:rsid w:val="002B2775"/>
    <w:rsid w:val="002B3B55"/>
    <w:rsid w:val="002B3C14"/>
    <w:rsid w:val="002B3E4C"/>
    <w:rsid w:val="002B46B2"/>
    <w:rsid w:val="002B4F21"/>
    <w:rsid w:val="002B5444"/>
    <w:rsid w:val="002B57D0"/>
    <w:rsid w:val="002B5E33"/>
    <w:rsid w:val="002B620D"/>
    <w:rsid w:val="002B6A32"/>
    <w:rsid w:val="002C132E"/>
    <w:rsid w:val="002C18F3"/>
    <w:rsid w:val="002C23B7"/>
    <w:rsid w:val="002C3D80"/>
    <w:rsid w:val="002C40E9"/>
    <w:rsid w:val="002C418A"/>
    <w:rsid w:val="002C4315"/>
    <w:rsid w:val="002C443D"/>
    <w:rsid w:val="002C48DA"/>
    <w:rsid w:val="002C4C51"/>
    <w:rsid w:val="002C505E"/>
    <w:rsid w:val="002C51E8"/>
    <w:rsid w:val="002C5A11"/>
    <w:rsid w:val="002C5CD6"/>
    <w:rsid w:val="002C7022"/>
    <w:rsid w:val="002C70D8"/>
    <w:rsid w:val="002C76AA"/>
    <w:rsid w:val="002C77CD"/>
    <w:rsid w:val="002D0229"/>
    <w:rsid w:val="002D05ED"/>
    <w:rsid w:val="002D1886"/>
    <w:rsid w:val="002D2903"/>
    <w:rsid w:val="002D3088"/>
    <w:rsid w:val="002D3B25"/>
    <w:rsid w:val="002D4158"/>
    <w:rsid w:val="002D48E3"/>
    <w:rsid w:val="002D490C"/>
    <w:rsid w:val="002D4B62"/>
    <w:rsid w:val="002D50D6"/>
    <w:rsid w:val="002D5383"/>
    <w:rsid w:val="002D6445"/>
    <w:rsid w:val="002D6FC4"/>
    <w:rsid w:val="002D70A1"/>
    <w:rsid w:val="002D71B2"/>
    <w:rsid w:val="002D7547"/>
    <w:rsid w:val="002D754A"/>
    <w:rsid w:val="002D76FD"/>
    <w:rsid w:val="002D77AB"/>
    <w:rsid w:val="002E00E9"/>
    <w:rsid w:val="002E019B"/>
    <w:rsid w:val="002E0257"/>
    <w:rsid w:val="002E0D7C"/>
    <w:rsid w:val="002E1129"/>
    <w:rsid w:val="002E198A"/>
    <w:rsid w:val="002E33DD"/>
    <w:rsid w:val="002E3622"/>
    <w:rsid w:val="002E3AB1"/>
    <w:rsid w:val="002E4AA3"/>
    <w:rsid w:val="002E4CFC"/>
    <w:rsid w:val="002E5DC9"/>
    <w:rsid w:val="002E6602"/>
    <w:rsid w:val="002E6FA0"/>
    <w:rsid w:val="002E7082"/>
    <w:rsid w:val="002E7F5E"/>
    <w:rsid w:val="002F04ED"/>
    <w:rsid w:val="002F0BA8"/>
    <w:rsid w:val="002F214E"/>
    <w:rsid w:val="002F34ED"/>
    <w:rsid w:val="002F36C0"/>
    <w:rsid w:val="002F465E"/>
    <w:rsid w:val="002F490B"/>
    <w:rsid w:val="002F4D89"/>
    <w:rsid w:val="002F5071"/>
    <w:rsid w:val="002F5513"/>
    <w:rsid w:val="002F5DA0"/>
    <w:rsid w:val="002F6916"/>
    <w:rsid w:val="002F728C"/>
    <w:rsid w:val="002F733F"/>
    <w:rsid w:val="002F7871"/>
    <w:rsid w:val="003001CD"/>
    <w:rsid w:val="0030087A"/>
    <w:rsid w:val="00300C6F"/>
    <w:rsid w:val="00300CD5"/>
    <w:rsid w:val="003011A4"/>
    <w:rsid w:val="003014E7"/>
    <w:rsid w:val="00301775"/>
    <w:rsid w:val="00301AE8"/>
    <w:rsid w:val="00301B72"/>
    <w:rsid w:val="00302CE2"/>
    <w:rsid w:val="00303139"/>
    <w:rsid w:val="00303A1E"/>
    <w:rsid w:val="00303FF3"/>
    <w:rsid w:val="003041A7"/>
    <w:rsid w:val="0030489D"/>
    <w:rsid w:val="003048AC"/>
    <w:rsid w:val="00305A12"/>
    <w:rsid w:val="00305BB2"/>
    <w:rsid w:val="003062B7"/>
    <w:rsid w:val="003062D5"/>
    <w:rsid w:val="00307A18"/>
    <w:rsid w:val="00310C67"/>
    <w:rsid w:val="00310E24"/>
    <w:rsid w:val="003112D5"/>
    <w:rsid w:val="003122AF"/>
    <w:rsid w:val="00312432"/>
    <w:rsid w:val="00312626"/>
    <w:rsid w:val="00312E8F"/>
    <w:rsid w:val="00313BA3"/>
    <w:rsid w:val="00313E06"/>
    <w:rsid w:val="00313F89"/>
    <w:rsid w:val="0031482C"/>
    <w:rsid w:val="0031511D"/>
    <w:rsid w:val="003157C2"/>
    <w:rsid w:val="003158A8"/>
    <w:rsid w:val="00316559"/>
    <w:rsid w:val="00316708"/>
    <w:rsid w:val="003205FD"/>
    <w:rsid w:val="003209A4"/>
    <w:rsid w:val="00321383"/>
    <w:rsid w:val="00321F0C"/>
    <w:rsid w:val="003222DA"/>
    <w:rsid w:val="0032280C"/>
    <w:rsid w:val="00322B71"/>
    <w:rsid w:val="00323492"/>
    <w:rsid w:val="003236F3"/>
    <w:rsid w:val="00323EF4"/>
    <w:rsid w:val="003249B0"/>
    <w:rsid w:val="00324A1C"/>
    <w:rsid w:val="00324B8C"/>
    <w:rsid w:val="00325E46"/>
    <w:rsid w:val="0032681A"/>
    <w:rsid w:val="003269B5"/>
    <w:rsid w:val="00326CA4"/>
    <w:rsid w:val="00326D36"/>
    <w:rsid w:val="00330070"/>
    <w:rsid w:val="003300B3"/>
    <w:rsid w:val="00330A7A"/>
    <w:rsid w:val="00331349"/>
    <w:rsid w:val="00331546"/>
    <w:rsid w:val="00331CE9"/>
    <w:rsid w:val="00331F22"/>
    <w:rsid w:val="0033237F"/>
    <w:rsid w:val="0033287C"/>
    <w:rsid w:val="00332BB8"/>
    <w:rsid w:val="00332CE6"/>
    <w:rsid w:val="00333A40"/>
    <w:rsid w:val="00333C40"/>
    <w:rsid w:val="00333FAE"/>
    <w:rsid w:val="003344F1"/>
    <w:rsid w:val="00334941"/>
    <w:rsid w:val="00334A19"/>
    <w:rsid w:val="00335336"/>
    <w:rsid w:val="00335BCA"/>
    <w:rsid w:val="0033648B"/>
    <w:rsid w:val="00336F56"/>
    <w:rsid w:val="00337E21"/>
    <w:rsid w:val="00337FF5"/>
    <w:rsid w:val="00340158"/>
    <w:rsid w:val="00340F81"/>
    <w:rsid w:val="00341410"/>
    <w:rsid w:val="00342B2C"/>
    <w:rsid w:val="003434B9"/>
    <w:rsid w:val="00343A74"/>
    <w:rsid w:val="00343AFE"/>
    <w:rsid w:val="00343B4D"/>
    <w:rsid w:val="00344297"/>
    <w:rsid w:val="003445BD"/>
    <w:rsid w:val="00344A45"/>
    <w:rsid w:val="00344E60"/>
    <w:rsid w:val="00345525"/>
    <w:rsid w:val="0034562E"/>
    <w:rsid w:val="003460E0"/>
    <w:rsid w:val="0034680A"/>
    <w:rsid w:val="00346DCA"/>
    <w:rsid w:val="003472E3"/>
    <w:rsid w:val="00347C39"/>
    <w:rsid w:val="003504BF"/>
    <w:rsid w:val="0035075D"/>
    <w:rsid w:val="003507CE"/>
    <w:rsid w:val="00352022"/>
    <w:rsid w:val="00352EDA"/>
    <w:rsid w:val="00353087"/>
    <w:rsid w:val="00353354"/>
    <w:rsid w:val="003537D8"/>
    <w:rsid w:val="00353891"/>
    <w:rsid w:val="003540CC"/>
    <w:rsid w:val="00354197"/>
    <w:rsid w:val="0035420F"/>
    <w:rsid w:val="00354C11"/>
    <w:rsid w:val="00355642"/>
    <w:rsid w:val="00355B2F"/>
    <w:rsid w:val="00355DEF"/>
    <w:rsid w:val="0035623B"/>
    <w:rsid w:val="00356559"/>
    <w:rsid w:val="00357509"/>
    <w:rsid w:val="00357BA5"/>
    <w:rsid w:val="003601B7"/>
    <w:rsid w:val="003602F2"/>
    <w:rsid w:val="00360429"/>
    <w:rsid w:val="003605EF"/>
    <w:rsid w:val="0036097B"/>
    <w:rsid w:val="00360ED6"/>
    <w:rsid w:val="00361389"/>
    <w:rsid w:val="003618FD"/>
    <w:rsid w:val="003619E9"/>
    <w:rsid w:val="00361FE8"/>
    <w:rsid w:val="00362131"/>
    <w:rsid w:val="0036306D"/>
    <w:rsid w:val="00363136"/>
    <w:rsid w:val="003633E9"/>
    <w:rsid w:val="00363B08"/>
    <w:rsid w:val="00364842"/>
    <w:rsid w:val="00364DD6"/>
    <w:rsid w:val="00365019"/>
    <w:rsid w:val="003657E9"/>
    <w:rsid w:val="00365DF8"/>
    <w:rsid w:val="003664F0"/>
    <w:rsid w:val="00366A78"/>
    <w:rsid w:val="0036797E"/>
    <w:rsid w:val="00367C7E"/>
    <w:rsid w:val="00371CD8"/>
    <w:rsid w:val="00372338"/>
    <w:rsid w:val="003725B3"/>
    <w:rsid w:val="00372F72"/>
    <w:rsid w:val="00373FAB"/>
    <w:rsid w:val="00374997"/>
    <w:rsid w:val="003754E7"/>
    <w:rsid w:val="00375A4A"/>
    <w:rsid w:val="00375B4A"/>
    <w:rsid w:val="00375D23"/>
    <w:rsid w:val="00376390"/>
    <w:rsid w:val="00376871"/>
    <w:rsid w:val="00376F6A"/>
    <w:rsid w:val="00377A6A"/>
    <w:rsid w:val="00377A6E"/>
    <w:rsid w:val="00380101"/>
    <w:rsid w:val="00380D9D"/>
    <w:rsid w:val="0038194C"/>
    <w:rsid w:val="00381C60"/>
    <w:rsid w:val="003822FA"/>
    <w:rsid w:val="00382A20"/>
    <w:rsid w:val="00383723"/>
    <w:rsid w:val="00384052"/>
    <w:rsid w:val="003842CD"/>
    <w:rsid w:val="0038456E"/>
    <w:rsid w:val="0038497B"/>
    <w:rsid w:val="00385077"/>
    <w:rsid w:val="00385589"/>
    <w:rsid w:val="0038564F"/>
    <w:rsid w:val="0038637C"/>
    <w:rsid w:val="00386778"/>
    <w:rsid w:val="00386792"/>
    <w:rsid w:val="0038795B"/>
    <w:rsid w:val="00390052"/>
    <w:rsid w:val="00390D93"/>
    <w:rsid w:val="00390DAC"/>
    <w:rsid w:val="0039123A"/>
    <w:rsid w:val="00391808"/>
    <w:rsid w:val="0039210D"/>
    <w:rsid w:val="0039222D"/>
    <w:rsid w:val="00392DC1"/>
    <w:rsid w:val="003939C0"/>
    <w:rsid w:val="00394A73"/>
    <w:rsid w:val="00395881"/>
    <w:rsid w:val="00395F25"/>
    <w:rsid w:val="00396262"/>
    <w:rsid w:val="00396487"/>
    <w:rsid w:val="00396B32"/>
    <w:rsid w:val="00396D6A"/>
    <w:rsid w:val="00396EC3"/>
    <w:rsid w:val="00397B5C"/>
    <w:rsid w:val="00397FF0"/>
    <w:rsid w:val="003A02E7"/>
    <w:rsid w:val="003A09F5"/>
    <w:rsid w:val="003A0B5F"/>
    <w:rsid w:val="003A0DD8"/>
    <w:rsid w:val="003A22E1"/>
    <w:rsid w:val="003A2D08"/>
    <w:rsid w:val="003A3314"/>
    <w:rsid w:val="003A339A"/>
    <w:rsid w:val="003A3524"/>
    <w:rsid w:val="003A3EEE"/>
    <w:rsid w:val="003A44E3"/>
    <w:rsid w:val="003A49E2"/>
    <w:rsid w:val="003A4E0A"/>
    <w:rsid w:val="003A50D6"/>
    <w:rsid w:val="003A59C2"/>
    <w:rsid w:val="003A6DD8"/>
    <w:rsid w:val="003A765C"/>
    <w:rsid w:val="003B044B"/>
    <w:rsid w:val="003B057E"/>
    <w:rsid w:val="003B0D89"/>
    <w:rsid w:val="003B108C"/>
    <w:rsid w:val="003B140B"/>
    <w:rsid w:val="003B15AA"/>
    <w:rsid w:val="003B15DF"/>
    <w:rsid w:val="003B1BE9"/>
    <w:rsid w:val="003B1C94"/>
    <w:rsid w:val="003B22FB"/>
    <w:rsid w:val="003B2AAA"/>
    <w:rsid w:val="003B2BCE"/>
    <w:rsid w:val="003B4262"/>
    <w:rsid w:val="003B4285"/>
    <w:rsid w:val="003B4297"/>
    <w:rsid w:val="003B46B9"/>
    <w:rsid w:val="003B473A"/>
    <w:rsid w:val="003B5CFF"/>
    <w:rsid w:val="003B5E9C"/>
    <w:rsid w:val="003B6449"/>
    <w:rsid w:val="003B69F7"/>
    <w:rsid w:val="003B6FAC"/>
    <w:rsid w:val="003B74A2"/>
    <w:rsid w:val="003C0078"/>
    <w:rsid w:val="003C0525"/>
    <w:rsid w:val="003C1326"/>
    <w:rsid w:val="003C16DA"/>
    <w:rsid w:val="003C1793"/>
    <w:rsid w:val="003C18F1"/>
    <w:rsid w:val="003C1C17"/>
    <w:rsid w:val="003C1CBB"/>
    <w:rsid w:val="003C319E"/>
    <w:rsid w:val="003C4BFF"/>
    <w:rsid w:val="003C57C6"/>
    <w:rsid w:val="003C6B0B"/>
    <w:rsid w:val="003D0012"/>
    <w:rsid w:val="003D0BAC"/>
    <w:rsid w:val="003D1B11"/>
    <w:rsid w:val="003D2060"/>
    <w:rsid w:val="003D2146"/>
    <w:rsid w:val="003D2309"/>
    <w:rsid w:val="003D26CC"/>
    <w:rsid w:val="003D2C12"/>
    <w:rsid w:val="003D2CF6"/>
    <w:rsid w:val="003D401C"/>
    <w:rsid w:val="003D501F"/>
    <w:rsid w:val="003D6195"/>
    <w:rsid w:val="003D6B77"/>
    <w:rsid w:val="003D77B3"/>
    <w:rsid w:val="003D7F9E"/>
    <w:rsid w:val="003E1915"/>
    <w:rsid w:val="003E1978"/>
    <w:rsid w:val="003E2D02"/>
    <w:rsid w:val="003E33A0"/>
    <w:rsid w:val="003E4B91"/>
    <w:rsid w:val="003E502C"/>
    <w:rsid w:val="003E5061"/>
    <w:rsid w:val="003E552B"/>
    <w:rsid w:val="003E5689"/>
    <w:rsid w:val="003E5DAD"/>
    <w:rsid w:val="003E5E3A"/>
    <w:rsid w:val="003E700B"/>
    <w:rsid w:val="003E7759"/>
    <w:rsid w:val="003E78F2"/>
    <w:rsid w:val="003E7944"/>
    <w:rsid w:val="003F0000"/>
    <w:rsid w:val="003F01D3"/>
    <w:rsid w:val="003F12D2"/>
    <w:rsid w:val="003F1AC7"/>
    <w:rsid w:val="003F23CD"/>
    <w:rsid w:val="003F2CFB"/>
    <w:rsid w:val="003F2F1F"/>
    <w:rsid w:val="003F3DCA"/>
    <w:rsid w:val="003F4829"/>
    <w:rsid w:val="003F4B09"/>
    <w:rsid w:val="003F5019"/>
    <w:rsid w:val="003F5ADD"/>
    <w:rsid w:val="003F6963"/>
    <w:rsid w:val="003F7080"/>
    <w:rsid w:val="003F711F"/>
    <w:rsid w:val="003F7DF3"/>
    <w:rsid w:val="003F7E8D"/>
    <w:rsid w:val="00400099"/>
    <w:rsid w:val="0040020B"/>
    <w:rsid w:val="00400FC7"/>
    <w:rsid w:val="004019E2"/>
    <w:rsid w:val="00401B54"/>
    <w:rsid w:val="0040241F"/>
    <w:rsid w:val="004025D0"/>
    <w:rsid w:val="00402F2C"/>
    <w:rsid w:val="00403753"/>
    <w:rsid w:val="00403E1C"/>
    <w:rsid w:val="0040416F"/>
    <w:rsid w:val="0040420B"/>
    <w:rsid w:val="004048DC"/>
    <w:rsid w:val="00404DC7"/>
    <w:rsid w:val="00405159"/>
    <w:rsid w:val="00405846"/>
    <w:rsid w:val="00405E09"/>
    <w:rsid w:val="00406843"/>
    <w:rsid w:val="00407D86"/>
    <w:rsid w:val="00410614"/>
    <w:rsid w:val="0041170A"/>
    <w:rsid w:val="00411A09"/>
    <w:rsid w:val="004122AC"/>
    <w:rsid w:val="00412C78"/>
    <w:rsid w:val="004131F8"/>
    <w:rsid w:val="004139EE"/>
    <w:rsid w:val="00415302"/>
    <w:rsid w:val="004175BB"/>
    <w:rsid w:val="00420069"/>
    <w:rsid w:val="00420071"/>
    <w:rsid w:val="00420527"/>
    <w:rsid w:val="00420754"/>
    <w:rsid w:val="0042091D"/>
    <w:rsid w:val="00420D87"/>
    <w:rsid w:val="004210CD"/>
    <w:rsid w:val="00421CA9"/>
    <w:rsid w:val="0042206E"/>
    <w:rsid w:val="0042259B"/>
    <w:rsid w:val="004227D8"/>
    <w:rsid w:val="00422EBA"/>
    <w:rsid w:val="00424600"/>
    <w:rsid w:val="00425A7F"/>
    <w:rsid w:val="00425C23"/>
    <w:rsid w:val="004266E8"/>
    <w:rsid w:val="00426E19"/>
    <w:rsid w:val="0042725F"/>
    <w:rsid w:val="00427597"/>
    <w:rsid w:val="0042762E"/>
    <w:rsid w:val="00427A97"/>
    <w:rsid w:val="00427BE9"/>
    <w:rsid w:val="00427E5A"/>
    <w:rsid w:val="00430365"/>
    <w:rsid w:val="004303BA"/>
    <w:rsid w:val="004316F9"/>
    <w:rsid w:val="00432252"/>
    <w:rsid w:val="00432F87"/>
    <w:rsid w:val="0043408D"/>
    <w:rsid w:val="00434A2E"/>
    <w:rsid w:val="00434AB9"/>
    <w:rsid w:val="00435671"/>
    <w:rsid w:val="004357D5"/>
    <w:rsid w:val="00436487"/>
    <w:rsid w:val="00437C5D"/>
    <w:rsid w:val="00437E7D"/>
    <w:rsid w:val="004402E7"/>
    <w:rsid w:val="004403B9"/>
    <w:rsid w:val="00440C8C"/>
    <w:rsid w:val="004418E4"/>
    <w:rsid w:val="004434A5"/>
    <w:rsid w:val="00443812"/>
    <w:rsid w:val="00443A2F"/>
    <w:rsid w:val="00443AE3"/>
    <w:rsid w:val="00444473"/>
    <w:rsid w:val="00444BC9"/>
    <w:rsid w:val="00445539"/>
    <w:rsid w:val="0044572F"/>
    <w:rsid w:val="00445C4F"/>
    <w:rsid w:val="004463A1"/>
    <w:rsid w:val="00446640"/>
    <w:rsid w:val="004466A6"/>
    <w:rsid w:val="004466A9"/>
    <w:rsid w:val="00446A7C"/>
    <w:rsid w:val="004474AF"/>
    <w:rsid w:val="00450C5D"/>
    <w:rsid w:val="00450EDA"/>
    <w:rsid w:val="00451AFC"/>
    <w:rsid w:val="00452197"/>
    <w:rsid w:val="004523CB"/>
    <w:rsid w:val="004534B6"/>
    <w:rsid w:val="00453C0B"/>
    <w:rsid w:val="00453D3A"/>
    <w:rsid w:val="00453F88"/>
    <w:rsid w:val="004558CF"/>
    <w:rsid w:val="0045678F"/>
    <w:rsid w:val="00456C8B"/>
    <w:rsid w:val="00456F17"/>
    <w:rsid w:val="00457337"/>
    <w:rsid w:val="00460134"/>
    <w:rsid w:val="00460318"/>
    <w:rsid w:val="00460BBC"/>
    <w:rsid w:val="004613FA"/>
    <w:rsid w:val="0046158F"/>
    <w:rsid w:val="004619DC"/>
    <w:rsid w:val="00461CE6"/>
    <w:rsid w:val="00462298"/>
    <w:rsid w:val="004625C8"/>
    <w:rsid w:val="00462B13"/>
    <w:rsid w:val="00463270"/>
    <w:rsid w:val="00463E3A"/>
    <w:rsid w:val="00463E7A"/>
    <w:rsid w:val="0046401D"/>
    <w:rsid w:val="00465541"/>
    <w:rsid w:val="00466122"/>
    <w:rsid w:val="00466435"/>
    <w:rsid w:val="004671B6"/>
    <w:rsid w:val="00470A4A"/>
    <w:rsid w:val="00471764"/>
    <w:rsid w:val="0047246C"/>
    <w:rsid w:val="00472471"/>
    <w:rsid w:val="004728B1"/>
    <w:rsid w:val="00472AF6"/>
    <w:rsid w:val="00472F17"/>
    <w:rsid w:val="00473E51"/>
    <w:rsid w:val="00474838"/>
    <w:rsid w:val="00475384"/>
    <w:rsid w:val="00475720"/>
    <w:rsid w:val="004758FC"/>
    <w:rsid w:val="00475B19"/>
    <w:rsid w:val="0047683C"/>
    <w:rsid w:val="0047716C"/>
    <w:rsid w:val="004775CC"/>
    <w:rsid w:val="004817EB"/>
    <w:rsid w:val="00482366"/>
    <w:rsid w:val="004823AC"/>
    <w:rsid w:val="00483FE5"/>
    <w:rsid w:val="004842BC"/>
    <w:rsid w:val="00485130"/>
    <w:rsid w:val="004859CB"/>
    <w:rsid w:val="00485CC1"/>
    <w:rsid w:val="004867F5"/>
    <w:rsid w:val="00486CB5"/>
    <w:rsid w:val="00487348"/>
    <w:rsid w:val="00487EA4"/>
    <w:rsid w:val="004904A5"/>
    <w:rsid w:val="00490913"/>
    <w:rsid w:val="004909E1"/>
    <w:rsid w:val="00490FE9"/>
    <w:rsid w:val="004915E6"/>
    <w:rsid w:val="004924F4"/>
    <w:rsid w:val="0049328C"/>
    <w:rsid w:val="00493F18"/>
    <w:rsid w:val="0049469A"/>
    <w:rsid w:val="004952B4"/>
    <w:rsid w:val="00496EC0"/>
    <w:rsid w:val="00496F5F"/>
    <w:rsid w:val="004A090A"/>
    <w:rsid w:val="004A096A"/>
    <w:rsid w:val="004A1811"/>
    <w:rsid w:val="004A1DFD"/>
    <w:rsid w:val="004A2A5C"/>
    <w:rsid w:val="004A3E0C"/>
    <w:rsid w:val="004A5404"/>
    <w:rsid w:val="004A621E"/>
    <w:rsid w:val="004A6D11"/>
    <w:rsid w:val="004A7239"/>
    <w:rsid w:val="004A78FB"/>
    <w:rsid w:val="004B0814"/>
    <w:rsid w:val="004B18AF"/>
    <w:rsid w:val="004B297C"/>
    <w:rsid w:val="004B372A"/>
    <w:rsid w:val="004B4237"/>
    <w:rsid w:val="004B44C4"/>
    <w:rsid w:val="004B4B58"/>
    <w:rsid w:val="004B5E47"/>
    <w:rsid w:val="004B64D3"/>
    <w:rsid w:val="004B744F"/>
    <w:rsid w:val="004B7636"/>
    <w:rsid w:val="004C27C7"/>
    <w:rsid w:val="004C51EA"/>
    <w:rsid w:val="004C5B45"/>
    <w:rsid w:val="004C5C25"/>
    <w:rsid w:val="004C5D88"/>
    <w:rsid w:val="004C663B"/>
    <w:rsid w:val="004C7217"/>
    <w:rsid w:val="004C7CD8"/>
    <w:rsid w:val="004C7DE0"/>
    <w:rsid w:val="004D0380"/>
    <w:rsid w:val="004D0AFB"/>
    <w:rsid w:val="004D0ED1"/>
    <w:rsid w:val="004D1215"/>
    <w:rsid w:val="004D22E4"/>
    <w:rsid w:val="004D2619"/>
    <w:rsid w:val="004D4C98"/>
    <w:rsid w:val="004D5974"/>
    <w:rsid w:val="004D5C1E"/>
    <w:rsid w:val="004D5F63"/>
    <w:rsid w:val="004D6F9D"/>
    <w:rsid w:val="004D7DEF"/>
    <w:rsid w:val="004E07E5"/>
    <w:rsid w:val="004E0E98"/>
    <w:rsid w:val="004E1B45"/>
    <w:rsid w:val="004E2638"/>
    <w:rsid w:val="004E2F29"/>
    <w:rsid w:val="004E2FFA"/>
    <w:rsid w:val="004E3DED"/>
    <w:rsid w:val="004E53AB"/>
    <w:rsid w:val="004E5799"/>
    <w:rsid w:val="004E6086"/>
    <w:rsid w:val="004E702F"/>
    <w:rsid w:val="004E7139"/>
    <w:rsid w:val="004E71FD"/>
    <w:rsid w:val="004E7875"/>
    <w:rsid w:val="004F036E"/>
    <w:rsid w:val="004F054D"/>
    <w:rsid w:val="004F057C"/>
    <w:rsid w:val="004F096C"/>
    <w:rsid w:val="004F1028"/>
    <w:rsid w:val="004F1476"/>
    <w:rsid w:val="004F1F28"/>
    <w:rsid w:val="004F2371"/>
    <w:rsid w:val="004F2F37"/>
    <w:rsid w:val="004F3210"/>
    <w:rsid w:val="004F3C0C"/>
    <w:rsid w:val="004F3FA9"/>
    <w:rsid w:val="004F4042"/>
    <w:rsid w:val="004F47F3"/>
    <w:rsid w:val="004F486B"/>
    <w:rsid w:val="004F4C85"/>
    <w:rsid w:val="004F4FD1"/>
    <w:rsid w:val="004F6FD7"/>
    <w:rsid w:val="004F72C7"/>
    <w:rsid w:val="004F73CE"/>
    <w:rsid w:val="004F79C3"/>
    <w:rsid w:val="0050060B"/>
    <w:rsid w:val="0050086F"/>
    <w:rsid w:val="00500EA4"/>
    <w:rsid w:val="0050245F"/>
    <w:rsid w:val="0050273A"/>
    <w:rsid w:val="0050297B"/>
    <w:rsid w:val="00503135"/>
    <w:rsid w:val="00503B88"/>
    <w:rsid w:val="00504410"/>
    <w:rsid w:val="00504EFE"/>
    <w:rsid w:val="005050D0"/>
    <w:rsid w:val="005068E9"/>
    <w:rsid w:val="00507807"/>
    <w:rsid w:val="005105B9"/>
    <w:rsid w:val="00511CDB"/>
    <w:rsid w:val="005129B6"/>
    <w:rsid w:val="005133C2"/>
    <w:rsid w:val="005133DC"/>
    <w:rsid w:val="0051395C"/>
    <w:rsid w:val="005139E5"/>
    <w:rsid w:val="00514AE4"/>
    <w:rsid w:val="00514C4C"/>
    <w:rsid w:val="005150C1"/>
    <w:rsid w:val="005151B6"/>
    <w:rsid w:val="00515898"/>
    <w:rsid w:val="005158B0"/>
    <w:rsid w:val="00515B7C"/>
    <w:rsid w:val="00515D98"/>
    <w:rsid w:val="0051630F"/>
    <w:rsid w:val="0051636F"/>
    <w:rsid w:val="0051764B"/>
    <w:rsid w:val="00517C34"/>
    <w:rsid w:val="00517CA3"/>
    <w:rsid w:val="00517D67"/>
    <w:rsid w:val="00520E45"/>
    <w:rsid w:val="005216FA"/>
    <w:rsid w:val="00522496"/>
    <w:rsid w:val="00522585"/>
    <w:rsid w:val="00522E7C"/>
    <w:rsid w:val="0052329F"/>
    <w:rsid w:val="00523905"/>
    <w:rsid w:val="00523A68"/>
    <w:rsid w:val="00523E78"/>
    <w:rsid w:val="00525382"/>
    <w:rsid w:val="0052633D"/>
    <w:rsid w:val="005269E8"/>
    <w:rsid w:val="00526B48"/>
    <w:rsid w:val="005274DD"/>
    <w:rsid w:val="0052752B"/>
    <w:rsid w:val="005301C4"/>
    <w:rsid w:val="0053028D"/>
    <w:rsid w:val="005306BA"/>
    <w:rsid w:val="005317BC"/>
    <w:rsid w:val="005319DF"/>
    <w:rsid w:val="00532479"/>
    <w:rsid w:val="00532D6B"/>
    <w:rsid w:val="00532EC0"/>
    <w:rsid w:val="0053306B"/>
    <w:rsid w:val="005331D1"/>
    <w:rsid w:val="00533ACC"/>
    <w:rsid w:val="00534AB1"/>
    <w:rsid w:val="00536189"/>
    <w:rsid w:val="00536A64"/>
    <w:rsid w:val="00536BD9"/>
    <w:rsid w:val="00537210"/>
    <w:rsid w:val="00537218"/>
    <w:rsid w:val="00537232"/>
    <w:rsid w:val="00540172"/>
    <w:rsid w:val="00541790"/>
    <w:rsid w:val="00541DBB"/>
    <w:rsid w:val="00541F69"/>
    <w:rsid w:val="00542521"/>
    <w:rsid w:val="00542A9F"/>
    <w:rsid w:val="00542DB3"/>
    <w:rsid w:val="00542FE8"/>
    <w:rsid w:val="005430A5"/>
    <w:rsid w:val="00543D35"/>
    <w:rsid w:val="0054478E"/>
    <w:rsid w:val="0054479B"/>
    <w:rsid w:val="00544976"/>
    <w:rsid w:val="00544E2C"/>
    <w:rsid w:val="00544F01"/>
    <w:rsid w:val="0054534F"/>
    <w:rsid w:val="00545978"/>
    <w:rsid w:val="00545D3D"/>
    <w:rsid w:val="005462A8"/>
    <w:rsid w:val="005465E3"/>
    <w:rsid w:val="005469EE"/>
    <w:rsid w:val="00546A68"/>
    <w:rsid w:val="005473F3"/>
    <w:rsid w:val="00547D96"/>
    <w:rsid w:val="00550332"/>
    <w:rsid w:val="00550B34"/>
    <w:rsid w:val="005519E5"/>
    <w:rsid w:val="00551E40"/>
    <w:rsid w:val="00552369"/>
    <w:rsid w:val="005533B7"/>
    <w:rsid w:val="005534C0"/>
    <w:rsid w:val="00554D26"/>
    <w:rsid w:val="00554E9C"/>
    <w:rsid w:val="00554EBB"/>
    <w:rsid w:val="005551E6"/>
    <w:rsid w:val="00555267"/>
    <w:rsid w:val="0055586B"/>
    <w:rsid w:val="00556A7B"/>
    <w:rsid w:val="00556F54"/>
    <w:rsid w:val="005573DD"/>
    <w:rsid w:val="00560C4A"/>
    <w:rsid w:val="00560CD2"/>
    <w:rsid w:val="00561198"/>
    <w:rsid w:val="00561A8E"/>
    <w:rsid w:val="00561C6B"/>
    <w:rsid w:val="00562F9D"/>
    <w:rsid w:val="005650E2"/>
    <w:rsid w:val="0056577B"/>
    <w:rsid w:val="00565877"/>
    <w:rsid w:val="00565EEC"/>
    <w:rsid w:val="00567270"/>
    <w:rsid w:val="00567506"/>
    <w:rsid w:val="0056771C"/>
    <w:rsid w:val="005724A5"/>
    <w:rsid w:val="005734F6"/>
    <w:rsid w:val="00573CE4"/>
    <w:rsid w:val="00574926"/>
    <w:rsid w:val="00575510"/>
    <w:rsid w:val="00575707"/>
    <w:rsid w:val="00575781"/>
    <w:rsid w:val="00575A6E"/>
    <w:rsid w:val="00575DB1"/>
    <w:rsid w:val="00576C26"/>
    <w:rsid w:val="00577DDB"/>
    <w:rsid w:val="00577E22"/>
    <w:rsid w:val="00577FE5"/>
    <w:rsid w:val="00580408"/>
    <w:rsid w:val="00581442"/>
    <w:rsid w:val="00581630"/>
    <w:rsid w:val="0058179C"/>
    <w:rsid w:val="00581A2E"/>
    <w:rsid w:val="00581A6E"/>
    <w:rsid w:val="00582C1D"/>
    <w:rsid w:val="00583E74"/>
    <w:rsid w:val="00584F3E"/>
    <w:rsid w:val="00584F55"/>
    <w:rsid w:val="00585879"/>
    <w:rsid w:val="00585B63"/>
    <w:rsid w:val="0058618B"/>
    <w:rsid w:val="00590B95"/>
    <w:rsid w:val="00590D9F"/>
    <w:rsid w:val="005916F6"/>
    <w:rsid w:val="005933D6"/>
    <w:rsid w:val="005936FB"/>
    <w:rsid w:val="00593965"/>
    <w:rsid w:val="00593B61"/>
    <w:rsid w:val="00594523"/>
    <w:rsid w:val="00594AD6"/>
    <w:rsid w:val="00594D85"/>
    <w:rsid w:val="00596565"/>
    <w:rsid w:val="00597F29"/>
    <w:rsid w:val="005A001C"/>
    <w:rsid w:val="005A049C"/>
    <w:rsid w:val="005A0EAC"/>
    <w:rsid w:val="005A10ED"/>
    <w:rsid w:val="005A15A3"/>
    <w:rsid w:val="005A1B40"/>
    <w:rsid w:val="005A2C6B"/>
    <w:rsid w:val="005A337D"/>
    <w:rsid w:val="005A3DBF"/>
    <w:rsid w:val="005A3FAF"/>
    <w:rsid w:val="005A4848"/>
    <w:rsid w:val="005A49E4"/>
    <w:rsid w:val="005A5A71"/>
    <w:rsid w:val="005A61A8"/>
    <w:rsid w:val="005A6934"/>
    <w:rsid w:val="005A6BA2"/>
    <w:rsid w:val="005A6D53"/>
    <w:rsid w:val="005A7584"/>
    <w:rsid w:val="005A7BA2"/>
    <w:rsid w:val="005A7CEC"/>
    <w:rsid w:val="005B0C2D"/>
    <w:rsid w:val="005B14BE"/>
    <w:rsid w:val="005B170F"/>
    <w:rsid w:val="005B23FD"/>
    <w:rsid w:val="005B2ADA"/>
    <w:rsid w:val="005B2C72"/>
    <w:rsid w:val="005B2D8E"/>
    <w:rsid w:val="005B3795"/>
    <w:rsid w:val="005B43E8"/>
    <w:rsid w:val="005B4809"/>
    <w:rsid w:val="005B4E98"/>
    <w:rsid w:val="005B5815"/>
    <w:rsid w:val="005B5E27"/>
    <w:rsid w:val="005B60B8"/>
    <w:rsid w:val="005B6413"/>
    <w:rsid w:val="005B66CF"/>
    <w:rsid w:val="005B6E7B"/>
    <w:rsid w:val="005B707D"/>
    <w:rsid w:val="005B72D0"/>
    <w:rsid w:val="005C01F8"/>
    <w:rsid w:val="005C0A8E"/>
    <w:rsid w:val="005C10B4"/>
    <w:rsid w:val="005C1A08"/>
    <w:rsid w:val="005C1AE4"/>
    <w:rsid w:val="005C1BE4"/>
    <w:rsid w:val="005C233C"/>
    <w:rsid w:val="005C2A1A"/>
    <w:rsid w:val="005C2B00"/>
    <w:rsid w:val="005C6413"/>
    <w:rsid w:val="005C67D3"/>
    <w:rsid w:val="005C6832"/>
    <w:rsid w:val="005C78CE"/>
    <w:rsid w:val="005C7E19"/>
    <w:rsid w:val="005D04CF"/>
    <w:rsid w:val="005D0AC3"/>
    <w:rsid w:val="005D1E02"/>
    <w:rsid w:val="005D2136"/>
    <w:rsid w:val="005D3891"/>
    <w:rsid w:val="005D3CBE"/>
    <w:rsid w:val="005D4916"/>
    <w:rsid w:val="005D49D9"/>
    <w:rsid w:val="005D4D8A"/>
    <w:rsid w:val="005D4E70"/>
    <w:rsid w:val="005D5079"/>
    <w:rsid w:val="005D51C1"/>
    <w:rsid w:val="005D6038"/>
    <w:rsid w:val="005D6A94"/>
    <w:rsid w:val="005D6AC1"/>
    <w:rsid w:val="005D6D91"/>
    <w:rsid w:val="005D74E2"/>
    <w:rsid w:val="005D7D38"/>
    <w:rsid w:val="005E0878"/>
    <w:rsid w:val="005E0C4E"/>
    <w:rsid w:val="005E1BCE"/>
    <w:rsid w:val="005E28BB"/>
    <w:rsid w:val="005E2FE8"/>
    <w:rsid w:val="005E3088"/>
    <w:rsid w:val="005E3E8F"/>
    <w:rsid w:val="005E3EF2"/>
    <w:rsid w:val="005E40C1"/>
    <w:rsid w:val="005E44B3"/>
    <w:rsid w:val="005E44B4"/>
    <w:rsid w:val="005E4CD8"/>
    <w:rsid w:val="005E4E15"/>
    <w:rsid w:val="005E4FA9"/>
    <w:rsid w:val="005E5780"/>
    <w:rsid w:val="005E5A26"/>
    <w:rsid w:val="005E5B01"/>
    <w:rsid w:val="005E673D"/>
    <w:rsid w:val="005E6FFD"/>
    <w:rsid w:val="005E7519"/>
    <w:rsid w:val="005E7929"/>
    <w:rsid w:val="005E7E39"/>
    <w:rsid w:val="005E7F8A"/>
    <w:rsid w:val="005F138B"/>
    <w:rsid w:val="005F1404"/>
    <w:rsid w:val="005F15A2"/>
    <w:rsid w:val="005F1CDE"/>
    <w:rsid w:val="005F2931"/>
    <w:rsid w:val="005F2DCF"/>
    <w:rsid w:val="005F35E9"/>
    <w:rsid w:val="005F361F"/>
    <w:rsid w:val="005F4384"/>
    <w:rsid w:val="005F43DD"/>
    <w:rsid w:val="005F48F8"/>
    <w:rsid w:val="005F4A98"/>
    <w:rsid w:val="005F541E"/>
    <w:rsid w:val="005F54BD"/>
    <w:rsid w:val="005F6465"/>
    <w:rsid w:val="005F681B"/>
    <w:rsid w:val="005F6E57"/>
    <w:rsid w:val="005F7B4F"/>
    <w:rsid w:val="00600BE4"/>
    <w:rsid w:val="0060148F"/>
    <w:rsid w:val="00601951"/>
    <w:rsid w:val="00601C1A"/>
    <w:rsid w:val="006022D6"/>
    <w:rsid w:val="00602911"/>
    <w:rsid w:val="0060291B"/>
    <w:rsid w:val="00602E13"/>
    <w:rsid w:val="00602E7B"/>
    <w:rsid w:val="00603CA1"/>
    <w:rsid w:val="00604728"/>
    <w:rsid w:val="00604BC4"/>
    <w:rsid w:val="00604EA2"/>
    <w:rsid w:val="006053A3"/>
    <w:rsid w:val="00605F5C"/>
    <w:rsid w:val="006069C9"/>
    <w:rsid w:val="00607533"/>
    <w:rsid w:val="00607E39"/>
    <w:rsid w:val="0061037D"/>
    <w:rsid w:val="00610DAC"/>
    <w:rsid w:val="00610F02"/>
    <w:rsid w:val="00610FC3"/>
    <w:rsid w:val="00611886"/>
    <w:rsid w:val="0061195B"/>
    <w:rsid w:val="006119FD"/>
    <w:rsid w:val="00612061"/>
    <w:rsid w:val="00612A72"/>
    <w:rsid w:val="006135A2"/>
    <w:rsid w:val="00613C61"/>
    <w:rsid w:val="00614587"/>
    <w:rsid w:val="00614F3A"/>
    <w:rsid w:val="006159A8"/>
    <w:rsid w:val="00615E85"/>
    <w:rsid w:val="0061665A"/>
    <w:rsid w:val="00616F63"/>
    <w:rsid w:val="006172D9"/>
    <w:rsid w:val="0061740C"/>
    <w:rsid w:val="00617CF1"/>
    <w:rsid w:val="006208B1"/>
    <w:rsid w:val="00620B9F"/>
    <w:rsid w:val="006215F9"/>
    <w:rsid w:val="006216EE"/>
    <w:rsid w:val="00621B24"/>
    <w:rsid w:val="00622561"/>
    <w:rsid w:val="00623BB8"/>
    <w:rsid w:val="00624951"/>
    <w:rsid w:val="00624CC5"/>
    <w:rsid w:val="006264A5"/>
    <w:rsid w:val="00626C6F"/>
    <w:rsid w:val="00626E43"/>
    <w:rsid w:val="0062788B"/>
    <w:rsid w:val="00627D18"/>
    <w:rsid w:val="006303A3"/>
    <w:rsid w:val="00630CA8"/>
    <w:rsid w:val="00631747"/>
    <w:rsid w:val="006320E1"/>
    <w:rsid w:val="006322BD"/>
    <w:rsid w:val="0063249B"/>
    <w:rsid w:val="006339B0"/>
    <w:rsid w:val="00633DD9"/>
    <w:rsid w:val="0063426F"/>
    <w:rsid w:val="00634C1E"/>
    <w:rsid w:val="00634C90"/>
    <w:rsid w:val="00635F72"/>
    <w:rsid w:val="00636059"/>
    <w:rsid w:val="00636AC1"/>
    <w:rsid w:val="00636B10"/>
    <w:rsid w:val="00637617"/>
    <w:rsid w:val="00637A9F"/>
    <w:rsid w:val="00637E9F"/>
    <w:rsid w:val="006402E9"/>
    <w:rsid w:val="006406F0"/>
    <w:rsid w:val="0064082C"/>
    <w:rsid w:val="00640AC2"/>
    <w:rsid w:val="00640EB7"/>
    <w:rsid w:val="00642296"/>
    <w:rsid w:val="00642417"/>
    <w:rsid w:val="006428EC"/>
    <w:rsid w:val="00642BB4"/>
    <w:rsid w:val="00643169"/>
    <w:rsid w:val="006431C2"/>
    <w:rsid w:val="006438EE"/>
    <w:rsid w:val="00644771"/>
    <w:rsid w:val="006450ED"/>
    <w:rsid w:val="00645227"/>
    <w:rsid w:val="006454A4"/>
    <w:rsid w:val="00645527"/>
    <w:rsid w:val="00646136"/>
    <w:rsid w:val="006461E2"/>
    <w:rsid w:val="006469E5"/>
    <w:rsid w:val="00646AA3"/>
    <w:rsid w:val="00647B1F"/>
    <w:rsid w:val="0065031A"/>
    <w:rsid w:val="00650917"/>
    <w:rsid w:val="00650D78"/>
    <w:rsid w:val="00650FFF"/>
    <w:rsid w:val="006510DB"/>
    <w:rsid w:val="0065136B"/>
    <w:rsid w:val="00651397"/>
    <w:rsid w:val="0065209F"/>
    <w:rsid w:val="006529E6"/>
    <w:rsid w:val="00652D7B"/>
    <w:rsid w:val="006533E6"/>
    <w:rsid w:val="00653E14"/>
    <w:rsid w:val="006555EC"/>
    <w:rsid w:val="00656B5E"/>
    <w:rsid w:val="00656C41"/>
    <w:rsid w:val="00657A12"/>
    <w:rsid w:val="00657DDA"/>
    <w:rsid w:val="00660525"/>
    <w:rsid w:val="00660878"/>
    <w:rsid w:val="00660CC7"/>
    <w:rsid w:val="006611F2"/>
    <w:rsid w:val="00661A91"/>
    <w:rsid w:val="00661B53"/>
    <w:rsid w:val="0066214B"/>
    <w:rsid w:val="00662B49"/>
    <w:rsid w:val="00662D1F"/>
    <w:rsid w:val="00663617"/>
    <w:rsid w:val="006637FF"/>
    <w:rsid w:val="006646CB"/>
    <w:rsid w:val="00664B2F"/>
    <w:rsid w:val="0066519F"/>
    <w:rsid w:val="0066535B"/>
    <w:rsid w:val="00665E32"/>
    <w:rsid w:val="006660ED"/>
    <w:rsid w:val="00666284"/>
    <w:rsid w:val="006673C5"/>
    <w:rsid w:val="00670E02"/>
    <w:rsid w:val="00671916"/>
    <w:rsid w:val="00671A63"/>
    <w:rsid w:val="00672568"/>
    <w:rsid w:val="006731CE"/>
    <w:rsid w:val="00673680"/>
    <w:rsid w:val="00673B96"/>
    <w:rsid w:val="00673EBC"/>
    <w:rsid w:val="0067504B"/>
    <w:rsid w:val="00675A8A"/>
    <w:rsid w:val="006763D1"/>
    <w:rsid w:val="006775DB"/>
    <w:rsid w:val="00677712"/>
    <w:rsid w:val="00677B72"/>
    <w:rsid w:val="00677FBC"/>
    <w:rsid w:val="00680755"/>
    <w:rsid w:val="0068092D"/>
    <w:rsid w:val="0068198D"/>
    <w:rsid w:val="006819C1"/>
    <w:rsid w:val="00681B85"/>
    <w:rsid w:val="00682079"/>
    <w:rsid w:val="00682206"/>
    <w:rsid w:val="006826F6"/>
    <w:rsid w:val="006835AB"/>
    <w:rsid w:val="006837BB"/>
    <w:rsid w:val="006845ED"/>
    <w:rsid w:val="0068476E"/>
    <w:rsid w:val="00684A16"/>
    <w:rsid w:val="00684CFA"/>
    <w:rsid w:val="00684EEC"/>
    <w:rsid w:val="006856B4"/>
    <w:rsid w:val="006859D0"/>
    <w:rsid w:val="00686B67"/>
    <w:rsid w:val="00686FF1"/>
    <w:rsid w:val="00687C78"/>
    <w:rsid w:val="00690720"/>
    <w:rsid w:val="00690C16"/>
    <w:rsid w:val="00690C6F"/>
    <w:rsid w:val="00690D88"/>
    <w:rsid w:val="0069121A"/>
    <w:rsid w:val="006924A5"/>
    <w:rsid w:val="006929EA"/>
    <w:rsid w:val="00692F07"/>
    <w:rsid w:val="00693270"/>
    <w:rsid w:val="00694080"/>
    <w:rsid w:val="00694784"/>
    <w:rsid w:val="006954EA"/>
    <w:rsid w:val="006961BE"/>
    <w:rsid w:val="00696882"/>
    <w:rsid w:val="006A0D39"/>
    <w:rsid w:val="006A1DEF"/>
    <w:rsid w:val="006A22F5"/>
    <w:rsid w:val="006A4AF4"/>
    <w:rsid w:val="006A4BE3"/>
    <w:rsid w:val="006A4C58"/>
    <w:rsid w:val="006A4E2D"/>
    <w:rsid w:val="006A4E96"/>
    <w:rsid w:val="006A5069"/>
    <w:rsid w:val="006A539A"/>
    <w:rsid w:val="006A5455"/>
    <w:rsid w:val="006A5515"/>
    <w:rsid w:val="006A5C70"/>
    <w:rsid w:val="006A5E8B"/>
    <w:rsid w:val="006A65BD"/>
    <w:rsid w:val="006A66BF"/>
    <w:rsid w:val="006B0512"/>
    <w:rsid w:val="006B0760"/>
    <w:rsid w:val="006B14D8"/>
    <w:rsid w:val="006B1565"/>
    <w:rsid w:val="006B1A86"/>
    <w:rsid w:val="006B1CB6"/>
    <w:rsid w:val="006B20F4"/>
    <w:rsid w:val="006B2165"/>
    <w:rsid w:val="006B262F"/>
    <w:rsid w:val="006B26C9"/>
    <w:rsid w:val="006B2986"/>
    <w:rsid w:val="006B29A5"/>
    <w:rsid w:val="006B2DCA"/>
    <w:rsid w:val="006B2FEC"/>
    <w:rsid w:val="006B305B"/>
    <w:rsid w:val="006B30CF"/>
    <w:rsid w:val="006B37E2"/>
    <w:rsid w:val="006B46F9"/>
    <w:rsid w:val="006B4DE6"/>
    <w:rsid w:val="006B4E29"/>
    <w:rsid w:val="006B55C2"/>
    <w:rsid w:val="006B6533"/>
    <w:rsid w:val="006B67E1"/>
    <w:rsid w:val="006B69E7"/>
    <w:rsid w:val="006B6C43"/>
    <w:rsid w:val="006B6F84"/>
    <w:rsid w:val="006B7D21"/>
    <w:rsid w:val="006C1FB2"/>
    <w:rsid w:val="006C2AA8"/>
    <w:rsid w:val="006C2C60"/>
    <w:rsid w:val="006C2EF1"/>
    <w:rsid w:val="006C4385"/>
    <w:rsid w:val="006C44EE"/>
    <w:rsid w:val="006C4DC8"/>
    <w:rsid w:val="006C5A1D"/>
    <w:rsid w:val="006C704D"/>
    <w:rsid w:val="006C71A7"/>
    <w:rsid w:val="006D02E6"/>
    <w:rsid w:val="006D0452"/>
    <w:rsid w:val="006D0D0D"/>
    <w:rsid w:val="006D1361"/>
    <w:rsid w:val="006D1CD3"/>
    <w:rsid w:val="006D278D"/>
    <w:rsid w:val="006D2BB5"/>
    <w:rsid w:val="006D38AD"/>
    <w:rsid w:val="006D3D80"/>
    <w:rsid w:val="006D48F6"/>
    <w:rsid w:val="006D4C06"/>
    <w:rsid w:val="006D537F"/>
    <w:rsid w:val="006D60AB"/>
    <w:rsid w:val="006D6436"/>
    <w:rsid w:val="006D6F90"/>
    <w:rsid w:val="006D78E3"/>
    <w:rsid w:val="006D79A3"/>
    <w:rsid w:val="006E0324"/>
    <w:rsid w:val="006E076E"/>
    <w:rsid w:val="006E1506"/>
    <w:rsid w:val="006E180A"/>
    <w:rsid w:val="006E1ADB"/>
    <w:rsid w:val="006E1B41"/>
    <w:rsid w:val="006E2896"/>
    <w:rsid w:val="006E33FA"/>
    <w:rsid w:val="006E41DF"/>
    <w:rsid w:val="006E41FD"/>
    <w:rsid w:val="006E47D5"/>
    <w:rsid w:val="006E596F"/>
    <w:rsid w:val="006E644A"/>
    <w:rsid w:val="006E7AFC"/>
    <w:rsid w:val="006E7CBB"/>
    <w:rsid w:val="006E7EDC"/>
    <w:rsid w:val="006F063F"/>
    <w:rsid w:val="006F0E05"/>
    <w:rsid w:val="006F1760"/>
    <w:rsid w:val="006F1B9D"/>
    <w:rsid w:val="006F250C"/>
    <w:rsid w:val="006F49E6"/>
    <w:rsid w:val="006F4DAA"/>
    <w:rsid w:val="006F5CD9"/>
    <w:rsid w:val="006F6541"/>
    <w:rsid w:val="006F65E2"/>
    <w:rsid w:val="006F67C7"/>
    <w:rsid w:val="006F7227"/>
    <w:rsid w:val="006F7505"/>
    <w:rsid w:val="006F7939"/>
    <w:rsid w:val="006F7C00"/>
    <w:rsid w:val="006F7D8F"/>
    <w:rsid w:val="007001DA"/>
    <w:rsid w:val="0070055F"/>
    <w:rsid w:val="007009D5"/>
    <w:rsid w:val="00700A09"/>
    <w:rsid w:val="00700B53"/>
    <w:rsid w:val="00701008"/>
    <w:rsid w:val="007016DD"/>
    <w:rsid w:val="00701727"/>
    <w:rsid w:val="007018EE"/>
    <w:rsid w:val="00702D54"/>
    <w:rsid w:val="00702E39"/>
    <w:rsid w:val="007034B3"/>
    <w:rsid w:val="007034D4"/>
    <w:rsid w:val="00703A94"/>
    <w:rsid w:val="00703CEB"/>
    <w:rsid w:val="00704E28"/>
    <w:rsid w:val="00706114"/>
    <w:rsid w:val="007064D7"/>
    <w:rsid w:val="007077FF"/>
    <w:rsid w:val="00707862"/>
    <w:rsid w:val="007079E4"/>
    <w:rsid w:val="00707CAE"/>
    <w:rsid w:val="00707CB8"/>
    <w:rsid w:val="0071089C"/>
    <w:rsid w:val="00710B16"/>
    <w:rsid w:val="00710B82"/>
    <w:rsid w:val="007111A2"/>
    <w:rsid w:val="0071140C"/>
    <w:rsid w:val="007118A6"/>
    <w:rsid w:val="00711985"/>
    <w:rsid w:val="00712224"/>
    <w:rsid w:val="007123E7"/>
    <w:rsid w:val="007124C7"/>
    <w:rsid w:val="007134F2"/>
    <w:rsid w:val="00714A4C"/>
    <w:rsid w:val="0071513D"/>
    <w:rsid w:val="00715A79"/>
    <w:rsid w:val="00715D9D"/>
    <w:rsid w:val="007165AD"/>
    <w:rsid w:val="0071708C"/>
    <w:rsid w:val="007202F6"/>
    <w:rsid w:val="007205CC"/>
    <w:rsid w:val="007205EB"/>
    <w:rsid w:val="007206BD"/>
    <w:rsid w:val="00720CC5"/>
    <w:rsid w:val="00721926"/>
    <w:rsid w:val="00723A0E"/>
    <w:rsid w:val="00724097"/>
    <w:rsid w:val="00724C5E"/>
    <w:rsid w:val="00725662"/>
    <w:rsid w:val="007263B4"/>
    <w:rsid w:val="00727B9A"/>
    <w:rsid w:val="00730AA4"/>
    <w:rsid w:val="00730E99"/>
    <w:rsid w:val="00731F2E"/>
    <w:rsid w:val="007327D8"/>
    <w:rsid w:val="00733221"/>
    <w:rsid w:val="00733995"/>
    <w:rsid w:val="00733A80"/>
    <w:rsid w:val="00733D0A"/>
    <w:rsid w:val="00733FE5"/>
    <w:rsid w:val="00734951"/>
    <w:rsid w:val="00734A64"/>
    <w:rsid w:val="00734D4A"/>
    <w:rsid w:val="0073537C"/>
    <w:rsid w:val="0074195B"/>
    <w:rsid w:val="00741A21"/>
    <w:rsid w:val="00741E9F"/>
    <w:rsid w:val="00741EC4"/>
    <w:rsid w:val="0074269F"/>
    <w:rsid w:val="00743268"/>
    <w:rsid w:val="00743A3E"/>
    <w:rsid w:val="0074509D"/>
    <w:rsid w:val="007452C7"/>
    <w:rsid w:val="007456E5"/>
    <w:rsid w:val="0074745E"/>
    <w:rsid w:val="00747631"/>
    <w:rsid w:val="00747FCA"/>
    <w:rsid w:val="00750433"/>
    <w:rsid w:val="0075050F"/>
    <w:rsid w:val="00750CB9"/>
    <w:rsid w:val="0075182F"/>
    <w:rsid w:val="0075185B"/>
    <w:rsid w:val="00753484"/>
    <w:rsid w:val="007540BD"/>
    <w:rsid w:val="00754320"/>
    <w:rsid w:val="007559F8"/>
    <w:rsid w:val="00755A68"/>
    <w:rsid w:val="00755BF5"/>
    <w:rsid w:val="0075603B"/>
    <w:rsid w:val="007563C6"/>
    <w:rsid w:val="00756E55"/>
    <w:rsid w:val="00756F67"/>
    <w:rsid w:val="00756F7C"/>
    <w:rsid w:val="007572C8"/>
    <w:rsid w:val="0075787F"/>
    <w:rsid w:val="00757D4B"/>
    <w:rsid w:val="0076085B"/>
    <w:rsid w:val="00761682"/>
    <w:rsid w:val="00761A2B"/>
    <w:rsid w:val="00761BC0"/>
    <w:rsid w:val="00762416"/>
    <w:rsid w:val="00762977"/>
    <w:rsid w:val="00762E56"/>
    <w:rsid w:val="0076466A"/>
    <w:rsid w:val="00764C05"/>
    <w:rsid w:val="00765355"/>
    <w:rsid w:val="007654D5"/>
    <w:rsid w:val="00765840"/>
    <w:rsid w:val="00765FD3"/>
    <w:rsid w:val="00766227"/>
    <w:rsid w:val="007667D6"/>
    <w:rsid w:val="0076683D"/>
    <w:rsid w:val="007668B0"/>
    <w:rsid w:val="007668ED"/>
    <w:rsid w:val="00766D9C"/>
    <w:rsid w:val="00767CF6"/>
    <w:rsid w:val="00770501"/>
    <w:rsid w:val="007712AB"/>
    <w:rsid w:val="0077164E"/>
    <w:rsid w:val="0077180D"/>
    <w:rsid w:val="00771D6B"/>
    <w:rsid w:val="00772FBF"/>
    <w:rsid w:val="00773882"/>
    <w:rsid w:val="00773938"/>
    <w:rsid w:val="00773B82"/>
    <w:rsid w:val="00773EDA"/>
    <w:rsid w:val="00774066"/>
    <w:rsid w:val="00774323"/>
    <w:rsid w:val="00774B2E"/>
    <w:rsid w:val="00774B4F"/>
    <w:rsid w:val="00775222"/>
    <w:rsid w:val="00776470"/>
    <w:rsid w:val="00777433"/>
    <w:rsid w:val="007774EF"/>
    <w:rsid w:val="00777E0A"/>
    <w:rsid w:val="007813E7"/>
    <w:rsid w:val="007815F9"/>
    <w:rsid w:val="0078178D"/>
    <w:rsid w:val="007822CF"/>
    <w:rsid w:val="00782CA0"/>
    <w:rsid w:val="0078344D"/>
    <w:rsid w:val="00783880"/>
    <w:rsid w:val="007838C3"/>
    <w:rsid w:val="00783C8C"/>
    <w:rsid w:val="00783FB3"/>
    <w:rsid w:val="00784964"/>
    <w:rsid w:val="00784A3F"/>
    <w:rsid w:val="00784AF4"/>
    <w:rsid w:val="00785380"/>
    <w:rsid w:val="00787BB8"/>
    <w:rsid w:val="00790127"/>
    <w:rsid w:val="007905DB"/>
    <w:rsid w:val="00790EF4"/>
    <w:rsid w:val="00791122"/>
    <w:rsid w:val="007914CB"/>
    <w:rsid w:val="007919D0"/>
    <w:rsid w:val="00791BCF"/>
    <w:rsid w:val="007925A9"/>
    <w:rsid w:val="00792F9D"/>
    <w:rsid w:val="0079391C"/>
    <w:rsid w:val="007939E5"/>
    <w:rsid w:val="00793DC6"/>
    <w:rsid w:val="00794DEA"/>
    <w:rsid w:val="007957FE"/>
    <w:rsid w:val="00795E74"/>
    <w:rsid w:val="007965F1"/>
    <w:rsid w:val="0079674D"/>
    <w:rsid w:val="00797267"/>
    <w:rsid w:val="007978C4"/>
    <w:rsid w:val="007A00BE"/>
    <w:rsid w:val="007A0567"/>
    <w:rsid w:val="007A0B32"/>
    <w:rsid w:val="007A0E3D"/>
    <w:rsid w:val="007A2114"/>
    <w:rsid w:val="007A2562"/>
    <w:rsid w:val="007A354B"/>
    <w:rsid w:val="007A3C52"/>
    <w:rsid w:val="007A43F6"/>
    <w:rsid w:val="007A4A26"/>
    <w:rsid w:val="007A6187"/>
    <w:rsid w:val="007A6710"/>
    <w:rsid w:val="007A7D74"/>
    <w:rsid w:val="007B01EB"/>
    <w:rsid w:val="007B0295"/>
    <w:rsid w:val="007B03E8"/>
    <w:rsid w:val="007B1F68"/>
    <w:rsid w:val="007B3534"/>
    <w:rsid w:val="007B3663"/>
    <w:rsid w:val="007B4583"/>
    <w:rsid w:val="007B4B6B"/>
    <w:rsid w:val="007B4D02"/>
    <w:rsid w:val="007B574A"/>
    <w:rsid w:val="007B57B1"/>
    <w:rsid w:val="007B6210"/>
    <w:rsid w:val="007B657E"/>
    <w:rsid w:val="007B69D3"/>
    <w:rsid w:val="007B6C05"/>
    <w:rsid w:val="007B7286"/>
    <w:rsid w:val="007B7647"/>
    <w:rsid w:val="007C063F"/>
    <w:rsid w:val="007C1293"/>
    <w:rsid w:val="007C1469"/>
    <w:rsid w:val="007C1537"/>
    <w:rsid w:val="007C17BA"/>
    <w:rsid w:val="007C1F68"/>
    <w:rsid w:val="007C408D"/>
    <w:rsid w:val="007C419D"/>
    <w:rsid w:val="007C4754"/>
    <w:rsid w:val="007C4776"/>
    <w:rsid w:val="007C4785"/>
    <w:rsid w:val="007C4E77"/>
    <w:rsid w:val="007C53F0"/>
    <w:rsid w:val="007C62B2"/>
    <w:rsid w:val="007C63B1"/>
    <w:rsid w:val="007C687D"/>
    <w:rsid w:val="007D0201"/>
    <w:rsid w:val="007D1E7A"/>
    <w:rsid w:val="007D2352"/>
    <w:rsid w:val="007D257F"/>
    <w:rsid w:val="007D2769"/>
    <w:rsid w:val="007D29A7"/>
    <w:rsid w:val="007D29C1"/>
    <w:rsid w:val="007D2A74"/>
    <w:rsid w:val="007D30E0"/>
    <w:rsid w:val="007D337F"/>
    <w:rsid w:val="007D47F6"/>
    <w:rsid w:val="007D5065"/>
    <w:rsid w:val="007D52A2"/>
    <w:rsid w:val="007D53B2"/>
    <w:rsid w:val="007D546F"/>
    <w:rsid w:val="007D5A80"/>
    <w:rsid w:val="007D638F"/>
    <w:rsid w:val="007D6A4C"/>
    <w:rsid w:val="007D6B30"/>
    <w:rsid w:val="007D7643"/>
    <w:rsid w:val="007D7C35"/>
    <w:rsid w:val="007D7F6E"/>
    <w:rsid w:val="007E097E"/>
    <w:rsid w:val="007E215B"/>
    <w:rsid w:val="007E2342"/>
    <w:rsid w:val="007E2484"/>
    <w:rsid w:val="007E24DC"/>
    <w:rsid w:val="007E45B6"/>
    <w:rsid w:val="007E47C4"/>
    <w:rsid w:val="007E50EB"/>
    <w:rsid w:val="007E50F1"/>
    <w:rsid w:val="007E520C"/>
    <w:rsid w:val="007E56BC"/>
    <w:rsid w:val="007E5872"/>
    <w:rsid w:val="007E621A"/>
    <w:rsid w:val="007E638A"/>
    <w:rsid w:val="007E6588"/>
    <w:rsid w:val="007E669A"/>
    <w:rsid w:val="007E66F8"/>
    <w:rsid w:val="007E6B8F"/>
    <w:rsid w:val="007E72C0"/>
    <w:rsid w:val="007E7461"/>
    <w:rsid w:val="007E7893"/>
    <w:rsid w:val="007F05D8"/>
    <w:rsid w:val="007F076C"/>
    <w:rsid w:val="007F09C0"/>
    <w:rsid w:val="007F0A0D"/>
    <w:rsid w:val="007F0AE4"/>
    <w:rsid w:val="007F217C"/>
    <w:rsid w:val="007F39EC"/>
    <w:rsid w:val="007F4C2A"/>
    <w:rsid w:val="007F4D28"/>
    <w:rsid w:val="007F4EFB"/>
    <w:rsid w:val="007F6953"/>
    <w:rsid w:val="007F73A2"/>
    <w:rsid w:val="007F759D"/>
    <w:rsid w:val="007F7DCC"/>
    <w:rsid w:val="008019D3"/>
    <w:rsid w:val="00801A5B"/>
    <w:rsid w:val="00802421"/>
    <w:rsid w:val="00802DB1"/>
    <w:rsid w:val="0080434F"/>
    <w:rsid w:val="00804404"/>
    <w:rsid w:val="008049A3"/>
    <w:rsid w:val="00804B03"/>
    <w:rsid w:val="00804CA9"/>
    <w:rsid w:val="008051D6"/>
    <w:rsid w:val="0080525A"/>
    <w:rsid w:val="008054C9"/>
    <w:rsid w:val="008059F0"/>
    <w:rsid w:val="008062BD"/>
    <w:rsid w:val="0080679A"/>
    <w:rsid w:val="008067E2"/>
    <w:rsid w:val="008068E7"/>
    <w:rsid w:val="00806C5C"/>
    <w:rsid w:val="0080785F"/>
    <w:rsid w:val="00807C35"/>
    <w:rsid w:val="00810263"/>
    <w:rsid w:val="0081051B"/>
    <w:rsid w:val="0081064A"/>
    <w:rsid w:val="00810FAF"/>
    <w:rsid w:val="008112E6"/>
    <w:rsid w:val="008114DB"/>
    <w:rsid w:val="0081254E"/>
    <w:rsid w:val="00812E23"/>
    <w:rsid w:val="008138C4"/>
    <w:rsid w:val="00813B4E"/>
    <w:rsid w:val="00813D0F"/>
    <w:rsid w:val="0081439D"/>
    <w:rsid w:val="00814489"/>
    <w:rsid w:val="00814C52"/>
    <w:rsid w:val="00814D7F"/>
    <w:rsid w:val="008157CA"/>
    <w:rsid w:val="00816EBF"/>
    <w:rsid w:val="00816F5D"/>
    <w:rsid w:val="00817009"/>
    <w:rsid w:val="00817846"/>
    <w:rsid w:val="00817F7B"/>
    <w:rsid w:val="0082261A"/>
    <w:rsid w:val="008236ED"/>
    <w:rsid w:val="00823EB2"/>
    <w:rsid w:val="008243F6"/>
    <w:rsid w:val="008244EB"/>
    <w:rsid w:val="00824709"/>
    <w:rsid w:val="008271C2"/>
    <w:rsid w:val="00827AC8"/>
    <w:rsid w:val="008304AD"/>
    <w:rsid w:val="00830836"/>
    <w:rsid w:val="00830E33"/>
    <w:rsid w:val="00832EBD"/>
    <w:rsid w:val="00833047"/>
    <w:rsid w:val="00833335"/>
    <w:rsid w:val="00833966"/>
    <w:rsid w:val="00833CF1"/>
    <w:rsid w:val="00833F31"/>
    <w:rsid w:val="00834AE9"/>
    <w:rsid w:val="00834DAC"/>
    <w:rsid w:val="00834EB5"/>
    <w:rsid w:val="008356FD"/>
    <w:rsid w:val="0084081F"/>
    <w:rsid w:val="00840C94"/>
    <w:rsid w:val="008440B6"/>
    <w:rsid w:val="008440F1"/>
    <w:rsid w:val="00844484"/>
    <w:rsid w:val="008444D1"/>
    <w:rsid w:val="00844529"/>
    <w:rsid w:val="0084565F"/>
    <w:rsid w:val="0084606A"/>
    <w:rsid w:val="008468AD"/>
    <w:rsid w:val="00847546"/>
    <w:rsid w:val="008477E8"/>
    <w:rsid w:val="00847C84"/>
    <w:rsid w:val="00847FA5"/>
    <w:rsid w:val="0085025B"/>
    <w:rsid w:val="00851C56"/>
    <w:rsid w:val="0085212D"/>
    <w:rsid w:val="008525F6"/>
    <w:rsid w:val="00852CA7"/>
    <w:rsid w:val="00853008"/>
    <w:rsid w:val="008530B1"/>
    <w:rsid w:val="008531F9"/>
    <w:rsid w:val="00853289"/>
    <w:rsid w:val="008533E2"/>
    <w:rsid w:val="00853F2D"/>
    <w:rsid w:val="008545CB"/>
    <w:rsid w:val="0085529E"/>
    <w:rsid w:val="0085581A"/>
    <w:rsid w:val="00855FC8"/>
    <w:rsid w:val="00856039"/>
    <w:rsid w:val="008560D0"/>
    <w:rsid w:val="008564C0"/>
    <w:rsid w:val="008564E9"/>
    <w:rsid w:val="00856F76"/>
    <w:rsid w:val="008578DB"/>
    <w:rsid w:val="00857E9D"/>
    <w:rsid w:val="00860234"/>
    <w:rsid w:val="008605FE"/>
    <w:rsid w:val="00860608"/>
    <w:rsid w:val="008616F8"/>
    <w:rsid w:val="00861DFE"/>
    <w:rsid w:val="00862232"/>
    <w:rsid w:val="0086226A"/>
    <w:rsid w:val="00862397"/>
    <w:rsid w:val="00862550"/>
    <w:rsid w:val="00862AF9"/>
    <w:rsid w:val="00862EBF"/>
    <w:rsid w:val="00863507"/>
    <w:rsid w:val="00863631"/>
    <w:rsid w:val="00863BC0"/>
    <w:rsid w:val="008657AD"/>
    <w:rsid w:val="00865EED"/>
    <w:rsid w:val="008678FA"/>
    <w:rsid w:val="008716DF"/>
    <w:rsid w:val="00871A4F"/>
    <w:rsid w:val="008723A3"/>
    <w:rsid w:val="008724E8"/>
    <w:rsid w:val="00872FDA"/>
    <w:rsid w:val="00873AB0"/>
    <w:rsid w:val="00874D49"/>
    <w:rsid w:val="00874F1B"/>
    <w:rsid w:val="00874F31"/>
    <w:rsid w:val="00875460"/>
    <w:rsid w:val="008764A1"/>
    <w:rsid w:val="008769F9"/>
    <w:rsid w:val="0087759D"/>
    <w:rsid w:val="00877D11"/>
    <w:rsid w:val="00880391"/>
    <w:rsid w:val="0088044D"/>
    <w:rsid w:val="00880C27"/>
    <w:rsid w:val="00880CB4"/>
    <w:rsid w:val="00880FAA"/>
    <w:rsid w:val="0088145A"/>
    <w:rsid w:val="0088156B"/>
    <w:rsid w:val="00881D96"/>
    <w:rsid w:val="00882207"/>
    <w:rsid w:val="0088261F"/>
    <w:rsid w:val="00883468"/>
    <w:rsid w:val="00883819"/>
    <w:rsid w:val="0088386E"/>
    <w:rsid w:val="00883E0C"/>
    <w:rsid w:val="00884569"/>
    <w:rsid w:val="00884868"/>
    <w:rsid w:val="00884902"/>
    <w:rsid w:val="00884992"/>
    <w:rsid w:val="00885768"/>
    <w:rsid w:val="00885D33"/>
    <w:rsid w:val="00885DEC"/>
    <w:rsid w:val="008861F5"/>
    <w:rsid w:val="00887161"/>
    <w:rsid w:val="00887237"/>
    <w:rsid w:val="00887737"/>
    <w:rsid w:val="00887B7B"/>
    <w:rsid w:val="008902F3"/>
    <w:rsid w:val="008907AB"/>
    <w:rsid w:val="008908BB"/>
    <w:rsid w:val="00891463"/>
    <w:rsid w:val="00891CD1"/>
    <w:rsid w:val="008920CA"/>
    <w:rsid w:val="00892B47"/>
    <w:rsid w:val="00894307"/>
    <w:rsid w:val="00894A82"/>
    <w:rsid w:val="008968AD"/>
    <w:rsid w:val="008972B2"/>
    <w:rsid w:val="00897E92"/>
    <w:rsid w:val="008A0C60"/>
    <w:rsid w:val="008A16CC"/>
    <w:rsid w:val="008A1D1F"/>
    <w:rsid w:val="008A2538"/>
    <w:rsid w:val="008A2991"/>
    <w:rsid w:val="008A3850"/>
    <w:rsid w:val="008A38F1"/>
    <w:rsid w:val="008A4905"/>
    <w:rsid w:val="008A5A03"/>
    <w:rsid w:val="008A64EC"/>
    <w:rsid w:val="008B05E0"/>
    <w:rsid w:val="008B0CBE"/>
    <w:rsid w:val="008B15A8"/>
    <w:rsid w:val="008B1C85"/>
    <w:rsid w:val="008B27AC"/>
    <w:rsid w:val="008B289B"/>
    <w:rsid w:val="008B2CF0"/>
    <w:rsid w:val="008B38B5"/>
    <w:rsid w:val="008B48F3"/>
    <w:rsid w:val="008B6651"/>
    <w:rsid w:val="008B66FA"/>
    <w:rsid w:val="008B760B"/>
    <w:rsid w:val="008B7A3F"/>
    <w:rsid w:val="008B7A64"/>
    <w:rsid w:val="008B7CD2"/>
    <w:rsid w:val="008B7F4D"/>
    <w:rsid w:val="008C0ACB"/>
    <w:rsid w:val="008C0AEA"/>
    <w:rsid w:val="008C0DE3"/>
    <w:rsid w:val="008C1869"/>
    <w:rsid w:val="008C2309"/>
    <w:rsid w:val="008C2505"/>
    <w:rsid w:val="008C2EF9"/>
    <w:rsid w:val="008C3280"/>
    <w:rsid w:val="008C351A"/>
    <w:rsid w:val="008C465C"/>
    <w:rsid w:val="008C4D07"/>
    <w:rsid w:val="008C4E3C"/>
    <w:rsid w:val="008C4FEB"/>
    <w:rsid w:val="008C6185"/>
    <w:rsid w:val="008C728C"/>
    <w:rsid w:val="008D09CC"/>
    <w:rsid w:val="008D0A15"/>
    <w:rsid w:val="008D0C7E"/>
    <w:rsid w:val="008D14E5"/>
    <w:rsid w:val="008D1AE5"/>
    <w:rsid w:val="008D1E28"/>
    <w:rsid w:val="008D222F"/>
    <w:rsid w:val="008D2562"/>
    <w:rsid w:val="008D4794"/>
    <w:rsid w:val="008D4AC2"/>
    <w:rsid w:val="008D4DE8"/>
    <w:rsid w:val="008D50A9"/>
    <w:rsid w:val="008D52F0"/>
    <w:rsid w:val="008D544C"/>
    <w:rsid w:val="008D6383"/>
    <w:rsid w:val="008D6659"/>
    <w:rsid w:val="008D6742"/>
    <w:rsid w:val="008D6B5E"/>
    <w:rsid w:val="008D7A8A"/>
    <w:rsid w:val="008E0116"/>
    <w:rsid w:val="008E037F"/>
    <w:rsid w:val="008E0579"/>
    <w:rsid w:val="008E0F64"/>
    <w:rsid w:val="008E101F"/>
    <w:rsid w:val="008E20C8"/>
    <w:rsid w:val="008E2557"/>
    <w:rsid w:val="008E26BB"/>
    <w:rsid w:val="008E3387"/>
    <w:rsid w:val="008E3618"/>
    <w:rsid w:val="008E4528"/>
    <w:rsid w:val="008E5851"/>
    <w:rsid w:val="008E5A03"/>
    <w:rsid w:val="008E6363"/>
    <w:rsid w:val="008E6BB7"/>
    <w:rsid w:val="008E79F7"/>
    <w:rsid w:val="008E7E9B"/>
    <w:rsid w:val="008F0F70"/>
    <w:rsid w:val="008F1690"/>
    <w:rsid w:val="008F1810"/>
    <w:rsid w:val="008F1894"/>
    <w:rsid w:val="008F1E4D"/>
    <w:rsid w:val="008F336E"/>
    <w:rsid w:val="008F37CA"/>
    <w:rsid w:val="008F3A2A"/>
    <w:rsid w:val="008F3BB1"/>
    <w:rsid w:val="008F414D"/>
    <w:rsid w:val="008F4AA7"/>
    <w:rsid w:val="008F4E37"/>
    <w:rsid w:val="008F5098"/>
    <w:rsid w:val="008F5877"/>
    <w:rsid w:val="008F597E"/>
    <w:rsid w:val="008F5D5F"/>
    <w:rsid w:val="008F6B1F"/>
    <w:rsid w:val="008F6EEA"/>
    <w:rsid w:val="008F71E8"/>
    <w:rsid w:val="008F75A6"/>
    <w:rsid w:val="008F7617"/>
    <w:rsid w:val="008F7E82"/>
    <w:rsid w:val="008F7F21"/>
    <w:rsid w:val="009007E9"/>
    <w:rsid w:val="009011F1"/>
    <w:rsid w:val="009011F2"/>
    <w:rsid w:val="00901E55"/>
    <w:rsid w:val="0090205E"/>
    <w:rsid w:val="0090262C"/>
    <w:rsid w:val="009027FE"/>
    <w:rsid w:val="00902CF4"/>
    <w:rsid w:val="00902F1E"/>
    <w:rsid w:val="009038C1"/>
    <w:rsid w:val="009043A2"/>
    <w:rsid w:val="00904788"/>
    <w:rsid w:val="009051C6"/>
    <w:rsid w:val="009051F3"/>
    <w:rsid w:val="00905617"/>
    <w:rsid w:val="00905E71"/>
    <w:rsid w:val="009069E5"/>
    <w:rsid w:val="009101A7"/>
    <w:rsid w:val="00910561"/>
    <w:rsid w:val="009120DF"/>
    <w:rsid w:val="00912B83"/>
    <w:rsid w:val="00912F1F"/>
    <w:rsid w:val="009142C7"/>
    <w:rsid w:val="0091597A"/>
    <w:rsid w:val="00915BBC"/>
    <w:rsid w:val="00916B30"/>
    <w:rsid w:val="00917C99"/>
    <w:rsid w:val="00921203"/>
    <w:rsid w:val="00921267"/>
    <w:rsid w:val="009215A8"/>
    <w:rsid w:val="0092161C"/>
    <w:rsid w:val="00921F59"/>
    <w:rsid w:val="00922877"/>
    <w:rsid w:val="00924606"/>
    <w:rsid w:val="0092464B"/>
    <w:rsid w:val="00924740"/>
    <w:rsid w:val="00924847"/>
    <w:rsid w:val="0092485E"/>
    <w:rsid w:val="00924B55"/>
    <w:rsid w:val="00924B70"/>
    <w:rsid w:val="00925C68"/>
    <w:rsid w:val="0092688A"/>
    <w:rsid w:val="00926F5E"/>
    <w:rsid w:val="009271AF"/>
    <w:rsid w:val="0092758D"/>
    <w:rsid w:val="00927863"/>
    <w:rsid w:val="0093198C"/>
    <w:rsid w:val="00931D60"/>
    <w:rsid w:val="0093332D"/>
    <w:rsid w:val="009339E1"/>
    <w:rsid w:val="00934724"/>
    <w:rsid w:val="00934869"/>
    <w:rsid w:val="009351DD"/>
    <w:rsid w:val="009356C9"/>
    <w:rsid w:val="00936031"/>
    <w:rsid w:val="00936384"/>
    <w:rsid w:val="00936DF3"/>
    <w:rsid w:val="0093746F"/>
    <w:rsid w:val="00937751"/>
    <w:rsid w:val="0093778D"/>
    <w:rsid w:val="00940736"/>
    <w:rsid w:val="00940AD3"/>
    <w:rsid w:val="00941BE4"/>
    <w:rsid w:val="009434C4"/>
    <w:rsid w:val="00943AEE"/>
    <w:rsid w:val="00943FD1"/>
    <w:rsid w:val="00944621"/>
    <w:rsid w:val="00944972"/>
    <w:rsid w:val="00944D65"/>
    <w:rsid w:val="00945E53"/>
    <w:rsid w:val="00946689"/>
    <w:rsid w:val="00946F92"/>
    <w:rsid w:val="00946FE6"/>
    <w:rsid w:val="009474F6"/>
    <w:rsid w:val="009479F1"/>
    <w:rsid w:val="00947DE3"/>
    <w:rsid w:val="009512E3"/>
    <w:rsid w:val="00951973"/>
    <w:rsid w:val="0095674F"/>
    <w:rsid w:val="0095694F"/>
    <w:rsid w:val="00956B7B"/>
    <w:rsid w:val="0095734E"/>
    <w:rsid w:val="00957765"/>
    <w:rsid w:val="009577A6"/>
    <w:rsid w:val="009577E8"/>
    <w:rsid w:val="00957BE0"/>
    <w:rsid w:val="009602E2"/>
    <w:rsid w:val="00960639"/>
    <w:rsid w:val="00960A1E"/>
    <w:rsid w:val="00960D12"/>
    <w:rsid w:val="009622DD"/>
    <w:rsid w:val="009623D5"/>
    <w:rsid w:val="00962598"/>
    <w:rsid w:val="00962E75"/>
    <w:rsid w:val="00963109"/>
    <w:rsid w:val="009638EF"/>
    <w:rsid w:val="00963F9E"/>
    <w:rsid w:val="00964ACD"/>
    <w:rsid w:val="00964CA4"/>
    <w:rsid w:val="00964E0D"/>
    <w:rsid w:val="00966585"/>
    <w:rsid w:val="00966680"/>
    <w:rsid w:val="00966778"/>
    <w:rsid w:val="00966D44"/>
    <w:rsid w:val="0096716B"/>
    <w:rsid w:val="00967294"/>
    <w:rsid w:val="00967848"/>
    <w:rsid w:val="00967D9C"/>
    <w:rsid w:val="009718D7"/>
    <w:rsid w:val="009722AA"/>
    <w:rsid w:val="00972956"/>
    <w:rsid w:val="009732C8"/>
    <w:rsid w:val="00973367"/>
    <w:rsid w:val="0097399C"/>
    <w:rsid w:val="00973A0F"/>
    <w:rsid w:val="00975D6D"/>
    <w:rsid w:val="00977A44"/>
    <w:rsid w:val="00977E05"/>
    <w:rsid w:val="00977E13"/>
    <w:rsid w:val="00980072"/>
    <w:rsid w:val="0098027F"/>
    <w:rsid w:val="0098074E"/>
    <w:rsid w:val="00980A6C"/>
    <w:rsid w:val="00980F60"/>
    <w:rsid w:val="00981403"/>
    <w:rsid w:val="0098154D"/>
    <w:rsid w:val="00983399"/>
    <w:rsid w:val="00983901"/>
    <w:rsid w:val="00983C28"/>
    <w:rsid w:val="00983E13"/>
    <w:rsid w:val="009844A6"/>
    <w:rsid w:val="00984973"/>
    <w:rsid w:val="00984A73"/>
    <w:rsid w:val="00984E44"/>
    <w:rsid w:val="0098514E"/>
    <w:rsid w:val="00985888"/>
    <w:rsid w:val="00985E89"/>
    <w:rsid w:val="0098631E"/>
    <w:rsid w:val="00986622"/>
    <w:rsid w:val="0098668E"/>
    <w:rsid w:val="00987086"/>
    <w:rsid w:val="009903CF"/>
    <w:rsid w:val="00991066"/>
    <w:rsid w:val="00991158"/>
    <w:rsid w:val="00991455"/>
    <w:rsid w:val="00991568"/>
    <w:rsid w:val="009928A6"/>
    <w:rsid w:val="00992D52"/>
    <w:rsid w:val="00992E3F"/>
    <w:rsid w:val="009930F7"/>
    <w:rsid w:val="00995B76"/>
    <w:rsid w:val="00996292"/>
    <w:rsid w:val="00996829"/>
    <w:rsid w:val="0099697D"/>
    <w:rsid w:val="00996C5F"/>
    <w:rsid w:val="00997795"/>
    <w:rsid w:val="00997AE7"/>
    <w:rsid w:val="009A00BF"/>
    <w:rsid w:val="009A039E"/>
    <w:rsid w:val="009A1124"/>
    <w:rsid w:val="009A12FF"/>
    <w:rsid w:val="009A177E"/>
    <w:rsid w:val="009A1CCA"/>
    <w:rsid w:val="009A1E58"/>
    <w:rsid w:val="009A2647"/>
    <w:rsid w:val="009A26D1"/>
    <w:rsid w:val="009A27B0"/>
    <w:rsid w:val="009A2EE9"/>
    <w:rsid w:val="009A57E3"/>
    <w:rsid w:val="009A5B63"/>
    <w:rsid w:val="009A5F0C"/>
    <w:rsid w:val="009A600D"/>
    <w:rsid w:val="009A61DF"/>
    <w:rsid w:val="009A6434"/>
    <w:rsid w:val="009A6D86"/>
    <w:rsid w:val="009A7064"/>
    <w:rsid w:val="009A71C3"/>
    <w:rsid w:val="009A72EF"/>
    <w:rsid w:val="009A7327"/>
    <w:rsid w:val="009A7837"/>
    <w:rsid w:val="009A7958"/>
    <w:rsid w:val="009A7B0B"/>
    <w:rsid w:val="009B066B"/>
    <w:rsid w:val="009B1263"/>
    <w:rsid w:val="009B1E39"/>
    <w:rsid w:val="009B2ECE"/>
    <w:rsid w:val="009B2F4F"/>
    <w:rsid w:val="009B394A"/>
    <w:rsid w:val="009B3C80"/>
    <w:rsid w:val="009B413E"/>
    <w:rsid w:val="009B58D0"/>
    <w:rsid w:val="009B5F8F"/>
    <w:rsid w:val="009B6449"/>
    <w:rsid w:val="009B71AC"/>
    <w:rsid w:val="009B79B5"/>
    <w:rsid w:val="009B7C41"/>
    <w:rsid w:val="009C010D"/>
    <w:rsid w:val="009C0129"/>
    <w:rsid w:val="009C0335"/>
    <w:rsid w:val="009C17AF"/>
    <w:rsid w:val="009C303F"/>
    <w:rsid w:val="009C31E1"/>
    <w:rsid w:val="009C3328"/>
    <w:rsid w:val="009C563A"/>
    <w:rsid w:val="009C68CA"/>
    <w:rsid w:val="009C6CA1"/>
    <w:rsid w:val="009C6DEA"/>
    <w:rsid w:val="009C6F21"/>
    <w:rsid w:val="009C6FC8"/>
    <w:rsid w:val="009D034F"/>
    <w:rsid w:val="009D03CD"/>
    <w:rsid w:val="009D062C"/>
    <w:rsid w:val="009D14FE"/>
    <w:rsid w:val="009D19FF"/>
    <w:rsid w:val="009D251E"/>
    <w:rsid w:val="009D2663"/>
    <w:rsid w:val="009D3600"/>
    <w:rsid w:val="009D3A07"/>
    <w:rsid w:val="009D4130"/>
    <w:rsid w:val="009D4837"/>
    <w:rsid w:val="009D4993"/>
    <w:rsid w:val="009D7148"/>
    <w:rsid w:val="009D7720"/>
    <w:rsid w:val="009D7728"/>
    <w:rsid w:val="009D7C3D"/>
    <w:rsid w:val="009E054A"/>
    <w:rsid w:val="009E178E"/>
    <w:rsid w:val="009E1B3D"/>
    <w:rsid w:val="009E20F3"/>
    <w:rsid w:val="009E2389"/>
    <w:rsid w:val="009E2597"/>
    <w:rsid w:val="009E2B44"/>
    <w:rsid w:val="009E33B7"/>
    <w:rsid w:val="009E34A3"/>
    <w:rsid w:val="009E3556"/>
    <w:rsid w:val="009E3883"/>
    <w:rsid w:val="009E3FFC"/>
    <w:rsid w:val="009E4144"/>
    <w:rsid w:val="009E4230"/>
    <w:rsid w:val="009E4C99"/>
    <w:rsid w:val="009E565A"/>
    <w:rsid w:val="009E63BE"/>
    <w:rsid w:val="009E6535"/>
    <w:rsid w:val="009E68B5"/>
    <w:rsid w:val="009E716C"/>
    <w:rsid w:val="009E7190"/>
    <w:rsid w:val="009E7B78"/>
    <w:rsid w:val="009E7CB0"/>
    <w:rsid w:val="009E7DA3"/>
    <w:rsid w:val="009F0C8F"/>
    <w:rsid w:val="009F25E1"/>
    <w:rsid w:val="009F2693"/>
    <w:rsid w:val="009F2733"/>
    <w:rsid w:val="009F48FD"/>
    <w:rsid w:val="009F5330"/>
    <w:rsid w:val="009F5AEA"/>
    <w:rsid w:val="009F5DD3"/>
    <w:rsid w:val="009F7605"/>
    <w:rsid w:val="009F78C7"/>
    <w:rsid w:val="009F7B08"/>
    <w:rsid w:val="00A015CB"/>
    <w:rsid w:val="00A01EB2"/>
    <w:rsid w:val="00A021C2"/>
    <w:rsid w:val="00A02AA0"/>
    <w:rsid w:val="00A0397B"/>
    <w:rsid w:val="00A03BB0"/>
    <w:rsid w:val="00A03CBF"/>
    <w:rsid w:val="00A040C5"/>
    <w:rsid w:val="00A04D22"/>
    <w:rsid w:val="00A053A4"/>
    <w:rsid w:val="00A05CCD"/>
    <w:rsid w:val="00A05DA1"/>
    <w:rsid w:val="00A064A7"/>
    <w:rsid w:val="00A07040"/>
    <w:rsid w:val="00A076A2"/>
    <w:rsid w:val="00A07BB7"/>
    <w:rsid w:val="00A07EFD"/>
    <w:rsid w:val="00A07F5A"/>
    <w:rsid w:val="00A100F1"/>
    <w:rsid w:val="00A109E5"/>
    <w:rsid w:val="00A117C5"/>
    <w:rsid w:val="00A12071"/>
    <w:rsid w:val="00A12A6A"/>
    <w:rsid w:val="00A13209"/>
    <w:rsid w:val="00A13532"/>
    <w:rsid w:val="00A135E5"/>
    <w:rsid w:val="00A15370"/>
    <w:rsid w:val="00A15A15"/>
    <w:rsid w:val="00A15F0A"/>
    <w:rsid w:val="00A16624"/>
    <w:rsid w:val="00A16EAA"/>
    <w:rsid w:val="00A17B4A"/>
    <w:rsid w:val="00A20513"/>
    <w:rsid w:val="00A2069E"/>
    <w:rsid w:val="00A20734"/>
    <w:rsid w:val="00A21BFD"/>
    <w:rsid w:val="00A22168"/>
    <w:rsid w:val="00A223C4"/>
    <w:rsid w:val="00A22813"/>
    <w:rsid w:val="00A22D94"/>
    <w:rsid w:val="00A23809"/>
    <w:rsid w:val="00A23C15"/>
    <w:rsid w:val="00A240F5"/>
    <w:rsid w:val="00A24760"/>
    <w:rsid w:val="00A24CEB"/>
    <w:rsid w:val="00A24D99"/>
    <w:rsid w:val="00A25A71"/>
    <w:rsid w:val="00A266E6"/>
    <w:rsid w:val="00A27561"/>
    <w:rsid w:val="00A3021F"/>
    <w:rsid w:val="00A31088"/>
    <w:rsid w:val="00A317AB"/>
    <w:rsid w:val="00A34D55"/>
    <w:rsid w:val="00A350B7"/>
    <w:rsid w:val="00A35B2C"/>
    <w:rsid w:val="00A3616C"/>
    <w:rsid w:val="00A3636B"/>
    <w:rsid w:val="00A36481"/>
    <w:rsid w:val="00A36C62"/>
    <w:rsid w:val="00A37174"/>
    <w:rsid w:val="00A37495"/>
    <w:rsid w:val="00A37850"/>
    <w:rsid w:val="00A37CA3"/>
    <w:rsid w:val="00A400FF"/>
    <w:rsid w:val="00A40724"/>
    <w:rsid w:val="00A40F55"/>
    <w:rsid w:val="00A4181E"/>
    <w:rsid w:val="00A41BA9"/>
    <w:rsid w:val="00A42BC7"/>
    <w:rsid w:val="00A4318D"/>
    <w:rsid w:val="00A4326D"/>
    <w:rsid w:val="00A433BA"/>
    <w:rsid w:val="00A439A3"/>
    <w:rsid w:val="00A43D38"/>
    <w:rsid w:val="00A43E78"/>
    <w:rsid w:val="00A44B2C"/>
    <w:rsid w:val="00A44B66"/>
    <w:rsid w:val="00A44CBB"/>
    <w:rsid w:val="00A4533A"/>
    <w:rsid w:val="00A45BBE"/>
    <w:rsid w:val="00A46BD0"/>
    <w:rsid w:val="00A479B3"/>
    <w:rsid w:val="00A47A77"/>
    <w:rsid w:val="00A5038C"/>
    <w:rsid w:val="00A51E4D"/>
    <w:rsid w:val="00A5236A"/>
    <w:rsid w:val="00A52ED9"/>
    <w:rsid w:val="00A53450"/>
    <w:rsid w:val="00A534B1"/>
    <w:rsid w:val="00A541CC"/>
    <w:rsid w:val="00A550AB"/>
    <w:rsid w:val="00A55111"/>
    <w:rsid w:val="00A55DA9"/>
    <w:rsid w:val="00A55E6B"/>
    <w:rsid w:val="00A56094"/>
    <w:rsid w:val="00A56204"/>
    <w:rsid w:val="00A56257"/>
    <w:rsid w:val="00A56400"/>
    <w:rsid w:val="00A56406"/>
    <w:rsid w:val="00A56B2A"/>
    <w:rsid w:val="00A56F22"/>
    <w:rsid w:val="00A5756D"/>
    <w:rsid w:val="00A57912"/>
    <w:rsid w:val="00A579A6"/>
    <w:rsid w:val="00A603F2"/>
    <w:rsid w:val="00A60AF6"/>
    <w:rsid w:val="00A613D2"/>
    <w:rsid w:val="00A6172A"/>
    <w:rsid w:val="00A62647"/>
    <w:rsid w:val="00A6342A"/>
    <w:rsid w:val="00A637AB"/>
    <w:rsid w:val="00A63803"/>
    <w:rsid w:val="00A63966"/>
    <w:rsid w:val="00A63CC0"/>
    <w:rsid w:val="00A63E87"/>
    <w:rsid w:val="00A65253"/>
    <w:rsid w:val="00A660D8"/>
    <w:rsid w:val="00A669F7"/>
    <w:rsid w:val="00A66A6F"/>
    <w:rsid w:val="00A66DAD"/>
    <w:rsid w:val="00A67405"/>
    <w:rsid w:val="00A6773E"/>
    <w:rsid w:val="00A67975"/>
    <w:rsid w:val="00A70AA4"/>
    <w:rsid w:val="00A72192"/>
    <w:rsid w:val="00A72518"/>
    <w:rsid w:val="00A7326A"/>
    <w:rsid w:val="00A73600"/>
    <w:rsid w:val="00A7389D"/>
    <w:rsid w:val="00A73909"/>
    <w:rsid w:val="00A75390"/>
    <w:rsid w:val="00A75CC7"/>
    <w:rsid w:val="00A761E9"/>
    <w:rsid w:val="00A76699"/>
    <w:rsid w:val="00A77FBC"/>
    <w:rsid w:val="00A8160D"/>
    <w:rsid w:val="00A82595"/>
    <w:rsid w:val="00A82A38"/>
    <w:rsid w:val="00A82C30"/>
    <w:rsid w:val="00A83375"/>
    <w:rsid w:val="00A83C23"/>
    <w:rsid w:val="00A83D44"/>
    <w:rsid w:val="00A84515"/>
    <w:rsid w:val="00A862C7"/>
    <w:rsid w:val="00A86A65"/>
    <w:rsid w:val="00A8719B"/>
    <w:rsid w:val="00A87350"/>
    <w:rsid w:val="00A90AB3"/>
    <w:rsid w:val="00A90C41"/>
    <w:rsid w:val="00A910A5"/>
    <w:rsid w:val="00A914F7"/>
    <w:rsid w:val="00A91D62"/>
    <w:rsid w:val="00A93612"/>
    <w:rsid w:val="00A93E90"/>
    <w:rsid w:val="00A94764"/>
    <w:rsid w:val="00A94988"/>
    <w:rsid w:val="00A94C5D"/>
    <w:rsid w:val="00A9618A"/>
    <w:rsid w:val="00A9643F"/>
    <w:rsid w:val="00A9689F"/>
    <w:rsid w:val="00A96CBE"/>
    <w:rsid w:val="00A9709D"/>
    <w:rsid w:val="00AA0858"/>
    <w:rsid w:val="00AA10B8"/>
    <w:rsid w:val="00AA163C"/>
    <w:rsid w:val="00AA329E"/>
    <w:rsid w:val="00AA3C11"/>
    <w:rsid w:val="00AA492F"/>
    <w:rsid w:val="00AA5282"/>
    <w:rsid w:val="00AA5EC5"/>
    <w:rsid w:val="00AA6C52"/>
    <w:rsid w:val="00AA6EEB"/>
    <w:rsid w:val="00AA7500"/>
    <w:rsid w:val="00AA77C3"/>
    <w:rsid w:val="00AA7F79"/>
    <w:rsid w:val="00AB23CA"/>
    <w:rsid w:val="00AB28BE"/>
    <w:rsid w:val="00AB3529"/>
    <w:rsid w:val="00AB4CC3"/>
    <w:rsid w:val="00AB4F23"/>
    <w:rsid w:val="00AB5378"/>
    <w:rsid w:val="00AB588D"/>
    <w:rsid w:val="00AB590A"/>
    <w:rsid w:val="00AB5916"/>
    <w:rsid w:val="00AB6152"/>
    <w:rsid w:val="00AB62D7"/>
    <w:rsid w:val="00AB651D"/>
    <w:rsid w:val="00AB6CA4"/>
    <w:rsid w:val="00AB6E35"/>
    <w:rsid w:val="00AB705D"/>
    <w:rsid w:val="00AC0095"/>
    <w:rsid w:val="00AC04B7"/>
    <w:rsid w:val="00AC0548"/>
    <w:rsid w:val="00AC0698"/>
    <w:rsid w:val="00AC0BB6"/>
    <w:rsid w:val="00AC1985"/>
    <w:rsid w:val="00AC1B48"/>
    <w:rsid w:val="00AC2DD6"/>
    <w:rsid w:val="00AC32CD"/>
    <w:rsid w:val="00AC35F2"/>
    <w:rsid w:val="00AC4746"/>
    <w:rsid w:val="00AC4C55"/>
    <w:rsid w:val="00AC4D70"/>
    <w:rsid w:val="00AC55D1"/>
    <w:rsid w:val="00AC598B"/>
    <w:rsid w:val="00AC5C6B"/>
    <w:rsid w:val="00AC5DCB"/>
    <w:rsid w:val="00AC69B7"/>
    <w:rsid w:val="00AC69C0"/>
    <w:rsid w:val="00AC6F07"/>
    <w:rsid w:val="00AC7C16"/>
    <w:rsid w:val="00AC7F2C"/>
    <w:rsid w:val="00AD1040"/>
    <w:rsid w:val="00AD1EC8"/>
    <w:rsid w:val="00AD223F"/>
    <w:rsid w:val="00AD24BD"/>
    <w:rsid w:val="00AD269B"/>
    <w:rsid w:val="00AD3132"/>
    <w:rsid w:val="00AD39F3"/>
    <w:rsid w:val="00AD3D50"/>
    <w:rsid w:val="00AD46FB"/>
    <w:rsid w:val="00AD648B"/>
    <w:rsid w:val="00AD69E3"/>
    <w:rsid w:val="00AD6F88"/>
    <w:rsid w:val="00AD79F3"/>
    <w:rsid w:val="00AE07E6"/>
    <w:rsid w:val="00AE0CC5"/>
    <w:rsid w:val="00AE17A5"/>
    <w:rsid w:val="00AE1ABC"/>
    <w:rsid w:val="00AE225C"/>
    <w:rsid w:val="00AE22FE"/>
    <w:rsid w:val="00AE23E2"/>
    <w:rsid w:val="00AE2720"/>
    <w:rsid w:val="00AE354E"/>
    <w:rsid w:val="00AE379E"/>
    <w:rsid w:val="00AE4121"/>
    <w:rsid w:val="00AE4675"/>
    <w:rsid w:val="00AE4AFA"/>
    <w:rsid w:val="00AE5310"/>
    <w:rsid w:val="00AE59AA"/>
    <w:rsid w:val="00AE59F2"/>
    <w:rsid w:val="00AE63B8"/>
    <w:rsid w:val="00AE655B"/>
    <w:rsid w:val="00AE6BF5"/>
    <w:rsid w:val="00AE7588"/>
    <w:rsid w:val="00AE7933"/>
    <w:rsid w:val="00AE7B33"/>
    <w:rsid w:val="00AF0853"/>
    <w:rsid w:val="00AF0C3E"/>
    <w:rsid w:val="00AF15F1"/>
    <w:rsid w:val="00AF1772"/>
    <w:rsid w:val="00AF1C9D"/>
    <w:rsid w:val="00AF1F70"/>
    <w:rsid w:val="00AF2860"/>
    <w:rsid w:val="00AF2DD3"/>
    <w:rsid w:val="00AF38D5"/>
    <w:rsid w:val="00AF49C4"/>
    <w:rsid w:val="00AF5235"/>
    <w:rsid w:val="00AF5F37"/>
    <w:rsid w:val="00AF6012"/>
    <w:rsid w:val="00AF695C"/>
    <w:rsid w:val="00AF7707"/>
    <w:rsid w:val="00AF777A"/>
    <w:rsid w:val="00AF79B5"/>
    <w:rsid w:val="00AF7B33"/>
    <w:rsid w:val="00B00572"/>
    <w:rsid w:val="00B00BBB"/>
    <w:rsid w:val="00B01450"/>
    <w:rsid w:val="00B01A74"/>
    <w:rsid w:val="00B02BB1"/>
    <w:rsid w:val="00B0303B"/>
    <w:rsid w:val="00B03629"/>
    <w:rsid w:val="00B03FC3"/>
    <w:rsid w:val="00B04619"/>
    <w:rsid w:val="00B04877"/>
    <w:rsid w:val="00B04E5D"/>
    <w:rsid w:val="00B055AC"/>
    <w:rsid w:val="00B05EC3"/>
    <w:rsid w:val="00B061FD"/>
    <w:rsid w:val="00B07ABE"/>
    <w:rsid w:val="00B1023A"/>
    <w:rsid w:val="00B10633"/>
    <w:rsid w:val="00B10941"/>
    <w:rsid w:val="00B10A33"/>
    <w:rsid w:val="00B10ECA"/>
    <w:rsid w:val="00B11B2D"/>
    <w:rsid w:val="00B122E1"/>
    <w:rsid w:val="00B12878"/>
    <w:rsid w:val="00B1454D"/>
    <w:rsid w:val="00B14567"/>
    <w:rsid w:val="00B15030"/>
    <w:rsid w:val="00B15A8C"/>
    <w:rsid w:val="00B15CCD"/>
    <w:rsid w:val="00B169B7"/>
    <w:rsid w:val="00B16EB9"/>
    <w:rsid w:val="00B2016E"/>
    <w:rsid w:val="00B20F57"/>
    <w:rsid w:val="00B20FF8"/>
    <w:rsid w:val="00B21284"/>
    <w:rsid w:val="00B213DB"/>
    <w:rsid w:val="00B213E1"/>
    <w:rsid w:val="00B21861"/>
    <w:rsid w:val="00B21E26"/>
    <w:rsid w:val="00B21F10"/>
    <w:rsid w:val="00B22414"/>
    <w:rsid w:val="00B22A61"/>
    <w:rsid w:val="00B22D4C"/>
    <w:rsid w:val="00B23524"/>
    <w:rsid w:val="00B23542"/>
    <w:rsid w:val="00B23748"/>
    <w:rsid w:val="00B23802"/>
    <w:rsid w:val="00B23B4A"/>
    <w:rsid w:val="00B24A3D"/>
    <w:rsid w:val="00B25197"/>
    <w:rsid w:val="00B263F8"/>
    <w:rsid w:val="00B2641A"/>
    <w:rsid w:val="00B265B5"/>
    <w:rsid w:val="00B27549"/>
    <w:rsid w:val="00B300E5"/>
    <w:rsid w:val="00B30FB0"/>
    <w:rsid w:val="00B311DD"/>
    <w:rsid w:val="00B322AC"/>
    <w:rsid w:val="00B32699"/>
    <w:rsid w:val="00B326EC"/>
    <w:rsid w:val="00B334BD"/>
    <w:rsid w:val="00B3438A"/>
    <w:rsid w:val="00B3450D"/>
    <w:rsid w:val="00B36439"/>
    <w:rsid w:val="00B36EDF"/>
    <w:rsid w:val="00B36EFF"/>
    <w:rsid w:val="00B370EE"/>
    <w:rsid w:val="00B375D8"/>
    <w:rsid w:val="00B37A81"/>
    <w:rsid w:val="00B37D61"/>
    <w:rsid w:val="00B37FCB"/>
    <w:rsid w:val="00B401A1"/>
    <w:rsid w:val="00B409BC"/>
    <w:rsid w:val="00B41221"/>
    <w:rsid w:val="00B41ACD"/>
    <w:rsid w:val="00B41C7D"/>
    <w:rsid w:val="00B42710"/>
    <w:rsid w:val="00B42902"/>
    <w:rsid w:val="00B42983"/>
    <w:rsid w:val="00B42AD0"/>
    <w:rsid w:val="00B42D6C"/>
    <w:rsid w:val="00B43182"/>
    <w:rsid w:val="00B435F7"/>
    <w:rsid w:val="00B43B0B"/>
    <w:rsid w:val="00B43FFF"/>
    <w:rsid w:val="00B44290"/>
    <w:rsid w:val="00B442FF"/>
    <w:rsid w:val="00B44A4F"/>
    <w:rsid w:val="00B45440"/>
    <w:rsid w:val="00B46E25"/>
    <w:rsid w:val="00B47B14"/>
    <w:rsid w:val="00B50159"/>
    <w:rsid w:val="00B5032C"/>
    <w:rsid w:val="00B51378"/>
    <w:rsid w:val="00B51D32"/>
    <w:rsid w:val="00B52617"/>
    <w:rsid w:val="00B52966"/>
    <w:rsid w:val="00B53A9C"/>
    <w:rsid w:val="00B54232"/>
    <w:rsid w:val="00B54DAD"/>
    <w:rsid w:val="00B55150"/>
    <w:rsid w:val="00B55F13"/>
    <w:rsid w:val="00B561A4"/>
    <w:rsid w:val="00B56AC7"/>
    <w:rsid w:val="00B577EB"/>
    <w:rsid w:val="00B57FCA"/>
    <w:rsid w:val="00B60689"/>
    <w:rsid w:val="00B609D1"/>
    <w:rsid w:val="00B617B6"/>
    <w:rsid w:val="00B61E49"/>
    <w:rsid w:val="00B62615"/>
    <w:rsid w:val="00B63A1F"/>
    <w:rsid w:val="00B64458"/>
    <w:rsid w:val="00B64573"/>
    <w:rsid w:val="00B647AB"/>
    <w:rsid w:val="00B64DB8"/>
    <w:rsid w:val="00B66491"/>
    <w:rsid w:val="00B67371"/>
    <w:rsid w:val="00B67D30"/>
    <w:rsid w:val="00B67D71"/>
    <w:rsid w:val="00B71C9A"/>
    <w:rsid w:val="00B72504"/>
    <w:rsid w:val="00B72A00"/>
    <w:rsid w:val="00B7301B"/>
    <w:rsid w:val="00B738F2"/>
    <w:rsid w:val="00B73942"/>
    <w:rsid w:val="00B73F36"/>
    <w:rsid w:val="00B74A21"/>
    <w:rsid w:val="00B75085"/>
    <w:rsid w:val="00B7583B"/>
    <w:rsid w:val="00B76216"/>
    <w:rsid w:val="00B76F38"/>
    <w:rsid w:val="00B77120"/>
    <w:rsid w:val="00B77499"/>
    <w:rsid w:val="00B77DED"/>
    <w:rsid w:val="00B800D4"/>
    <w:rsid w:val="00B8152B"/>
    <w:rsid w:val="00B832EF"/>
    <w:rsid w:val="00B84118"/>
    <w:rsid w:val="00B842BC"/>
    <w:rsid w:val="00B847FC"/>
    <w:rsid w:val="00B849BC"/>
    <w:rsid w:val="00B8537A"/>
    <w:rsid w:val="00B85D6A"/>
    <w:rsid w:val="00B865CB"/>
    <w:rsid w:val="00B86670"/>
    <w:rsid w:val="00B8752C"/>
    <w:rsid w:val="00B87C6F"/>
    <w:rsid w:val="00B9006E"/>
    <w:rsid w:val="00B9068C"/>
    <w:rsid w:val="00B90757"/>
    <w:rsid w:val="00B928DE"/>
    <w:rsid w:val="00B92A7A"/>
    <w:rsid w:val="00B93E75"/>
    <w:rsid w:val="00B93E8F"/>
    <w:rsid w:val="00B9425E"/>
    <w:rsid w:val="00B94418"/>
    <w:rsid w:val="00B95DF7"/>
    <w:rsid w:val="00B9600D"/>
    <w:rsid w:val="00B962E9"/>
    <w:rsid w:val="00B967CB"/>
    <w:rsid w:val="00B96AF5"/>
    <w:rsid w:val="00B96B32"/>
    <w:rsid w:val="00B96BD0"/>
    <w:rsid w:val="00B972E3"/>
    <w:rsid w:val="00B97AB9"/>
    <w:rsid w:val="00BA08C1"/>
    <w:rsid w:val="00BA0AA4"/>
    <w:rsid w:val="00BA1CC3"/>
    <w:rsid w:val="00BA1E9E"/>
    <w:rsid w:val="00BA22D0"/>
    <w:rsid w:val="00BA2B00"/>
    <w:rsid w:val="00BA2C87"/>
    <w:rsid w:val="00BA3112"/>
    <w:rsid w:val="00BA331A"/>
    <w:rsid w:val="00BA376C"/>
    <w:rsid w:val="00BA40F4"/>
    <w:rsid w:val="00BA47A2"/>
    <w:rsid w:val="00BA4B28"/>
    <w:rsid w:val="00BA4CC7"/>
    <w:rsid w:val="00BA5918"/>
    <w:rsid w:val="00BA5EA7"/>
    <w:rsid w:val="00BA73DB"/>
    <w:rsid w:val="00BA743C"/>
    <w:rsid w:val="00BA77D3"/>
    <w:rsid w:val="00BA786B"/>
    <w:rsid w:val="00BB030C"/>
    <w:rsid w:val="00BB03F4"/>
    <w:rsid w:val="00BB044C"/>
    <w:rsid w:val="00BB0705"/>
    <w:rsid w:val="00BB0AD8"/>
    <w:rsid w:val="00BB176F"/>
    <w:rsid w:val="00BB1897"/>
    <w:rsid w:val="00BB202F"/>
    <w:rsid w:val="00BB210F"/>
    <w:rsid w:val="00BB23C4"/>
    <w:rsid w:val="00BB274F"/>
    <w:rsid w:val="00BB2F6E"/>
    <w:rsid w:val="00BB369C"/>
    <w:rsid w:val="00BB392F"/>
    <w:rsid w:val="00BB3EE9"/>
    <w:rsid w:val="00BB406D"/>
    <w:rsid w:val="00BB4323"/>
    <w:rsid w:val="00BB49C5"/>
    <w:rsid w:val="00BB4DD2"/>
    <w:rsid w:val="00BB5AB3"/>
    <w:rsid w:val="00BB5E1C"/>
    <w:rsid w:val="00BB6E59"/>
    <w:rsid w:val="00BB6FB3"/>
    <w:rsid w:val="00BB7CDE"/>
    <w:rsid w:val="00BC0473"/>
    <w:rsid w:val="00BC074E"/>
    <w:rsid w:val="00BC0A21"/>
    <w:rsid w:val="00BC0C7D"/>
    <w:rsid w:val="00BC2C86"/>
    <w:rsid w:val="00BC2DC4"/>
    <w:rsid w:val="00BC2E98"/>
    <w:rsid w:val="00BC35DA"/>
    <w:rsid w:val="00BC3E30"/>
    <w:rsid w:val="00BC463E"/>
    <w:rsid w:val="00BC5868"/>
    <w:rsid w:val="00BC63FA"/>
    <w:rsid w:val="00BC64E4"/>
    <w:rsid w:val="00BC6825"/>
    <w:rsid w:val="00BC6AE3"/>
    <w:rsid w:val="00BC6D62"/>
    <w:rsid w:val="00BC6F5C"/>
    <w:rsid w:val="00BC7B38"/>
    <w:rsid w:val="00BD0494"/>
    <w:rsid w:val="00BD0504"/>
    <w:rsid w:val="00BD062B"/>
    <w:rsid w:val="00BD065F"/>
    <w:rsid w:val="00BD1088"/>
    <w:rsid w:val="00BD1131"/>
    <w:rsid w:val="00BD130C"/>
    <w:rsid w:val="00BD1B9D"/>
    <w:rsid w:val="00BD222B"/>
    <w:rsid w:val="00BD27DA"/>
    <w:rsid w:val="00BD3AC2"/>
    <w:rsid w:val="00BD4913"/>
    <w:rsid w:val="00BD4AC8"/>
    <w:rsid w:val="00BD5244"/>
    <w:rsid w:val="00BD5906"/>
    <w:rsid w:val="00BD5B1F"/>
    <w:rsid w:val="00BD608F"/>
    <w:rsid w:val="00BD6AA1"/>
    <w:rsid w:val="00BD6D40"/>
    <w:rsid w:val="00BD6D87"/>
    <w:rsid w:val="00BD711C"/>
    <w:rsid w:val="00BD759C"/>
    <w:rsid w:val="00BD7DF9"/>
    <w:rsid w:val="00BE1B11"/>
    <w:rsid w:val="00BE36A3"/>
    <w:rsid w:val="00BE36E2"/>
    <w:rsid w:val="00BE4A62"/>
    <w:rsid w:val="00BE4B94"/>
    <w:rsid w:val="00BE6B13"/>
    <w:rsid w:val="00BE749D"/>
    <w:rsid w:val="00BE7BB1"/>
    <w:rsid w:val="00BE7CF0"/>
    <w:rsid w:val="00BF07BF"/>
    <w:rsid w:val="00BF19FA"/>
    <w:rsid w:val="00BF25D6"/>
    <w:rsid w:val="00BF2BD0"/>
    <w:rsid w:val="00BF3056"/>
    <w:rsid w:val="00BF31F1"/>
    <w:rsid w:val="00BF39B1"/>
    <w:rsid w:val="00BF3EA4"/>
    <w:rsid w:val="00BF4417"/>
    <w:rsid w:val="00BF59A9"/>
    <w:rsid w:val="00BF5A0F"/>
    <w:rsid w:val="00BF5CCE"/>
    <w:rsid w:val="00BF5CCF"/>
    <w:rsid w:val="00BF66FA"/>
    <w:rsid w:val="00BF791F"/>
    <w:rsid w:val="00BF7FD9"/>
    <w:rsid w:val="00C002E7"/>
    <w:rsid w:val="00C0066E"/>
    <w:rsid w:val="00C00AD0"/>
    <w:rsid w:val="00C00EDB"/>
    <w:rsid w:val="00C016D8"/>
    <w:rsid w:val="00C03840"/>
    <w:rsid w:val="00C03DD4"/>
    <w:rsid w:val="00C04246"/>
    <w:rsid w:val="00C047D4"/>
    <w:rsid w:val="00C04A2B"/>
    <w:rsid w:val="00C04D83"/>
    <w:rsid w:val="00C05CD0"/>
    <w:rsid w:val="00C0670A"/>
    <w:rsid w:val="00C06DBB"/>
    <w:rsid w:val="00C07D44"/>
    <w:rsid w:val="00C1079F"/>
    <w:rsid w:val="00C10970"/>
    <w:rsid w:val="00C10D13"/>
    <w:rsid w:val="00C111A4"/>
    <w:rsid w:val="00C11874"/>
    <w:rsid w:val="00C11BA2"/>
    <w:rsid w:val="00C11FCE"/>
    <w:rsid w:val="00C12988"/>
    <w:rsid w:val="00C1346B"/>
    <w:rsid w:val="00C138CD"/>
    <w:rsid w:val="00C1395B"/>
    <w:rsid w:val="00C13A61"/>
    <w:rsid w:val="00C13F49"/>
    <w:rsid w:val="00C1484C"/>
    <w:rsid w:val="00C1487F"/>
    <w:rsid w:val="00C14961"/>
    <w:rsid w:val="00C14E9E"/>
    <w:rsid w:val="00C15024"/>
    <w:rsid w:val="00C15D13"/>
    <w:rsid w:val="00C16207"/>
    <w:rsid w:val="00C172E0"/>
    <w:rsid w:val="00C172E1"/>
    <w:rsid w:val="00C2242C"/>
    <w:rsid w:val="00C22940"/>
    <w:rsid w:val="00C237C4"/>
    <w:rsid w:val="00C23E12"/>
    <w:rsid w:val="00C24CA8"/>
    <w:rsid w:val="00C25891"/>
    <w:rsid w:val="00C25A30"/>
    <w:rsid w:val="00C26757"/>
    <w:rsid w:val="00C2758C"/>
    <w:rsid w:val="00C27A3F"/>
    <w:rsid w:val="00C27AC6"/>
    <w:rsid w:val="00C30A45"/>
    <w:rsid w:val="00C31871"/>
    <w:rsid w:val="00C31D2F"/>
    <w:rsid w:val="00C3211F"/>
    <w:rsid w:val="00C334B9"/>
    <w:rsid w:val="00C33F03"/>
    <w:rsid w:val="00C34880"/>
    <w:rsid w:val="00C34996"/>
    <w:rsid w:val="00C350C4"/>
    <w:rsid w:val="00C3595F"/>
    <w:rsid w:val="00C35CC9"/>
    <w:rsid w:val="00C35FA3"/>
    <w:rsid w:val="00C360DA"/>
    <w:rsid w:val="00C363AE"/>
    <w:rsid w:val="00C36B6D"/>
    <w:rsid w:val="00C401A0"/>
    <w:rsid w:val="00C4060F"/>
    <w:rsid w:val="00C408E5"/>
    <w:rsid w:val="00C40E8B"/>
    <w:rsid w:val="00C413B5"/>
    <w:rsid w:val="00C41C70"/>
    <w:rsid w:val="00C42161"/>
    <w:rsid w:val="00C4272E"/>
    <w:rsid w:val="00C4296F"/>
    <w:rsid w:val="00C43FA9"/>
    <w:rsid w:val="00C45187"/>
    <w:rsid w:val="00C45646"/>
    <w:rsid w:val="00C46E19"/>
    <w:rsid w:val="00C47CEA"/>
    <w:rsid w:val="00C47FA7"/>
    <w:rsid w:val="00C52855"/>
    <w:rsid w:val="00C529B7"/>
    <w:rsid w:val="00C52D35"/>
    <w:rsid w:val="00C532B6"/>
    <w:rsid w:val="00C532BA"/>
    <w:rsid w:val="00C532CC"/>
    <w:rsid w:val="00C53826"/>
    <w:rsid w:val="00C54518"/>
    <w:rsid w:val="00C54717"/>
    <w:rsid w:val="00C54C73"/>
    <w:rsid w:val="00C54F8F"/>
    <w:rsid w:val="00C55946"/>
    <w:rsid w:val="00C55981"/>
    <w:rsid w:val="00C55A17"/>
    <w:rsid w:val="00C55E9E"/>
    <w:rsid w:val="00C564F1"/>
    <w:rsid w:val="00C57AE1"/>
    <w:rsid w:val="00C60449"/>
    <w:rsid w:val="00C60825"/>
    <w:rsid w:val="00C60DDF"/>
    <w:rsid w:val="00C614B0"/>
    <w:rsid w:val="00C61B7A"/>
    <w:rsid w:val="00C61D49"/>
    <w:rsid w:val="00C61EF5"/>
    <w:rsid w:val="00C62B61"/>
    <w:rsid w:val="00C631E7"/>
    <w:rsid w:val="00C632A2"/>
    <w:rsid w:val="00C64F5D"/>
    <w:rsid w:val="00C66338"/>
    <w:rsid w:val="00C67443"/>
    <w:rsid w:val="00C67883"/>
    <w:rsid w:val="00C67F86"/>
    <w:rsid w:val="00C70766"/>
    <w:rsid w:val="00C70A60"/>
    <w:rsid w:val="00C71387"/>
    <w:rsid w:val="00C724DF"/>
    <w:rsid w:val="00C73373"/>
    <w:rsid w:val="00C7439A"/>
    <w:rsid w:val="00C74800"/>
    <w:rsid w:val="00C75145"/>
    <w:rsid w:val="00C755C1"/>
    <w:rsid w:val="00C75CF5"/>
    <w:rsid w:val="00C76459"/>
    <w:rsid w:val="00C766B2"/>
    <w:rsid w:val="00C766FF"/>
    <w:rsid w:val="00C768A2"/>
    <w:rsid w:val="00C76C7A"/>
    <w:rsid w:val="00C76F48"/>
    <w:rsid w:val="00C76FBE"/>
    <w:rsid w:val="00C7717D"/>
    <w:rsid w:val="00C8048D"/>
    <w:rsid w:val="00C81219"/>
    <w:rsid w:val="00C816B3"/>
    <w:rsid w:val="00C819F2"/>
    <w:rsid w:val="00C81B87"/>
    <w:rsid w:val="00C82B57"/>
    <w:rsid w:val="00C82C72"/>
    <w:rsid w:val="00C835A0"/>
    <w:rsid w:val="00C83B57"/>
    <w:rsid w:val="00C83C1B"/>
    <w:rsid w:val="00C84095"/>
    <w:rsid w:val="00C84A14"/>
    <w:rsid w:val="00C84A90"/>
    <w:rsid w:val="00C85086"/>
    <w:rsid w:val="00C853D0"/>
    <w:rsid w:val="00C855DB"/>
    <w:rsid w:val="00C85984"/>
    <w:rsid w:val="00C85DBC"/>
    <w:rsid w:val="00C86214"/>
    <w:rsid w:val="00C86307"/>
    <w:rsid w:val="00C86612"/>
    <w:rsid w:val="00C86B42"/>
    <w:rsid w:val="00C87A0F"/>
    <w:rsid w:val="00C87C49"/>
    <w:rsid w:val="00C90273"/>
    <w:rsid w:val="00C90276"/>
    <w:rsid w:val="00C90ADE"/>
    <w:rsid w:val="00C90DD6"/>
    <w:rsid w:val="00C90E44"/>
    <w:rsid w:val="00C92CC6"/>
    <w:rsid w:val="00C92DD7"/>
    <w:rsid w:val="00C92E82"/>
    <w:rsid w:val="00C932AC"/>
    <w:rsid w:val="00C93613"/>
    <w:rsid w:val="00C93EF4"/>
    <w:rsid w:val="00C94666"/>
    <w:rsid w:val="00C94818"/>
    <w:rsid w:val="00C94888"/>
    <w:rsid w:val="00C95397"/>
    <w:rsid w:val="00C95F89"/>
    <w:rsid w:val="00C965DE"/>
    <w:rsid w:val="00C969F1"/>
    <w:rsid w:val="00C97DA0"/>
    <w:rsid w:val="00C97EA3"/>
    <w:rsid w:val="00C97F3F"/>
    <w:rsid w:val="00CA0039"/>
    <w:rsid w:val="00CA0078"/>
    <w:rsid w:val="00CA020A"/>
    <w:rsid w:val="00CA153F"/>
    <w:rsid w:val="00CA1B14"/>
    <w:rsid w:val="00CA1C12"/>
    <w:rsid w:val="00CA1F44"/>
    <w:rsid w:val="00CA22F4"/>
    <w:rsid w:val="00CA29AF"/>
    <w:rsid w:val="00CA3010"/>
    <w:rsid w:val="00CA31F7"/>
    <w:rsid w:val="00CA367B"/>
    <w:rsid w:val="00CA371D"/>
    <w:rsid w:val="00CA3994"/>
    <w:rsid w:val="00CA4729"/>
    <w:rsid w:val="00CA6172"/>
    <w:rsid w:val="00CA6F1B"/>
    <w:rsid w:val="00CA79AA"/>
    <w:rsid w:val="00CB0112"/>
    <w:rsid w:val="00CB0263"/>
    <w:rsid w:val="00CB04D5"/>
    <w:rsid w:val="00CB072F"/>
    <w:rsid w:val="00CB0D0A"/>
    <w:rsid w:val="00CB14DA"/>
    <w:rsid w:val="00CB1CA7"/>
    <w:rsid w:val="00CB2645"/>
    <w:rsid w:val="00CB3019"/>
    <w:rsid w:val="00CB35F0"/>
    <w:rsid w:val="00CB3738"/>
    <w:rsid w:val="00CB43DF"/>
    <w:rsid w:val="00CB5A09"/>
    <w:rsid w:val="00CB5B2F"/>
    <w:rsid w:val="00CB621F"/>
    <w:rsid w:val="00CB62E1"/>
    <w:rsid w:val="00CB662E"/>
    <w:rsid w:val="00CB73E9"/>
    <w:rsid w:val="00CC12DA"/>
    <w:rsid w:val="00CC1A8D"/>
    <w:rsid w:val="00CC1C96"/>
    <w:rsid w:val="00CC1CF3"/>
    <w:rsid w:val="00CC24C0"/>
    <w:rsid w:val="00CC3934"/>
    <w:rsid w:val="00CC3CA8"/>
    <w:rsid w:val="00CC3EAD"/>
    <w:rsid w:val="00CC3EBC"/>
    <w:rsid w:val="00CC456F"/>
    <w:rsid w:val="00CC481B"/>
    <w:rsid w:val="00CC4FDA"/>
    <w:rsid w:val="00CC55CF"/>
    <w:rsid w:val="00CC57AB"/>
    <w:rsid w:val="00CC7545"/>
    <w:rsid w:val="00CC756A"/>
    <w:rsid w:val="00CC76A0"/>
    <w:rsid w:val="00CD0316"/>
    <w:rsid w:val="00CD04C7"/>
    <w:rsid w:val="00CD059C"/>
    <w:rsid w:val="00CD0A9C"/>
    <w:rsid w:val="00CD1507"/>
    <w:rsid w:val="00CD1877"/>
    <w:rsid w:val="00CD2144"/>
    <w:rsid w:val="00CD3100"/>
    <w:rsid w:val="00CD3457"/>
    <w:rsid w:val="00CD3E15"/>
    <w:rsid w:val="00CD3FD4"/>
    <w:rsid w:val="00CD4021"/>
    <w:rsid w:val="00CD42D8"/>
    <w:rsid w:val="00CD46B9"/>
    <w:rsid w:val="00CD58A7"/>
    <w:rsid w:val="00CD5AC5"/>
    <w:rsid w:val="00CD5DC1"/>
    <w:rsid w:val="00CD6042"/>
    <w:rsid w:val="00CD61EF"/>
    <w:rsid w:val="00CD659B"/>
    <w:rsid w:val="00CD67AC"/>
    <w:rsid w:val="00CD694C"/>
    <w:rsid w:val="00CD6FDD"/>
    <w:rsid w:val="00CD74AE"/>
    <w:rsid w:val="00CE0638"/>
    <w:rsid w:val="00CE0743"/>
    <w:rsid w:val="00CE0B0D"/>
    <w:rsid w:val="00CE0CD7"/>
    <w:rsid w:val="00CE0CF4"/>
    <w:rsid w:val="00CE123D"/>
    <w:rsid w:val="00CE125B"/>
    <w:rsid w:val="00CE1637"/>
    <w:rsid w:val="00CE1800"/>
    <w:rsid w:val="00CE1E87"/>
    <w:rsid w:val="00CE238C"/>
    <w:rsid w:val="00CE2E79"/>
    <w:rsid w:val="00CE39FD"/>
    <w:rsid w:val="00CE459C"/>
    <w:rsid w:val="00CE4D50"/>
    <w:rsid w:val="00CE5135"/>
    <w:rsid w:val="00CE59B5"/>
    <w:rsid w:val="00CE7062"/>
    <w:rsid w:val="00CE7D15"/>
    <w:rsid w:val="00CE7EF6"/>
    <w:rsid w:val="00CF035B"/>
    <w:rsid w:val="00CF03B1"/>
    <w:rsid w:val="00CF1612"/>
    <w:rsid w:val="00CF1EB4"/>
    <w:rsid w:val="00CF21E4"/>
    <w:rsid w:val="00CF2247"/>
    <w:rsid w:val="00CF25A2"/>
    <w:rsid w:val="00CF2B7F"/>
    <w:rsid w:val="00CF2F15"/>
    <w:rsid w:val="00CF3C22"/>
    <w:rsid w:val="00CF4270"/>
    <w:rsid w:val="00CF5348"/>
    <w:rsid w:val="00CF5A48"/>
    <w:rsid w:val="00CF5CE4"/>
    <w:rsid w:val="00CF6499"/>
    <w:rsid w:val="00CF6754"/>
    <w:rsid w:val="00CF6D60"/>
    <w:rsid w:val="00CF6E75"/>
    <w:rsid w:val="00D006A8"/>
    <w:rsid w:val="00D00EBF"/>
    <w:rsid w:val="00D01376"/>
    <w:rsid w:val="00D0181F"/>
    <w:rsid w:val="00D035DD"/>
    <w:rsid w:val="00D04776"/>
    <w:rsid w:val="00D047CC"/>
    <w:rsid w:val="00D05024"/>
    <w:rsid w:val="00D05720"/>
    <w:rsid w:val="00D07467"/>
    <w:rsid w:val="00D1160F"/>
    <w:rsid w:val="00D12214"/>
    <w:rsid w:val="00D13895"/>
    <w:rsid w:val="00D1394E"/>
    <w:rsid w:val="00D13ACB"/>
    <w:rsid w:val="00D13F21"/>
    <w:rsid w:val="00D14219"/>
    <w:rsid w:val="00D14966"/>
    <w:rsid w:val="00D15240"/>
    <w:rsid w:val="00D15D56"/>
    <w:rsid w:val="00D15DE7"/>
    <w:rsid w:val="00D16510"/>
    <w:rsid w:val="00D17062"/>
    <w:rsid w:val="00D17478"/>
    <w:rsid w:val="00D17485"/>
    <w:rsid w:val="00D1755B"/>
    <w:rsid w:val="00D17BA0"/>
    <w:rsid w:val="00D2031C"/>
    <w:rsid w:val="00D20420"/>
    <w:rsid w:val="00D20E39"/>
    <w:rsid w:val="00D20FB0"/>
    <w:rsid w:val="00D21550"/>
    <w:rsid w:val="00D22739"/>
    <w:rsid w:val="00D22BEE"/>
    <w:rsid w:val="00D22D4F"/>
    <w:rsid w:val="00D22DAD"/>
    <w:rsid w:val="00D22E49"/>
    <w:rsid w:val="00D23006"/>
    <w:rsid w:val="00D23CA6"/>
    <w:rsid w:val="00D24D2E"/>
    <w:rsid w:val="00D24EA2"/>
    <w:rsid w:val="00D2505E"/>
    <w:rsid w:val="00D2532C"/>
    <w:rsid w:val="00D255C2"/>
    <w:rsid w:val="00D258B9"/>
    <w:rsid w:val="00D25BB3"/>
    <w:rsid w:val="00D263DD"/>
    <w:rsid w:val="00D27612"/>
    <w:rsid w:val="00D276FD"/>
    <w:rsid w:val="00D27AB3"/>
    <w:rsid w:val="00D27AB6"/>
    <w:rsid w:val="00D27E43"/>
    <w:rsid w:val="00D30C74"/>
    <w:rsid w:val="00D30E25"/>
    <w:rsid w:val="00D31E36"/>
    <w:rsid w:val="00D323F8"/>
    <w:rsid w:val="00D3248F"/>
    <w:rsid w:val="00D32953"/>
    <w:rsid w:val="00D32E0A"/>
    <w:rsid w:val="00D33B44"/>
    <w:rsid w:val="00D34193"/>
    <w:rsid w:val="00D3431F"/>
    <w:rsid w:val="00D34715"/>
    <w:rsid w:val="00D34DA5"/>
    <w:rsid w:val="00D35FF7"/>
    <w:rsid w:val="00D3757A"/>
    <w:rsid w:val="00D4171A"/>
    <w:rsid w:val="00D427ED"/>
    <w:rsid w:val="00D42B08"/>
    <w:rsid w:val="00D42D0E"/>
    <w:rsid w:val="00D431E1"/>
    <w:rsid w:val="00D43C93"/>
    <w:rsid w:val="00D4402F"/>
    <w:rsid w:val="00D44CEE"/>
    <w:rsid w:val="00D45633"/>
    <w:rsid w:val="00D47F26"/>
    <w:rsid w:val="00D47F64"/>
    <w:rsid w:val="00D5020E"/>
    <w:rsid w:val="00D502C3"/>
    <w:rsid w:val="00D51051"/>
    <w:rsid w:val="00D512A5"/>
    <w:rsid w:val="00D5265E"/>
    <w:rsid w:val="00D5267C"/>
    <w:rsid w:val="00D52CD0"/>
    <w:rsid w:val="00D54076"/>
    <w:rsid w:val="00D54191"/>
    <w:rsid w:val="00D54837"/>
    <w:rsid w:val="00D54962"/>
    <w:rsid w:val="00D549A9"/>
    <w:rsid w:val="00D54E6E"/>
    <w:rsid w:val="00D55777"/>
    <w:rsid w:val="00D55A13"/>
    <w:rsid w:val="00D55C3E"/>
    <w:rsid w:val="00D55F03"/>
    <w:rsid w:val="00D563F4"/>
    <w:rsid w:val="00D565C7"/>
    <w:rsid w:val="00D57794"/>
    <w:rsid w:val="00D602E6"/>
    <w:rsid w:val="00D604D2"/>
    <w:rsid w:val="00D61C73"/>
    <w:rsid w:val="00D62712"/>
    <w:rsid w:val="00D62EFD"/>
    <w:rsid w:val="00D62F48"/>
    <w:rsid w:val="00D634A4"/>
    <w:rsid w:val="00D63C77"/>
    <w:rsid w:val="00D64A62"/>
    <w:rsid w:val="00D64FBD"/>
    <w:rsid w:val="00D65312"/>
    <w:rsid w:val="00D659B1"/>
    <w:rsid w:val="00D65B41"/>
    <w:rsid w:val="00D65DA6"/>
    <w:rsid w:val="00D66532"/>
    <w:rsid w:val="00D67B25"/>
    <w:rsid w:val="00D67B26"/>
    <w:rsid w:val="00D70BDE"/>
    <w:rsid w:val="00D70EA5"/>
    <w:rsid w:val="00D7299B"/>
    <w:rsid w:val="00D73040"/>
    <w:rsid w:val="00D73290"/>
    <w:rsid w:val="00D73291"/>
    <w:rsid w:val="00D732CE"/>
    <w:rsid w:val="00D73F04"/>
    <w:rsid w:val="00D75914"/>
    <w:rsid w:val="00D775BE"/>
    <w:rsid w:val="00D77F69"/>
    <w:rsid w:val="00D80066"/>
    <w:rsid w:val="00D8024C"/>
    <w:rsid w:val="00D80747"/>
    <w:rsid w:val="00D807AD"/>
    <w:rsid w:val="00D8148F"/>
    <w:rsid w:val="00D815C8"/>
    <w:rsid w:val="00D819F9"/>
    <w:rsid w:val="00D81ED1"/>
    <w:rsid w:val="00D82710"/>
    <w:rsid w:val="00D8279F"/>
    <w:rsid w:val="00D82892"/>
    <w:rsid w:val="00D82D14"/>
    <w:rsid w:val="00D83183"/>
    <w:rsid w:val="00D832B0"/>
    <w:rsid w:val="00D83740"/>
    <w:rsid w:val="00D83744"/>
    <w:rsid w:val="00D839B3"/>
    <w:rsid w:val="00D83EA9"/>
    <w:rsid w:val="00D84755"/>
    <w:rsid w:val="00D8490E"/>
    <w:rsid w:val="00D8532A"/>
    <w:rsid w:val="00D85423"/>
    <w:rsid w:val="00D8680F"/>
    <w:rsid w:val="00D868FD"/>
    <w:rsid w:val="00D86AD2"/>
    <w:rsid w:val="00D90016"/>
    <w:rsid w:val="00D90409"/>
    <w:rsid w:val="00D9099D"/>
    <w:rsid w:val="00D91430"/>
    <w:rsid w:val="00D91B76"/>
    <w:rsid w:val="00D923F0"/>
    <w:rsid w:val="00D92C33"/>
    <w:rsid w:val="00D92E5B"/>
    <w:rsid w:val="00D92F7A"/>
    <w:rsid w:val="00D936AA"/>
    <w:rsid w:val="00D938BB"/>
    <w:rsid w:val="00D94113"/>
    <w:rsid w:val="00D9429E"/>
    <w:rsid w:val="00D9482C"/>
    <w:rsid w:val="00D949EC"/>
    <w:rsid w:val="00D94D9C"/>
    <w:rsid w:val="00D9536B"/>
    <w:rsid w:val="00D957B5"/>
    <w:rsid w:val="00D957E7"/>
    <w:rsid w:val="00D958ED"/>
    <w:rsid w:val="00D95B0F"/>
    <w:rsid w:val="00D95C00"/>
    <w:rsid w:val="00D97620"/>
    <w:rsid w:val="00D97A31"/>
    <w:rsid w:val="00DA0604"/>
    <w:rsid w:val="00DA1188"/>
    <w:rsid w:val="00DA2FE8"/>
    <w:rsid w:val="00DA4179"/>
    <w:rsid w:val="00DA41B7"/>
    <w:rsid w:val="00DA42E7"/>
    <w:rsid w:val="00DA4959"/>
    <w:rsid w:val="00DA6281"/>
    <w:rsid w:val="00DA6505"/>
    <w:rsid w:val="00DA7360"/>
    <w:rsid w:val="00DA791C"/>
    <w:rsid w:val="00DA7BE7"/>
    <w:rsid w:val="00DA7D38"/>
    <w:rsid w:val="00DB0011"/>
    <w:rsid w:val="00DB0C9E"/>
    <w:rsid w:val="00DB14EC"/>
    <w:rsid w:val="00DB1B17"/>
    <w:rsid w:val="00DB2FC8"/>
    <w:rsid w:val="00DB3763"/>
    <w:rsid w:val="00DB44B2"/>
    <w:rsid w:val="00DB64B9"/>
    <w:rsid w:val="00DB6D8C"/>
    <w:rsid w:val="00DB74E2"/>
    <w:rsid w:val="00DC010A"/>
    <w:rsid w:val="00DC03A3"/>
    <w:rsid w:val="00DC070B"/>
    <w:rsid w:val="00DC0E74"/>
    <w:rsid w:val="00DC1051"/>
    <w:rsid w:val="00DC1D01"/>
    <w:rsid w:val="00DC2487"/>
    <w:rsid w:val="00DC2489"/>
    <w:rsid w:val="00DC2522"/>
    <w:rsid w:val="00DC2739"/>
    <w:rsid w:val="00DC3755"/>
    <w:rsid w:val="00DC3ABA"/>
    <w:rsid w:val="00DC42ED"/>
    <w:rsid w:val="00DC6632"/>
    <w:rsid w:val="00DC6BBC"/>
    <w:rsid w:val="00DC72BE"/>
    <w:rsid w:val="00DC75CD"/>
    <w:rsid w:val="00DC7B2C"/>
    <w:rsid w:val="00DD1808"/>
    <w:rsid w:val="00DD183D"/>
    <w:rsid w:val="00DD1F77"/>
    <w:rsid w:val="00DD213B"/>
    <w:rsid w:val="00DD246E"/>
    <w:rsid w:val="00DD3D6E"/>
    <w:rsid w:val="00DD3EBF"/>
    <w:rsid w:val="00DD4109"/>
    <w:rsid w:val="00DD4B7E"/>
    <w:rsid w:val="00DD5C11"/>
    <w:rsid w:val="00DE0307"/>
    <w:rsid w:val="00DE037D"/>
    <w:rsid w:val="00DE0C1C"/>
    <w:rsid w:val="00DE20A4"/>
    <w:rsid w:val="00DE2A9B"/>
    <w:rsid w:val="00DE433B"/>
    <w:rsid w:val="00DE46FB"/>
    <w:rsid w:val="00DE4F21"/>
    <w:rsid w:val="00DE4FD7"/>
    <w:rsid w:val="00DE4FE3"/>
    <w:rsid w:val="00DE54A8"/>
    <w:rsid w:val="00DE56AF"/>
    <w:rsid w:val="00DE59C2"/>
    <w:rsid w:val="00DE7367"/>
    <w:rsid w:val="00DE793A"/>
    <w:rsid w:val="00DF15E1"/>
    <w:rsid w:val="00DF24AF"/>
    <w:rsid w:val="00DF263B"/>
    <w:rsid w:val="00DF3258"/>
    <w:rsid w:val="00DF37E3"/>
    <w:rsid w:val="00DF4444"/>
    <w:rsid w:val="00DF4831"/>
    <w:rsid w:val="00DF485B"/>
    <w:rsid w:val="00DF4B5A"/>
    <w:rsid w:val="00DF4C76"/>
    <w:rsid w:val="00DF546E"/>
    <w:rsid w:val="00DF587D"/>
    <w:rsid w:val="00DF5978"/>
    <w:rsid w:val="00DF6CD2"/>
    <w:rsid w:val="00DF76D1"/>
    <w:rsid w:val="00DF7D6D"/>
    <w:rsid w:val="00DF7E77"/>
    <w:rsid w:val="00E00D7C"/>
    <w:rsid w:val="00E01FCC"/>
    <w:rsid w:val="00E02491"/>
    <w:rsid w:val="00E02DE5"/>
    <w:rsid w:val="00E034FC"/>
    <w:rsid w:val="00E03C42"/>
    <w:rsid w:val="00E040EA"/>
    <w:rsid w:val="00E041A7"/>
    <w:rsid w:val="00E0434C"/>
    <w:rsid w:val="00E046D3"/>
    <w:rsid w:val="00E04E3E"/>
    <w:rsid w:val="00E0513B"/>
    <w:rsid w:val="00E053DB"/>
    <w:rsid w:val="00E05CA7"/>
    <w:rsid w:val="00E05D08"/>
    <w:rsid w:val="00E05D28"/>
    <w:rsid w:val="00E0608F"/>
    <w:rsid w:val="00E06553"/>
    <w:rsid w:val="00E0706A"/>
    <w:rsid w:val="00E072FA"/>
    <w:rsid w:val="00E07324"/>
    <w:rsid w:val="00E07816"/>
    <w:rsid w:val="00E10579"/>
    <w:rsid w:val="00E109D7"/>
    <w:rsid w:val="00E10EE0"/>
    <w:rsid w:val="00E10FF1"/>
    <w:rsid w:val="00E115FE"/>
    <w:rsid w:val="00E116D5"/>
    <w:rsid w:val="00E131C5"/>
    <w:rsid w:val="00E131F2"/>
    <w:rsid w:val="00E13EC8"/>
    <w:rsid w:val="00E14E92"/>
    <w:rsid w:val="00E16107"/>
    <w:rsid w:val="00E16352"/>
    <w:rsid w:val="00E166D1"/>
    <w:rsid w:val="00E16752"/>
    <w:rsid w:val="00E1681B"/>
    <w:rsid w:val="00E16E99"/>
    <w:rsid w:val="00E1714E"/>
    <w:rsid w:val="00E1779D"/>
    <w:rsid w:val="00E20A15"/>
    <w:rsid w:val="00E22C4A"/>
    <w:rsid w:val="00E233A0"/>
    <w:rsid w:val="00E23ADD"/>
    <w:rsid w:val="00E25F7F"/>
    <w:rsid w:val="00E25FFB"/>
    <w:rsid w:val="00E265A5"/>
    <w:rsid w:val="00E26AF4"/>
    <w:rsid w:val="00E27389"/>
    <w:rsid w:val="00E274E7"/>
    <w:rsid w:val="00E27D03"/>
    <w:rsid w:val="00E3000E"/>
    <w:rsid w:val="00E30389"/>
    <w:rsid w:val="00E30B2F"/>
    <w:rsid w:val="00E30C70"/>
    <w:rsid w:val="00E3157A"/>
    <w:rsid w:val="00E31955"/>
    <w:rsid w:val="00E31CAB"/>
    <w:rsid w:val="00E31D0D"/>
    <w:rsid w:val="00E32D1A"/>
    <w:rsid w:val="00E33103"/>
    <w:rsid w:val="00E33125"/>
    <w:rsid w:val="00E331BA"/>
    <w:rsid w:val="00E33E37"/>
    <w:rsid w:val="00E34142"/>
    <w:rsid w:val="00E35179"/>
    <w:rsid w:val="00E35FDE"/>
    <w:rsid w:val="00E3621D"/>
    <w:rsid w:val="00E3632C"/>
    <w:rsid w:val="00E36D09"/>
    <w:rsid w:val="00E37509"/>
    <w:rsid w:val="00E3775D"/>
    <w:rsid w:val="00E4015C"/>
    <w:rsid w:val="00E40B16"/>
    <w:rsid w:val="00E414E3"/>
    <w:rsid w:val="00E418EC"/>
    <w:rsid w:val="00E42933"/>
    <w:rsid w:val="00E4318D"/>
    <w:rsid w:val="00E434DD"/>
    <w:rsid w:val="00E453EA"/>
    <w:rsid w:val="00E458B0"/>
    <w:rsid w:val="00E46591"/>
    <w:rsid w:val="00E46BE9"/>
    <w:rsid w:val="00E47AF6"/>
    <w:rsid w:val="00E47E4D"/>
    <w:rsid w:val="00E506C2"/>
    <w:rsid w:val="00E5073C"/>
    <w:rsid w:val="00E51DBA"/>
    <w:rsid w:val="00E51DFF"/>
    <w:rsid w:val="00E51F6B"/>
    <w:rsid w:val="00E52771"/>
    <w:rsid w:val="00E529A7"/>
    <w:rsid w:val="00E53441"/>
    <w:rsid w:val="00E53608"/>
    <w:rsid w:val="00E54C5A"/>
    <w:rsid w:val="00E55028"/>
    <w:rsid w:val="00E55135"/>
    <w:rsid w:val="00E56DAD"/>
    <w:rsid w:val="00E5743C"/>
    <w:rsid w:val="00E578CF"/>
    <w:rsid w:val="00E61163"/>
    <w:rsid w:val="00E611AC"/>
    <w:rsid w:val="00E613D1"/>
    <w:rsid w:val="00E64266"/>
    <w:rsid w:val="00E64794"/>
    <w:rsid w:val="00E64F7A"/>
    <w:rsid w:val="00E65031"/>
    <w:rsid w:val="00E65D1F"/>
    <w:rsid w:val="00E65F89"/>
    <w:rsid w:val="00E665A4"/>
    <w:rsid w:val="00E66D9C"/>
    <w:rsid w:val="00E67DB5"/>
    <w:rsid w:val="00E67E0A"/>
    <w:rsid w:val="00E67EA3"/>
    <w:rsid w:val="00E703B0"/>
    <w:rsid w:val="00E71354"/>
    <w:rsid w:val="00E725F7"/>
    <w:rsid w:val="00E759AE"/>
    <w:rsid w:val="00E75A94"/>
    <w:rsid w:val="00E7663D"/>
    <w:rsid w:val="00E77290"/>
    <w:rsid w:val="00E77851"/>
    <w:rsid w:val="00E808A4"/>
    <w:rsid w:val="00E81180"/>
    <w:rsid w:val="00E82295"/>
    <w:rsid w:val="00E82E59"/>
    <w:rsid w:val="00E8383B"/>
    <w:rsid w:val="00E8390A"/>
    <w:rsid w:val="00E84435"/>
    <w:rsid w:val="00E84638"/>
    <w:rsid w:val="00E84BD6"/>
    <w:rsid w:val="00E86415"/>
    <w:rsid w:val="00E86765"/>
    <w:rsid w:val="00E87FA5"/>
    <w:rsid w:val="00E90658"/>
    <w:rsid w:val="00E90956"/>
    <w:rsid w:val="00E90DAE"/>
    <w:rsid w:val="00E916CE"/>
    <w:rsid w:val="00E926A7"/>
    <w:rsid w:val="00E92C13"/>
    <w:rsid w:val="00E9333E"/>
    <w:rsid w:val="00E93A06"/>
    <w:rsid w:val="00E93F0B"/>
    <w:rsid w:val="00E94913"/>
    <w:rsid w:val="00E94990"/>
    <w:rsid w:val="00E959DE"/>
    <w:rsid w:val="00E96BF2"/>
    <w:rsid w:val="00E96C7A"/>
    <w:rsid w:val="00EA0652"/>
    <w:rsid w:val="00EA0697"/>
    <w:rsid w:val="00EA07B0"/>
    <w:rsid w:val="00EA0B2A"/>
    <w:rsid w:val="00EA0D6B"/>
    <w:rsid w:val="00EA15C3"/>
    <w:rsid w:val="00EA15CD"/>
    <w:rsid w:val="00EA1BB0"/>
    <w:rsid w:val="00EA2356"/>
    <w:rsid w:val="00EA24F5"/>
    <w:rsid w:val="00EA2977"/>
    <w:rsid w:val="00EA373A"/>
    <w:rsid w:val="00EA434B"/>
    <w:rsid w:val="00EA484D"/>
    <w:rsid w:val="00EA4D38"/>
    <w:rsid w:val="00EA4DD1"/>
    <w:rsid w:val="00EA5D2F"/>
    <w:rsid w:val="00EA682B"/>
    <w:rsid w:val="00EA6F1E"/>
    <w:rsid w:val="00EA7291"/>
    <w:rsid w:val="00EA7A08"/>
    <w:rsid w:val="00EB0074"/>
    <w:rsid w:val="00EB0496"/>
    <w:rsid w:val="00EB1E42"/>
    <w:rsid w:val="00EB2451"/>
    <w:rsid w:val="00EB2BB6"/>
    <w:rsid w:val="00EB32CA"/>
    <w:rsid w:val="00EB3EC1"/>
    <w:rsid w:val="00EB41C6"/>
    <w:rsid w:val="00EB52A6"/>
    <w:rsid w:val="00EB5C97"/>
    <w:rsid w:val="00EB64DA"/>
    <w:rsid w:val="00EB76CB"/>
    <w:rsid w:val="00EB777B"/>
    <w:rsid w:val="00EC00C9"/>
    <w:rsid w:val="00EC050E"/>
    <w:rsid w:val="00EC11AD"/>
    <w:rsid w:val="00EC207C"/>
    <w:rsid w:val="00EC2339"/>
    <w:rsid w:val="00EC3383"/>
    <w:rsid w:val="00EC3891"/>
    <w:rsid w:val="00EC412A"/>
    <w:rsid w:val="00EC429F"/>
    <w:rsid w:val="00EC460A"/>
    <w:rsid w:val="00EC5AE4"/>
    <w:rsid w:val="00EC5B5E"/>
    <w:rsid w:val="00EC60BE"/>
    <w:rsid w:val="00EC6120"/>
    <w:rsid w:val="00EC65E5"/>
    <w:rsid w:val="00EC6D60"/>
    <w:rsid w:val="00EC7435"/>
    <w:rsid w:val="00EC7454"/>
    <w:rsid w:val="00EC7588"/>
    <w:rsid w:val="00ED01F6"/>
    <w:rsid w:val="00ED0DDA"/>
    <w:rsid w:val="00ED0E0F"/>
    <w:rsid w:val="00ED10A3"/>
    <w:rsid w:val="00ED1A33"/>
    <w:rsid w:val="00ED20B1"/>
    <w:rsid w:val="00ED250C"/>
    <w:rsid w:val="00ED37DA"/>
    <w:rsid w:val="00ED3BD2"/>
    <w:rsid w:val="00ED3E27"/>
    <w:rsid w:val="00ED404C"/>
    <w:rsid w:val="00ED4471"/>
    <w:rsid w:val="00ED4D73"/>
    <w:rsid w:val="00ED4DB4"/>
    <w:rsid w:val="00ED4F51"/>
    <w:rsid w:val="00ED6127"/>
    <w:rsid w:val="00ED6903"/>
    <w:rsid w:val="00ED6A13"/>
    <w:rsid w:val="00ED724C"/>
    <w:rsid w:val="00ED7475"/>
    <w:rsid w:val="00ED7DD6"/>
    <w:rsid w:val="00ED7F2F"/>
    <w:rsid w:val="00EE010B"/>
    <w:rsid w:val="00EE0D04"/>
    <w:rsid w:val="00EE1063"/>
    <w:rsid w:val="00EE137F"/>
    <w:rsid w:val="00EE14E4"/>
    <w:rsid w:val="00EE28F3"/>
    <w:rsid w:val="00EE33CE"/>
    <w:rsid w:val="00EE3BCE"/>
    <w:rsid w:val="00EE42CF"/>
    <w:rsid w:val="00EE4560"/>
    <w:rsid w:val="00EE4DAB"/>
    <w:rsid w:val="00EE528C"/>
    <w:rsid w:val="00EE537C"/>
    <w:rsid w:val="00EE5420"/>
    <w:rsid w:val="00EE5653"/>
    <w:rsid w:val="00EE58AA"/>
    <w:rsid w:val="00EE5A23"/>
    <w:rsid w:val="00EE5C54"/>
    <w:rsid w:val="00EE620D"/>
    <w:rsid w:val="00EE6A36"/>
    <w:rsid w:val="00EF0474"/>
    <w:rsid w:val="00EF06D6"/>
    <w:rsid w:val="00EF0ED8"/>
    <w:rsid w:val="00EF0EEE"/>
    <w:rsid w:val="00EF11EB"/>
    <w:rsid w:val="00EF1983"/>
    <w:rsid w:val="00EF2156"/>
    <w:rsid w:val="00EF2233"/>
    <w:rsid w:val="00EF2266"/>
    <w:rsid w:val="00EF23E0"/>
    <w:rsid w:val="00EF2637"/>
    <w:rsid w:val="00EF2952"/>
    <w:rsid w:val="00EF354D"/>
    <w:rsid w:val="00EF421C"/>
    <w:rsid w:val="00EF491B"/>
    <w:rsid w:val="00EF4966"/>
    <w:rsid w:val="00EF4E4E"/>
    <w:rsid w:val="00EF4F8D"/>
    <w:rsid w:val="00EF51ED"/>
    <w:rsid w:val="00EF520A"/>
    <w:rsid w:val="00EF534A"/>
    <w:rsid w:val="00EF6741"/>
    <w:rsid w:val="00EF675C"/>
    <w:rsid w:val="00EF6E38"/>
    <w:rsid w:val="00EF7537"/>
    <w:rsid w:val="00EF75C2"/>
    <w:rsid w:val="00EF76C9"/>
    <w:rsid w:val="00EF7CDC"/>
    <w:rsid w:val="00F00A0A"/>
    <w:rsid w:val="00F00B3D"/>
    <w:rsid w:val="00F00F5C"/>
    <w:rsid w:val="00F013CF"/>
    <w:rsid w:val="00F01409"/>
    <w:rsid w:val="00F015F1"/>
    <w:rsid w:val="00F01B4B"/>
    <w:rsid w:val="00F01DB1"/>
    <w:rsid w:val="00F02163"/>
    <w:rsid w:val="00F029C5"/>
    <w:rsid w:val="00F02F19"/>
    <w:rsid w:val="00F03399"/>
    <w:rsid w:val="00F03699"/>
    <w:rsid w:val="00F037CA"/>
    <w:rsid w:val="00F0427F"/>
    <w:rsid w:val="00F0468A"/>
    <w:rsid w:val="00F0583A"/>
    <w:rsid w:val="00F05A06"/>
    <w:rsid w:val="00F05AFC"/>
    <w:rsid w:val="00F05D85"/>
    <w:rsid w:val="00F07B16"/>
    <w:rsid w:val="00F10403"/>
    <w:rsid w:val="00F106C8"/>
    <w:rsid w:val="00F115DB"/>
    <w:rsid w:val="00F11818"/>
    <w:rsid w:val="00F1202C"/>
    <w:rsid w:val="00F1204D"/>
    <w:rsid w:val="00F123BA"/>
    <w:rsid w:val="00F126C2"/>
    <w:rsid w:val="00F13135"/>
    <w:rsid w:val="00F13224"/>
    <w:rsid w:val="00F13A1B"/>
    <w:rsid w:val="00F14600"/>
    <w:rsid w:val="00F15206"/>
    <w:rsid w:val="00F15444"/>
    <w:rsid w:val="00F154D4"/>
    <w:rsid w:val="00F159C3"/>
    <w:rsid w:val="00F15AD3"/>
    <w:rsid w:val="00F16102"/>
    <w:rsid w:val="00F16308"/>
    <w:rsid w:val="00F16B4C"/>
    <w:rsid w:val="00F16F89"/>
    <w:rsid w:val="00F1758C"/>
    <w:rsid w:val="00F20724"/>
    <w:rsid w:val="00F21226"/>
    <w:rsid w:val="00F21FD6"/>
    <w:rsid w:val="00F230FA"/>
    <w:rsid w:val="00F23500"/>
    <w:rsid w:val="00F24130"/>
    <w:rsid w:val="00F24334"/>
    <w:rsid w:val="00F24C05"/>
    <w:rsid w:val="00F253F6"/>
    <w:rsid w:val="00F25F43"/>
    <w:rsid w:val="00F26582"/>
    <w:rsid w:val="00F26A26"/>
    <w:rsid w:val="00F2728A"/>
    <w:rsid w:val="00F318FD"/>
    <w:rsid w:val="00F3268B"/>
    <w:rsid w:val="00F326E6"/>
    <w:rsid w:val="00F338EC"/>
    <w:rsid w:val="00F34871"/>
    <w:rsid w:val="00F35324"/>
    <w:rsid w:val="00F358A3"/>
    <w:rsid w:val="00F36A30"/>
    <w:rsid w:val="00F3726C"/>
    <w:rsid w:val="00F3786E"/>
    <w:rsid w:val="00F37AD0"/>
    <w:rsid w:val="00F37EF8"/>
    <w:rsid w:val="00F40666"/>
    <w:rsid w:val="00F40EAF"/>
    <w:rsid w:val="00F412E6"/>
    <w:rsid w:val="00F41822"/>
    <w:rsid w:val="00F4228B"/>
    <w:rsid w:val="00F42B30"/>
    <w:rsid w:val="00F42BF5"/>
    <w:rsid w:val="00F42C03"/>
    <w:rsid w:val="00F42EFD"/>
    <w:rsid w:val="00F43BAF"/>
    <w:rsid w:val="00F43CBA"/>
    <w:rsid w:val="00F447D8"/>
    <w:rsid w:val="00F454B8"/>
    <w:rsid w:val="00F459AC"/>
    <w:rsid w:val="00F45A84"/>
    <w:rsid w:val="00F4634C"/>
    <w:rsid w:val="00F46CFB"/>
    <w:rsid w:val="00F47794"/>
    <w:rsid w:val="00F47C48"/>
    <w:rsid w:val="00F47EE2"/>
    <w:rsid w:val="00F50043"/>
    <w:rsid w:val="00F50FFE"/>
    <w:rsid w:val="00F51ABC"/>
    <w:rsid w:val="00F51B78"/>
    <w:rsid w:val="00F51EE5"/>
    <w:rsid w:val="00F51FE1"/>
    <w:rsid w:val="00F52279"/>
    <w:rsid w:val="00F527B1"/>
    <w:rsid w:val="00F52887"/>
    <w:rsid w:val="00F52DA5"/>
    <w:rsid w:val="00F52E27"/>
    <w:rsid w:val="00F5307E"/>
    <w:rsid w:val="00F53F1A"/>
    <w:rsid w:val="00F547E2"/>
    <w:rsid w:val="00F54D0C"/>
    <w:rsid w:val="00F55901"/>
    <w:rsid w:val="00F56FA1"/>
    <w:rsid w:val="00F571C7"/>
    <w:rsid w:val="00F577C6"/>
    <w:rsid w:val="00F577CA"/>
    <w:rsid w:val="00F57A36"/>
    <w:rsid w:val="00F57B96"/>
    <w:rsid w:val="00F60176"/>
    <w:rsid w:val="00F605EA"/>
    <w:rsid w:val="00F60A17"/>
    <w:rsid w:val="00F61683"/>
    <w:rsid w:val="00F619D8"/>
    <w:rsid w:val="00F62C0B"/>
    <w:rsid w:val="00F63194"/>
    <w:rsid w:val="00F63D99"/>
    <w:rsid w:val="00F64C33"/>
    <w:rsid w:val="00F65298"/>
    <w:rsid w:val="00F6606F"/>
    <w:rsid w:val="00F66CD8"/>
    <w:rsid w:val="00F70508"/>
    <w:rsid w:val="00F70646"/>
    <w:rsid w:val="00F70A0E"/>
    <w:rsid w:val="00F714B1"/>
    <w:rsid w:val="00F7206A"/>
    <w:rsid w:val="00F72C52"/>
    <w:rsid w:val="00F735D7"/>
    <w:rsid w:val="00F7360A"/>
    <w:rsid w:val="00F7379A"/>
    <w:rsid w:val="00F737D0"/>
    <w:rsid w:val="00F73FB9"/>
    <w:rsid w:val="00F74A80"/>
    <w:rsid w:val="00F74AD4"/>
    <w:rsid w:val="00F74C9D"/>
    <w:rsid w:val="00F75049"/>
    <w:rsid w:val="00F75831"/>
    <w:rsid w:val="00F7628D"/>
    <w:rsid w:val="00F76F3F"/>
    <w:rsid w:val="00F77BE9"/>
    <w:rsid w:val="00F77E7D"/>
    <w:rsid w:val="00F8084C"/>
    <w:rsid w:val="00F809F7"/>
    <w:rsid w:val="00F80E1B"/>
    <w:rsid w:val="00F81C1D"/>
    <w:rsid w:val="00F820E2"/>
    <w:rsid w:val="00F8319C"/>
    <w:rsid w:val="00F83AA3"/>
    <w:rsid w:val="00F846AC"/>
    <w:rsid w:val="00F84A49"/>
    <w:rsid w:val="00F84AE4"/>
    <w:rsid w:val="00F85CC5"/>
    <w:rsid w:val="00F860F5"/>
    <w:rsid w:val="00F9015F"/>
    <w:rsid w:val="00F90BB1"/>
    <w:rsid w:val="00F90EBD"/>
    <w:rsid w:val="00F91CA8"/>
    <w:rsid w:val="00F92A37"/>
    <w:rsid w:val="00F92B46"/>
    <w:rsid w:val="00F92DF5"/>
    <w:rsid w:val="00F93758"/>
    <w:rsid w:val="00F93F89"/>
    <w:rsid w:val="00F94B43"/>
    <w:rsid w:val="00F961E3"/>
    <w:rsid w:val="00F96A47"/>
    <w:rsid w:val="00F9703D"/>
    <w:rsid w:val="00FA0040"/>
    <w:rsid w:val="00FA0219"/>
    <w:rsid w:val="00FA081C"/>
    <w:rsid w:val="00FA086E"/>
    <w:rsid w:val="00FA100D"/>
    <w:rsid w:val="00FA18F2"/>
    <w:rsid w:val="00FA1924"/>
    <w:rsid w:val="00FA29A2"/>
    <w:rsid w:val="00FA30AC"/>
    <w:rsid w:val="00FA3428"/>
    <w:rsid w:val="00FA3429"/>
    <w:rsid w:val="00FA4B81"/>
    <w:rsid w:val="00FA52BF"/>
    <w:rsid w:val="00FA593D"/>
    <w:rsid w:val="00FA5B8D"/>
    <w:rsid w:val="00FA5D86"/>
    <w:rsid w:val="00FA5FB8"/>
    <w:rsid w:val="00FA649C"/>
    <w:rsid w:val="00FA67DB"/>
    <w:rsid w:val="00FA69F8"/>
    <w:rsid w:val="00FA786A"/>
    <w:rsid w:val="00FB1642"/>
    <w:rsid w:val="00FB164D"/>
    <w:rsid w:val="00FB35D0"/>
    <w:rsid w:val="00FB387E"/>
    <w:rsid w:val="00FB5AB4"/>
    <w:rsid w:val="00FB64F9"/>
    <w:rsid w:val="00FB6A5E"/>
    <w:rsid w:val="00FB721E"/>
    <w:rsid w:val="00FC0432"/>
    <w:rsid w:val="00FC06F7"/>
    <w:rsid w:val="00FC0CC9"/>
    <w:rsid w:val="00FC0FD6"/>
    <w:rsid w:val="00FC1421"/>
    <w:rsid w:val="00FC2901"/>
    <w:rsid w:val="00FC2B13"/>
    <w:rsid w:val="00FC2C39"/>
    <w:rsid w:val="00FC4375"/>
    <w:rsid w:val="00FC5098"/>
    <w:rsid w:val="00FC5FCD"/>
    <w:rsid w:val="00FC5FFE"/>
    <w:rsid w:val="00FC6BE6"/>
    <w:rsid w:val="00FC72D1"/>
    <w:rsid w:val="00FC795E"/>
    <w:rsid w:val="00FC7FEA"/>
    <w:rsid w:val="00FD05F8"/>
    <w:rsid w:val="00FD0988"/>
    <w:rsid w:val="00FD0B10"/>
    <w:rsid w:val="00FD2776"/>
    <w:rsid w:val="00FD3741"/>
    <w:rsid w:val="00FD54ED"/>
    <w:rsid w:val="00FD618E"/>
    <w:rsid w:val="00FD673B"/>
    <w:rsid w:val="00FD6BF4"/>
    <w:rsid w:val="00FD724C"/>
    <w:rsid w:val="00FD7B09"/>
    <w:rsid w:val="00FD7CB7"/>
    <w:rsid w:val="00FE0735"/>
    <w:rsid w:val="00FE0977"/>
    <w:rsid w:val="00FE0E05"/>
    <w:rsid w:val="00FE126D"/>
    <w:rsid w:val="00FE14D0"/>
    <w:rsid w:val="00FE1C8C"/>
    <w:rsid w:val="00FE2A7B"/>
    <w:rsid w:val="00FE30BF"/>
    <w:rsid w:val="00FE3228"/>
    <w:rsid w:val="00FE33F5"/>
    <w:rsid w:val="00FE37C5"/>
    <w:rsid w:val="00FE5808"/>
    <w:rsid w:val="00FE62C9"/>
    <w:rsid w:val="00FE64DE"/>
    <w:rsid w:val="00FE6688"/>
    <w:rsid w:val="00FE6BC2"/>
    <w:rsid w:val="00FE74FF"/>
    <w:rsid w:val="00FE79F2"/>
    <w:rsid w:val="00FF0546"/>
    <w:rsid w:val="00FF0766"/>
    <w:rsid w:val="00FF0D21"/>
    <w:rsid w:val="00FF12A5"/>
    <w:rsid w:val="00FF1BBD"/>
    <w:rsid w:val="00FF1D68"/>
    <w:rsid w:val="00FF1DA8"/>
    <w:rsid w:val="00FF1EEC"/>
    <w:rsid w:val="00FF2317"/>
    <w:rsid w:val="00FF2A66"/>
    <w:rsid w:val="00FF2B3D"/>
    <w:rsid w:val="00FF326D"/>
    <w:rsid w:val="00FF3F70"/>
    <w:rsid w:val="00FF5A4A"/>
    <w:rsid w:val="00FF5A62"/>
    <w:rsid w:val="00FF5B5E"/>
    <w:rsid w:val="00FF5BEC"/>
    <w:rsid w:val="00FF5F93"/>
    <w:rsid w:val="00FF7101"/>
    <w:rsid w:val="00FF7415"/>
    <w:rsid w:val="00FF7481"/>
    <w:rsid w:val="00FF7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5:chartTrackingRefBased/>
  <w15:docId w15:val="{121F14CC-2665-46FD-9E75-10405CA99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qFormat="1"/>
    <w:lsdException w:name="caption" w:qFormat="1"/>
    <w:lsdException w:name="Title" w:uiPriority="10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spacing w:before="60" w:line="220" w:lineRule="exact"/>
      <w:jc w:val="both"/>
      <w:outlineLvl w:val="0"/>
    </w:pPr>
    <w:rPr>
      <w:b/>
      <w:bCs/>
      <w:sz w:val="22"/>
      <w:lang w:val="be-BY"/>
    </w:rPr>
  </w:style>
  <w:style w:type="paragraph" w:styleId="2">
    <w:name w:val="heading 2"/>
    <w:basedOn w:val="a"/>
    <w:next w:val="a"/>
    <w:link w:val="20"/>
    <w:qFormat/>
    <w:pPr>
      <w:keepNext/>
      <w:spacing w:before="120"/>
      <w:jc w:val="center"/>
      <w:outlineLvl w:val="1"/>
    </w:pPr>
    <w:rPr>
      <w:rFonts w:ascii="Arial" w:hAnsi="Arial"/>
      <w:b/>
      <w:sz w:val="28"/>
      <w:lang w:val="be-BY"/>
    </w:rPr>
  </w:style>
  <w:style w:type="paragraph" w:styleId="3">
    <w:name w:val="heading 3"/>
    <w:basedOn w:val="a"/>
    <w:next w:val="a"/>
    <w:link w:val="30"/>
    <w:qFormat/>
    <w:pPr>
      <w:keepNext/>
      <w:spacing w:before="60" w:line="220" w:lineRule="exact"/>
      <w:outlineLvl w:val="2"/>
    </w:pPr>
    <w:rPr>
      <w:b/>
      <w:bCs/>
      <w:sz w:val="22"/>
    </w:rPr>
  </w:style>
  <w:style w:type="paragraph" w:styleId="4">
    <w:name w:val="heading 4"/>
    <w:basedOn w:val="a"/>
    <w:next w:val="a"/>
    <w:link w:val="40"/>
    <w:qFormat/>
    <w:pPr>
      <w:keepNext/>
      <w:numPr>
        <w:numId w:val="1"/>
      </w:numPr>
      <w:jc w:val="center"/>
      <w:outlineLvl w:val="3"/>
    </w:pPr>
    <w:rPr>
      <w:rFonts w:ascii="Arial" w:hAnsi="Arial"/>
      <w:b/>
      <w:sz w:val="28"/>
    </w:rPr>
  </w:style>
  <w:style w:type="paragraph" w:styleId="5">
    <w:name w:val="heading 5"/>
    <w:basedOn w:val="a"/>
    <w:next w:val="a"/>
    <w:link w:val="50"/>
    <w:qFormat/>
    <w:pPr>
      <w:keepNext/>
      <w:spacing w:before="40" w:line="220" w:lineRule="exact"/>
      <w:ind w:left="170"/>
      <w:outlineLvl w:val="4"/>
    </w:pPr>
    <w:rPr>
      <w:b/>
      <w:sz w:val="22"/>
      <w:lang w:val="be-BY"/>
    </w:rPr>
  </w:style>
  <w:style w:type="paragraph" w:styleId="6">
    <w:name w:val="heading 6"/>
    <w:basedOn w:val="a"/>
    <w:next w:val="a"/>
    <w:link w:val="60"/>
    <w:qFormat/>
    <w:pPr>
      <w:keepNext/>
      <w:ind w:right="-57"/>
      <w:jc w:val="center"/>
      <w:outlineLvl w:val="5"/>
    </w:pPr>
    <w:rPr>
      <w:b/>
      <w:sz w:val="24"/>
    </w:rPr>
  </w:style>
  <w:style w:type="paragraph" w:styleId="7">
    <w:name w:val="heading 7"/>
    <w:basedOn w:val="a"/>
    <w:next w:val="a"/>
    <w:link w:val="70"/>
    <w:qFormat/>
    <w:rsid w:val="00375D23"/>
    <w:pPr>
      <w:spacing w:before="240" w:after="60"/>
      <w:outlineLvl w:val="6"/>
    </w:pPr>
    <w:rPr>
      <w:sz w:val="24"/>
      <w:szCs w:val="24"/>
    </w:rPr>
  </w:style>
  <w:style w:type="paragraph" w:styleId="9">
    <w:name w:val="heading 9"/>
    <w:basedOn w:val="a"/>
    <w:next w:val="a"/>
    <w:link w:val="90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1">
    <w:name w:val="Body Text Indent 3"/>
    <w:basedOn w:val="a"/>
    <w:link w:val="32"/>
    <w:pPr>
      <w:spacing w:before="120" w:line="360" w:lineRule="auto"/>
      <w:ind w:firstLine="709"/>
      <w:jc w:val="both"/>
    </w:pPr>
    <w:rPr>
      <w:sz w:val="26"/>
      <w:lang w:val="be-BY"/>
    </w:rPr>
  </w:style>
  <w:style w:type="paragraph" w:styleId="a3">
    <w:name w:val="footnote text"/>
    <w:basedOn w:val="a"/>
    <w:link w:val="a4"/>
    <w:semiHidden/>
  </w:style>
  <w:style w:type="paragraph" w:styleId="a5">
    <w:name w:val="caption"/>
    <w:basedOn w:val="a"/>
    <w:next w:val="a"/>
    <w:qFormat/>
    <w:rPr>
      <w:sz w:val="28"/>
      <w:lang w:val="be-BY"/>
    </w:rPr>
  </w:style>
  <w:style w:type="paragraph" w:styleId="21">
    <w:name w:val="Body Text 2"/>
    <w:basedOn w:val="a"/>
    <w:link w:val="22"/>
    <w:pPr>
      <w:spacing w:line="240" w:lineRule="exact"/>
    </w:pPr>
    <w:rPr>
      <w:sz w:val="22"/>
    </w:rPr>
  </w:style>
  <w:style w:type="paragraph" w:styleId="23">
    <w:name w:val="Body Text Indent 2"/>
    <w:basedOn w:val="a"/>
    <w:link w:val="24"/>
    <w:pPr>
      <w:ind w:firstLine="720"/>
      <w:jc w:val="both"/>
    </w:pPr>
    <w:rPr>
      <w:sz w:val="26"/>
      <w:lang w:val="be-BY"/>
    </w:rPr>
  </w:style>
  <w:style w:type="paragraph" w:styleId="a6">
    <w:name w:val="Body Text Indent"/>
    <w:basedOn w:val="a"/>
    <w:link w:val="a7"/>
    <w:pPr>
      <w:spacing w:after="120"/>
      <w:ind w:left="283"/>
    </w:pPr>
    <w:rPr>
      <w:rFonts w:ascii="Arial" w:hAnsi="Arial"/>
      <w:sz w:val="24"/>
    </w:rPr>
  </w:style>
  <w:style w:type="paragraph" w:styleId="a8">
    <w:name w:val="Body Text"/>
    <w:basedOn w:val="a"/>
    <w:link w:val="a9"/>
    <w:pPr>
      <w:spacing w:after="120"/>
    </w:pPr>
    <w:rPr>
      <w:rFonts w:ascii="Arial" w:hAnsi="Arial"/>
      <w:sz w:val="24"/>
    </w:rPr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ac">
    <w:name w:val="footer"/>
    <w:basedOn w:val="a"/>
    <w:link w:val="ad"/>
    <w:pPr>
      <w:tabs>
        <w:tab w:val="center" w:pos="4153"/>
        <w:tab w:val="right" w:pos="8306"/>
      </w:tabs>
    </w:pPr>
  </w:style>
  <w:style w:type="character" w:styleId="ae">
    <w:name w:val="page number"/>
    <w:basedOn w:val="a0"/>
  </w:style>
  <w:style w:type="paragraph" w:customStyle="1" w:styleId="af">
    <w:name w:val="Название"/>
    <w:basedOn w:val="a"/>
    <w:link w:val="af0"/>
    <w:qFormat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210">
    <w:name w:val="Основной текст 21"/>
    <w:basedOn w:val="a"/>
    <w:pPr>
      <w:ind w:firstLine="113"/>
      <w:jc w:val="both"/>
    </w:pPr>
    <w:rPr>
      <w:sz w:val="28"/>
    </w:rPr>
  </w:style>
  <w:style w:type="paragraph" w:customStyle="1" w:styleId="310">
    <w:name w:val="Основной текст с отступом 31"/>
    <w:basedOn w:val="a"/>
    <w:pPr>
      <w:ind w:firstLine="720"/>
    </w:pPr>
    <w:rPr>
      <w:sz w:val="28"/>
    </w:rPr>
  </w:style>
  <w:style w:type="paragraph" w:styleId="33">
    <w:name w:val="Body Text 3"/>
    <w:basedOn w:val="a"/>
    <w:link w:val="34"/>
    <w:pPr>
      <w:spacing w:after="120"/>
    </w:pPr>
    <w:rPr>
      <w:sz w:val="16"/>
      <w:szCs w:val="16"/>
    </w:rPr>
  </w:style>
  <w:style w:type="paragraph" w:styleId="af1">
    <w:name w:val="Balloon Text"/>
    <w:basedOn w:val="a"/>
    <w:link w:val="af2"/>
    <w:semiHidden/>
    <w:rPr>
      <w:rFonts w:ascii="Tahoma" w:hAnsi="Tahoma" w:cs="Tahoma"/>
      <w:sz w:val="16"/>
      <w:szCs w:val="16"/>
    </w:rPr>
  </w:style>
  <w:style w:type="table" w:styleId="af3">
    <w:name w:val="Table Grid"/>
    <w:basedOn w:val="a1"/>
    <w:rsid w:val="00944D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WfxSubject">
    <w:name w:val="WfxSubject"/>
    <w:basedOn w:val="a"/>
    <w:rsid w:val="00A16624"/>
    <w:pPr>
      <w:widowControl w:val="0"/>
      <w:spacing w:before="120"/>
      <w:jc w:val="both"/>
    </w:pPr>
    <w:rPr>
      <w:sz w:val="24"/>
    </w:rPr>
  </w:style>
  <w:style w:type="paragraph" w:customStyle="1" w:styleId="WfxCompany">
    <w:name w:val="WfxCompany"/>
    <w:basedOn w:val="a"/>
    <w:rsid w:val="00A16624"/>
    <w:pPr>
      <w:widowControl w:val="0"/>
      <w:spacing w:before="120"/>
      <w:jc w:val="both"/>
    </w:pPr>
    <w:rPr>
      <w:sz w:val="24"/>
    </w:rPr>
  </w:style>
  <w:style w:type="paragraph" w:customStyle="1" w:styleId="35">
    <w:name w:val="3"/>
    <w:basedOn w:val="a"/>
    <w:rsid w:val="00D84755"/>
    <w:rPr>
      <w:sz w:val="24"/>
      <w:szCs w:val="24"/>
      <w:lang w:val="pl-PL" w:eastAsia="pl-PL"/>
    </w:rPr>
  </w:style>
  <w:style w:type="character" w:customStyle="1" w:styleId="10">
    <w:name w:val="Заголовок 1 Знак"/>
    <w:link w:val="1"/>
    <w:rsid w:val="00633DD9"/>
    <w:rPr>
      <w:b/>
      <w:bCs/>
      <w:sz w:val="22"/>
      <w:lang w:val="be-BY"/>
    </w:rPr>
  </w:style>
  <w:style w:type="character" w:customStyle="1" w:styleId="20">
    <w:name w:val="Заголовок 2 Знак"/>
    <w:link w:val="2"/>
    <w:rsid w:val="00633DD9"/>
    <w:rPr>
      <w:rFonts w:ascii="Arial" w:hAnsi="Arial"/>
      <w:b/>
      <w:sz w:val="28"/>
      <w:lang w:val="be-BY"/>
    </w:rPr>
  </w:style>
  <w:style w:type="character" w:customStyle="1" w:styleId="30">
    <w:name w:val="Заголовок 3 Знак"/>
    <w:link w:val="3"/>
    <w:rsid w:val="00633DD9"/>
    <w:rPr>
      <w:b/>
      <w:bCs/>
      <w:sz w:val="22"/>
    </w:rPr>
  </w:style>
  <w:style w:type="character" w:customStyle="1" w:styleId="40">
    <w:name w:val="Заголовок 4 Знак"/>
    <w:link w:val="4"/>
    <w:rsid w:val="00633DD9"/>
    <w:rPr>
      <w:rFonts w:ascii="Arial" w:hAnsi="Arial"/>
      <w:b/>
      <w:sz w:val="28"/>
    </w:rPr>
  </w:style>
  <w:style w:type="character" w:customStyle="1" w:styleId="50">
    <w:name w:val="Заголовок 5 Знак"/>
    <w:link w:val="5"/>
    <w:rsid w:val="00633DD9"/>
    <w:rPr>
      <w:b/>
      <w:sz w:val="22"/>
      <w:lang w:val="be-BY"/>
    </w:rPr>
  </w:style>
  <w:style w:type="character" w:customStyle="1" w:styleId="60">
    <w:name w:val="Заголовок 6 Знак"/>
    <w:link w:val="6"/>
    <w:rsid w:val="00633DD9"/>
    <w:rPr>
      <w:b/>
      <w:sz w:val="24"/>
    </w:rPr>
  </w:style>
  <w:style w:type="character" w:customStyle="1" w:styleId="70">
    <w:name w:val="Заголовок 7 Знак"/>
    <w:link w:val="7"/>
    <w:rsid w:val="00633DD9"/>
    <w:rPr>
      <w:sz w:val="24"/>
      <w:szCs w:val="24"/>
    </w:rPr>
  </w:style>
  <w:style w:type="character" w:customStyle="1" w:styleId="90">
    <w:name w:val="Заголовок 9 Знак"/>
    <w:link w:val="9"/>
    <w:rsid w:val="00633DD9"/>
    <w:rPr>
      <w:rFonts w:ascii="Arial" w:hAnsi="Arial" w:cs="Arial"/>
      <w:sz w:val="22"/>
      <w:szCs w:val="22"/>
    </w:rPr>
  </w:style>
  <w:style w:type="character" w:customStyle="1" w:styleId="a4">
    <w:name w:val="Текст сноски Знак"/>
    <w:link w:val="a3"/>
    <w:semiHidden/>
    <w:rsid w:val="00633DD9"/>
  </w:style>
  <w:style w:type="character" w:customStyle="1" w:styleId="ab">
    <w:name w:val="Верхний колонтитул Знак"/>
    <w:link w:val="aa"/>
    <w:rsid w:val="00633DD9"/>
  </w:style>
  <w:style w:type="character" w:customStyle="1" w:styleId="ad">
    <w:name w:val="Нижний колонтитул Знак"/>
    <w:link w:val="ac"/>
    <w:rsid w:val="00633DD9"/>
  </w:style>
  <w:style w:type="character" w:customStyle="1" w:styleId="af0">
    <w:name w:val="Название Знак"/>
    <w:link w:val="af"/>
    <w:rsid w:val="00633DD9"/>
    <w:rPr>
      <w:rFonts w:ascii="Arial" w:hAnsi="Arial" w:cs="Arial"/>
      <w:b/>
      <w:bCs/>
      <w:kern w:val="28"/>
      <w:sz w:val="32"/>
      <w:szCs w:val="32"/>
    </w:rPr>
  </w:style>
  <w:style w:type="character" w:customStyle="1" w:styleId="a9">
    <w:name w:val="Основной текст Знак"/>
    <w:link w:val="a8"/>
    <w:rsid w:val="00633DD9"/>
    <w:rPr>
      <w:rFonts w:ascii="Arial" w:hAnsi="Arial"/>
      <w:sz w:val="24"/>
    </w:rPr>
  </w:style>
  <w:style w:type="character" w:customStyle="1" w:styleId="a7">
    <w:name w:val="Основной текст с отступом Знак"/>
    <w:link w:val="a6"/>
    <w:rsid w:val="00633DD9"/>
    <w:rPr>
      <w:rFonts w:ascii="Arial" w:hAnsi="Arial"/>
      <w:sz w:val="24"/>
    </w:rPr>
  </w:style>
  <w:style w:type="character" w:customStyle="1" w:styleId="22">
    <w:name w:val="Основной текст 2 Знак"/>
    <w:link w:val="21"/>
    <w:rsid w:val="00633DD9"/>
    <w:rPr>
      <w:sz w:val="22"/>
    </w:rPr>
  </w:style>
  <w:style w:type="character" w:customStyle="1" w:styleId="34">
    <w:name w:val="Основной текст 3 Знак"/>
    <w:link w:val="33"/>
    <w:rsid w:val="00633DD9"/>
    <w:rPr>
      <w:sz w:val="16"/>
      <w:szCs w:val="16"/>
    </w:rPr>
  </w:style>
  <w:style w:type="character" w:customStyle="1" w:styleId="24">
    <w:name w:val="Основной текст с отступом 2 Знак"/>
    <w:link w:val="23"/>
    <w:rsid w:val="00633DD9"/>
    <w:rPr>
      <w:sz w:val="26"/>
      <w:lang w:val="be-BY"/>
    </w:rPr>
  </w:style>
  <w:style w:type="character" w:customStyle="1" w:styleId="32">
    <w:name w:val="Основной текст с отступом 3 Знак"/>
    <w:link w:val="31"/>
    <w:rsid w:val="00633DD9"/>
    <w:rPr>
      <w:sz w:val="26"/>
      <w:lang w:val="be-BY"/>
    </w:rPr>
  </w:style>
  <w:style w:type="character" w:customStyle="1" w:styleId="af2">
    <w:name w:val="Текст выноски Знак"/>
    <w:link w:val="af1"/>
    <w:semiHidden/>
    <w:rsid w:val="00633DD9"/>
    <w:rPr>
      <w:rFonts w:ascii="Tahoma" w:hAnsi="Tahoma" w:cs="Tahoma"/>
      <w:sz w:val="16"/>
      <w:szCs w:val="16"/>
    </w:rPr>
  </w:style>
  <w:style w:type="paragraph" w:customStyle="1" w:styleId="11">
    <w:name w:val="Знак Знак1"/>
    <w:basedOn w:val="a"/>
    <w:rsid w:val="00633DD9"/>
    <w:rPr>
      <w:sz w:val="24"/>
      <w:szCs w:val="24"/>
      <w:lang w:val="pl-PL" w:eastAsia="pl-PL"/>
    </w:rPr>
  </w:style>
  <w:style w:type="paragraph" w:customStyle="1" w:styleId="12">
    <w:name w:val="Знак Знак1 Знак Знак Знак Знак"/>
    <w:basedOn w:val="a"/>
    <w:rsid w:val="007B03E8"/>
    <w:rPr>
      <w:sz w:val="24"/>
      <w:szCs w:val="24"/>
      <w:lang w:val="pl-PL" w:eastAsia="pl-PL"/>
    </w:rPr>
  </w:style>
  <w:style w:type="character" w:customStyle="1" w:styleId="13">
    <w:name w:val="Название Знак1"/>
    <w:rsid w:val="007B03E8"/>
    <w:rPr>
      <w:rFonts w:ascii="Arial" w:hAnsi="Arial" w:cs="Arial"/>
      <w:b/>
      <w:bCs/>
      <w:kern w:val="28"/>
      <w:sz w:val="32"/>
      <w:szCs w:val="32"/>
    </w:rPr>
  </w:style>
  <w:style w:type="paragraph" w:customStyle="1" w:styleId="14">
    <w:name w:val="1"/>
    <w:basedOn w:val="a"/>
    <w:next w:val="af"/>
    <w:qFormat/>
    <w:rsid w:val="007B03E8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customStyle="1" w:styleId="25">
    <w:name w:val="2"/>
    <w:basedOn w:val="a"/>
    <w:next w:val="af4"/>
    <w:qFormat/>
    <w:rsid w:val="007B03E8"/>
    <w:pPr>
      <w:spacing w:before="240" w:after="60"/>
      <w:jc w:val="center"/>
      <w:outlineLvl w:val="0"/>
    </w:pPr>
    <w:rPr>
      <w:rFonts w:ascii="Arial" w:eastAsiaTheme="minorHAnsi" w:hAnsi="Arial" w:cs="Arial"/>
      <w:b/>
      <w:bCs/>
      <w:kern w:val="28"/>
      <w:sz w:val="32"/>
      <w:szCs w:val="32"/>
      <w:lang w:eastAsia="en-US"/>
    </w:rPr>
  </w:style>
  <w:style w:type="paragraph" w:styleId="af4">
    <w:name w:val="Title"/>
    <w:basedOn w:val="a"/>
    <w:next w:val="a"/>
    <w:link w:val="af5"/>
    <w:uiPriority w:val="10"/>
    <w:qFormat/>
    <w:rsid w:val="007B03E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5">
    <w:name w:val="Заголовок Знак"/>
    <w:basedOn w:val="a0"/>
    <w:link w:val="af4"/>
    <w:uiPriority w:val="10"/>
    <w:rsid w:val="007B03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customStyle="1" w:styleId="110">
    <w:name w:val="Знак Знак1 Знак Знак Знак Знак1"/>
    <w:basedOn w:val="a"/>
    <w:rsid w:val="00F53F1A"/>
    <w:rPr>
      <w:sz w:val="24"/>
      <w:szCs w:val="24"/>
      <w:lang w:val="pl-PL" w:eastAsia="pl-PL"/>
    </w:rPr>
  </w:style>
  <w:style w:type="character" w:styleId="af6">
    <w:name w:val="Emphasis"/>
    <w:basedOn w:val="a0"/>
    <w:qFormat/>
    <w:rsid w:val="00035B9D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32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1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4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9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A7EC19-25DB-4949-8E80-6C2CABDB20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2391</TotalTime>
  <Pages>9</Pages>
  <Words>2021</Words>
  <Characters>12333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Ethan Frome</vt:lpstr>
    </vt:vector>
  </TitlesOfParts>
  <Company>МИНСТАТ</Company>
  <LinksUpToDate>false</LinksUpToDate>
  <CharactersWithSpaces>14326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Ethan Frome</dc:title>
  <dc:subject/>
  <dc:creator>EW/LN/CB</dc:creator>
  <cp:keywords>Ethan</cp:keywords>
  <dc:description/>
  <cp:lastModifiedBy>Куклинова Оксана Михайловна</cp:lastModifiedBy>
  <cp:revision>155</cp:revision>
  <cp:lastPrinted>2025-04-14T07:50:00Z</cp:lastPrinted>
  <dcterms:created xsi:type="dcterms:W3CDTF">2023-01-03T06:45:00Z</dcterms:created>
  <dcterms:modified xsi:type="dcterms:W3CDTF">2025-05-26T11:39:00Z</dcterms:modified>
</cp:coreProperties>
</file>