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7B13" w:rsidRDefault="00887B13" w:rsidP="00887B13">
      <w:pPr>
        <w:widowControl w:val="0"/>
        <w:autoSpaceDE w:val="0"/>
        <w:autoSpaceDN w:val="0"/>
        <w:adjustRightInd w:val="0"/>
        <w:spacing w:before="120" w:after="120" w:line="320" w:lineRule="exact"/>
        <w:jc w:val="center"/>
        <w:outlineLvl w:val="0"/>
        <w:rPr>
          <w:rFonts w:ascii="Arial" w:hAnsi="Arial" w:cs="Arial"/>
          <w:b/>
          <w:bCs/>
          <w:sz w:val="26"/>
          <w:szCs w:val="26"/>
          <w:vertAlign w:val="superscript"/>
        </w:rPr>
      </w:pPr>
      <w:bookmarkStart w:id="0" w:name="_GoBack"/>
      <w:bookmarkEnd w:id="0"/>
      <w:r>
        <w:rPr>
          <w:rFonts w:ascii="Arial" w:hAnsi="Arial" w:cs="Arial"/>
          <w:b/>
          <w:bCs/>
          <w:sz w:val="26"/>
          <w:szCs w:val="26"/>
        </w:rPr>
        <w:t>3</w:t>
      </w:r>
      <w:r w:rsidRPr="00067EEE">
        <w:rPr>
          <w:rFonts w:ascii="Arial" w:hAnsi="Arial" w:cs="Arial"/>
          <w:b/>
          <w:bCs/>
          <w:sz w:val="26"/>
          <w:szCs w:val="26"/>
        </w:rPr>
        <w:t>.</w:t>
      </w:r>
      <w:r>
        <w:rPr>
          <w:rFonts w:ascii="Arial" w:hAnsi="Arial" w:cs="Arial"/>
          <w:b/>
          <w:bCs/>
          <w:sz w:val="26"/>
          <w:szCs w:val="26"/>
        </w:rPr>
        <w:t xml:space="preserve"> ХАРАКТЕРИСТИКА СУБЪЕКТОВ ХОЗЯЙСТВОВАНИЯ</w:t>
      </w:r>
      <w:r>
        <w:rPr>
          <w:rFonts w:ascii="Arial" w:hAnsi="Arial" w:cs="Arial"/>
          <w:b/>
          <w:bCs/>
          <w:sz w:val="26"/>
          <w:szCs w:val="26"/>
          <w:vertAlign w:val="superscript"/>
        </w:rPr>
        <w:t>1)</w:t>
      </w:r>
    </w:p>
    <w:p w:rsidR="00623718" w:rsidRPr="00692D60" w:rsidRDefault="00623718" w:rsidP="00623718">
      <w:pPr>
        <w:widowControl w:val="0"/>
        <w:autoSpaceDE w:val="0"/>
        <w:autoSpaceDN w:val="0"/>
        <w:adjustRightInd w:val="0"/>
        <w:spacing w:before="120" w:line="340" w:lineRule="exact"/>
        <w:ind w:firstLine="709"/>
        <w:jc w:val="both"/>
        <w:rPr>
          <w:bCs/>
          <w:spacing w:val="-4"/>
          <w:sz w:val="26"/>
          <w:szCs w:val="26"/>
        </w:rPr>
      </w:pPr>
      <w:r w:rsidRPr="0086360A">
        <w:rPr>
          <w:bCs/>
          <w:sz w:val="26"/>
          <w:szCs w:val="26"/>
        </w:rPr>
        <w:t xml:space="preserve">На 1 </w:t>
      </w:r>
      <w:r w:rsidR="00E0062E">
        <w:rPr>
          <w:bCs/>
          <w:sz w:val="26"/>
          <w:szCs w:val="26"/>
        </w:rPr>
        <w:t>мая</w:t>
      </w:r>
      <w:r>
        <w:rPr>
          <w:bCs/>
          <w:sz w:val="26"/>
          <w:szCs w:val="26"/>
          <w:lang w:val="be-BY"/>
        </w:rPr>
        <w:t xml:space="preserve"> </w:t>
      </w:r>
      <w:r w:rsidRPr="0086360A">
        <w:rPr>
          <w:bCs/>
          <w:sz w:val="26"/>
          <w:szCs w:val="26"/>
        </w:rPr>
        <w:t>202</w:t>
      </w:r>
      <w:r>
        <w:rPr>
          <w:bCs/>
          <w:sz w:val="26"/>
          <w:szCs w:val="26"/>
        </w:rPr>
        <w:t>5 </w:t>
      </w:r>
      <w:r w:rsidRPr="0086360A">
        <w:rPr>
          <w:bCs/>
          <w:sz w:val="26"/>
          <w:szCs w:val="26"/>
        </w:rPr>
        <w:t xml:space="preserve">г. в Гродненской области действовало </w:t>
      </w:r>
      <w:r w:rsidR="00083ADB">
        <w:rPr>
          <w:bCs/>
          <w:sz w:val="26"/>
          <w:szCs w:val="26"/>
        </w:rPr>
        <w:br/>
      </w:r>
      <w:r>
        <w:rPr>
          <w:bCs/>
          <w:sz w:val="26"/>
          <w:szCs w:val="26"/>
        </w:rPr>
        <w:t>12</w:t>
      </w:r>
      <w:r w:rsidR="00A06759">
        <w:rPr>
          <w:bCs/>
          <w:sz w:val="26"/>
          <w:szCs w:val="26"/>
        </w:rPr>
        <w:t>,1</w:t>
      </w:r>
      <w:r w:rsidRPr="0086360A">
        <w:rPr>
          <w:bCs/>
          <w:sz w:val="26"/>
          <w:szCs w:val="26"/>
        </w:rPr>
        <w:t xml:space="preserve"> тыс. юридических</w:t>
      </w:r>
      <w:r w:rsidRPr="00361485">
        <w:rPr>
          <w:bCs/>
          <w:sz w:val="26"/>
          <w:szCs w:val="26"/>
        </w:rPr>
        <w:t xml:space="preserve"> </w:t>
      </w:r>
      <w:r w:rsidRPr="00692D60">
        <w:rPr>
          <w:bCs/>
          <w:spacing w:val="-4"/>
          <w:sz w:val="26"/>
          <w:szCs w:val="26"/>
        </w:rPr>
        <w:t>лиц</w:t>
      </w:r>
      <w:r w:rsidRPr="00692D60">
        <w:rPr>
          <w:bCs/>
          <w:spacing w:val="-4"/>
          <w:sz w:val="26"/>
          <w:szCs w:val="26"/>
          <w:vertAlign w:val="superscript"/>
        </w:rPr>
        <w:t>2)</w:t>
      </w:r>
      <w:r w:rsidRPr="00692D60">
        <w:rPr>
          <w:bCs/>
          <w:spacing w:val="-4"/>
          <w:sz w:val="26"/>
          <w:szCs w:val="26"/>
        </w:rPr>
        <w:t xml:space="preserve">, количество индивидуальных предпринимателей составило </w:t>
      </w:r>
      <w:r w:rsidR="00A06759">
        <w:rPr>
          <w:sz w:val="26"/>
          <w:szCs w:val="26"/>
        </w:rPr>
        <w:t xml:space="preserve">25 </w:t>
      </w:r>
      <w:r w:rsidRPr="00692D60">
        <w:rPr>
          <w:bCs/>
          <w:spacing w:val="-4"/>
          <w:sz w:val="26"/>
          <w:szCs w:val="26"/>
        </w:rPr>
        <w:t xml:space="preserve">тыс. человек. </w:t>
      </w:r>
    </w:p>
    <w:p w:rsidR="00623718" w:rsidRDefault="00623718" w:rsidP="00623718">
      <w:pPr>
        <w:widowControl w:val="0"/>
        <w:autoSpaceDE w:val="0"/>
        <w:autoSpaceDN w:val="0"/>
        <w:adjustRightInd w:val="0"/>
        <w:spacing w:before="120" w:line="340" w:lineRule="exact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Удельный вес организаций государственной и с государственным участием </w:t>
      </w:r>
      <w:r w:rsidR="00A06759">
        <w:rPr>
          <w:bCs/>
          <w:sz w:val="26"/>
          <w:szCs w:val="26"/>
        </w:rPr>
        <w:t>форм собственности составил 16,8</w:t>
      </w:r>
      <w:r>
        <w:rPr>
          <w:bCs/>
          <w:sz w:val="26"/>
          <w:szCs w:val="26"/>
        </w:rPr>
        <w:t xml:space="preserve">% от общего количества действующих организаций (на 1 </w:t>
      </w:r>
      <w:r w:rsidR="00834344">
        <w:rPr>
          <w:bCs/>
          <w:sz w:val="26"/>
          <w:szCs w:val="26"/>
        </w:rPr>
        <w:t>мая</w:t>
      </w:r>
      <w:r>
        <w:rPr>
          <w:bCs/>
          <w:sz w:val="26"/>
          <w:szCs w:val="26"/>
          <w:lang w:val="be-BY"/>
        </w:rPr>
        <w:t xml:space="preserve"> </w:t>
      </w:r>
      <w:r w:rsidR="00A06759">
        <w:rPr>
          <w:bCs/>
          <w:sz w:val="26"/>
          <w:szCs w:val="26"/>
        </w:rPr>
        <w:t>2024 г. – 17,4</w:t>
      </w:r>
      <w:r>
        <w:rPr>
          <w:bCs/>
          <w:sz w:val="26"/>
          <w:szCs w:val="26"/>
        </w:rPr>
        <w:t xml:space="preserve">%). </w:t>
      </w:r>
    </w:p>
    <w:p w:rsidR="00536203" w:rsidRDefault="00536203" w:rsidP="00536203">
      <w:pPr>
        <w:spacing w:before="240" w:after="12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Количество организаций по формам собственности </w:t>
      </w:r>
      <w:r>
        <w:rPr>
          <w:rFonts w:ascii="Arial" w:hAnsi="Arial" w:cs="Arial"/>
          <w:b/>
          <w:sz w:val="22"/>
          <w:szCs w:val="22"/>
        </w:rPr>
        <w:br/>
        <w:t xml:space="preserve">на 1 </w:t>
      </w:r>
      <w:r w:rsidR="00834344">
        <w:rPr>
          <w:rFonts w:ascii="Arial" w:hAnsi="Arial" w:cs="Arial"/>
          <w:b/>
          <w:sz w:val="22"/>
          <w:szCs w:val="22"/>
        </w:rPr>
        <w:t>мая</w:t>
      </w:r>
      <w:r>
        <w:rPr>
          <w:rFonts w:ascii="Arial" w:hAnsi="Arial" w:cs="Arial"/>
          <w:b/>
          <w:sz w:val="22"/>
          <w:szCs w:val="22"/>
        </w:rPr>
        <w:t xml:space="preserve"> 2025 г.</w:t>
      </w:r>
    </w:p>
    <w:tbl>
      <w:tblPr>
        <w:tblW w:w="9072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0"/>
        <w:gridCol w:w="1325"/>
        <w:gridCol w:w="1326"/>
        <w:gridCol w:w="1325"/>
        <w:gridCol w:w="1326"/>
      </w:tblGrid>
      <w:tr w:rsidR="00887B13" w:rsidTr="00832E01">
        <w:trPr>
          <w:cantSplit/>
          <w:tblHeader/>
          <w:jc w:val="center"/>
        </w:trPr>
        <w:tc>
          <w:tcPr>
            <w:tcW w:w="20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887B13" w:rsidRDefault="00887B13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организаций</w:t>
            </w:r>
          </w:p>
        </w:tc>
        <w:tc>
          <w:tcPr>
            <w:tcW w:w="1461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% к их количеству</w:t>
            </w:r>
          </w:p>
        </w:tc>
      </w:tr>
      <w:tr w:rsidR="00887B13" w:rsidTr="00832E01">
        <w:trPr>
          <w:cantSplit/>
          <w:tblHeader/>
          <w:jc w:val="center"/>
        </w:trPr>
        <w:tc>
          <w:tcPr>
            <w:tcW w:w="20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87B13" w:rsidRDefault="00887B13" w:rsidP="0086360A">
            <w:pPr>
              <w:spacing w:before="60" w:after="60" w:line="23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121AC2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</w:t>
            </w:r>
            <w:r w:rsidR="00887B13">
              <w:rPr>
                <w:sz w:val="22"/>
                <w:szCs w:val="22"/>
                <w:lang w:eastAsia="en-US"/>
              </w:rPr>
              <w:t>сего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86360A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</w:t>
            </w:r>
            <w:r>
              <w:rPr>
                <w:sz w:val="22"/>
                <w:szCs w:val="22"/>
                <w:lang w:eastAsia="en-US"/>
              </w:rPr>
              <w:br/>
              <w:t>итогу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407043" w:rsidP="00834344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на 1 </w:t>
            </w:r>
            <w:r w:rsidR="00834344">
              <w:rPr>
                <w:spacing w:val="-4"/>
                <w:sz w:val="22"/>
                <w:szCs w:val="22"/>
                <w:lang w:eastAsia="en-US"/>
              </w:rPr>
              <w:t>мая</w:t>
            </w:r>
            <w:r w:rsidR="00887B13">
              <w:rPr>
                <w:sz w:val="22"/>
                <w:szCs w:val="22"/>
                <w:lang w:eastAsia="en-US"/>
              </w:rPr>
              <w:br/>
              <w:t>20</w:t>
            </w:r>
            <w:r w:rsidR="007E4FFD">
              <w:rPr>
                <w:sz w:val="22"/>
                <w:szCs w:val="22"/>
                <w:lang w:eastAsia="en-US"/>
              </w:rPr>
              <w:t>2</w:t>
            </w:r>
            <w:r w:rsidR="0079266E">
              <w:rPr>
                <w:sz w:val="22"/>
                <w:szCs w:val="22"/>
                <w:lang w:eastAsia="en-US"/>
              </w:rPr>
              <w:t>4</w:t>
            </w:r>
            <w:r w:rsidR="008B33A8">
              <w:rPr>
                <w:sz w:val="22"/>
                <w:szCs w:val="22"/>
                <w:lang w:val="en-US" w:eastAsia="en-US"/>
              </w:rPr>
              <w:t xml:space="preserve"> </w:t>
            </w:r>
            <w:r w:rsidR="00887B13">
              <w:rPr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A821B7" w:rsidP="001F383D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1 января</w:t>
            </w:r>
            <w:r w:rsidR="00887B13">
              <w:rPr>
                <w:sz w:val="22"/>
                <w:szCs w:val="22"/>
                <w:lang w:eastAsia="en-US"/>
              </w:rPr>
              <w:br/>
              <w:t>202</w:t>
            </w:r>
            <w:r w:rsidR="0079266E">
              <w:rPr>
                <w:sz w:val="22"/>
                <w:szCs w:val="22"/>
                <w:lang w:eastAsia="en-US"/>
              </w:rPr>
              <w:t>5</w:t>
            </w:r>
            <w:r w:rsidR="00887B13">
              <w:rPr>
                <w:sz w:val="22"/>
                <w:szCs w:val="22"/>
                <w:lang w:eastAsia="en-US"/>
              </w:rPr>
              <w:t xml:space="preserve"> г.</w:t>
            </w:r>
          </w:p>
        </w:tc>
      </w:tr>
      <w:tr w:rsidR="004D2020" w:rsidTr="00832E01">
        <w:trPr>
          <w:cantSplit/>
          <w:trHeight w:val="132"/>
          <w:jc w:val="center"/>
        </w:trPr>
        <w:tc>
          <w:tcPr>
            <w:tcW w:w="2078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 юридических лиц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834344" w:rsidP="008D4548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55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12 081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834344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100</w:t>
            </w:r>
          </w:p>
        </w:tc>
        <w:tc>
          <w:tcPr>
            <w:tcW w:w="730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834344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102,2</w:t>
            </w:r>
          </w:p>
        </w:tc>
        <w:tc>
          <w:tcPr>
            <w:tcW w:w="73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834344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101,0</w:t>
            </w:r>
          </w:p>
        </w:tc>
      </w:tr>
      <w:tr w:rsidR="004D2020" w:rsidTr="00832E01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4D2020">
            <w:pPr>
              <w:spacing w:before="40" w:after="60" w:line="230" w:lineRule="exact"/>
              <w:ind w:left="454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4D2020" w:rsidP="008D4548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55"/>
              <w:jc w:val="righ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4D2020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4D2020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4D2020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b/>
                <w:sz w:val="22"/>
                <w:szCs w:val="22"/>
                <w:lang w:eastAsia="en-US"/>
              </w:rPr>
            </w:pPr>
          </w:p>
        </w:tc>
      </w:tr>
      <w:tr w:rsidR="004D2020" w:rsidTr="00832E01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государственная собственность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834344" w:rsidP="008D4548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5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1 915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834344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15,8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834344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98,6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834344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99,9</w:t>
            </w:r>
          </w:p>
        </w:tc>
      </w:tr>
      <w:tr w:rsidR="004D2020" w:rsidTr="00832E01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3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республиканская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834344" w:rsidP="008D4548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5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172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834344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1,4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834344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834344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4D2020" w:rsidTr="00832E01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34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коммунальная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34344" w:rsidRDefault="00834344" w:rsidP="008D4548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5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eastAsia="en-US"/>
              </w:rPr>
              <w:t>1</w:t>
            </w:r>
            <w:r>
              <w:rPr>
                <w:sz w:val="22"/>
                <w:szCs w:val="22"/>
                <w:lang w:val="be-BY" w:eastAsia="en-US"/>
              </w:rPr>
              <w:t> 743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34344" w:rsidRDefault="00834344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14,4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34344" w:rsidRDefault="00834344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98,4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34344" w:rsidRDefault="00834344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99,9</w:t>
            </w:r>
          </w:p>
        </w:tc>
      </w:tr>
      <w:tr w:rsidR="004D2020" w:rsidTr="00832E01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частная собственность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73181D" w:rsidRDefault="0073181D" w:rsidP="008D4548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55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</w:t>
            </w:r>
            <w:r>
              <w:rPr>
                <w:sz w:val="22"/>
                <w:szCs w:val="22"/>
                <w:lang w:val="en-US" w:eastAsia="en-US"/>
              </w:rPr>
              <w:t> 709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73181D" w:rsidRDefault="0073181D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val="en-US" w:eastAsia="en-US"/>
              </w:rPr>
            </w:pPr>
            <w:r>
              <w:rPr>
                <w:sz w:val="22"/>
                <w:szCs w:val="22"/>
                <w:lang w:val="en-US" w:eastAsia="en-US"/>
              </w:rPr>
              <w:t>80,4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73181D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103,1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73181D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101,3</w:t>
            </w:r>
          </w:p>
        </w:tc>
      </w:tr>
      <w:tr w:rsidR="004D2020" w:rsidTr="00832E01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567" w:right="-57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из нее собственность негосударственных юридических лиц </w:t>
            </w:r>
            <w:r>
              <w:rPr>
                <w:sz w:val="22"/>
                <w:szCs w:val="22"/>
                <w:lang w:eastAsia="en-US"/>
              </w:rPr>
              <w:br/>
              <w:t>с государственным участием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73181D" w:rsidP="008D4548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5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120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73181D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1,0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73181D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73181D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100,8</w:t>
            </w:r>
          </w:p>
        </w:tc>
      </w:tr>
      <w:tr w:rsidR="004D2020" w:rsidTr="00832E01">
        <w:trPr>
          <w:cantSplit/>
          <w:jc w:val="center"/>
        </w:trPr>
        <w:tc>
          <w:tcPr>
            <w:tcW w:w="2078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иностранная собственность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73181D" w:rsidP="008D4548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255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457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73181D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97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3,8</w:t>
            </w:r>
          </w:p>
        </w:tc>
        <w:tc>
          <w:tcPr>
            <w:tcW w:w="730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73181D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99,3</w:t>
            </w:r>
          </w:p>
        </w:tc>
        <w:tc>
          <w:tcPr>
            <w:tcW w:w="73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73181D" w:rsidP="00083ADB">
            <w:pPr>
              <w:widowControl w:val="0"/>
              <w:autoSpaceDE w:val="0"/>
              <w:autoSpaceDN w:val="0"/>
              <w:adjustRightInd w:val="0"/>
              <w:spacing w:before="40" w:after="60" w:line="230" w:lineRule="exact"/>
              <w:ind w:right="340"/>
              <w:jc w:val="righ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</w:tbl>
    <w:p w:rsidR="00887B13" w:rsidRDefault="00887B13" w:rsidP="00887B13">
      <w:pPr>
        <w:widowControl w:val="0"/>
        <w:autoSpaceDE w:val="0"/>
        <w:autoSpaceDN w:val="0"/>
        <w:adjustRightInd w:val="0"/>
        <w:rPr>
          <w:sz w:val="4"/>
          <w:szCs w:val="4"/>
        </w:rPr>
      </w:pPr>
    </w:p>
    <w:p w:rsidR="00887B13" w:rsidRPr="00361485" w:rsidRDefault="00407043" w:rsidP="007D07B3">
      <w:pPr>
        <w:widowControl w:val="0"/>
        <w:autoSpaceDE w:val="0"/>
        <w:autoSpaceDN w:val="0"/>
        <w:adjustRightInd w:val="0"/>
        <w:spacing w:before="240" w:line="340" w:lineRule="exact"/>
        <w:ind w:firstLine="709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Из </w:t>
      </w:r>
      <w:r w:rsidR="00954DA8">
        <w:rPr>
          <w:bCs/>
          <w:sz w:val="26"/>
          <w:szCs w:val="26"/>
        </w:rPr>
        <w:t>12</w:t>
      </w:r>
      <w:r w:rsidR="008B2D54">
        <w:rPr>
          <w:bCs/>
          <w:sz w:val="26"/>
          <w:szCs w:val="26"/>
        </w:rPr>
        <w:t>,1</w:t>
      </w:r>
      <w:r w:rsidR="00887B13">
        <w:rPr>
          <w:bCs/>
          <w:sz w:val="26"/>
          <w:szCs w:val="26"/>
        </w:rPr>
        <w:t xml:space="preserve"> тыс. действующих организаций в сфере производства осуществляли </w:t>
      </w:r>
      <w:r w:rsidR="00DD72C0">
        <w:rPr>
          <w:bCs/>
          <w:sz w:val="26"/>
          <w:szCs w:val="26"/>
        </w:rPr>
        <w:t>деятельность 3</w:t>
      </w:r>
      <w:r w:rsidR="003B3424" w:rsidRPr="00B2404C">
        <w:rPr>
          <w:bCs/>
          <w:sz w:val="26"/>
          <w:szCs w:val="26"/>
        </w:rPr>
        <w:t xml:space="preserve"> тыс</w:t>
      </w:r>
      <w:r w:rsidR="005E1B6B">
        <w:rPr>
          <w:bCs/>
          <w:sz w:val="26"/>
          <w:szCs w:val="26"/>
        </w:rPr>
        <w:t>. организаций (</w:t>
      </w:r>
      <w:r w:rsidR="00D613D2">
        <w:rPr>
          <w:bCs/>
          <w:sz w:val="26"/>
          <w:szCs w:val="26"/>
        </w:rPr>
        <w:t>24</w:t>
      </w:r>
      <w:r w:rsidR="00793125">
        <w:rPr>
          <w:bCs/>
          <w:sz w:val="26"/>
          <w:szCs w:val="26"/>
        </w:rPr>
        <w:t>,</w:t>
      </w:r>
      <w:r w:rsidR="008B2D54">
        <w:rPr>
          <w:bCs/>
          <w:sz w:val="26"/>
          <w:szCs w:val="26"/>
        </w:rPr>
        <w:t>3</w:t>
      </w:r>
      <w:r w:rsidR="00887B13" w:rsidRPr="00361485">
        <w:rPr>
          <w:bCs/>
          <w:sz w:val="26"/>
          <w:szCs w:val="26"/>
        </w:rPr>
        <w:t xml:space="preserve">% от общего количества), в сфере услуг – </w:t>
      </w:r>
      <w:r w:rsidR="001F383D">
        <w:rPr>
          <w:bCs/>
          <w:sz w:val="26"/>
          <w:szCs w:val="26"/>
        </w:rPr>
        <w:t>9</w:t>
      </w:r>
      <w:r w:rsidR="00D64CEE">
        <w:rPr>
          <w:bCs/>
          <w:sz w:val="26"/>
          <w:szCs w:val="26"/>
        </w:rPr>
        <w:t>,</w:t>
      </w:r>
      <w:r w:rsidR="00DD72C0">
        <w:rPr>
          <w:bCs/>
          <w:sz w:val="26"/>
          <w:szCs w:val="26"/>
        </w:rPr>
        <w:t>1</w:t>
      </w:r>
      <w:r w:rsidR="0033155C">
        <w:rPr>
          <w:bCs/>
          <w:sz w:val="26"/>
          <w:szCs w:val="26"/>
        </w:rPr>
        <w:t xml:space="preserve"> </w:t>
      </w:r>
      <w:r w:rsidR="003B3424" w:rsidRPr="00B2404C">
        <w:rPr>
          <w:bCs/>
          <w:sz w:val="26"/>
          <w:szCs w:val="26"/>
        </w:rPr>
        <w:t>тыс. организаций</w:t>
      </w:r>
      <w:r w:rsidR="003B3424">
        <w:rPr>
          <w:bCs/>
          <w:sz w:val="26"/>
          <w:szCs w:val="26"/>
        </w:rPr>
        <w:t xml:space="preserve"> (</w:t>
      </w:r>
      <w:r w:rsidR="00954DA8">
        <w:rPr>
          <w:bCs/>
          <w:sz w:val="26"/>
          <w:szCs w:val="26"/>
        </w:rPr>
        <w:t>7</w:t>
      </w:r>
      <w:r w:rsidR="001F2DC6">
        <w:rPr>
          <w:bCs/>
          <w:sz w:val="26"/>
          <w:szCs w:val="26"/>
        </w:rPr>
        <w:t>5</w:t>
      </w:r>
      <w:r w:rsidR="008B2D54">
        <w:rPr>
          <w:bCs/>
          <w:sz w:val="26"/>
          <w:szCs w:val="26"/>
        </w:rPr>
        <w:t>,7</w:t>
      </w:r>
      <w:r w:rsidR="00887B13" w:rsidRPr="00361485">
        <w:rPr>
          <w:bCs/>
          <w:sz w:val="26"/>
          <w:szCs w:val="26"/>
        </w:rPr>
        <w:t xml:space="preserve">%). </w:t>
      </w:r>
    </w:p>
    <w:p w:rsidR="00536203" w:rsidRDefault="00536203" w:rsidP="00536203">
      <w:pPr>
        <w:spacing w:before="240" w:after="120" w:line="32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Количество организаций по видам экономической деятельности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на 1 </w:t>
      </w:r>
      <w:r w:rsidR="0073181D">
        <w:rPr>
          <w:rFonts w:ascii="Arial" w:hAnsi="Arial" w:cs="Arial"/>
          <w:b/>
          <w:bCs/>
          <w:sz w:val="22"/>
          <w:szCs w:val="22"/>
          <w:lang w:val="be-BY"/>
        </w:rPr>
        <w:t>мая</w:t>
      </w:r>
      <w:r>
        <w:rPr>
          <w:rFonts w:ascii="Arial" w:hAnsi="Arial" w:cs="Arial"/>
          <w:b/>
          <w:bCs/>
          <w:sz w:val="22"/>
          <w:szCs w:val="22"/>
          <w:lang w:val="be-BY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2025 г.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53"/>
        <w:gridCol w:w="1304"/>
        <w:gridCol w:w="1305"/>
        <w:gridCol w:w="1305"/>
        <w:gridCol w:w="1305"/>
      </w:tblGrid>
      <w:tr w:rsidR="00887B13" w:rsidTr="00C86255">
        <w:trPr>
          <w:cantSplit/>
          <w:tblHeader/>
          <w:jc w:val="center"/>
        </w:trPr>
        <w:tc>
          <w:tcPr>
            <w:tcW w:w="212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887B13" w:rsidRDefault="00887B13" w:rsidP="001D5B0E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1D5B0E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организаций</w:t>
            </w:r>
          </w:p>
        </w:tc>
        <w:tc>
          <w:tcPr>
            <w:tcW w:w="143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1D5B0E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% к их количеству</w:t>
            </w:r>
          </w:p>
        </w:tc>
      </w:tr>
      <w:tr w:rsidR="001C5DB1" w:rsidTr="00C86255">
        <w:trPr>
          <w:cantSplit/>
          <w:tblHeader/>
          <w:jc w:val="center"/>
        </w:trPr>
        <w:tc>
          <w:tcPr>
            <w:tcW w:w="212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DB1" w:rsidRDefault="001C5DB1" w:rsidP="001C5DB1">
            <w:pPr>
              <w:spacing w:before="60" w:after="60" w:line="23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1C5DB1" w:rsidRDefault="001C5DB1" w:rsidP="001C5DB1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1C5DB1" w:rsidRDefault="001C5DB1" w:rsidP="001C5DB1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</w:t>
            </w:r>
            <w:r>
              <w:rPr>
                <w:sz w:val="22"/>
                <w:szCs w:val="22"/>
                <w:lang w:eastAsia="en-US"/>
              </w:rPr>
              <w:br/>
              <w:t>итогу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1" w:rsidRDefault="001C5DB1" w:rsidP="0073181D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на 1 </w:t>
            </w:r>
            <w:r w:rsidR="0073181D">
              <w:rPr>
                <w:spacing w:val="-4"/>
                <w:sz w:val="22"/>
                <w:szCs w:val="22"/>
                <w:lang w:eastAsia="en-US"/>
              </w:rPr>
              <w:t>мая</w:t>
            </w:r>
            <w:r>
              <w:rPr>
                <w:sz w:val="22"/>
                <w:szCs w:val="22"/>
                <w:lang w:eastAsia="en-US"/>
              </w:rPr>
              <w:br/>
              <w:t>2024</w:t>
            </w:r>
            <w:r>
              <w:rPr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1" w:rsidRDefault="001C5DB1" w:rsidP="001C5DB1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1 января</w:t>
            </w:r>
            <w:r>
              <w:rPr>
                <w:sz w:val="22"/>
                <w:szCs w:val="22"/>
                <w:lang w:eastAsia="en-US"/>
              </w:rPr>
              <w:br/>
              <w:t>2025 г.</w:t>
            </w:r>
          </w:p>
        </w:tc>
      </w:tr>
      <w:tr w:rsidR="004D2020" w:rsidTr="0033155C">
        <w:trPr>
          <w:cantSplit/>
          <w:jc w:val="center"/>
        </w:trPr>
        <w:tc>
          <w:tcPr>
            <w:tcW w:w="2124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737288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right="-113"/>
              <w:rPr>
                <w:b/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Всего юридических лиц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255"/>
              <w:jc w:val="right"/>
              <w:rPr>
                <w:b/>
                <w:sz w:val="22"/>
                <w:szCs w:val="22"/>
                <w:lang w:val="be-BY" w:eastAsia="en-US"/>
              </w:rPr>
            </w:pPr>
            <w:r>
              <w:rPr>
                <w:b/>
                <w:sz w:val="22"/>
                <w:szCs w:val="22"/>
                <w:lang w:val="be-BY" w:eastAsia="en-US"/>
              </w:rPr>
              <w:t>12 081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425"/>
              <w:jc w:val="right"/>
              <w:rPr>
                <w:b/>
                <w:sz w:val="22"/>
                <w:szCs w:val="22"/>
                <w:lang w:val="be-BY" w:eastAsia="en-US"/>
              </w:rPr>
            </w:pPr>
            <w:r>
              <w:rPr>
                <w:b/>
                <w:sz w:val="22"/>
                <w:szCs w:val="22"/>
                <w:lang w:val="be-BY" w:eastAsia="en-US"/>
              </w:rPr>
              <w:t>100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b/>
                <w:sz w:val="22"/>
                <w:szCs w:val="22"/>
                <w:lang w:val="be-BY" w:eastAsia="en-US"/>
              </w:rPr>
            </w:pPr>
            <w:r>
              <w:rPr>
                <w:b/>
                <w:sz w:val="22"/>
                <w:szCs w:val="22"/>
                <w:lang w:val="be-BY" w:eastAsia="en-US"/>
              </w:rPr>
              <w:t>102,2</w:t>
            </w:r>
          </w:p>
        </w:tc>
        <w:tc>
          <w:tcPr>
            <w:tcW w:w="719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8D4548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b/>
                <w:sz w:val="22"/>
                <w:szCs w:val="22"/>
                <w:lang w:val="be-BY" w:eastAsia="en-US"/>
              </w:rPr>
            </w:pPr>
            <w:r>
              <w:rPr>
                <w:b/>
                <w:sz w:val="22"/>
                <w:szCs w:val="22"/>
                <w:lang w:val="be-BY" w:eastAsia="en-US"/>
              </w:rPr>
              <w:t>101,0</w:t>
            </w:r>
          </w:p>
        </w:tc>
      </w:tr>
      <w:tr w:rsidR="004D2020" w:rsidTr="00C86255">
        <w:trPr>
          <w:cantSplit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737288">
            <w:pPr>
              <w:spacing w:before="70" w:after="60" w:line="23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255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</w:tr>
      <w:tr w:rsidR="004D2020" w:rsidTr="0033155C">
        <w:trPr>
          <w:cantSplit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737288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сельское, лесное и рыбное хозяйство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25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771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6,4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100,8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100,5</w:t>
            </w:r>
          </w:p>
        </w:tc>
      </w:tr>
      <w:tr w:rsidR="004D2020" w:rsidTr="0033155C">
        <w:trPr>
          <w:cantSplit/>
          <w:jc w:val="center"/>
        </w:trPr>
        <w:tc>
          <w:tcPr>
            <w:tcW w:w="212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737288">
            <w:pPr>
              <w:widowControl w:val="0"/>
              <w:autoSpaceDE w:val="0"/>
              <w:autoSpaceDN w:val="0"/>
              <w:adjustRightInd w:val="0"/>
              <w:spacing w:before="70" w:after="60" w:line="23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горнодобывающая промышленность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25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0,0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  <w:tc>
          <w:tcPr>
            <w:tcW w:w="71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</w:tr>
    </w:tbl>
    <w:p w:rsidR="00887B13" w:rsidRDefault="00887B13" w:rsidP="00887B13">
      <w:pPr>
        <w:pStyle w:val="a7"/>
        <w:spacing w:before="0" w:line="240" w:lineRule="exact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____________________</w:t>
      </w:r>
    </w:p>
    <w:p w:rsidR="00887B13" w:rsidRDefault="00887B13" w:rsidP="001D1D66">
      <w:pPr>
        <w:pStyle w:val="a7"/>
        <w:spacing w:before="40" w:line="200" w:lineRule="exact"/>
        <w:ind w:firstLine="567"/>
        <w:rPr>
          <w:rFonts w:ascii="Times New Roman" w:hAnsi="Times New Roman"/>
          <w:sz w:val="20"/>
        </w:rPr>
      </w:pPr>
      <w:r>
        <w:rPr>
          <w:rStyle w:val="a6"/>
          <w:rFonts w:ascii="Times New Roman" w:hAnsi="Times New Roman"/>
          <w:sz w:val="20"/>
        </w:rPr>
        <w:t>1)</w:t>
      </w:r>
      <w:r>
        <w:rPr>
          <w:rFonts w:ascii="Times New Roman" w:hAnsi="Times New Roman"/>
          <w:sz w:val="20"/>
        </w:rPr>
        <w:t> Без учета субъектов хозяйствования, находящихся в процессе ликвидации (прекращения деятельности).</w:t>
      </w:r>
    </w:p>
    <w:p w:rsidR="00887B13" w:rsidRDefault="00887B13" w:rsidP="001D1D66">
      <w:pPr>
        <w:pStyle w:val="a7"/>
        <w:spacing w:before="40" w:line="200" w:lineRule="exact"/>
        <w:ind w:firstLine="567"/>
        <w:rPr>
          <w:rFonts w:ascii="Times New Roman" w:hAnsi="Times New Roman"/>
          <w:sz w:val="20"/>
        </w:rPr>
      </w:pPr>
      <w:r>
        <w:rPr>
          <w:rStyle w:val="a6"/>
          <w:rFonts w:ascii="Times New Roman" w:hAnsi="Times New Roman"/>
          <w:sz w:val="20"/>
        </w:rPr>
        <w:t>2)</w:t>
      </w:r>
      <w:r>
        <w:rPr>
          <w:rFonts w:ascii="Times New Roman" w:hAnsi="Times New Roman"/>
          <w:sz w:val="20"/>
        </w:rPr>
        <w:t> Здесь и далее данные о количестве организаций приведены по организациям, осуществляющим деятельность; новым, еще не начавшим деятельность, и организациям, временно экономически неактивным.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838"/>
        <w:gridCol w:w="1308"/>
        <w:gridCol w:w="1310"/>
        <w:gridCol w:w="1308"/>
        <w:gridCol w:w="1308"/>
      </w:tblGrid>
      <w:tr w:rsidR="00887B13" w:rsidTr="008A0164">
        <w:trPr>
          <w:cantSplit/>
          <w:tblHeader/>
          <w:jc w:val="center"/>
        </w:trPr>
        <w:tc>
          <w:tcPr>
            <w:tcW w:w="21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887B13" w:rsidRDefault="00887B13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44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87B13" w:rsidRDefault="00887B13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организаций</w:t>
            </w:r>
          </w:p>
        </w:tc>
        <w:tc>
          <w:tcPr>
            <w:tcW w:w="1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7B13" w:rsidRDefault="00887B13" w:rsidP="001D1D66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% к их количеству</w:t>
            </w:r>
          </w:p>
        </w:tc>
      </w:tr>
      <w:tr w:rsidR="001C5DB1" w:rsidTr="008A0164">
        <w:trPr>
          <w:cantSplit/>
          <w:tblHeader/>
          <w:jc w:val="center"/>
        </w:trPr>
        <w:tc>
          <w:tcPr>
            <w:tcW w:w="211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C5DB1" w:rsidRDefault="001C5DB1" w:rsidP="001C5DB1">
            <w:pPr>
              <w:spacing w:before="60" w:after="60" w:line="24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1C5DB1" w:rsidRDefault="001C5DB1" w:rsidP="001C5DB1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1C5DB1" w:rsidRDefault="001C5DB1" w:rsidP="001C5DB1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</w:t>
            </w:r>
            <w:r>
              <w:rPr>
                <w:sz w:val="22"/>
                <w:szCs w:val="22"/>
                <w:lang w:eastAsia="en-US"/>
              </w:rPr>
              <w:br/>
              <w:t>итогу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1" w:rsidRPr="00023712" w:rsidRDefault="00023712" w:rsidP="0073181D">
            <w:pPr>
              <w:spacing w:before="60" w:after="60" w:line="230" w:lineRule="exact"/>
              <w:ind w:left="-57" w:right="-57"/>
              <w:jc w:val="center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на 1 </w:t>
            </w:r>
            <w:r w:rsidR="0073181D">
              <w:rPr>
                <w:spacing w:val="-4"/>
                <w:sz w:val="22"/>
                <w:szCs w:val="22"/>
                <w:lang w:eastAsia="en-US"/>
              </w:rPr>
              <w:t>мая</w:t>
            </w:r>
            <w:r w:rsidR="001C5DB1">
              <w:rPr>
                <w:sz w:val="22"/>
                <w:szCs w:val="22"/>
                <w:lang w:eastAsia="en-US"/>
              </w:rPr>
              <w:br/>
              <w:t>2024</w:t>
            </w:r>
            <w:r w:rsidR="001C5DB1">
              <w:rPr>
                <w:sz w:val="22"/>
                <w:szCs w:val="22"/>
                <w:lang w:val="en-US" w:eastAsia="en-US"/>
              </w:rPr>
              <w:t xml:space="preserve"> </w:t>
            </w:r>
            <w:r w:rsidR="001C5DB1">
              <w:rPr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C5DB1" w:rsidRDefault="001C5DB1" w:rsidP="001C5DB1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1 января</w:t>
            </w:r>
            <w:r>
              <w:rPr>
                <w:sz w:val="22"/>
                <w:szCs w:val="22"/>
                <w:lang w:eastAsia="en-US"/>
              </w:rPr>
              <w:br/>
              <w:t>2025 г.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обрабатывающая промышленность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1 293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99,7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99,8</w:t>
            </w:r>
          </w:p>
        </w:tc>
      </w:tr>
      <w:tr w:rsidR="004D2020" w:rsidRPr="009B4D6F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spacing w:before="70" w:after="60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производство продуктов питания, </w:t>
            </w:r>
            <w:r w:rsidRPr="009B4D6F">
              <w:rPr>
                <w:sz w:val="22"/>
                <w:szCs w:val="22"/>
                <w:lang w:eastAsia="en-US"/>
              </w:rPr>
              <w:br/>
              <w:t>напитков и табачных изделий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103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104,0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102,0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производство текстильных изделий, одежды, изделий из кожи и меха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247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100,4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производство изделий из дерева </w:t>
            </w:r>
            <w:r w:rsidRPr="009B4D6F">
              <w:rPr>
                <w:sz w:val="22"/>
                <w:szCs w:val="22"/>
                <w:lang w:eastAsia="en-US"/>
              </w:rPr>
              <w:br/>
              <w:t>и бумаги; полиграфическая деятельность и тиражирование записанных носителей информации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247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95,7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98,4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производство кокса и продуктов нефтепереработки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pacing w:val="-4"/>
                <w:sz w:val="22"/>
                <w:szCs w:val="22"/>
                <w:lang w:eastAsia="en-US"/>
              </w:rPr>
            </w:pPr>
            <w:r w:rsidRPr="009B4D6F">
              <w:rPr>
                <w:spacing w:val="-4"/>
                <w:sz w:val="22"/>
                <w:szCs w:val="22"/>
                <w:lang w:eastAsia="en-US"/>
              </w:rPr>
              <w:t>производство химических продуктов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45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95,7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93,8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производство основных фармацевтических продуктов </w:t>
            </w:r>
            <w:r w:rsidRPr="009B4D6F">
              <w:rPr>
                <w:sz w:val="22"/>
                <w:szCs w:val="22"/>
                <w:lang w:eastAsia="en-US"/>
              </w:rPr>
              <w:br/>
              <w:t>и фармацевтических препаратов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производство резиновых </w:t>
            </w:r>
            <w:r w:rsidRPr="009B4D6F">
              <w:rPr>
                <w:sz w:val="22"/>
                <w:szCs w:val="22"/>
                <w:lang w:eastAsia="en-US"/>
              </w:rPr>
              <w:br/>
              <w:t xml:space="preserve">и пластмассовых изделий, </w:t>
            </w:r>
            <w:r w:rsidRPr="009B4D6F">
              <w:rPr>
                <w:sz w:val="22"/>
                <w:szCs w:val="22"/>
                <w:lang w:eastAsia="en-US"/>
              </w:rPr>
              <w:br/>
              <w:t>прочих неметаллических минеральных продуктов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193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1,6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98,0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97,5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металлургическое производство. Производство готовых металлических изделий, </w:t>
            </w:r>
            <w:r w:rsidRPr="009B4D6F">
              <w:rPr>
                <w:sz w:val="22"/>
                <w:szCs w:val="22"/>
                <w:lang w:eastAsia="en-US"/>
              </w:rPr>
              <w:br/>
              <w:t>кроме машин и оборудования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107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производство вычислительной, электронной и оптической аппаратуры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125,0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производство электрооборудования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104,8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pacing w:val="-5"/>
                <w:sz w:val="22"/>
                <w:szCs w:val="22"/>
                <w:lang w:eastAsia="en-US"/>
              </w:rPr>
            </w:pPr>
            <w:r w:rsidRPr="009B4D6F">
              <w:rPr>
                <w:spacing w:val="-5"/>
                <w:sz w:val="22"/>
                <w:szCs w:val="22"/>
                <w:lang w:eastAsia="en-US"/>
              </w:rPr>
              <w:t>производство машин и оборудования,</w:t>
            </w:r>
            <w:r w:rsidRPr="009B4D6F">
              <w:rPr>
                <w:spacing w:val="-5"/>
                <w:sz w:val="22"/>
                <w:szCs w:val="22"/>
                <w:lang w:eastAsia="en-US"/>
              </w:rPr>
              <w:br/>
              <w:t>не включенных в другие группировки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51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98,1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102,0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производство транспортных средств и оборудования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14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производство прочих готовых изделий; ремонт, монтаж машин </w:t>
            </w:r>
            <w:r w:rsidRPr="009B4D6F">
              <w:rPr>
                <w:sz w:val="22"/>
                <w:szCs w:val="22"/>
                <w:lang w:eastAsia="en-US"/>
              </w:rPr>
              <w:br/>
              <w:t>и оборудования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255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2,1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101,2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101,2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снабжение электроэнергией, </w:t>
            </w:r>
            <w:r w:rsidRPr="009B4D6F">
              <w:rPr>
                <w:sz w:val="22"/>
                <w:szCs w:val="22"/>
                <w:lang w:eastAsia="en-US"/>
              </w:rPr>
              <w:br/>
              <w:t xml:space="preserve">газом, паром, горячей водой </w:t>
            </w:r>
            <w:r w:rsidRPr="009B4D6F">
              <w:rPr>
                <w:sz w:val="22"/>
                <w:szCs w:val="22"/>
                <w:lang w:eastAsia="en-US"/>
              </w:rPr>
              <w:br/>
              <w:t>и кондиционированным воздухом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45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102,3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водоснабжение; сбор, обработка </w:t>
            </w:r>
            <w:r w:rsidRPr="009B4D6F">
              <w:rPr>
                <w:sz w:val="22"/>
                <w:szCs w:val="22"/>
                <w:lang w:eastAsia="en-US"/>
              </w:rPr>
              <w:br/>
              <w:t xml:space="preserve">и удаление отходов, деятельность </w:t>
            </w:r>
            <w:r w:rsidRPr="009B4D6F">
              <w:rPr>
                <w:sz w:val="22"/>
                <w:szCs w:val="22"/>
                <w:lang w:eastAsia="en-US"/>
              </w:rPr>
              <w:br/>
              <w:t>по ликвидации загрязнений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30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120,0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107,1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800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6,6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106,0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103,8</w:t>
            </w:r>
          </w:p>
        </w:tc>
      </w:tr>
      <w:tr w:rsidR="004D2020" w:rsidRPr="009B4D6F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Pr="009B4D6F" w:rsidRDefault="004D2020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left="113" w:right="-113"/>
              <w:rPr>
                <w:sz w:val="22"/>
                <w:szCs w:val="22"/>
                <w:vertAlign w:val="superscript"/>
                <w:lang w:eastAsia="en-US"/>
              </w:rPr>
            </w:pPr>
            <w:r w:rsidRPr="009B4D6F">
              <w:rPr>
                <w:sz w:val="22"/>
                <w:szCs w:val="22"/>
                <w:lang w:eastAsia="en-US"/>
              </w:rPr>
              <w:t xml:space="preserve">оптовая и розничная торговля; </w:t>
            </w:r>
            <w:r w:rsidRPr="009B4D6F">
              <w:rPr>
                <w:sz w:val="22"/>
                <w:szCs w:val="22"/>
                <w:lang w:eastAsia="en-US"/>
              </w:rPr>
              <w:br/>
              <w:t>ремонт автомобилей и мотоциклов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2 699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737288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69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22,3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4D2020">
            <w:pPr>
              <w:widowControl w:val="0"/>
              <w:autoSpaceDE w:val="0"/>
              <w:autoSpaceDN w:val="0"/>
              <w:adjustRightInd w:val="0"/>
              <w:spacing w:before="7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99,1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lastRenderedPageBreak/>
              <w:t xml:space="preserve">транспортная деятельность, </w:t>
            </w:r>
            <w:r>
              <w:rPr>
                <w:spacing w:val="-4"/>
                <w:sz w:val="22"/>
                <w:szCs w:val="22"/>
                <w:lang w:eastAsia="en-US"/>
              </w:rPr>
              <w:t xml:space="preserve">складирование, почтовая </w:t>
            </w:r>
            <w:r>
              <w:rPr>
                <w:spacing w:val="-4"/>
                <w:sz w:val="22"/>
                <w:szCs w:val="22"/>
                <w:lang w:eastAsia="en-US"/>
              </w:rPr>
              <w:br/>
              <w:t>и курьерская</w:t>
            </w:r>
            <w:r>
              <w:rPr>
                <w:sz w:val="22"/>
                <w:szCs w:val="22"/>
                <w:lang w:eastAsia="en-US"/>
              </w:rPr>
              <w:t xml:space="preserve"> деятельность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1 225</w:t>
            </w:r>
          </w:p>
        </w:tc>
        <w:tc>
          <w:tcPr>
            <w:tcW w:w="722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10,1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96,5</w:t>
            </w:r>
          </w:p>
        </w:tc>
        <w:tc>
          <w:tcPr>
            <w:tcW w:w="721" w:type="pc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97,0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услуги по временному </w:t>
            </w:r>
            <w:r>
              <w:rPr>
                <w:sz w:val="22"/>
                <w:szCs w:val="22"/>
                <w:lang w:eastAsia="en-US"/>
              </w:rPr>
              <w:br/>
              <w:t>проживанию и питанию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479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DD72C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4,0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117,4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107,4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 и связь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197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DD72C0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1,6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96,6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99,0</w:t>
            </w:r>
          </w:p>
        </w:tc>
      </w:tr>
      <w:tr w:rsidR="004D2020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spacing w:before="60" w:after="60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издательская деятельность, деятельность в сфере аудио- </w:t>
            </w:r>
            <w:r>
              <w:rPr>
                <w:sz w:val="22"/>
                <w:szCs w:val="22"/>
                <w:lang w:eastAsia="en-US"/>
              </w:rPr>
              <w:br/>
              <w:t xml:space="preserve">и видеозаписи, воспроизведения </w:t>
            </w:r>
            <w:r>
              <w:rPr>
                <w:sz w:val="22"/>
                <w:szCs w:val="22"/>
                <w:lang w:eastAsia="en-US"/>
              </w:rPr>
              <w:br/>
              <w:t>и вещания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36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87,8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90,0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деятельность в области телекоммуникаций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19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информационные технологии </w:t>
            </w:r>
            <w:r>
              <w:rPr>
                <w:sz w:val="22"/>
                <w:szCs w:val="22"/>
                <w:lang w:eastAsia="en-US"/>
              </w:rPr>
              <w:br/>
              <w:t>и деятельность в области информационного обслуживания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142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98,6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775AB2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101,4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финансовая и страховая деятельность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19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79,2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82,6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операции с недвижимым имуществом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930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7,7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109,9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109,8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профессиональная, научная </w:t>
            </w:r>
            <w:r>
              <w:rPr>
                <w:sz w:val="22"/>
                <w:szCs w:val="22"/>
                <w:lang w:eastAsia="en-US"/>
              </w:rPr>
              <w:br/>
              <w:t>и техническая деятельность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413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3,4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102,5</w:t>
            </w:r>
          </w:p>
        </w:tc>
      </w:tr>
      <w:tr w:rsidR="004D2020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в области права, бухгалтерского учета, </w:t>
            </w:r>
            <w:r>
              <w:rPr>
                <w:sz w:val="22"/>
                <w:szCs w:val="22"/>
                <w:lang w:eastAsia="en-US"/>
              </w:rPr>
              <w:br/>
              <w:t>управления, архитектуры, инженерных изысканий, технических испытаний и анализа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252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2,1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99,6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101,6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научные исследования и разработки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4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80,0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80,0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другая профессиональная, научная </w:t>
            </w:r>
            <w:r>
              <w:rPr>
                <w:sz w:val="22"/>
                <w:szCs w:val="22"/>
                <w:lang w:eastAsia="en-US"/>
              </w:rPr>
              <w:br/>
              <w:t>и техническая деятельность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157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1,3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109,0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104,7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в сфере административных </w:t>
            </w:r>
            <w:r>
              <w:rPr>
                <w:sz w:val="22"/>
                <w:szCs w:val="22"/>
                <w:lang w:eastAsia="en-US"/>
              </w:rPr>
              <w:br/>
              <w:t>и вспомогательных услуг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318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2,6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114,0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108,9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государственное управление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571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4,7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100,2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100,2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образование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936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7,7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99,8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355EA5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100,2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>здравоохранение и социальные услуги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245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2,0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102,9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101,2</w:t>
            </w:r>
          </w:p>
        </w:tc>
      </w:tr>
      <w:tr w:rsidR="004D2020" w:rsidTr="00C86255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454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 том числе: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здравоохранение 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181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1,5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104,6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101,1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227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по уходу </w:t>
            </w:r>
            <w:r>
              <w:rPr>
                <w:sz w:val="22"/>
                <w:szCs w:val="22"/>
                <w:lang w:eastAsia="en-US"/>
              </w:rPr>
              <w:br/>
              <w:t xml:space="preserve">в специализированных учреждениях </w:t>
            </w:r>
            <w:r>
              <w:rPr>
                <w:sz w:val="22"/>
                <w:szCs w:val="22"/>
                <w:lang w:eastAsia="en-US"/>
              </w:rPr>
              <w:br/>
              <w:t>и предоставление социальных услуг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64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0,5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DD72C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98,5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DD72C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101,6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творчество, спорт, развлечения </w:t>
            </w:r>
            <w:r>
              <w:rPr>
                <w:sz w:val="22"/>
                <w:szCs w:val="22"/>
                <w:lang w:eastAsia="en-US"/>
              </w:rPr>
              <w:br/>
              <w:t>и отдых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296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2,5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105,7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101,0</w:t>
            </w:r>
          </w:p>
        </w:tc>
      </w:tr>
      <w:tr w:rsidR="004D2020" w:rsidTr="0033155C">
        <w:trPr>
          <w:cantSplit/>
          <w:jc w:val="center"/>
        </w:trPr>
        <w:tc>
          <w:tcPr>
            <w:tcW w:w="2115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4D2020" w:rsidRDefault="004D202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113" w:right="-113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предоставление прочих видов услуг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812</w:t>
            </w:r>
          </w:p>
        </w:tc>
        <w:tc>
          <w:tcPr>
            <w:tcW w:w="722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6,7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98,5</w:t>
            </w:r>
          </w:p>
        </w:tc>
        <w:tc>
          <w:tcPr>
            <w:tcW w:w="721" w:type="pct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4D2020" w:rsidRPr="004D2020" w:rsidRDefault="00852850" w:rsidP="00083ADB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right="312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99,6</w:t>
            </w:r>
          </w:p>
        </w:tc>
      </w:tr>
    </w:tbl>
    <w:p w:rsidR="00494DBB" w:rsidRDefault="00494DBB" w:rsidP="007A1CCC">
      <w:pPr>
        <w:widowControl w:val="0"/>
        <w:autoSpaceDE w:val="0"/>
        <w:autoSpaceDN w:val="0"/>
        <w:adjustRightInd w:val="0"/>
        <w:spacing w:before="120" w:after="120" w:line="300" w:lineRule="exact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Количество индивидуальных предпринимателей </w:t>
      </w:r>
      <w:r>
        <w:rPr>
          <w:rFonts w:ascii="Arial" w:hAnsi="Arial" w:cs="Arial"/>
          <w:b/>
          <w:bCs/>
          <w:sz w:val="22"/>
          <w:szCs w:val="22"/>
        </w:rPr>
        <w:br/>
        <w:t xml:space="preserve">по видам экономической деятельности </w:t>
      </w:r>
      <w:r>
        <w:rPr>
          <w:rFonts w:ascii="Arial" w:hAnsi="Arial" w:cs="Arial"/>
          <w:b/>
          <w:bCs/>
          <w:sz w:val="22"/>
          <w:szCs w:val="22"/>
        </w:rPr>
        <w:br/>
        <w:t>на 1</w:t>
      </w:r>
      <w:r>
        <w:rPr>
          <w:rFonts w:ascii="Arial" w:hAnsi="Arial" w:cs="Arial"/>
          <w:b/>
          <w:bCs/>
          <w:sz w:val="22"/>
          <w:szCs w:val="22"/>
          <w:lang w:val="be-BY"/>
        </w:rPr>
        <w:t xml:space="preserve"> </w:t>
      </w:r>
      <w:r w:rsidR="0073181D">
        <w:rPr>
          <w:rFonts w:ascii="Arial" w:hAnsi="Arial" w:cs="Arial"/>
          <w:b/>
          <w:bCs/>
          <w:sz w:val="22"/>
          <w:szCs w:val="22"/>
          <w:lang w:val="be-BY"/>
        </w:rPr>
        <w:t>мая</w:t>
      </w:r>
      <w:r>
        <w:rPr>
          <w:rFonts w:ascii="Arial" w:hAnsi="Arial" w:cs="Arial"/>
          <w:b/>
          <w:bCs/>
          <w:sz w:val="22"/>
          <w:szCs w:val="22"/>
          <w:lang w:val="be-BY"/>
        </w:rPr>
        <w:t xml:space="preserve"> </w:t>
      </w:r>
      <w:r>
        <w:rPr>
          <w:rFonts w:ascii="Arial" w:hAnsi="Arial" w:cs="Arial"/>
          <w:b/>
          <w:bCs/>
          <w:sz w:val="22"/>
          <w:szCs w:val="22"/>
        </w:rPr>
        <w:t>2025 г.</w:t>
      </w:r>
    </w:p>
    <w:tbl>
      <w:tblPr>
        <w:tblW w:w="9072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685"/>
        <w:gridCol w:w="1346"/>
        <w:gridCol w:w="1347"/>
        <w:gridCol w:w="1347"/>
        <w:gridCol w:w="1347"/>
      </w:tblGrid>
      <w:tr w:rsidR="008A0164" w:rsidTr="006B3CFF">
        <w:trPr>
          <w:cantSplit/>
          <w:trHeight w:val="273"/>
          <w:tblHeader/>
          <w:jc w:val="center"/>
        </w:trPr>
        <w:tc>
          <w:tcPr>
            <w:tcW w:w="3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</w:tcPr>
          <w:p w:rsidR="008A0164" w:rsidRDefault="008A0164" w:rsidP="007A1CCC">
            <w:pPr>
              <w:widowControl w:val="0"/>
              <w:tabs>
                <w:tab w:val="left" w:pos="1672"/>
              </w:tabs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A0164" w:rsidRDefault="008A0164" w:rsidP="007A1CCC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Количество индивидуальных предпринимателей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8A0164" w:rsidRDefault="008A0164" w:rsidP="007A1CCC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к </w:t>
            </w:r>
            <w:r>
              <w:rPr>
                <w:sz w:val="22"/>
                <w:szCs w:val="22"/>
                <w:lang w:eastAsia="en-US"/>
              </w:rPr>
              <w:br/>
              <w:t>их количеству</w:t>
            </w:r>
          </w:p>
        </w:tc>
      </w:tr>
      <w:tr w:rsidR="00494DBB" w:rsidTr="006B3CFF">
        <w:trPr>
          <w:cantSplit/>
          <w:trHeight w:val="388"/>
          <w:tblHeader/>
          <w:jc w:val="center"/>
        </w:trPr>
        <w:tc>
          <w:tcPr>
            <w:tcW w:w="3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4DBB" w:rsidRDefault="00494DBB" w:rsidP="007A1CCC">
            <w:pPr>
              <w:spacing w:before="60" w:after="60" w:line="240" w:lineRule="exact"/>
              <w:rPr>
                <w:sz w:val="22"/>
                <w:szCs w:val="22"/>
                <w:lang w:eastAsia="en-US"/>
              </w:rPr>
            </w:pP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494DBB" w:rsidRDefault="00494DBB" w:rsidP="007A1CCC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всего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BB" w:rsidRDefault="00494DBB" w:rsidP="007A1CCC">
            <w:pPr>
              <w:widowControl w:val="0"/>
              <w:autoSpaceDE w:val="0"/>
              <w:autoSpaceDN w:val="0"/>
              <w:adjustRightInd w:val="0"/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в % </w:t>
            </w:r>
            <w:r>
              <w:rPr>
                <w:sz w:val="22"/>
                <w:szCs w:val="22"/>
                <w:lang w:eastAsia="en-US"/>
              </w:rPr>
              <w:br/>
              <w:t>к итогу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hideMark/>
          </w:tcPr>
          <w:p w:rsidR="00494DBB" w:rsidRDefault="00494DBB" w:rsidP="00775A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на 1 </w:t>
            </w:r>
            <w:r w:rsidR="00775AB2">
              <w:rPr>
                <w:spacing w:val="-4"/>
                <w:sz w:val="22"/>
                <w:szCs w:val="22"/>
                <w:lang w:eastAsia="en-US"/>
              </w:rPr>
              <w:t>мая</w:t>
            </w:r>
            <w:r>
              <w:rPr>
                <w:sz w:val="22"/>
                <w:szCs w:val="22"/>
                <w:lang w:eastAsia="en-US"/>
              </w:rPr>
              <w:br/>
              <w:t>2024</w:t>
            </w:r>
            <w:r>
              <w:rPr>
                <w:sz w:val="22"/>
                <w:szCs w:val="22"/>
                <w:lang w:val="en-US" w:eastAsia="en-US"/>
              </w:rPr>
              <w:t xml:space="preserve"> </w:t>
            </w:r>
            <w:r>
              <w:rPr>
                <w:sz w:val="22"/>
                <w:szCs w:val="22"/>
                <w:lang w:eastAsia="en-US"/>
              </w:rPr>
              <w:t>г.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4DBB" w:rsidRDefault="00494DBB" w:rsidP="007A1CCC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на 1 января</w:t>
            </w:r>
            <w:r>
              <w:rPr>
                <w:sz w:val="22"/>
                <w:szCs w:val="22"/>
                <w:lang w:eastAsia="en-US"/>
              </w:rPr>
              <w:br/>
              <w:t>2025 г.</w:t>
            </w:r>
          </w:p>
        </w:tc>
      </w:tr>
      <w:tr w:rsidR="004D2020" w:rsidTr="006B3CFF">
        <w:trPr>
          <w:cantSplit/>
          <w:trHeight w:val="23"/>
          <w:jc w:val="center"/>
        </w:trPr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4D2020" w:rsidRDefault="004D2020" w:rsidP="004D2020">
            <w:pPr>
              <w:spacing w:before="160" w:after="160" w:line="240" w:lineRule="exact"/>
              <w:rPr>
                <w:b/>
                <w:spacing w:val="-2"/>
                <w:sz w:val="22"/>
                <w:szCs w:val="22"/>
                <w:lang w:eastAsia="en-US"/>
              </w:rPr>
            </w:pPr>
            <w:r>
              <w:rPr>
                <w:b/>
                <w:spacing w:val="-2"/>
                <w:sz w:val="22"/>
                <w:szCs w:val="22"/>
                <w:lang w:eastAsia="en-US"/>
              </w:rPr>
              <w:t xml:space="preserve">Всего индивидуальных </w:t>
            </w:r>
            <w:r>
              <w:rPr>
                <w:b/>
                <w:spacing w:val="-2"/>
                <w:sz w:val="22"/>
                <w:szCs w:val="22"/>
                <w:lang w:eastAsia="en-US"/>
              </w:rPr>
              <w:br/>
              <w:t>предпринимателей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300"/>
              <w:jc w:val="right"/>
              <w:rPr>
                <w:b/>
                <w:bCs/>
                <w:sz w:val="22"/>
                <w:szCs w:val="22"/>
                <w:lang w:val="be-BY" w:eastAsia="en-US"/>
              </w:rPr>
            </w:pPr>
            <w:r>
              <w:rPr>
                <w:b/>
                <w:bCs/>
                <w:sz w:val="22"/>
                <w:szCs w:val="22"/>
                <w:lang w:val="be-BY" w:eastAsia="en-US"/>
              </w:rPr>
              <w:t>24 952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425"/>
              <w:jc w:val="right"/>
              <w:rPr>
                <w:b/>
                <w:bCs/>
                <w:sz w:val="22"/>
                <w:szCs w:val="22"/>
                <w:lang w:val="be-BY" w:eastAsia="en-US"/>
              </w:rPr>
            </w:pPr>
            <w:r>
              <w:rPr>
                <w:b/>
                <w:bCs/>
                <w:sz w:val="22"/>
                <w:szCs w:val="22"/>
                <w:lang w:val="be-BY" w:eastAsia="en-US"/>
              </w:rPr>
              <w:t>100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397"/>
              <w:jc w:val="right"/>
              <w:rPr>
                <w:b/>
                <w:bCs/>
                <w:sz w:val="22"/>
                <w:szCs w:val="22"/>
                <w:lang w:val="be-BY" w:eastAsia="en-US"/>
              </w:rPr>
            </w:pPr>
            <w:r>
              <w:rPr>
                <w:b/>
                <w:bCs/>
                <w:sz w:val="22"/>
                <w:szCs w:val="22"/>
                <w:lang w:val="be-BY" w:eastAsia="en-US"/>
              </w:rPr>
              <w:t>92,9</w:t>
            </w:r>
          </w:p>
        </w:tc>
        <w:tc>
          <w:tcPr>
            <w:tcW w:w="13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454"/>
              <w:jc w:val="right"/>
              <w:rPr>
                <w:b/>
                <w:bCs/>
                <w:sz w:val="22"/>
                <w:szCs w:val="22"/>
                <w:lang w:val="be-BY" w:eastAsia="en-US"/>
              </w:rPr>
            </w:pPr>
            <w:r>
              <w:rPr>
                <w:b/>
                <w:bCs/>
                <w:sz w:val="22"/>
                <w:szCs w:val="22"/>
                <w:lang w:val="be-BY" w:eastAsia="en-US"/>
              </w:rPr>
              <w:t>98,2</w:t>
            </w:r>
          </w:p>
        </w:tc>
      </w:tr>
      <w:tr w:rsidR="004D2020" w:rsidTr="006B3CFF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spacing w:before="160" w:after="160" w:line="240" w:lineRule="exact"/>
              <w:ind w:left="454" w:firstLine="11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из них: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4D2020" w:rsidP="00083ADB">
            <w:pPr>
              <w:spacing w:before="160" w:after="160" w:line="240" w:lineRule="exact"/>
              <w:ind w:right="300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4D2020" w:rsidP="00083ADB">
            <w:pPr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4D2020" w:rsidP="00083ADB">
            <w:pPr>
              <w:spacing w:before="160" w:after="1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020" w:rsidRPr="004D2020" w:rsidRDefault="004D2020" w:rsidP="00083ADB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val="be-BY" w:eastAsia="en-US"/>
              </w:rPr>
            </w:pPr>
          </w:p>
        </w:tc>
      </w:tr>
      <w:tr w:rsidR="004D2020" w:rsidTr="006B3CFF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промышленность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30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1 286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5,2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94,0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100,0</w:t>
            </w:r>
          </w:p>
        </w:tc>
      </w:tr>
      <w:tr w:rsidR="004D2020" w:rsidTr="006B3CFF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строительство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30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2 268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90,3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98,2</w:t>
            </w:r>
          </w:p>
        </w:tc>
      </w:tr>
      <w:tr w:rsidR="004D2020" w:rsidTr="006B3CFF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оптовая и розничная торговля; </w:t>
            </w:r>
            <w:r>
              <w:rPr>
                <w:sz w:val="22"/>
                <w:szCs w:val="22"/>
                <w:lang w:eastAsia="en-US"/>
              </w:rPr>
              <w:br/>
              <w:t>ремонт автомобилей и мотоциклов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30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9 599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38,5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92,7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97,8</w:t>
            </w:r>
          </w:p>
        </w:tc>
      </w:tr>
      <w:tr w:rsidR="004D2020" w:rsidTr="006B3CFF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pacing w:val="-4"/>
                <w:sz w:val="22"/>
                <w:szCs w:val="22"/>
                <w:lang w:eastAsia="en-US"/>
              </w:rPr>
            </w:pPr>
            <w:r>
              <w:rPr>
                <w:spacing w:val="-4"/>
                <w:sz w:val="22"/>
                <w:szCs w:val="22"/>
                <w:lang w:eastAsia="en-US"/>
              </w:rPr>
              <w:t xml:space="preserve">транспортная деятельность, складирование, почтовая </w:t>
            </w:r>
            <w:r>
              <w:rPr>
                <w:spacing w:val="-4"/>
                <w:sz w:val="22"/>
                <w:szCs w:val="22"/>
                <w:lang w:eastAsia="en-US"/>
              </w:rPr>
              <w:br/>
              <w:t>и курьерская деятельность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30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4 536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18,2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99,1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101,0</w:t>
            </w:r>
          </w:p>
        </w:tc>
      </w:tr>
      <w:tr w:rsidR="004D2020" w:rsidTr="006B3CFF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информация и связь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30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644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83,5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93,1</w:t>
            </w:r>
          </w:p>
        </w:tc>
      </w:tr>
      <w:tr w:rsidR="004D2020" w:rsidTr="006B3CFF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операции с недвижимым </w:t>
            </w:r>
            <w:r>
              <w:rPr>
                <w:sz w:val="22"/>
                <w:szCs w:val="22"/>
                <w:lang w:eastAsia="en-US"/>
              </w:rPr>
              <w:br/>
              <w:t>имуществом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30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1 044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4,2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94,7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98,1</w:t>
            </w:r>
          </w:p>
        </w:tc>
      </w:tr>
      <w:tr w:rsidR="004D2020" w:rsidTr="006B3CFF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профессиональная, научная </w:t>
            </w:r>
            <w:r>
              <w:rPr>
                <w:sz w:val="22"/>
                <w:szCs w:val="22"/>
                <w:lang w:eastAsia="en-US"/>
              </w:rPr>
              <w:br/>
              <w:t>и техническая деятельность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30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1 508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6,0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85,0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94,9</w:t>
            </w:r>
          </w:p>
        </w:tc>
      </w:tr>
      <w:tr w:rsidR="004D2020" w:rsidTr="006B3CFF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  <w:hideMark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деятельность в сфере административных </w:t>
            </w:r>
            <w:r>
              <w:rPr>
                <w:sz w:val="22"/>
                <w:szCs w:val="22"/>
                <w:lang w:eastAsia="en-US"/>
              </w:rPr>
              <w:br/>
              <w:t>и вспомогательных услуг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30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647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2,6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94,3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98,9</w:t>
            </w:r>
          </w:p>
        </w:tc>
      </w:tr>
      <w:tr w:rsidR="004D2020" w:rsidTr="006B3CFF">
        <w:trPr>
          <w:cantSplit/>
          <w:trHeight w:val="23"/>
          <w:jc w:val="center"/>
        </w:trPr>
        <w:tc>
          <w:tcPr>
            <w:tcW w:w="3685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Default="004D2020" w:rsidP="004D2020">
            <w:pPr>
              <w:widowControl w:val="0"/>
              <w:autoSpaceDE w:val="0"/>
              <w:autoSpaceDN w:val="0"/>
              <w:adjustRightInd w:val="0"/>
              <w:spacing w:before="160" w:after="160" w:line="240" w:lineRule="exact"/>
              <w:ind w:left="170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предоставление прочих видов услуг</w:t>
            </w:r>
          </w:p>
        </w:tc>
        <w:tc>
          <w:tcPr>
            <w:tcW w:w="134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300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1 398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425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5,6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tcMar>
              <w:top w:w="0" w:type="dxa"/>
              <w:left w:w="85" w:type="dxa"/>
              <w:bottom w:w="0" w:type="dxa"/>
              <w:right w:w="85" w:type="dxa"/>
            </w:tcMar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397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91,5</w:t>
            </w:r>
          </w:p>
        </w:tc>
        <w:tc>
          <w:tcPr>
            <w:tcW w:w="13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D2020" w:rsidRPr="004D2020" w:rsidRDefault="00852850" w:rsidP="00083ADB">
            <w:pPr>
              <w:spacing w:before="160" w:after="160" w:line="240" w:lineRule="exact"/>
              <w:ind w:right="454"/>
              <w:jc w:val="right"/>
              <w:rPr>
                <w:sz w:val="22"/>
                <w:szCs w:val="22"/>
                <w:lang w:val="be-BY" w:eastAsia="en-US"/>
              </w:rPr>
            </w:pPr>
            <w:r>
              <w:rPr>
                <w:sz w:val="22"/>
                <w:szCs w:val="22"/>
                <w:lang w:val="be-BY" w:eastAsia="en-US"/>
              </w:rPr>
              <w:t>98,0</w:t>
            </w:r>
          </w:p>
        </w:tc>
      </w:tr>
    </w:tbl>
    <w:p w:rsidR="008A0164" w:rsidRDefault="008A0164" w:rsidP="008A0164">
      <w:pPr>
        <w:widowControl w:val="0"/>
        <w:autoSpaceDE w:val="0"/>
        <w:autoSpaceDN w:val="0"/>
        <w:adjustRightInd w:val="0"/>
        <w:spacing w:before="120" w:after="120" w:line="320" w:lineRule="exact"/>
        <w:jc w:val="center"/>
        <w:outlineLvl w:val="0"/>
        <w:rPr>
          <w:rFonts w:ascii="Arial" w:hAnsi="Arial" w:cs="Arial"/>
          <w:b/>
          <w:bCs/>
          <w:sz w:val="26"/>
          <w:szCs w:val="26"/>
          <w:vertAlign w:val="superscript"/>
        </w:rPr>
      </w:pPr>
    </w:p>
    <w:p w:rsidR="00B2565F" w:rsidRDefault="00B2565F" w:rsidP="008A0164">
      <w:pPr>
        <w:widowControl w:val="0"/>
        <w:autoSpaceDE w:val="0"/>
        <w:autoSpaceDN w:val="0"/>
        <w:adjustRightInd w:val="0"/>
        <w:spacing w:before="120" w:after="120" w:line="300" w:lineRule="exact"/>
        <w:jc w:val="center"/>
        <w:rPr>
          <w:rFonts w:ascii="Arial" w:hAnsi="Arial" w:cs="Arial"/>
          <w:b/>
          <w:bCs/>
          <w:sz w:val="26"/>
          <w:szCs w:val="26"/>
          <w:vertAlign w:val="superscript"/>
        </w:rPr>
      </w:pPr>
    </w:p>
    <w:sectPr w:rsidR="00B2565F" w:rsidSect="00EE6CE7">
      <w:headerReference w:type="default" r:id="rId8"/>
      <w:footerReference w:type="even" r:id="rId9"/>
      <w:footerReference w:type="default" r:id="rId10"/>
      <w:pgSz w:w="11906" w:h="16838"/>
      <w:pgMar w:top="1134" w:right="1418" w:bottom="1134" w:left="1418" w:header="720" w:footer="1134" w:gutter="0"/>
      <w:pgNumType w:start="1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1CFD" w:rsidRDefault="00621CFD">
      <w:r>
        <w:separator/>
      </w:r>
    </w:p>
  </w:endnote>
  <w:endnote w:type="continuationSeparator" w:id="0">
    <w:p w:rsidR="00621CFD" w:rsidRDefault="00621C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NewRomanPS-Bold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ewtonCTT">
    <w:altName w:val="Times New Roman"/>
    <w:panose1 w:val="00000000000000000000"/>
    <w:charset w:val="CC"/>
    <w:family w:val="roman"/>
    <w:notTrueType/>
    <w:pitch w:val="variable"/>
    <w:sig w:usb0="00000203" w:usb1="00000000" w:usb2="00000000" w:usb3="00000000" w:csb0="00000005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4A" w:rsidRDefault="00312F4A">
    <w:pPr>
      <w:pStyle w:val="a4"/>
      <w:framePr w:wrap="around" w:vAnchor="text" w:hAnchor="margin" w:xAlign="outside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312F4A" w:rsidRDefault="00312F4A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4A" w:rsidRDefault="00312F4A">
    <w:pPr>
      <w:pStyle w:val="a4"/>
      <w:framePr w:wrap="around" w:vAnchor="text" w:hAnchor="margin" w:xAlign="outside" w:y="1"/>
      <w:rPr>
        <w:rStyle w:val="ac"/>
        <w:sz w:val="20"/>
      </w:rPr>
    </w:pPr>
    <w:r>
      <w:rPr>
        <w:rStyle w:val="ac"/>
        <w:sz w:val="20"/>
      </w:rPr>
      <w:fldChar w:fldCharType="begin"/>
    </w:r>
    <w:r>
      <w:rPr>
        <w:rStyle w:val="ac"/>
        <w:sz w:val="20"/>
      </w:rPr>
      <w:instrText xml:space="preserve">PAGE  </w:instrText>
    </w:r>
    <w:r>
      <w:rPr>
        <w:rStyle w:val="ac"/>
        <w:sz w:val="20"/>
      </w:rPr>
      <w:fldChar w:fldCharType="separate"/>
    </w:r>
    <w:r w:rsidR="00EE6CE7">
      <w:rPr>
        <w:rStyle w:val="ac"/>
        <w:noProof/>
        <w:sz w:val="20"/>
      </w:rPr>
      <w:t>15</w:t>
    </w:r>
    <w:r>
      <w:rPr>
        <w:rStyle w:val="ac"/>
        <w:sz w:val="20"/>
      </w:rPr>
      <w:fldChar w:fldCharType="end"/>
    </w:r>
  </w:p>
  <w:p w:rsidR="00312F4A" w:rsidRDefault="00312F4A">
    <w:pPr>
      <w:pStyle w:val="a4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1CFD" w:rsidRDefault="00621CFD">
      <w:r>
        <w:separator/>
      </w:r>
    </w:p>
  </w:footnote>
  <w:footnote w:type="continuationSeparator" w:id="0">
    <w:p w:rsidR="00621CFD" w:rsidRDefault="00621C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2F4A" w:rsidRDefault="00312F4A" w:rsidP="00CB7E4F">
    <w:pPr>
      <w:pStyle w:val="a3"/>
      <w:pBdr>
        <w:bottom w:val="double" w:sz="4" w:space="1" w:color="auto"/>
      </w:pBdr>
      <w:jc w:val="center"/>
      <w:rPr>
        <w:rFonts w:ascii="Arial" w:hAnsi="Arial"/>
        <w:sz w:val="16"/>
      </w:rPr>
    </w:pPr>
    <w:r>
      <w:rPr>
        <w:rFonts w:ascii="Arial" w:hAnsi="Arial"/>
        <w:sz w:val="16"/>
      </w:rPr>
      <w:t>ХАРАКТЕРИСТИКА СУБЪЕКТОВ ХОЗЯЙСТВОВАНИЯ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404F6"/>
    <w:multiLevelType w:val="multilevel"/>
    <w:tmpl w:val="F0E8A162"/>
    <w:lvl w:ilvl="0">
      <w:start w:val="1"/>
      <w:numFmt w:val="decimal"/>
      <w:lvlText w:val="9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" w15:restartNumberingAfterBreak="0">
    <w:nsid w:val="13F307F5"/>
    <w:multiLevelType w:val="hybridMultilevel"/>
    <w:tmpl w:val="81889C38"/>
    <w:lvl w:ilvl="0" w:tplc="E15E7EA4">
      <w:start w:val="1"/>
      <w:numFmt w:val="decimal"/>
      <w:lvlText w:val="%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56F69C1"/>
    <w:multiLevelType w:val="multilevel"/>
    <w:tmpl w:val="208021AC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1DDB084E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DE46C8D"/>
    <w:multiLevelType w:val="hybridMultilevel"/>
    <w:tmpl w:val="1D5A4EB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E165E01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 w15:restartNumberingAfterBreak="0">
    <w:nsid w:val="466A134D"/>
    <w:multiLevelType w:val="multilevel"/>
    <w:tmpl w:val="AE3E066E"/>
    <w:lvl w:ilvl="0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none"/>
      <w:lvlText w:val="1.4.1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BE67B0F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0" w15:restartNumberingAfterBreak="0">
    <w:nsid w:val="4EC766B8"/>
    <w:multiLevelType w:val="multilevel"/>
    <w:tmpl w:val="5B3A36DC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3.4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1" w15:restartNumberingAfterBreak="0">
    <w:nsid w:val="53645E76"/>
    <w:multiLevelType w:val="hybridMultilevel"/>
    <w:tmpl w:val="9A866DD2"/>
    <w:lvl w:ilvl="0" w:tplc="6F3E3134">
      <w:start w:val="1"/>
      <w:numFmt w:val="none"/>
      <w:lvlText w:val="1.4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6BA04EC">
      <w:start w:val="1"/>
      <w:numFmt w:val="none"/>
      <w:lvlText w:val="1.4.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3" w15:restartNumberingAfterBreak="0">
    <w:nsid w:val="6CE54C9D"/>
    <w:multiLevelType w:val="multilevel"/>
    <w:tmpl w:val="F3BE3FD6"/>
    <w:lvl w:ilvl="0">
      <w:start w:val="1"/>
      <w:numFmt w:val="none"/>
      <w:lvlText w:val="1.4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%1.4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none"/>
      <w:lvlText w:val="1.4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" w15:restartNumberingAfterBreak="0">
    <w:nsid w:val="6D90695C"/>
    <w:multiLevelType w:val="multilevel"/>
    <w:tmpl w:val="EBD4BC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756E54B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6" w15:restartNumberingAfterBreak="0">
    <w:nsid w:val="78827554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7" w15:restartNumberingAfterBreak="0">
    <w:nsid w:val="7DB15399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8" w15:restartNumberingAfterBreak="0">
    <w:nsid w:val="7E7103AD"/>
    <w:multiLevelType w:val="multilevel"/>
    <w:tmpl w:val="C878564E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480"/>
        </w:tabs>
        <w:ind w:left="6480" w:hanging="2160"/>
      </w:pPr>
      <w:rPr>
        <w:rFonts w:hint="default"/>
      </w:rPr>
    </w:lvl>
  </w:abstractNum>
  <w:abstractNum w:abstractNumId="19" w15:restartNumberingAfterBreak="0">
    <w:nsid w:val="7FA82107"/>
    <w:multiLevelType w:val="multilevel"/>
    <w:tmpl w:val="76BCA674"/>
    <w:lvl w:ilvl="0">
      <w:start w:val="1"/>
      <w:numFmt w:val="none"/>
      <w:lvlText w:val="1.4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12"/>
  </w:num>
  <w:num w:numId="4">
    <w:abstractNumId w:val="5"/>
  </w:num>
  <w:num w:numId="5">
    <w:abstractNumId w:val="1"/>
  </w:num>
  <w:num w:numId="6">
    <w:abstractNumId w:val="14"/>
  </w:num>
  <w:num w:numId="7">
    <w:abstractNumId w:val="11"/>
  </w:num>
  <w:num w:numId="8">
    <w:abstractNumId w:val="19"/>
  </w:num>
  <w:num w:numId="9">
    <w:abstractNumId w:val="8"/>
  </w:num>
  <w:num w:numId="10">
    <w:abstractNumId w:val="4"/>
  </w:num>
  <w:num w:numId="11">
    <w:abstractNumId w:val="13"/>
  </w:num>
  <w:num w:numId="12">
    <w:abstractNumId w:val="0"/>
  </w:num>
  <w:num w:numId="13">
    <w:abstractNumId w:val="10"/>
  </w:num>
  <w:num w:numId="14">
    <w:abstractNumId w:val="6"/>
  </w:num>
  <w:num w:numId="15">
    <w:abstractNumId w:val="2"/>
  </w:num>
  <w:num w:numId="16">
    <w:abstractNumId w:val="16"/>
  </w:num>
  <w:num w:numId="17">
    <w:abstractNumId w:val="9"/>
  </w:num>
  <w:num w:numId="18">
    <w:abstractNumId w:val="17"/>
  </w:num>
  <w:num w:numId="19">
    <w:abstractNumId w:val="15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0"/>
  <w:drawingGridHorizontalSpacing w:val="6"/>
  <w:drawingGridVerticalSpacing w:val="6"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3016"/>
    <w:rsid w:val="00000920"/>
    <w:rsid w:val="00000DA6"/>
    <w:rsid w:val="000014E6"/>
    <w:rsid w:val="00001D3C"/>
    <w:rsid w:val="000027A4"/>
    <w:rsid w:val="00003108"/>
    <w:rsid w:val="000037A1"/>
    <w:rsid w:val="00005194"/>
    <w:rsid w:val="000066B9"/>
    <w:rsid w:val="00006F4F"/>
    <w:rsid w:val="00010107"/>
    <w:rsid w:val="00010230"/>
    <w:rsid w:val="00010821"/>
    <w:rsid w:val="00010D94"/>
    <w:rsid w:val="0001143E"/>
    <w:rsid w:val="000117E3"/>
    <w:rsid w:val="00013741"/>
    <w:rsid w:val="000138FB"/>
    <w:rsid w:val="000142AD"/>
    <w:rsid w:val="0001638A"/>
    <w:rsid w:val="00016663"/>
    <w:rsid w:val="00016E89"/>
    <w:rsid w:val="000176F2"/>
    <w:rsid w:val="00017C0B"/>
    <w:rsid w:val="0002038A"/>
    <w:rsid w:val="00020412"/>
    <w:rsid w:val="00020ACB"/>
    <w:rsid w:val="000217CB"/>
    <w:rsid w:val="00022F5B"/>
    <w:rsid w:val="00023712"/>
    <w:rsid w:val="00024726"/>
    <w:rsid w:val="00025850"/>
    <w:rsid w:val="00026DB6"/>
    <w:rsid w:val="00030B71"/>
    <w:rsid w:val="00030CB2"/>
    <w:rsid w:val="00031A02"/>
    <w:rsid w:val="00031A75"/>
    <w:rsid w:val="000327BF"/>
    <w:rsid w:val="00032B15"/>
    <w:rsid w:val="0003322D"/>
    <w:rsid w:val="00035E22"/>
    <w:rsid w:val="00037313"/>
    <w:rsid w:val="00037760"/>
    <w:rsid w:val="000378FC"/>
    <w:rsid w:val="00037D6F"/>
    <w:rsid w:val="00040EE7"/>
    <w:rsid w:val="0004167B"/>
    <w:rsid w:val="000437CA"/>
    <w:rsid w:val="00044650"/>
    <w:rsid w:val="00050120"/>
    <w:rsid w:val="000504BB"/>
    <w:rsid w:val="00051162"/>
    <w:rsid w:val="0005120F"/>
    <w:rsid w:val="000524CF"/>
    <w:rsid w:val="000532CE"/>
    <w:rsid w:val="00053E65"/>
    <w:rsid w:val="00054DC4"/>
    <w:rsid w:val="0005510D"/>
    <w:rsid w:val="0005637C"/>
    <w:rsid w:val="00057D6E"/>
    <w:rsid w:val="00057E96"/>
    <w:rsid w:val="000600B9"/>
    <w:rsid w:val="000606A5"/>
    <w:rsid w:val="00061517"/>
    <w:rsid w:val="000633F2"/>
    <w:rsid w:val="0006370F"/>
    <w:rsid w:val="00063F5F"/>
    <w:rsid w:val="00064487"/>
    <w:rsid w:val="00064A9F"/>
    <w:rsid w:val="00064FA9"/>
    <w:rsid w:val="00064FB5"/>
    <w:rsid w:val="00065A6A"/>
    <w:rsid w:val="000663F2"/>
    <w:rsid w:val="000668A2"/>
    <w:rsid w:val="00067469"/>
    <w:rsid w:val="00067CF2"/>
    <w:rsid w:val="00067F65"/>
    <w:rsid w:val="00070164"/>
    <w:rsid w:val="000704E6"/>
    <w:rsid w:val="00070758"/>
    <w:rsid w:val="000711BD"/>
    <w:rsid w:val="00071829"/>
    <w:rsid w:val="00073016"/>
    <w:rsid w:val="000744A9"/>
    <w:rsid w:val="00076C24"/>
    <w:rsid w:val="000773AE"/>
    <w:rsid w:val="00077693"/>
    <w:rsid w:val="000778E6"/>
    <w:rsid w:val="00081E96"/>
    <w:rsid w:val="00083ADB"/>
    <w:rsid w:val="00084D44"/>
    <w:rsid w:val="000865C2"/>
    <w:rsid w:val="00086F10"/>
    <w:rsid w:val="000871BC"/>
    <w:rsid w:val="0008723D"/>
    <w:rsid w:val="000900A0"/>
    <w:rsid w:val="000900E5"/>
    <w:rsid w:val="00090C9E"/>
    <w:rsid w:val="00092351"/>
    <w:rsid w:val="0009246E"/>
    <w:rsid w:val="000928F1"/>
    <w:rsid w:val="00092C6E"/>
    <w:rsid w:val="00092CFB"/>
    <w:rsid w:val="000938A3"/>
    <w:rsid w:val="00094945"/>
    <w:rsid w:val="00094984"/>
    <w:rsid w:val="0009523B"/>
    <w:rsid w:val="0009639B"/>
    <w:rsid w:val="00096AE4"/>
    <w:rsid w:val="000A1C87"/>
    <w:rsid w:val="000A319A"/>
    <w:rsid w:val="000A35C1"/>
    <w:rsid w:val="000A391B"/>
    <w:rsid w:val="000A4C20"/>
    <w:rsid w:val="000A4D64"/>
    <w:rsid w:val="000A5833"/>
    <w:rsid w:val="000A5D17"/>
    <w:rsid w:val="000A7581"/>
    <w:rsid w:val="000B0954"/>
    <w:rsid w:val="000B0AD7"/>
    <w:rsid w:val="000B439A"/>
    <w:rsid w:val="000B43D7"/>
    <w:rsid w:val="000B4F06"/>
    <w:rsid w:val="000B5235"/>
    <w:rsid w:val="000B5725"/>
    <w:rsid w:val="000B693B"/>
    <w:rsid w:val="000C04C9"/>
    <w:rsid w:val="000C0AFF"/>
    <w:rsid w:val="000C110D"/>
    <w:rsid w:val="000C2120"/>
    <w:rsid w:val="000C2927"/>
    <w:rsid w:val="000C3195"/>
    <w:rsid w:val="000C4D51"/>
    <w:rsid w:val="000C527D"/>
    <w:rsid w:val="000C5DCF"/>
    <w:rsid w:val="000C68C2"/>
    <w:rsid w:val="000C6DC7"/>
    <w:rsid w:val="000C745D"/>
    <w:rsid w:val="000C7505"/>
    <w:rsid w:val="000C77A0"/>
    <w:rsid w:val="000D09AC"/>
    <w:rsid w:val="000D12BC"/>
    <w:rsid w:val="000D190E"/>
    <w:rsid w:val="000D1ECB"/>
    <w:rsid w:val="000D2DC1"/>
    <w:rsid w:val="000D3E19"/>
    <w:rsid w:val="000D41C0"/>
    <w:rsid w:val="000D447E"/>
    <w:rsid w:val="000D4A9C"/>
    <w:rsid w:val="000D65E2"/>
    <w:rsid w:val="000D6791"/>
    <w:rsid w:val="000D7B7C"/>
    <w:rsid w:val="000E023C"/>
    <w:rsid w:val="000E0A9A"/>
    <w:rsid w:val="000E0ACA"/>
    <w:rsid w:val="000E10B2"/>
    <w:rsid w:val="000E2D53"/>
    <w:rsid w:val="000E48D2"/>
    <w:rsid w:val="000E6232"/>
    <w:rsid w:val="000E6576"/>
    <w:rsid w:val="000E6832"/>
    <w:rsid w:val="000E6B45"/>
    <w:rsid w:val="000E70E8"/>
    <w:rsid w:val="000E7256"/>
    <w:rsid w:val="000E76D0"/>
    <w:rsid w:val="000E7F00"/>
    <w:rsid w:val="000F08C7"/>
    <w:rsid w:val="000F13BD"/>
    <w:rsid w:val="000F13F5"/>
    <w:rsid w:val="000F3064"/>
    <w:rsid w:val="000F3E23"/>
    <w:rsid w:val="000F4AE2"/>
    <w:rsid w:val="000F5391"/>
    <w:rsid w:val="000F6C57"/>
    <w:rsid w:val="0010014C"/>
    <w:rsid w:val="00100888"/>
    <w:rsid w:val="001009DE"/>
    <w:rsid w:val="001011D9"/>
    <w:rsid w:val="00101645"/>
    <w:rsid w:val="00101CC3"/>
    <w:rsid w:val="00102B4D"/>
    <w:rsid w:val="0010325B"/>
    <w:rsid w:val="00103A78"/>
    <w:rsid w:val="00103D4E"/>
    <w:rsid w:val="001045EF"/>
    <w:rsid w:val="001060B9"/>
    <w:rsid w:val="00110C2D"/>
    <w:rsid w:val="0011108A"/>
    <w:rsid w:val="00111A92"/>
    <w:rsid w:val="00111B26"/>
    <w:rsid w:val="001129EF"/>
    <w:rsid w:val="00113D58"/>
    <w:rsid w:val="0011408A"/>
    <w:rsid w:val="001152A6"/>
    <w:rsid w:val="00115BAD"/>
    <w:rsid w:val="00115C19"/>
    <w:rsid w:val="00116084"/>
    <w:rsid w:val="00116536"/>
    <w:rsid w:val="00121841"/>
    <w:rsid w:val="00121AC2"/>
    <w:rsid w:val="00121C0F"/>
    <w:rsid w:val="001221EA"/>
    <w:rsid w:val="00122E38"/>
    <w:rsid w:val="001233EC"/>
    <w:rsid w:val="00123E85"/>
    <w:rsid w:val="0012520B"/>
    <w:rsid w:val="00125970"/>
    <w:rsid w:val="00125C14"/>
    <w:rsid w:val="0012673C"/>
    <w:rsid w:val="00127681"/>
    <w:rsid w:val="00127C8C"/>
    <w:rsid w:val="00131FF1"/>
    <w:rsid w:val="00132052"/>
    <w:rsid w:val="00132532"/>
    <w:rsid w:val="00132B3B"/>
    <w:rsid w:val="00133801"/>
    <w:rsid w:val="00134207"/>
    <w:rsid w:val="00134791"/>
    <w:rsid w:val="00135644"/>
    <w:rsid w:val="001356A5"/>
    <w:rsid w:val="001361DB"/>
    <w:rsid w:val="0013629F"/>
    <w:rsid w:val="00136817"/>
    <w:rsid w:val="00136F71"/>
    <w:rsid w:val="00137C08"/>
    <w:rsid w:val="001408BB"/>
    <w:rsid w:val="00140FD1"/>
    <w:rsid w:val="001411AE"/>
    <w:rsid w:val="0014199A"/>
    <w:rsid w:val="00142259"/>
    <w:rsid w:val="00142900"/>
    <w:rsid w:val="00145B10"/>
    <w:rsid w:val="00146A2A"/>
    <w:rsid w:val="00147736"/>
    <w:rsid w:val="00147927"/>
    <w:rsid w:val="00147D32"/>
    <w:rsid w:val="00150D3C"/>
    <w:rsid w:val="00150E91"/>
    <w:rsid w:val="00151690"/>
    <w:rsid w:val="00153CB7"/>
    <w:rsid w:val="0015517A"/>
    <w:rsid w:val="001557CA"/>
    <w:rsid w:val="00156920"/>
    <w:rsid w:val="001577C9"/>
    <w:rsid w:val="00160200"/>
    <w:rsid w:val="0016034A"/>
    <w:rsid w:val="00160E10"/>
    <w:rsid w:val="00161BAB"/>
    <w:rsid w:val="00162A55"/>
    <w:rsid w:val="001634A5"/>
    <w:rsid w:val="00163705"/>
    <w:rsid w:val="00163B05"/>
    <w:rsid w:val="001641C7"/>
    <w:rsid w:val="001644D3"/>
    <w:rsid w:val="00165801"/>
    <w:rsid w:val="001707A5"/>
    <w:rsid w:val="00170B2A"/>
    <w:rsid w:val="00171AD9"/>
    <w:rsid w:val="001726CC"/>
    <w:rsid w:val="00175FC2"/>
    <w:rsid w:val="00176048"/>
    <w:rsid w:val="0017669D"/>
    <w:rsid w:val="001770F9"/>
    <w:rsid w:val="001774DD"/>
    <w:rsid w:val="0018056E"/>
    <w:rsid w:val="001808D9"/>
    <w:rsid w:val="00180A1F"/>
    <w:rsid w:val="00181CE8"/>
    <w:rsid w:val="0018257B"/>
    <w:rsid w:val="0018423F"/>
    <w:rsid w:val="001844FC"/>
    <w:rsid w:val="0018489F"/>
    <w:rsid w:val="0018691D"/>
    <w:rsid w:val="00186D96"/>
    <w:rsid w:val="00190420"/>
    <w:rsid w:val="001906D7"/>
    <w:rsid w:val="001914FC"/>
    <w:rsid w:val="001919F0"/>
    <w:rsid w:val="001927C1"/>
    <w:rsid w:val="00192E57"/>
    <w:rsid w:val="001933B5"/>
    <w:rsid w:val="001941E8"/>
    <w:rsid w:val="00194376"/>
    <w:rsid w:val="001952E3"/>
    <w:rsid w:val="00195A07"/>
    <w:rsid w:val="00195F8B"/>
    <w:rsid w:val="00196485"/>
    <w:rsid w:val="0019659D"/>
    <w:rsid w:val="001A02A5"/>
    <w:rsid w:val="001A02C3"/>
    <w:rsid w:val="001A1803"/>
    <w:rsid w:val="001A25A4"/>
    <w:rsid w:val="001A47BD"/>
    <w:rsid w:val="001A5084"/>
    <w:rsid w:val="001A5171"/>
    <w:rsid w:val="001A57D7"/>
    <w:rsid w:val="001A6839"/>
    <w:rsid w:val="001A6905"/>
    <w:rsid w:val="001A6FC6"/>
    <w:rsid w:val="001B025F"/>
    <w:rsid w:val="001B0A02"/>
    <w:rsid w:val="001B3D29"/>
    <w:rsid w:val="001B4B38"/>
    <w:rsid w:val="001B4DC8"/>
    <w:rsid w:val="001B7BB7"/>
    <w:rsid w:val="001C13BF"/>
    <w:rsid w:val="001C40A4"/>
    <w:rsid w:val="001C4B02"/>
    <w:rsid w:val="001C4BF8"/>
    <w:rsid w:val="001C5DB1"/>
    <w:rsid w:val="001C6EE2"/>
    <w:rsid w:val="001D0652"/>
    <w:rsid w:val="001D094B"/>
    <w:rsid w:val="001D1D66"/>
    <w:rsid w:val="001D1F95"/>
    <w:rsid w:val="001D1F96"/>
    <w:rsid w:val="001D24B4"/>
    <w:rsid w:val="001D437B"/>
    <w:rsid w:val="001D5B0E"/>
    <w:rsid w:val="001D6694"/>
    <w:rsid w:val="001D6C40"/>
    <w:rsid w:val="001D6C93"/>
    <w:rsid w:val="001D6CF1"/>
    <w:rsid w:val="001D7877"/>
    <w:rsid w:val="001E0192"/>
    <w:rsid w:val="001E2BD6"/>
    <w:rsid w:val="001E2D52"/>
    <w:rsid w:val="001E529C"/>
    <w:rsid w:val="001F1036"/>
    <w:rsid w:val="001F2AD3"/>
    <w:rsid w:val="001F2DC6"/>
    <w:rsid w:val="001F3090"/>
    <w:rsid w:val="001F374E"/>
    <w:rsid w:val="001F383D"/>
    <w:rsid w:val="001F643D"/>
    <w:rsid w:val="001F6CDF"/>
    <w:rsid w:val="002007CE"/>
    <w:rsid w:val="00200C8C"/>
    <w:rsid w:val="00201B65"/>
    <w:rsid w:val="00201CD2"/>
    <w:rsid w:val="00204820"/>
    <w:rsid w:val="00204F1E"/>
    <w:rsid w:val="00205280"/>
    <w:rsid w:val="0020739E"/>
    <w:rsid w:val="00210328"/>
    <w:rsid w:val="00211D62"/>
    <w:rsid w:val="002124CD"/>
    <w:rsid w:val="0021317A"/>
    <w:rsid w:val="00213282"/>
    <w:rsid w:val="00213317"/>
    <w:rsid w:val="002136C0"/>
    <w:rsid w:val="00213FD5"/>
    <w:rsid w:val="002140ED"/>
    <w:rsid w:val="00214F85"/>
    <w:rsid w:val="002155D9"/>
    <w:rsid w:val="002179F7"/>
    <w:rsid w:val="00217C01"/>
    <w:rsid w:val="002216CC"/>
    <w:rsid w:val="00222CC3"/>
    <w:rsid w:val="00223515"/>
    <w:rsid w:val="002249B0"/>
    <w:rsid w:val="00224B5F"/>
    <w:rsid w:val="00224C8C"/>
    <w:rsid w:val="00225B1F"/>
    <w:rsid w:val="002263C5"/>
    <w:rsid w:val="0022681F"/>
    <w:rsid w:val="002270CC"/>
    <w:rsid w:val="00227290"/>
    <w:rsid w:val="00230811"/>
    <w:rsid w:val="0023271F"/>
    <w:rsid w:val="00233E67"/>
    <w:rsid w:val="002348FD"/>
    <w:rsid w:val="00234A1A"/>
    <w:rsid w:val="00235A85"/>
    <w:rsid w:val="00235DFE"/>
    <w:rsid w:val="00236A5B"/>
    <w:rsid w:val="002412B5"/>
    <w:rsid w:val="0024143E"/>
    <w:rsid w:val="00241FC5"/>
    <w:rsid w:val="00242B94"/>
    <w:rsid w:val="00243482"/>
    <w:rsid w:val="00243EB5"/>
    <w:rsid w:val="00244BF0"/>
    <w:rsid w:val="002459A5"/>
    <w:rsid w:val="002461AD"/>
    <w:rsid w:val="00246667"/>
    <w:rsid w:val="00246A7D"/>
    <w:rsid w:val="00246EF8"/>
    <w:rsid w:val="002502E4"/>
    <w:rsid w:val="00251AB0"/>
    <w:rsid w:val="00251FAE"/>
    <w:rsid w:val="0025212F"/>
    <w:rsid w:val="00252B08"/>
    <w:rsid w:val="00252FB9"/>
    <w:rsid w:val="0025497E"/>
    <w:rsid w:val="00257781"/>
    <w:rsid w:val="00260AF2"/>
    <w:rsid w:val="002612A0"/>
    <w:rsid w:val="0026154D"/>
    <w:rsid w:val="002619BB"/>
    <w:rsid w:val="00263C3A"/>
    <w:rsid w:val="0026445D"/>
    <w:rsid w:val="002653B9"/>
    <w:rsid w:val="00265B15"/>
    <w:rsid w:val="00265C5D"/>
    <w:rsid w:val="00265CE8"/>
    <w:rsid w:val="002666FC"/>
    <w:rsid w:val="00266F13"/>
    <w:rsid w:val="002708E1"/>
    <w:rsid w:val="00271699"/>
    <w:rsid w:val="002729FE"/>
    <w:rsid w:val="00272B31"/>
    <w:rsid w:val="00272B8B"/>
    <w:rsid w:val="00273F36"/>
    <w:rsid w:val="002740D5"/>
    <w:rsid w:val="00275793"/>
    <w:rsid w:val="00275D05"/>
    <w:rsid w:val="002764D1"/>
    <w:rsid w:val="002767E8"/>
    <w:rsid w:val="00276D27"/>
    <w:rsid w:val="00277346"/>
    <w:rsid w:val="002819EF"/>
    <w:rsid w:val="0028205F"/>
    <w:rsid w:val="002823D4"/>
    <w:rsid w:val="002827F3"/>
    <w:rsid w:val="00282A9C"/>
    <w:rsid w:val="00282F96"/>
    <w:rsid w:val="002854CF"/>
    <w:rsid w:val="0028684C"/>
    <w:rsid w:val="00286B90"/>
    <w:rsid w:val="00286F4C"/>
    <w:rsid w:val="002873D0"/>
    <w:rsid w:val="002875D1"/>
    <w:rsid w:val="00290D4A"/>
    <w:rsid w:val="00291141"/>
    <w:rsid w:val="00291FC1"/>
    <w:rsid w:val="00292BD6"/>
    <w:rsid w:val="00292DEA"/>
    <w:rsid w:val="00292EDA"/>
    <w:rsid w:val="002932D4"/>
    <w:rsid w:val="00293B2F"/>
    <w:rsid w:val="0029452A"/>
    <w:rsid w:val="002947EC"/>
    <w:rsid w:val="0029699A"/>
    <w:rsid w:val="00296AB7"/>
    <w:rsid w:val="002A17B1"/>
    <w:rsid w:val="002A2C26"/>
    <w:rsid w:val="002A409D"/>
    <w:rsid w:val="002A495B"/>
    <w:rsid w:val="002A4AC4"/>
    <w:rsid w:val="002A5334"/>
    <w:rsid w:val="002A60A0"/>
    <w:rsid w:val="002A7561"/>
    <w:rsid w:val="002B0CED"/>
    <w:rsid w:val="002B1356"/>
    <w:rsid w:val="002B13FE"/>
    <w:rsid w:val="002B1839"/>
    <w:rsid w:val="002B1A5D"/>
    <w:rsid w:val="002B1E4F"/>
    <w:rsid w:val="002B2BCD"/>
    <w:rsid w:val="002B32E6"/>
    <w:rsid w:val="002B350A"/>
    <w:rsid w:val="002B56A5"/>
    <w:rsid w:val="002B5854"/>
    <w:rsid w:val="002C28F5"/>
    <w:rsid w:val="002C3A5B"/>
    <w:rsid w:val="002C488B"/>
    <w:rsid w:val="002C6D7F"/>
    <w:rsid w:val="002C7F27"/>
    <w:rsid w:val="002D17FA"/>
    <w:rsid w:val="002D4D87"/>
    <w:rsid w:val="002D763A"/>
    <w:rsid w:val="002E0598"/>
    <w:rsid w:val="002E10B6"/>
    <w:rsid w:val="002E18BC"/>
    <w:rsid w:val="002E2A86"/>
    <w:rsid w:val="002E4E4C"/>
    <w:rsid w:val="002E5269"/>
    <w:rsid w:val="002E5418"/>
    <w:rsid w:val="002E58BA"/>
    <w:rsid w:val="002E5A25"/>
    <w:rsid w:val="002E62FC"/>
    <w:rsid w:val="002E6832"/>
    <w:rsid w:val="002E7DE3"/>
    <w:rsid w:val="002F2727"/>
    <w:rsid w:val="002F4B81"/>
    <w:rsid w:val="002F4F5B"/>
    <w:rsid w:val="002F5E80"/>
    <w:rsid w:val="002F7968"/>
    <w:rsid w:val="002F7A39"/>
    <w:rsid w:val="00300E6A"/>
    <w:rsid w:val="00300EA2"/>
    <w:rsid w:val="003011C9"/>
    <w:rsid w:val="00302A72"/>
    <w:rsid w:val="00303037"/>
    <w:rsid w:val="00303FA4"/>
    <w:rsid w:val="00307F70"/>
    <w:rsid w:val="00310DBD"/>
    <w:rsid w:val="00311DE7"/>
    <w:rsid w:val="0031263C"/>
    <w:rsid w:val="0031294D"/>
    <w:rsid w:val="00312E7D"/>
    <w:rsid w:val="00312F4A"/>
    <w:rsid w:val="00312F52"/>
    <w:rsid w:val="00313957"/>
    <w:rsid w:val="0031438F"/>
    <w:rsid w:val="003151AF"/>
    <w:rsid w:val="00315D9D"/>
    <w:rsid w:val="003167C9"/>
    <w:rsid w:val="00316F5F"/>
    <w:rsid w:val="003174CC"/>
    <w:rsid w:val="003202AF"/>
    <w:rsid w:val="00321673"/>
    <w:rsid w:val="00321864"/>
    <w:rsid w:val="003224D0"/>
    <w:rsid w:val="003226EB"/>
    <w:rsid w:val="0032365B"/>
    <w:rsid w:val="003247AD"/>
    <w:rsid w:val="00324B37"/>
    <w:rsid w:val="0032512A"/>
    <w:rsid w:val="003253B0"/>
    <w:rsid w:val="003259A8"/>
    <w:rsid w:val="00325F33"/>
    <w:rsid w:val="003261FA"/>
    <w:rsid w:val="00326A56"/>
    <w:rsid w:val="0033155C"/>
    <w:rsid w:val="003315E6"/>
    <w:rsid w:val="00331675"/>
    <w:rsid w:val="0033293C"/>
    <w:rsid w:val="00332BB1"/>
    <w:rsid w:val="00333203"/>
    <w:rsid w:val="00333E06"/>
    <w:rsid w:val="00334741"/>
    <w:rsid w:val="003358C2"/>
    <w:rsid w:val="003365C6"/>
    <w:rsid w:val="00341AD0"/>
    <w:rsid w:val="00342197"/>
    <w:rsid w:val="003444C2"/>
    <w:rsid w:val="003448F7"/>
    <w:rsid w:val="00344DE6"/>
    <w:rsid w:val="00344E30"/>
    <w:rsid w:val="00347C2E"/>
    <w:rsid w:val="0035188B"/>
    <w:rsid w:val="003529B6"/>
    <w:rsid w:val="0035321F"/>
    <w:rsid w:val="00354600"/>
    <w:rsid w:val="00355360"/>
    <w:rsid w:val="003557C5"/>
    <w:rsid w:val="00355EA5"/>
    <w:rsid w:val="0035748E"/>
    <w:rsid w:val="00357B0B"/>
    <w:rsid w:val="00361485"/>
    <w:rsid w:val="00361982"/>
    <w:rsid w:val="00361CAC"/>
    <w:rsid w:val="00362594"/>
    <w:rsid w:val="00362D8C"/>
    <w:rsid w:val="00362F5B"/>
    <w:rsid w:val="00363CDD"/>
    <w:rsid w:val="00365E4F"/>
    <w:rsid w:val="00367009"/>
    <w:rsid w:val="00367872"/>
    <w:rsid w:val="003679F6"/>
    <w:rsid w:val="00370C0A"/>
    <w:rsid w:val="00373B56"/>
    <w:rsid w:val="00373E52"/>
    <w:rsid w:val="0037442D"/>
    <w:rsid w:val="00376434"/>
    <w:rsid w:val="00376CE3"/>
    <w:rsid w:val="0037705C"/>
    <w:rsid w:val="00380283"/>
    <w:rsid w:val="0038152E"/>
    <w:rsid w:val="0038197C"/>
    <w:rsid w:val="00381D21"/>
    <w:rsid w:val="0038238D"/>
    <w:rsid w:val="00385255"/>
    <w:rsid w:val="00385465"/>
    <w:rsid w:val="00385A85"/>
    <w:rsid w:val="00386470"/>
    <w:rsid w:val="003869A6"/>
    <w:rsid w:val="00390C86"/>
    <w:rsid w:val="003910E6"/>
    <w:rsid w:val="00391137"/>
    <w:rsid w:val="00391204"/>
    <w:rsid w:val="00391AB4"/>
    <w:rsid w:val="00391C96"/>
    <w:rsid w:val="003929D0"/>
    <w:rsid w:val="00392C76"/>
    <w:rsid w:val="003932B9"/>
    <w:rsid w:val="0039361B"/>
    <w:rsid w:val="0039365F"/>
    <w:rsid w:val="003940B3"/>
    <w:rsid w:val="003949B0"/>
    <w:rsid w:val="003952AA"/>
    <w:rsid w:val="003A0A30"/>
    <w:rsid w:val="003A0A55"/>
    <w:rsid w:val="003A57D0"/>
    <w:rsid w:val="003A5B0B"/>
    <w:rsid w:val="003A5D37"/>
    <w:rsid w:val="003A74AC"/>
    <w:rsid w:val="003A7BB0"/>
    <w:rsid w:val="003B051F"/>
    <w:rsid w:val="003B1419"/>
    <w:rsid w:val="003B183C"/>
    <w:rsid w:val="003B1DF5"/>
    <w:rsid w:val="003B3037"/>
    <w:rsid w:val="003B3424"/>
    <w:rsid w:val="003B5BB9"/>
    <w:rsid w:val="003B670A"/>
    <w:rsid w:val="003C1E14"/>
    <w:rsid w:val="003C204B"/>
    <w:rsid w:val="003C2A3A"/>
    <w:rsid w:val="003C2ADE"/>
    <w:rsid w:val="003C311B"/>
    <w:rsid w:val="003C4C63"/>
    <w:rsid w:val="003C60F7"/>
    <w:rsid w:val="003C74C1"/>
    <w:rsid w:val="003C756B"/>
    <w:rsid w:val="003C7E85"/>
    <w:rsid w:val="003D0063"/>
    <w:rsid w:val="003D00B4"/>
    <w:rsid w:val="003D112F"/>
    <w:rsid w:val="003D1A13"/>
    <w:rsid w:val="003D2FE7"/>
    <w:rsid w:val="003D459A"/>
    <w:rsid w:val="003D4C46"/>
    <w:rsid w:val="003D5C92"/>
    <w:rsid w:val="003D799B"/>
    <w:rsid w:val="003E043D"/>
    <w:rsid w:val="003E0A27"/>
    <w:rsid w:val="003E0E17"/>
    <w:rsid w:val="003E10BB"/>
    <w:rsid w:val="003E2835"/>
    <w:rsid w:val="003E34D5"/>
    <w:rsid w:val="003E3B5C"/>
    <w:rsid w:val="003E63E9"/>
    <w:rsid w:val="003E6688"/>
    <w:rsid w:val="003E74EE"/>
    <w:rsid w:val="003F02C5"/>
    <w:rsid w:val="003F0A8A"/>
    <w:rsid w:val="003F1FDC"/>
    <w:rsid w:val="003F2BF0"/>
    <w:rsid w:val="003F33AF"/>
    <w:rsid w:val="003F482A"/>
    <w:rsid w:val="003F4B98"/>
    <w:rsid w:val="003F510A"/>
    <w:rsid w:val="003F6032"/>
    <w:rsid w:val="003F653C"/>
    <w:rsid w:val="003F688F"/>
    <w:rsid w:val="003F7545"/>
    <w:rsid w:val="003F78CD"/>
    <w:rsid w:val="003F7C56"/>
    <w:rsid w:val="0040023A"/>
    <w:rsid w:val="00400EE9"/>
    <w:rsid w:val="00401B2A"/>
    <w:rsid w:val="004027EA"/>
    <w:rsid w:val="00402C86"/>
    <w:rsid w:val="00403183"/>
    <w:rsid w:val="004060A2"/>
    <w:rsid w:val="004066C6"/>
    <w:rsid w:val="00407043"/>
    <w:rsid w:val="00407454"/>
    <w:rsid w:val="004103D5"/>
    <w:rsid w:val="00411353"/>
    <w:rsid w:val="0041190F"/>
    <w:rsid w:val="00411E1A"/>
    <w:rsid w:val="00413A00"/>
    <w:rsid w:val="00413B03"/>
    <w:rsid w:val="00414568"/>
    <w:rsid w:val="004150C1"/>
    <w:rsid w:val="004174A5"/>
    <w:rsid w:val="00417F12"/>
    <w:rsid w:val="00420799"/>
    <w:rsid w:val="0042105C"/>
    <w:rsid w:val="00421FF8"/>
    <w:rsid w:val="004231E2"/>
    <w:rsid w:val="0042334B"/>
    <w:rsid w:val="0042468B"/>
    <w:rsid w:val="00425FA8"/>
    <w:rsid w:val="00426114"/>
    <w:rsid w:val="004263C4"/>
    <w:rsid w:val="00426DD0"/>
    <w:rsid w:val="00426E83"/>
    <w:rsid w:val="00431D16"/>
    <w:rsid w:val="0043466A"/>
    <w:rsid w:val="00435FF9"/>
    <w:rsid w:val="00436239"/>
    <w:rsid w:val="00436877"/>
    <w:rsid w:val="00437D02"/>
    <w:rsid w:val="00437DFE"/>
    <w:rsid w:val="0044000E"/>
    <w:rsid w:val="0044064F"/>
    <w:rsid w:val="00440CA7"/>
    <w:rsid w:val="004421B9"/>
    <w:rsid w:val="0044284F"/>
    <w:rsid w:val="00442C9D"/>
    <w:rsid w:val="0044361D"/>
    <w:rsid w:val="00444E85"/>
    <w:rsid w:val="00445859"/>
    <w:rsid w:val="00447A59"/>
    <w:rsid w:val="004504B6"/>
    <w:rsid w:val="00450723"/>
    <w:rsid w:val="004507EF"/>
    <w:rsid w:val="00450D69"/>
    <w:rsid w:val="004515FA"/>
    <w:rsid w:val="00456295"/>
    <w:rsid w:val="004577DC"/>
    <w:rsid w:val="00457B7F"/>
    <w:rsid w:val="00461383"/>
    <w:rsid w:val="004618AD"/>
    <w:rsid w:val="004621E3"/>
    <w:rsid w:val="00464C1D"/>
    <w:rsid w:val="00464D4C"/>
    <w:rsid w:val="00465036"/>
    <w:rsid w:val="00465846"/>
    <w:rsid w:val="004662AF"/>
    <w:rsid w:val="004701A6"/>
    <w:rsid w:val="004719D2"/>
    <w:rsid w:val="00472E73"/>
    <w:rsid w:val="00474313"/>
    <w:rsid w:val="00475046"/>
    <w:rsid w:val="00475680"/>
    <w:rsid w:val="004756F9"/>
    <w:rsid w:val="00475BB6"/>
    <w:rsid w:val="00476315"/>
    <w:rsid w:val="0048008C"/>
    <w:rsid w:val="00480D2F"/>
    <w:rsid w:val="0048263C"/>
    <w:rsid w:val="00483784"/>
    <w:rsid w:val="0048382C"/>
    <w:rsid w:val="00483E62"/>
    <w:rsid w:val="00485585"/>
    <w:rsid w:val="00485865"/>
    <w:rsid w:val="00485C96"/>
    <w:rsid w:val="0048619D"/>
    <w:rsid w:val="00487142"/>
    <w:rsid w:val="00487AC2"/>
    <w:rsid w:val="0049009A"/>
    <w:rsid w:val="00490237"/>
    <w:rsid w:val="00490367"/>
    <w:rsid w:val="0049278F"/>
    <w:rsid w:val="0049282E"/>
    <w:rsid w:val="00492D3F"/>
    <w:rsid w:val="004946C8"/>
    <w:rsid w:val="00494DBB"/>
    <w:rsid w:val="0049559A"/>
    <w:rsid w:val="00495B82"/>
    <w:rsid w:val="00495D1E"/>
    <w:rsid w:val="00497CC9"/>
    <w:rsid w:val="00497DDE"/>
    <w:rsid w:val="004A0388"/>
    <w:rsid w:val="004A0ED7"/>
    <w:rsid w:val="004A17E2"/>
    <w:rsid w:val="004A2E85"/>
    <w:rsid w:val="004A328A"/>
    <w:rsid w:val="004A34D9"/>
    <w:rsid w:val="004A3519"/>
    <w:rsid w:val="004A5E94"/>
    <w:rsid w:val="004A71D9"/>
    <w:rsid w:val="004A746D"/>
    <w:rsid w:val="004A7601"/>
    <w:rsid w:val="004B0053"/>
    <w:rsid w:val="004B1C10"/>
    <w:rsid w:val="004B391F"/>
    <w:rsid w:val="004B4CAB"/>
    <w:rsid w:val="004B5A9C"/>
    <w:rsid w:val="004B66A6"/>
    <w:rsid w:val="004B709E"/>
    <w:rsid w:val="004B7EE7"/>
    <w:rsid w:val="004C1A07"/>
    <w:rsid w:val="004C1E06"/>
    <w:rsid w:val="004C1E9C"/>
    <w:rsid w:val="004C23BE"/>
    <w:rsid w:val="004C3070"/>
    <w:rsid w:val="004C3B49"/>
    <w:rsid w:val="004C4619"/>
    <w:rsid w:val="004C5409"/>
    <w:rsid w:val="004C54C6"/>
    <w:rsid w:val="004C5511"/>
    <w:rsid w:val="004C5DCE"/>
    <w:rsid w:val="004C66D0"/>
    <w:rsid w:val="004C66FC"/>
    <w:rsid w:val="004C6A27"/>
    <w:rsid w:val="004D0C6A"/>
    <w:rsid w:val="004D0D09"/>
    <w:rsid w:val="004D1EA1"/>
    <w:rsid w:val="004D2020"/>
    <w:rsid w:val="004D259E"/>
    <w:rsid w:val="004D33CD"/>
    <w:rsid w:val="004D3EE2"/>
    <w:rsid w:val="004D62F2"/>
    <w:rsid w:val="004D770A"/>
    <w:rsid w:val="004E01AF"/>
    <w:rsid w:val="004E04AB"/>
    <w:rsid w:val="004E1404"/>
    <w:rsid w:val="004E1A6A"/>
    <w:rsid w:val="004E218A"/>
    <w:rsid w:val="004E29D8"/>
    <w:rsid w:val="004E2B35"/>
    <w:rsid w:val="004E5239"/>
    <w:rsid w:val="004E5E10"/>
    <w:rsid w:val="004E6EA5"/>
    <w:rsid w:val="004E7777"/>
    <w:rsid w:val="004F03C9"/>
    <w:rsid w:val="004F2244"/>
    <w:rsid w:val="004F25A6"/>
    <w:rsid w:val="004F4163"/>
    <w:rsid w:val="004F4D18"/>
    <w:rsid w:val="004F6187"/>
    <w:rsid w:val="004F69AF"/>
    <w:rsid w:val="004F7D09"/>
    <w:rsid w:val="00500972"/>
    <w:rsid w:val="00500BE1"/>
    <w:rsid w:val="00501EA4"/>
    <w:rsid w:val="00502008"/>
    <w:rsid w:val="005035D4"/>
    <w:rsid w:val="00504428"/>
    <w:rsid w:val="00506062"/>
    <w:rsid w:val="00510A48"/>
    <w:rsid w:val="005111CD"/>
    <w:rsid w:val="005122E3"/>
    <w:rsid w:val="00512D1E"/>
    <w:rsid w:val="005152F9"/>
    <w:rsid w:val="00516F45"/>
    <w:rsid w:val="00517227"/>
    <w:rsid w:val="00517456"/>
    <w:rsid w:val="0052097E"/>
    <w:rsid w:val="005215B2"/>
    <w:rsid w:val="00521A7F"/>
    <w:rsid w:val="00522A15"/>
    <w:rsid w:val="00522C1C"/>
    <w:rsid w:val="00523BE2"/>
    <w:rsid w:val="005240A7"/>
    <w:rsid w:val="00524185"/>
    <w:rsid w:val="005269BE"/>
    <w:rsid w:val="0053081B"/>
    <w:rsid w:val="005335D0"/>
    <w:rsid w:val="00536203"/>
    <w:rsid w:val="005404D4"/>
    <w:rsid w:val="00540D68"/>
    <w:rsid w:val="00541397"/>
    <w:rsid w:val="005420BD"/>
    <w:rsid w:val="00542589"/>
    <w:rsid w:val="00542DC1"/>
    <w:rsid w:val="00543056"/>
    <w:rsid w:val="005436F5"/>
    <w:rsid w:val="005451E6"/>
    <w:rsid w:val="005455DD"/>
    <w:rsid w:val="00546B56"/>
    <w:rsid w:val="00547687"/>
    <w:rsid w:val="00547D26"/>
    <w:rsid w:val="00547FD4"/>
    <w:rsid w:val="0055028B"/>
    <w:rsid w:val="00550FB2"/>
    <w:rsid w:val="00553451"/>
    <w:rsid w:val="005542A4"/>
    <w:rsid w:val="00555E5C"/>
    <w:rsid w:val="00556976"/>
    <w:rsid w:val="0055717C"/>
    <w:rsid w:val="0056040F"/>
    <w:rsid w:val="00560F00"/>
    <w:rsid w:val="005611F3"/>
    <w:rsid w:val="00561872"/>
    <w:rsid w:val="00563B13"/>
    <w:rsid w:val="00563E14"/>
    <w:rsid w:val="0056493D"/>
    <w:rsid w:val="00567953"/>
    <w:rsid w:val="00567CDA"/>
    <w:rsid w:val="00570977"/>
    <w:rsid w:val="00571E23"/>
    <w:rsid w:val="00573943"/>
    <w:rsid w:val="00573A4E"/>
    <w:rsid w:val="00574BC0"/>
    <w:rsid w:val="00576A66"/>
    <w:rsid w:val="00581E7C"/>
    <w:rsid w:val="0058209C"/>
    <w:rsid w:val="005825D9"/>
    <w:rsid w:val="005846DD"/>
    <w:rsid w:val="005847FB"/>
    <w:rsid w:val="00584DC9"/>
    <w:rsid w:val="005850CC"/>
    <w:rsid w:val="00587D7D"/>
    <w:rsid w:val="0059008A"/>
    <w:rsid w:val="005908F7"/>
    <w:rsid w:val="0059377C"/>
    <w:rsid w:val="00594F7F"/>
    <w:rsid w:val="00595036"/>
    <w:rsid w:val="00595138"/>
    <w:rsid w:val="00596C70"/>
    <w:rsid w:val="005A0FC6"/>
    <w:rsid w:val="005A16EB"/>
    <w:rsid w:val="005A176B"/>
    <w:rsid w:val="005A2E16"/>
    <w:rsid w:val="005A36D9"/>
    <w:rsid w:val="005A4729"/>
    <w:rsid w:val="005B17E6"/>
    <w:rsid w:val="005B224B"/>
    <w:rsid w:val="005B3B66"/>
    <w:rsid w:val="005B3FC4"/>
    <w:rsid w:val="005B59A7"/>
    <w:rsid w:val="005B79F8"/>
    <w:rsid w:val="005C14B4"/>
    <w:rsid w:val="005C2750"/>
    <w:rsid w:val="005C2FBA"/>
    <w:rsid w:val="005C69FB"/>
    <w:rsid w:val="005C725A"/>
    <w:rsid w:val="005D151D"/>
    <w:rsid w:val="005D3406"/>
    <w:rsid w:val="005D4224"/>
    <w:rsid w:val="005D4B3F"/>
    <w:rsid w:val="005D5D1F"/>
    <w:rsid w:val="005D6314"/>
    <w:rsid w:val="005D6CC4"/>
    <w:rsid w:val="005D7BF7"/>
    <w:rsid w:val="005E026D"/>
    <w:rsid w:val="005E11EB"/>
    <w:rsid w:val="005E1B6B"/>
    <w:rsid w:val="005E2A41"/>
    <w:rsid w:val="005E2DAA"/>
    <w:rsid w:val="005E345D"/>
    <w:rsid w:val="005E4283"/>
    <w:rsid w:val="005E61A5"/>
    <w:rsid w:val="005F024B"/>
    <w:rsid w:val="005F0B05"/>
    <w:rsid w:val="005F296D"/>
    <w:rsid w:val="005F3454"/>
    <w:rsid w:val="005F3F1A"/>
    <w:rsid w:val="005F412D"/>
    <w:rsid w:val="005F41B6"/>
    <w:rsid w:val="005F5621"/>
    <w:rsid w:val="005F5E56"/>
    <w:rsid w:val="005F78A8"/>
    <w:rsid w:val="005F7BBA"/>
    <w:rsid w:val="005F7C05"/>
    <w:rsid w:val="00600F57"/>
    <w:rsid w:val="00600FC2"/>
    <w:rsid w:val="006018B1"/>
    <w:rsid w:val="0060195B"/>
    <w:rsid w:val="00602842"/>
    <w:rsid w:val="00602B8F"/>
    <w:rsid w:val="00603E5C"/>
    <w:rsid w:val="00605B64"/>
    <w:rsid w:val="00606AF9"/>
    <w:rsid w:val="00606C7F"/>
    <w:rsid w:val="00607D6B"/>
    <w:rsid w:val="00610365"/>
    <w:rsid w:val="00611442"/>
    <w:rsid w:val="00611494"/>
    <w:rsid w:val="00611B1A"/>
    <w:rsid w:val="0061306C"/>
    <w:rsid w:val="0061319C"/>
    <w:rsid w:val="006146CD"/>
    <w:rsid w:val="006147FB"/>
    <w:rsid w:val="00616A46"/>
    <w:rsid w:val="0062029F"/>
    <w:rsid w:val="0062077A"/>
    <w:rsid w:val="00621CFD"/>
    <w:rsid w:val="00622B6A"/>
    <w:rsid w:val="00623718"/>
    <w:rsid w:val="00624EA8"/>
    <w:rsid w:val="006254D0"/>
    <w:rsid w:val="00630B25"/>
    <w:rsid w:val="00632998"/>
    <w:rsid w:val="006344E8"/>
    <w:rsid w:val="00634E67"/>
    <w:rsid w:val="006352F9"/>
    <w:rsid w:val="006355FC"/>
    <w:rsid w:val="006367B7"/>
    <w:rsid w:val="00637BCC"/>
    <w:rsid w:val="006430F3"/>
    <w:rsid w:val="0065062C"/>
    <w:rsid w:val="00650EFC"/>
    <w:rsid w:val="00651976"/>
    <w:rsid w:val="00654E5D"/>
    <w:rsid w:val="00654FFA"/>
    <w:rsid w:val="00655372"/>
    <w:rsid w:val="0065570B"/>
    <w:rsid w:val="006560FB"/>
    <w:rsid w:val="0065780F"/>
    <w:rsid w:val="0065798C"/>
    <w:rsid w:val="0066014D"/>
    <w:rsid w:val="00660E56"/>
    <w:rsid w:val="00660ED1"/>
    <w:rsid w:val="006630BF"/>
    <w:rsid w:val="006639D8"/>
    <w:rsid w:val="00665544"/>
    <w:rsid w:val="00667E6A"/>
    <w:rsid w:val="00671706"/>
    <w:rsid w:val="00671802"/>
    <w:rsid w:val="00671A55"/>
    <w:rsid w:val="006725F9"/>
    <w:rsid w:val="00673CDD"/>
    <w:rsid w:val="0067416B"/>
    <w:rsid w:val="00674C8A"/>
    <w:rsid w:val="00675B93"/>
    <w:rsid w:val="0068095B"/>
    <w:rsid w:val="00680B6E"/>
    <w:rsid w:val="00681884"/>
    <w:rsid w:val="00681DDC"/>
    <w:rsid w:val="00681FDD"/>
    <w:rsid w:val="00682A8E"/>
    <w:rsid w:val="00684629"/>
    <w:rsid w:val="006848A2"/>
    <w:rsid w:val="006850C6"/>
    <w:rsid w:val="0068556F"/>
    <w:rsid w:val="00685679"/>
    <w:rsid w:val="0068598A"/>
    <w:rsid w:val="00687A9F"/>
    <w:rsid w:val="00687DB7"/>
    <w:rsid w:val="006906ED"/>
    <w:rsid w:val="00690805"/>
    <w:rsid w:val="00690FCF"/>
    <w:rsid w:val="006924F7"/>
    <w:rsid w:val="00692ADA"/>
    <w:rsid w:val="00692D60"/>
    <w:rsid w:val="006935EA"/>
    <w:rsid w:val="00695863"/>
    <w:rsid w:val="00695F0D"/>
    <w:rsid w:val="00697613"/>
    <w:rsid w:val="00697C0A"/>
    <w:rsid w:val="006A0FAD"/>
    <w:rsid w:val="006A2510"/>
    <w:rsid w:val="006A2EF0"/>
    <w:rsid w:val="006A57A1"/>
    <w:rsid w:val="006A69D7"/>
    <w:rsid w:val="006A6D44"/>
    <w:rsid w:val="006A77F3"/>
    <w:rsid w:val="006B127B"/>
    <w:rsid w:val="006B164C"/>
    <w:rsid w:val="006B1F51"/>
    <w:rsid w:val="006B2502"/>
    <w:rsid w:val="006B45C9"/>
    <w:rsid w:val="006B461E"/>
    <w:rsid w:val="006B5DC4"/>
    <w:rsid w:val="006B62FC"/>
    <w:rsid w:val="006B649D"/>
    <w:rsid w:val="006B66E1"/>
    <w:rsid w:val="006B6B2A"/>
    <w:rsid w:val="006B7838"/>
    <w:rsid w:val="006C0389"/>
    <w:rsid w:val="006C06EE"/>
    <w:rsid w:val="006C0C25"/>
    <w:rsid w:val="006C0EF7"/>
    <w:rsid w:val="006C2116"/>
    <w:rsid w:val="006C256D"/>
    <w:rsid w:val="006C524F"/>
    <w:rsid w:val="006C5BD6"/>
    <w:rsid w:val="006C65AA"/>
    <w:rsid w:val="006C7AEF"/>
    <w:rsid w:val="006D0533"/>
    <w:rsid w:val="006D0754"/>
    <w:rsid w:val="006D0D87"/>
    <w:rsid w:val="006D2558"/>
    <w:rsid w:val="006D3204"/>
    <w:rsid w:val="006D34F2"/>
    <w:rsid w:val="006D5AD4"/>
    <w:rsid w:val="006D7AF9"/>
    <w:rsid w:val="006E2882"/>
    <w:rsid w:val="006E69A5"/>
    <w:rsid w:val="006E7A9B"/>
    <w:rsid w:val="006F0C49"/>
    <w:rsid w:val="006F0CC4"/>
    <w:rsid w:val="006F2ED9"/>
    <w:rsid w:val="006F361D"/>
    <w:rsid w:val="006F5145"/>
    <w:rsid w:val="006F5485"/>
    <w:rsid w:val="006F57D8"/>
    <w:rsid w:val="006F59D5"/>
    <w:rsid w:val="006F5F08"/>
    <w:rsid w:val="006F5F95"/>
    <w:rsid w:val="006F6362"/>
    <w:rsid w:val="006F6E02"/>
    <w:rsid w:val="00700399"/>
    <w:rsid w:val="007010B7"/>
    <w:rsid w:val="007012E5"/>
    <w:rsid w:val="00701BF9"/>
    <w:rsid w:val="00702358"/>
    <w:rsid w:val="00704F44"/>
    <w:rsid w:val="0070655E"/>
    <w:rsid w:val="00706E76"/>
    <w:rsid w:val="007107AB"/>
    <w:rsid w:val="00711744"/>
    <w:rsid w:val="00711ADD"/>
    <w:rsid w:val="00711B3A"/>
    <w:rsid w:val="0071282B"/>
    <w:rsid w:val="007129F7"/>
    <w:rsid w:val="00713A59"/>
    <w:rsid w:val="00716DDD"/>
    <w:rsid w:val="00716E20"/>
    <w:rsid w:val="00717932"/>
    <w:rsid w:val="00717E2A"/>
    <w:rsid w:val="00721459"/>
    <w:rsid w:val="00722777"/>
    <w:rsid w:val="00722DFF"/>
    <w:rsid w:val="007231A0"/>
    <w:rsid w:val="00723914"/>
    <w:rsid w:val="007257C9"/>
    <w:rsid w:val="00725BD9"/>
    <w:rsid w:val="0072656D"/>
    <w:rsid w:val="0072683D"/>
    <w:rsid w:val="00726CC3"/>
    <w:rsid w:val="007274C8"/>
    <w:rsid w:val="007301FF"/>
    <w:rsid w:val="0073181D"/>
    <w:rsid w:val="007321D8"/>
    <w:rsid w:val="00732A90"/>
    <w:rsid w:val="00733A96"/>
    <w:rsid w:val="00734529"/>
    <w:rsid w:val="007370D8"/>
    <w:rsid w:val="00737288"/>
    <w:rsid w:val="00737499"/>
    <w:rsid w:val="0074040E"/>
    <w:rsid w:val="00740A57"/>
    <w:rsid w:val="0074251C"/>
    <w:rsid w:val="0074345A"/>
    <w:rsid w:val="007442E3"/>
    <w:rsid w:val="00745298"/>
    <w:rsid w:val="0074631A"/>
    <w:rsid w:val="00746E64"/>
    <w:rsid w:val="007470A5"/>
    <w:rsid w:val="007505E4"/>
    <w:rsid w:val="0075096C"/>
    <w:rsid w:val="00751063"/>
    <w:rsid w:val="0075132C"/>
    <w:rsid w:val="0075163E"/>
    <w:rsid w:val="00751C10"/>
    <w:rsid w:val="00752790"/>
    <w:rsid w:val="00752F22"/>
    <w:rsid w:val="00753315"/>
    <w:rsid w:val="00754D28"/>
    <w:rsid w:val="00755DAA"/>
    <w:rsid w:val="00756379"/>
    <w:rsid w:val="007565ED"/>
    <w:rsid w:val="00756FA7"/>
    <w:rsid w:val="007570BB"/>
    <w:rsid w:val="007571CB"/>
    <w:rsid w:val="00757C78"/>
    <w:rsid w:val="0076038B"/>
    <w:rsid w:val="007611B7"/>
    <w:rsid w:val="00762ECC"/>
    <w:rsid w:val="00762F5C"/>
    <w:rsid w:val="00763CF1"/>
    <w:rsid w:val="00764B5C"/>
    <w:rsid w:val="00765753"/>
    <w:rsid w:val="007666F9"/>
    <w:rsid w:val="007702B1"/>
    <w:rsid w:val="00771A1B"/>
    <w:rsid w:val="0077334D"/>
    <w:rsid w:val="00774086"/>
    <w:rsid w:val="00775AB2"/>
    <w:rsid w:val="0077717D"/>
    <w:rsid w:val="00777CBF"/>
    <w:rsid w:val="0078152B"/>
    <w:rsid w:val="007816B5"/>
    <w:rsid w:val="00781C41"/>
    <w:rsid w:val="00782CE8"/>
    <w:rsid w:val="00783F26"/>
    <w:rsid w:val="00784CDF"/>
    <w:rsid w:val="00786FC1"/>
    <w:rsid w:val="00790981"/>
    <w:rsid w:val="007921DC"/>
    <w:rsid w:val="00792621"/>
    <w:rsid w:val="0079266E"/>
    <w:rsid w:val="00793125"/>
    <w:rsid w:val="00793206"/>
    <w:rsid w:val="00795056"/>
    <w:rsid w:val="007953D6"/>
    <w:rsid w:val="007957FB"/>
    <w:rsid w:val="0079773E"/>
    <w:rsid w:val="007A009A"/>
    <w:rsid w:val="007A057C"/>
    <w:rsid w:val="007A1CCC"/>
    <w:rsid w:val="007A1E27"/>
    <w:rsid w:val="007A282C"/>
    <w:rsid w:val="007A29EF"/>
    <w:rsid w:val="007A3C09"/>
    <w:rsid w:val="007A3CAA"/>
    <w:rsid w:val="007A50AF"/>
    <w:rsid w:val="007A679F"/>
    <w:rsid w:val="007A7399"/>
    <w:rsid w:val="007A7D7E"/>
    <w:rsid w:val="007B023C"/>
    <w:rsid w:val="007B02DB"/>
    <w:rsid w:val="007B054F"/>
    <w:rsid w:val="007B087B"/>
    <w:rsid w:val="007B10E3"/>
    <w:rsid w:val="007B1EF1"/>
    <w:rsid w:val="007B20F6"/>
    <w:rsid w:val="007B3616"/>
    <w:rsid w:val="007B419D"/>
    <w:rsid w:val="007B44FE"/>
    <w:rsid w:val="007B53B1"/>
    <w:rsid w:val="007B54B8"/>
    <w:rsid w:val="007B6CC1"/>
    <w:rsid w:val="007B7217"/>
    <w:rsid w:val="007B726B"/>
    <w:rsid w:val="007B74D6"/>
    <w:rsid w:val="007B7CDD"/>
    <w:rsid w:val="007C11A5"/>
    <w:rsid w:val="007C15F0"/>
    <w:rsid w:val="007C191F"/>
    <w:rsid w:val="007C1D30"/>
    <w:rsid w:val="007C1E83"/>
    <w:rsid w:val="007C2AF7"/>
    <w:rsid w:val="007C3900"/>
    <w:rsid w:val="007C4475"/>
    <w:rsid w:val="007C61E4"/>
    <w:rsid w:val="007C7E22"/>
    <w:rsid w:val="007D07B3"/>
    <w:rsid w:val="007D088C"/>
    <w:rsid w:val="007D0A37"/>
    <w:rsid w:val="007D2AF4"/>
    <w:rsid w:val="007D2DDB"/>
    <w:rsid w:val="007D4281"/>
    <w:rsid w:val="007D623C"/>
    <w:rsid w:val="007D6B61"/>
    <w:rsid w:val="007D73A9"/>
    <w:rsid w:val="007D78D9"/>
    <w:rsid w:val="007D79D5"/>
    <w:rsid w:val="007E1594"/>
    <w:rsid w:val="007E1B03"/>
    <w:rsid w:val="007E1BFD"/>
    <w:rsid w:val="007E2C17"/>
    <w:rsid w:val="007E3843"/>
    <w:rsid w:val="007E4110"/>
    <w:rsid w:val="007E4EA5"/>
    <w:rsid w:val="007E4FFD"/>
    <w:rsid w:val="007E60AF"/>
    <w:rsid w:val="007E68AC"/>
    <w:rsid w:val="007F00EB"/>
    <w:rsid w:val="007F1510"/>
    <w:rsid w:val="007F2486"/>
    <w:rsid w:val="007F4CA4"/>
    <w:rsid w:val="007F549E"/>
    <w:rsid w:val="007F599E"/>
    <w:rsid w:val="007F5F2D"/>
    <w:rsid w:val="007F66B6"/>
    <w:rsid w:val="007F6A00"/>
    <w:rsid w:val="00800418"/>
    <w:rsid w:val="0080140B"/>
    <w:rsid w:val="00801680"/>
    <w:rsid w:val="00801EDE"/>
    <w:rsid w:val="00802563"/>
    <w:rsid w:val="00802C34"/>
    <w:rsid w:val="0080331B"/>
    <w:rsid w:val="00803884"/>
    <w:rsid w:val="00803B74"/>
    <w:rsid w:val="00804C48"/>
    <w:rsid w:val="00811020"/>
    <w:rsid w:val="008112A8"/>
    <w:rsid w:val="008123FB"/>
    <w:rsid w:val="008128D4"/>
    <w:rsid w:val="008128F0"/>
    <w:rsid w:val="008140C9"/>
    <w:rsid w:val="00814145"/>
    <w:rsid w:val="00817F8E"/>
    <w:rsid w:val="00820774"/>
    <w:rsid w:val="0082276A"/>
    <w:rsid w:val="008228D8"/>
    <w:rsid w:val="00822A21"/>
    <w:rsid w:val="00823016"/>
    <w:rsid w:val="00824761"/>
    <w:rsid w:val="00824C88"/>
    <w:rsid w:val="008254F3"/>
    <w:rsid w:val="00825ABA"/>
    <w:rsid w:val="0082719E"/>
    <w:rsid w:val="00827FA8"/>
    <w:rsid w:val="00830756"/>
    <w:rsid w:val="00830828"/>
    <w:rsid w:val="00831616"/>
    <w:rsid w:val="008318C6"/>
    <w:rsid w:val="00831B87"/>
    <w:rsid w:val="00831D16"/>
    <w:rsid w:val="00831D1D"/>
    <w:rsid w:val="008320C8"/>
    <w:rsid w:val="008323FD"/>
    <w:rsid w:val="0083249A"/>
    <w:rsid w:val="00832E01"/>
    <w:rsid w:val="00833941"/>
    <w:rsid w:val="00834344"/>
    <w:rsid w:val="00834D72"/>
    <w:rsid w:val="008354F0"/>
    <w:rsid w:val="00836109"/>
    <w:rsid w:val="008364C1"/>
    <w:rsid w:val="008375BE"/>
    <w:rsid w:val="00837BD9"/>
    <w:rsid w:val="00841327"/>
    <w:rsid w:val="0084243E"/>
    <w:rsid w:val="008427A7"/>
    <w:rsid w:val="00842E6E"/>
    <w:rsid w:val="00842F7A"/>
    <w:rsid w:val="008444AB"/>
    <w:rsid w:val="00845DB4"/>
    <w:rsid w:val="00846255"/>
    <w:rsid w:val="0084711F"/>
    <w:rsid w:val="00847856"/>
    <w:rsid w:val="00847DCD"/>
    <w:rsid w:val="00850B27"/>
    <w:rsid w:val="00852850"/>
    <w:rsid w:val="0085359E"/>
    <w:rsid w:val="00853A3A"/>
    <w:rsid w:val="00854F0E"/>
    <w:rsid w:val="00856956"/>
    <w:rsid w:val="0086042D"/>
    <w:rsid w:val="008604F6"/>
    <w:rsid w:val="0086206C"/>
    <w:rsid w:val="0086360A"/>
    <w:rsid w:val="00864464"/>
    <w:rsid w:val="008675C9"/>
    <w:rsid w:val="00867A17"/>
    <w:rsid w:val="008708D4"/>
    <w:rsid w:val="00870B8C"/>
    <w:rsid w:val="00870C6B"/>
    <w:rsid w:val="00871212"/>
    <w:rsid w:val="00871ACF"/>
    <w:rsid w:val="0087215E"/>
    <w:rsid w:val="0087268C"/>
    <w:rsid w:val="008738DF"/>
    <w:rsid w:val="00876822"/>
    <w:rsid w:val="00877D83"/>
    <w:rsid w:val="008800DA"/>
    <w:rsid w:val="00881260"/>
    <w:rsid w:val="0088129A"/>
    <w:rsid w:val="00881696"/>
    <w:rsid w:val="00881A93"/>
    <w:rsid w:val="00881CE4"/>
    <w:rsid w:val="008846EC"/>
    <w:rsid w:val="00884F32"/>
    <w:rsid w:val="008853AC"/>
    <w:rsid w:val="00885FA0"/>
    <w:rsid w:val="008864A3"/>
    <w:rsid w:val="00887038"/>
    <w:rsid w:val="00887B13"/>
    <w:rsid w:val="00887FCF"/>
    <w:rsid w:val="00890B32"/>
    <w:rsid w:val="00891070"/>
    <w:rsid w:val="00892099"/>
    <w:rsid w:val="00893121"/>
    <w:rsid w:val="00894789"/>
    <w:rsid w:val="008970EB"/>
    <w:rsid w:val="008A0164"/>
    <w:rsid w:val="008A038C"/>
    <w:rsid w:val="008A1533"/>
    <w:rsid w:val="008A1B04"/>
    <w:rsid w:val="008A1ED5"/>
    <w:rsid w:val="008A2088"/>
    <w:rsid w:val="008A218F"/>
    <w:rsid w:val="008A2E48"/>
    <w:rsid w:val="008A3759"/>
    <w:rsid w:val="008A466F"/>
    <w:rsid w:val="008A674A"/>
    <w:rsid w:val="008A68B5"/>
    <w:rsid w:val="008A731E"/>
    <w:rsid w:val="008A753F"/>
    <w:rsid w:val="008B0648"/>
    <w:rsid w:val="008B0BA9"/>
    <w:rsid w:val="008B140D"/>
    <w:rsid w:val="008B2624"/>
    <w:rsid w:val="008B2BA3"/>
    <w:rsid w:val="008B2D54"/>
    <w:rsid w:val="008B33A8"/>
    <w:rsid w:val="008B3B0D"/>
    <w:rsid w:val="008B49AF"/>
    <w:rsid w:val="008B6044"/>
    <w:rsid w:val="008C0A0B"/>
    <w:rsid w:val="008C0D42"/>
    <w:rsid w:val="008C1A0E"/>
    <w:rsid w:val="008C1A0F"/>
    <w:rsid w:val="008C24CC"/>
    <w:rsid w:val="008C3E39"/>
    <w:rsid w:val="008C51AD"/>
    <w:rsid w:val="008C6110"/>
    <w:rsid w:val="008C7A10"/>
    <w:rsid w:val="008D07F5"/>
    <w:rsid w:val="008D0B05"/>
    <w:rsid w:val="008D4548"/>
    <w:rsid w:val="008D5116"/>
    <w:rsid w:val="008D5429"/>
    <w:rsid w:val="008D5654"/>
    <w:rsid w:val="008D5725"/>
    <w:rsid w:val="008D5E19"/>
    <w:rsid w:val="008D60F8"/>
    <w:rsid w:val="008D6B9C"/>
    <w:rsid w:val="008D7D08"/>
    <w:rsid w:val="008D7F18"/>
    <w:rsid w:val="008E18FA"/>
    <w:rsid w:val="008E20FC"/>
    <w:rsid w:val="008E2784"/>
    <w:rsid w:val="008E2851"/>
    <w:rsid w:val="008E2907"/>
    <w:rsid w:val="008E2B7A"/>
    <w:rsid w:val="008E3653"/>
    <w:rsid w:val="008E3DC5"/>
    <w:rsid w:val="008E3EF6"/>
    <w:rsid w:val="008E49E8"/>
    <w:rsid w:val="008E581D"/>
    <w:rsid w:val="008F0A9A"/>
    <w:rsid w:val="008F12C0"/>
    <w:rsid w:val="008F1C89"/>
    <w:rsid w:val="008F3024"/>
    <w:rsid w:val="008F34C4"/>
    <w:rsid w:val="008F3964"/>
    <w:rsid w:val="008F5CB6"/>
    <w:rsid w:val="008F70D7"/>
    <w:rsid w:val="00900A5F"/>
    <w:rsid w:val="009012F5"/>
    <w:rsid w:val="00901389"/>
    <w:rsid w:val="00902B56"/>
    <w:rsid w:val="00903F0D"/>
    <w:rsid w:val="00905868"/>
    <w:rsid w:val="00905B8E"/>
    <w:rsid w:val="0090627A"/>
    <w:rsid w:val="00907C86"/>
    <w:rsid w:val="0091129D"/>
    <w:rsid w:val="009118E2"/>
    <w:rsid w:val="00911DF3"/>
    <w:rsid w:val="009123FF"/>
    <w:rsid w:val="0091248B"/>
    <w:rsid w:val="009127CA"/>
    <w:rsid w:val="00913701"/>
    <w:rsid w:val="0091518D"/>
    <w:rsid w:val="00915245"/>
    <w:rsid w:val="009152CA"/>
    <w:rsid w:val="0091626A"/>
    <w:rsid w:val="009163B1"/>
    <w:rsid w:val="00917E76"/>
    <w:rsid w:val="00920BF9"/>
    <w:rsid w:val="00920DAB"/>
    <w:rsid w:val="00920E6E"/>
    <w:rsid w:val="0092230D"/>
    <w:rsid w:val="00922D53"/>
    <w:rsid w:val="00923BF1"/>
    <w:rsid w:val="00923E28"/>
    <w:rsid w:val="00927568"/>
    <w:rsid w:val="00932005"/>
    <w:rsid w:val="00932485"/>
    <w:rsid w:val="00932BE4"/>
    <w:rsid w:val="009331BD"/>
    <w:rsid w:val="009333F2"/>
    <w:rsid w:val="0093562C"/>
    <w:rsid w:val="00935CB5"/>
    <w:rsid w:val="009369B0"/>
    <w:rsid w:val="00937F9C"/>
    <w:rsid w:val="009407AA"/>
    <w:rsid w:val="0094326C"/>
    <w:rsid w:val="00944E1B"/>
    <w:rsid w:val="00945388"/>
    <w:rsid w:val="0094556C"/>
    <w:rsid w:val="00946D69"/>
    <w:rsid w:val="00947449"/>
    <w:rsid w:val="00950252"/>
    <w:rsid w:val="0095028C"/>
    <w:rsid w:val="00950596"/>
    <w:rsid w:val="00951D31"/>
    <w:rsid w:val="00951FFD"/>
    <w:rsid w:val="00952160"/>
    <w:rsid w:val="00952B60"/>
    <w:rsid w:val="00954804"/>
    <w:rsid w:val="00954DA8"/>
    <w:rsid w:val="00954DF0"/>
    <w:rsid w:val="00954DF1"/>
    <w:rsid w:val="0095693F"/>
    <w:rsid w:val="00956A46"/>
    <w:rsid w:val="009572D3"/>
    <w:rsid w:val="00957501"/>
    <w:rsid w:val="00960AC3"/>
    <w:rsid w:val="00961A32"/>
    <w:rsid w:val="00962259"/>
    <w:rsid w:val="009649FD"/>
    <w:rsid w:val="0096565E"/>
    <w:rsid w:val="00967B22"/>
    <w:rsid w:val="00967F9C"/>
    <w:rsid w:val="00971635"/>
    <w:rsid w:val="00971A4F"/>
    <w:rsid w:val="0097227A"/>
    <w:rsid w:val="00972CF4"/>
    <w:rsid w:val="0097332A"/>
    <w:rsid w:val="00973D7B"/>
    <w:rsid w:val="00973E91"/>
    <w:rsid w:val="00976B6A"/>
    <w:rsid w:val="009809B9"/>
    <w:rsid w:val="009820AB"/>
    <w:rsid w:val="0098283C"/>
    <w:rsid w:val="00982979"/>
    <w:rsid w:val="009835AF"/>
    <w:rsid w:val="00984427"/>
    <w:rsid w:val="0098459D"/>
    <w:rsid w:val="00986826"/>
    <w:rsid w:val="0098709E"/>
    <w:rsid w:val="00990270"/>
    <w:rsid w:val="0099082A"/>
    <w:rsid w:val="009910F2"/>
    <w:rsid w:val="0099140A"/>
    <w:rsid w:val="00991D1F"/>
    <w:rsid w:val="009935F0"/>
    <w:rsid w:val="00993C73"/>
    <w:rsid w:val="00993FCB"/>
    <w:rsid w:val="0099433B"/>
    <w:rsid w:val="00996C91"/>
    <w:rsid w:val="00996E50"/>
    <w:rsid w:val="009A17AB"/>
    <w:rsid w:val="009A188E"/>
    <w:rsid w:val="009A2701"/>
    <w:rsid w:val="009A329B"/>
    <w:rsid w:val="009A4957"/>
    <w:rsid w:val="009A56A9"/>
    <w:rsid w:val="009A59AE"/>
    <w:rsid w:val="009A643A"/>
    <w:rsid w:val="009A715B"/>
    <w:rsid w:val="009B0BDD"/>
    <w:rsid w:val="009B193B"/>
    <w:rsid w:val="009B1F45"/>
    <w:rsid w:val="009B24A9"/>
    <w:rsid w:val="009B3F9A"/>
    <w:rsid w:val="009B4A27"/>
    <w:rsid w:val="009B4D6F"/>
    <w:rsid w:val="009B4F26"/>
    <w:rsid w:val="009B516C"/>
    <w:rsid w:val="009B5315"/>
    <w:rsid w:val="009B5A95"/>
    <w:rsid w:val="009B5AB5"/>
    <w:rsid w:val="009B6526"/>
    <w:rsid w:val="009B6DAA"/>
    <w:rsid w:val="009B6ED8"/>
    <w:rsid w:val="009C0986"/>
    <w:rsid w:val="009C1155"/>
    <w:rsid w:val="009C13B5"/>
    <w:rsid w:val="009C1911"/>
    <w:rsid w:val="009C326B"/>
    <w:rsid w:val="009C3390"/>
    <w:rsid w:val="009C3A5A"/>
    <w:rsid w:val="009C48D9"/>
    <w:rsid w:val="009C4FAC"/>
    <w:rsid w:val="009C5D79"/>
    <w:rsid w:val="009C5FD8"/>
    <w:rsid w:val="009C6733"/>
    <w:rsid w:val="009C729A"/>
    <w:rsid w:val="009D0226"/>
    <w:rsid w:val="009D1042"/>
    <w:rsid w:val="009D1FF1"/>
    <w:rsid w:val="009D227A"/>
    <w:rsid w:val="009D2564"/>
    <w:rsid w:val="009D311C"/>
    <w:rsid w:val="009D3415"/>
    <w:rsid w:val="009D3725"/>
    <w:rsid w:val="009D3BC2"/>
    <w:rsid w:val="009D3DFC"/>
    <w:rsid w:val="009D5049"/>
    <w:rsid w:val="009D5594"/>
    <w:rsid w:val="009D56B1"/>
    <w:rsid w:val="009D5CD7"/>
    <w:rsid w:val="009D61DC"/>
    <w:rsid w:val="009D641E"/>
    <w:rsid w:val="009D77E1"/>
    <w:rsid w:val="009E0065"/>
    <w:rsid w:val="009E0A8C"/>
    <w:rsid w:val="009E350B"/>
    <w:rsid w:val="009E3FAE"/>
    <w:rsid w:val="009E4785"/>
    <w:rsid w:val="009E6689"/>
    <w:rsid w:val="009E6831"/>
    <w:rsid w:val="009F08E3"/>
    <w:rsid w:val="009F0969"/>
    <w:rsid w:val="009F0D5D"/>
    <w:rsid w:val="009F0DCC"/>
    <w:rsid w:val="009F225F"/>
    <w:rsid w:val="009F272F"/>
    <w:rsid w:val="009F30A0"/>
    <w:rsid w:val="009F3F92"/>
    <w:rsid w:val="009F4A0C"/>
    <w:rsid w:val="009F64D7"/>
    <w:rsid w:val="009F700C"/>
    <w:rsid w:val="00A02A11"/>
    <w:rsid w:val="00A03633"/>
    <w:rsid w:val="00A03A59"/>
    <w:rsid w:val="00A04C59"/>
    <w:rsid w:val="00A06714"/>
    <w:rsid w:val="00A06759"/>
    <w:rsid w:val="00A11798"/>
    <w:rsid w:val="00A12414"/>
    <w:rsid w:val="00A12A3D"/>
    <w:rsid w:val="00A12EE7"/>
    <w:rsid w:val="00A14127"/>
    <w:rsid w:val="00A14C69"/>
    <w:rsid w:val="00A1585D"/>
    <w:rsid w:val="00A16516"/>
    <w:rsid w:val="00A16779"/>
    <w:rsid w:val="00A20513"/>
    <w:rsid w:val="00A21348"/>
    <w:rsid w:val="00A21453"/>
    <w:rsid w:val="00A22BCD"/>
    <w:rsid w:val="00A2302A"/>
    <w:rsid w:val="00A230A2"/>
    <w:rsid w:val="00A23218"/>
    <w:rsid w:val="00A23BFB"/>
    <w:rsid w:val="00A243F7"/>
    <w:rsid w:val="00A24BD7"/>
    <w:rsid w:val="00A25D8F"/>
    <w:rsid w:val="00A26066"/>
    <w:rsid w:val="00A273F4"/>
    <w:rsid w:val="00A30F24"/>
    <w:rsid w:val="00A32E9F"/>
    <w:rsid w:val="00A355F2"/>
    <w:rsid w:val="00A35886"/>
    <w:rsid w:val="00A35A55"/>
    <w:rsid w:val="00A35E91"/>
    <w:rsid w:val="00A36417"/>
    <w:rsid w:val="00A364E0"/>
    <w:rsid w:val="00A37F93"/>
    <w:rsid w:val="00A418E2"/>
    <w:rsid w:val="00A43132"/>
    <w:rsid w:val="00A43240"/>
    <w:rsid w:val="00A43F3F"/>
    <w:rsid w:val="00A456C0"/>
    <w:rsid w:val="00A457CA"/>
    <w:rsid w:val="00A468FD"/>
    <w:rsid w:val="00A46CBE"/>
    <w:rsid w:val="00A50546"/>
    <w:rsid w:val="00A51A90"/>
    <w:rsid w:val="00A51CC0"/>
    <w:rsid w:val="00A52377"/>
    <w:rsid w:val="00A52EF5"/>
    <w:rsid w:val="00A535C8"/>
    <w:rsid w:val="00A53BA8"/>
    <w:rsid w:val="00A53D1F"/>
    <w:rsid w:val="00A55BE8"/>
    <w:rsid w:val="00A55CAF"/>
    <w:rsid w:val="00A56785"/>
    <w:rsid w:val="00A56846"/>
    <w:rsid w:val="00A56EAA"/>
    <w:rsid w:val="00A5710F"/>
    <w:rsid w:val="00A5731D"/>
    <w:rsid w:val="00A57334"/>
    <w:rsid w:val="00A57A54"/>
    <w:rsid w:val="00A57A9A"/>
    <w:rsid w:val="00A57E4A"/>
    <w:rsid w:val="00A6199A"/>
    <w:rsid w:val="00A626D3"/>
    <w:rsid w:val="00A64148"/>
    <w:rsid w:val="00A659F6"/>
    <w:rsid w:val="00A66052"/>
    <w:rsid w:val="00A666C1"/>
    <w:rsid w:val="00A672B2"/>
    <w:rsid w:val="00A70F0D"/>
    <w:rsid w:val="00A719A6"/>
    <w:rsid w:val="00A71FC0"/>
    <w:rsid w:val="00A7209A"/>
    <w:rsid w:val="00A72C8E"/>
    <w:rsid w:val="00A74DE9"/>
    <w:rsid w:val="00A75303"/>
    <w:rsid w:val="00A75D4E"/>
    <w:rsid w:val="00A773EA"/>
    <w:rsid w:val="00A80D70"/>
    <w:rsid w:val="00A8122F"/>
    <w:rsid w:val="00A821B7"/>
    <w:rsid w:val="00A83CD7"/>
    <w:rsid w:val="00A84354"/>
    <w:rsid w:val="00A84E9E"/>
    <w:rsid w:val="00A87AE1"/>
    <w:rsid w:val="00A91883"/>
    <w:rsid w:val="00A91D00"/>
    <w:rsid w:val="00A9224D"/>
    <w:rsid w:val="00A93079"/>
    <w:rsid w:val="00A934FD"/>
    <w:rsid w:val="00A94A4D"/>
    <w:rsid w:val="00A95284"/>
    <w:rsid w:val="00A9538D"/>
    <w:rsid w:val="00A95EF4"/>
    <w:rsid w:val="00A9706D"/>
    <w:rsid w:val="00A97375"/>
    <w:rsid w:val="00A974CD"/>
    <w:rsid w:val="00AA3560"/>
    <w:rsid w:val="00AA37F0"/>
    <w:rsid w:val="00AA3854"/>
    <w:rsid w:val="00AA3B51"/>
    <w:rsid w:val="00AA4E7A"/>
    <w:rsid w:val="00AA4F30"/>
    <w:rsid w:val="00AA6D0A"/>
    <w:rsid w:val="00AA7382"/>
    <w:rsid w:val="00AA7AD2"/>
    <w:rsid w:val="00AB1534"/>
    <w:rsid w:val="00AB19E9"/>
    <w:rsid w:val="00AB1B58"/>
    <w:rsid w:val="00AB2C12"/>
    <w:rsid w:val="00AB3270"/>
    <w:rsid w:val="00AB522B"/>
    <w:rsid w:val="00AB555E"/>
    <w:rsid w:val="00AB6AB2"/>
    <w:rsid w:val="00AB6CE1"/>
    <w:rsid w:val="00AC1395"/>
    <w:rsid w:val="00AC1E6E"/>
    <w:rsid w:val="00AC2C51"/>
    <w:rsid w:val="00AC2CFB"/>
    <w:rsid w:val="00AC30E2"/>
    <w:rsid w:val="00AC334C"/>
    <w:rsid w:val="00AC3EE0"/>
    <w:rsid w:val="00AC4282"/>
    <w:rsid w:val="00AC4ECF"/>
    <w:rsid w:val="00AC587C"/>
    <w:rsid w:val="00AC6D98"/>
    <w:rsid w:val="00AC742F"/>
    <w:rsid w:val="00AD008C"/>
    <w:rsid w:val="00AD0A3D"/>
    <w:rsid w:val="00AD11B5"/>
    <w:rsid w:val="00AD159B"/>
    <w:rsid w:val="00AD2BBA"/>
    <w:rsid w:val="00AD4314"/>
    <w:rsid w:val="00AD566F"/>
    <w:rsid w:val="00AD616A"/>
    <w:rsid w:val="00AD6284"/>
    <w:rsid w:val="00AE0D45"/>
    <w:rsid w:val="00AE17AB"/>
    <w:rsid w:val="00AE1A40"/>
    <w:rsid w:val="00AE22E2"/>
    <w:rsid w:val="00AE33CC"/>
    <w:rsid w:val="00AE3725"/>
    <w:rsid w:val="00AE3D3C"/>
    <w:rsid w:val="00AE62E3"/>
    <w:rsid w:val="00AF0691"/>
    <w:rsid w:val="00AF111E"/>
    <w:rsid w:val="00AF1555"/>
    <w:rsid w:val="00AF24D9"/>
    <w:rsid w:val="00AF586F"/>
    <w:rsid w:val="00AF58B7"/>
    <w:rsid w:val="00AF682D"/>
    <w:rsid w:val="00AF6F90"/>
    <w:rsid w:val="00AF7715"/>
    <w:rsid w:val="00AF7912"/>
    <w:rsid w:val="00AF7DE4"/>
    <w:rsid w:val="00AF7FBE"/>
    <w:rsid w:val="00B0139E"/>
    <w:rsid w:val="00B022B9"/>
    <w:rsid w:val="00B03D22"/>
    <w:rsid w:val="00B04125"/>
    <w:rsid w:val="00B0414B"/>
    <w:rsid w:val="00B0557A"/>
    <w:rsid w:val="00B05B85"/>
    <w:rsid w:val="00B05EEE"/>
    <w:rsid w:val="00B062B0"/>
    <w:rsid w:val="00B07E18"/>
    <w:rsid w:val="00B10674"/>
    <w:rsid w:val="00B111AF"/>
    <w:rsid w:val="00B11348"/>
    <w:rsid w:val="00B14711"/>
    <w:rsid w:val="00B14A9E"/>
    <w:rsid w:val="00B14AAD"/>
    <w:rsid w:val="00B16B2D"/>
    <w:rsid w:val="00B20010"/>
    <w:rsid w:val="00B2404C"/>
    <w:rsid w:val="00B2565F"/>
    <w:rsid w:val="00B2791A"/>
    <w:rsid w:val="00B27E2E"/>
    <w:rsid w:val="00B31B08"/>
    <w:rsid w:val="00B31D18"/>
    <w:rsid w:val="00B33348"/>
    <w:rsid w:val="00B33539"/>
    <w:rsid w:val="00B337FD"/>
    <w:rsid w:val="00B361AB"/>
    <w:rsid w:val="00B36797"/>
    <w:rsid w:val="00B37307"/>
    <w:rsid w:val="00B37D53"/>
    <w:rsid w:val="00B37DF2"/>
    <w:rsid w:val="00B422B1"/>
    <w:rsid w:val="00B42B0F"/>
    <w:rsid w:val="00B435E3"/>
    <w:rsid w:val="00B4386F"/>
    <w:rsid w:val="00B44BD9"/>
    <w:rsid w:val="00B44DE1"/>
    <w:rsid w:val="00B453B5"/>
    <w:rsid w:val="00B45B64"/>
    <w:rsid w:val="00B46AB2"/>
    <w:rsid w:val="00B47327"/>
    <w:rsid w:val="00B5065E"/>
    <w:rsid w:val="00B50A42"/>
    <w:rsid w:val="00B50C16"/>
    <w:rsid w:val="00B510D1"/>
    <w:rsid w:val="00B536C2"/>
    <w:rsid w:val="00B546B8"/>
    <w:rsid w:val="00B54F29"/>
    <w:rsid w:val="00B54F8B"/>
    <w:rsid w:val="00B5551E"/>
    <w:rsid w:val="00B55734"/>
    <w:rsid w:val="00B5580F"/>
    <w:rsid w:val="00B564B8"/>
    <w:rsid w:val="00B578C3"/>
    <w:rsid w:val="00B610FA"/>
    <w:rsid w:val="00B6128C"/>
    <w:rsid w:val="00B613B5"/>
    <w:rsid w:val="00B616FA"/>
    <w:rsid w:val="00B619CE"/>
    <w:rsid w:val="00B61F57"/>
    <w:rsid w:val="00B6223B"/>
    <w:rsid w:val="00B62261"/>
    <w:rsid w:val="00B63E86"/>
    <w:rsid w:val="00B6435D"/>
    <w:rsid w:val="00B6635C"/>
    <w:rsid w:val="00B66F93"/>
    <w:rsid w:val="00B70D53"/>
    <w:rsid w:val="00B70FE2"/>
    <w:rsid w:val="00B74B19"/>
    <w:rsid w:val="00B80062"/>
    <w:rsid w:val="00B805C9"/>
    <w:rsid w:val="00B8181F"/>
    <w:rsid w:val="00B81DAF"/>
    <w:rsid w:val="00B82190"/>
    <w:rsid w:val="00B823DD"/>
    <w:rsid w:val="00B83CEB"/>
    <w:rsid w:val="00B83DF7"/>
    <w:rsid w:val="00B851BD"/>
    <w:rsid w:val="00B854EC"/>
    <w:rsid w:val="00B8563A"/>
    <w:rsid w:val="00B85E81"/>
    <w:rsid w:val="00B86569"/>
    <w:rsid w:val="00B87FA1"/>
    <w:rsid w:val="00B902C9"/>
    <w:rsid w:val="00B9091F"/>
    <w:rsid w:val="00B9197D"/>
    <w:rsid w:val="00B925A1"/>
    <w:rsid w:val="00B930FB"/>
    <w:rsid w:val="00B94E6B"/>
    <w:rsid w:val="00B9543D"/>
    <w:rsid w:val="00B95A8E"/>
    <w:rsid w:val="00B96A34"/>
    <w:rsid w:val="00B96F19"/>
    <w:rsid w:val="00BA00A1"/>
    <w:rsid w:val="00BA1E0B"/>
    <w:rsid w:val="00BA251A"/>
    <w:rsid w:val="00BA29C0"/>
    <w:rsid w:val="00BA2EF9"/>
    <w:rsid w:val="00BA460A"/>
    <w:rsid w:val="00BA51C7"/>
    <w:rsid w:val="00BA576E"/>
    <w:rsid w:val="00BA669A"/>
    <w:rsid w:val="00BA66CF"/>
    <w:rsid w:val="00BA685C"/>
    <w:rsid w:val="00BB0A6C"/>
    <w:rsid w:val="00BB1D3C"/>
    <w:rsid w:val="00BB306B"/>
    <w:rsid w:val="00BB3C1A"/>
    <w:rsid w:val="00BB4271"/>
    <w:rsid w:val="00BB77A9"/>
    <w:rsid w:val="00BC0783"/>
    <w:rsid w:val="00BC2198"/>
    <w:rsid w:val="00BC2BF1"/>
    <w:rsid w:val="00BC3CDC"/>
    <w:rsid w:val="00BC5E06"/>
    <w:rsid w:val="00BC638B"/>
    <w:rsid w:val="00BC7553"/>
    <w:rsid w:val="00BC7D55"/>
    <w:rsid w:val="00BD193D"/>
    <w:rsid w:val="00BD2DA0"/>
    <w:rsid w:val="00BD34C2"/>
    <w:rsid w:val="00BD38F3"/>
    <w:rsid w:val="00BD4C70"/>
    <w:rsid w:val="00BD5D3F"/>
    <w:rsid w:val="00BD685F"/>
    <w:rsid w:val="00BD6F1D"/>
    <w:rsid w:val="00BD7460"/>
    <w:rsid w:val="00BD76B8"/>
    <w:rsid w:val="00BE0776"/>
    <w:rsid w:val="00BE0EAA"/>
    <w:rsid w:val="00BE3E67"/>
    <w:rsid w:val="00BE403E"/>
    <w:rsid w:val="00BE4063"/>
    <w:rsid w:val="00BE7C97"/>
    <w:rsid w:val="00BF05E5"/>
    <w:rsid w:val="00BF29B4"/>
    <w:rsid w:val="00BF2B77"/>
    <w:rsid w:val="00BF3797"/>
    <w:rsid w:val="00BF4B2D"/>
    <w:rsid w:val="00BF56E2"/>
    <w:rsid w:val="00BF697A"/>
    <w:rsid w:val="00BF708B"/>
    <w:rsid w:val="00C000B2"/>
    <w:rsid w:val="00C02882"/>
    <w:rsid w:val="00C02DF2"/>
    <w:rsid w:val="00C05CA1"/>
    <w:rsid w:val="00C05DF7"/>
    <w:rsid w:val="00C06E83"/>
    <w:rsid w:val="00C10175"/>
    <w:rsid w:val="00C11C50"/>
    <w:rsid w:val="00C14621"/>
    <w:rsid w:val="00C208D0"/>
    <w:rsid w:val="00C20B51"/>
    <w:rsid w:val="00C21CDF"/>
    <w:rsid w:val="00C22AC4"/>
    <w:rsid w:val="00C22FED"/>
    <w:rsid w:val="00C236C1"/>
    <w:rsid w:val="00C24D4F"/>
    <w:rsid w:val="00C2632F"/>
    <w:rsid w:val="00C30677"/>
    <w:rsid w:val="00C3135B"/>
    <w:rsid w:val="00C31C28"/>
    <w:rsid w:val="00C332D7"/>
    <w:rsid w:val="00C33BFC"/>
    <w:rsid w:val="00C351B4"/>
    <w:rsid w:val="00C36D34"/>
    <w:rsid w:val="00C37BAE"/>
    <w:rsid w:val="00C41EA6"/>
    <w:rsid w:val="00C42E74"/>
    <w:rsid w:val="00C4300A"/>
    <w:rsid w:val="00C4333F"/>
    <w:rsid w:val="00C43DF8"/>
    <w:rsid w:val="00C44402"/>
    <w:rsid w:val="00C45D08"/>
    <w:rsid w:val="00C46D99"/>
    <w:rsid w:val="00C47080"/>
    <w:rsid w:val="00C47658"/>
    <w:rsid w:val="00C50536"/>
    <w:rsid w:val="00C5204D"/>
    <w:rsid w:val="00C525CB"/>
    <w:rsid w:val="00C52F0F"/>
    <w:rsid w:val="00C53223"/>
    <w:rsid w:val="00C53D7C"/>
    <w:rsid w:val="00C53E89"/>
    <w:rsid w:val="00C5550B"/>
    <w:rsid w:val="00C55C80"/>
    <w:rsid w:val="00C55F5E"/>
    <w:rsid w:val="00C607FD"/>
    <w:rsid w:val="00C60D09"/>
    <w:rsid w:val="00C637C1"/>
    <w:rsid w:val="00C640C5"/>
    <w:rsid w:val="00C641C6"/>
    <w:rsid w:val="00C64C25"/>
    <w:rsid w:val="00C660CE"/>
    <w:rsid w:val="00C6630F"/>
    <w:rsid w:val="00C667BC"/>
    <w:rsid w:val="00C66F75"/>
    <w:rsid w:val="00C6747B"/>
    <w:rsid w:val="00C7094C"/>
    <w:rsid w:val="00C70B0F"/>
    <w:rsid w:val="00C71244"/>
    <w:rsid w:val="00C71277"/>
    <w:rsid w:val="00C71633"/>
    <w:rsid w:val="00C72541"/>
    <w:rsid w:val="00C7363E"/>
    <w:rsid w:val="00C73839"/>
    <w:rsid w:val="00C762B7"/>
    <w:rsid w:val="00C76570"/>
    <w:rsid w:val="00C76A8A"/>
    <w:rsid w:val="00C7796C"/>
    <w:rsid w:val="00C82942"/>
    <w:rsid w:val="00C83876"/>
    <w:rsid w:val="00C83B59"/>
    <w:rsid w:val="00C84BCA"/>
    <w:rsid w:val="00C85EDB"/>
    <w:rsid w:val="00C86255"/>
    <w:rsid w:val="00C9037A"/>
    <w:rsid w:val="00C90DED"/>
    <w:rsid w:val="00C9181C"/>
    <w:rsid w:val="00C92207"/>
    <w:rsid w:val="00C93DC2"/>
    <w:rsid w:val="00C95D30"/>
    <w:rsid w:val="00C9691A"/>
    <w:rsid w:val="00CA1A3D"/>
    <w:rsid w:val="00CA241B"/>
    <w:rsid w:val="00CA2A58"/>
    <w:rsid w:val="00CA2D45"/>
    <w:rsid w:val="00CA3099"/>
    <w:rsid w:val="00CA5AC6"/>
    <w:rsid w:val="00CA5FA3"/>
    <w:rsid w:val="00CA635B"/>
    <w:rsid w:val="00CA74A8"/>
    <w:rsid w:val="00CB69EA"/>
    <w:rsid w:val="00CB6C75"/>
    <w:rsid w:val="00CB7763"/>
    <w:rsid w:val="00CB7E4F"/>
    <w:rsid w:val="00CC0B85"/>
    <w:rsid w:val="00CC0CF3"/>
    <w:rsid w:val="00CC1066"/>
    <w:rsid w:val="00CC175A"/>
    <w:rsid w:val="00CC2E86"/>
    <w:rsid w:val="00CC3810"/>
    <w:rsid w:val="00CC45CA"/>
    <w:rsid w:val="00CC45F2"/>
    <w:rsid w:val="00CC4A74"/>
    <w:rsid w:val="00CC4A8B"/>
    <w:rsid w:val="00CC5BC4"/>
    <w:rsid w:val="00CC6219"/>
    <w:rsid w:val="00CC63DE"/>
    <w:rsid w:val="00CC6400"/>
    <w:rsid w:val="00CC6E1E"/>
    <w:rsid w:val="00CC6E85"/>
    <w:rsid w:val="00CC74F8"/>
    <w:rsid w:val="00CC7C47"/>
    <w:rsid w:val="00CC7C86"/>
    <w:rsid w:val="00CD088F"/>
    <w:rsid w:val="00CD1E9B"/>
    <w:rsid w:val="00CD3A17"/>
    <w:rsid w:val="00CD526D"/>
    <w:rsid w:val="00CD531D"/>
    <w:rsid w:val="00CD663A"/>
    <w:rsid w:val="00CD7D50"/>
    <w:rsid w:val="00CE017B"/>
    <w:rsid w:val="00CE1D83"/>
    <w:rsid w:val="00CE3019"/>
    <w:rsid w:val="00CE3F30"/>
    <w:rsid w:val="00CE4473"/>
    <w:rsid w:val="00CE4561"/>
    <w:rsid w:val="00CE49B2"/>
    <w:rsid w:val="00CE5670"/>
    <w:rsid w:val="00CE5AE7"/>
    <w:rsid w:val="00CE68CE"/>
    <w:rsid w:val="00CE7766"/>
    <w:rsid w:val="00CE7B6D"/>
    <w:rsid w:val="00CF2255"/>
    <w:rsid w:val="00CF2B37"/>
    <w:rsid w:val="00CF3682"/>
    <w:rsid w:val="00CF493B"/>
    <w:rsid w:val="00CF49C7"/>
    <w:rsid w:val="00CF4F85"/>
    <w:rsid w:val="00CF6101"/>
    <w:rsid w:val="00CF6D88"/>
    <w:rsid w:val="00CF70E7"/>
    <w:rsid w:val="00D0139D"/>
    <w:rsid w:val="00D01E96"/>
    <w:rsid w:val="00D01FD7"/>
    <w:rsid w:val="00D03A78"/>
    <w:rsid w:val="00D04488"/>
    <w:rsid w:val="00D049CF"/>
    <w:rsid w:val="00D05B71"/>
    <w:rsid w:val="00D063C1"/>
    <w:rsid w:val="00D063D6"/>
    <w:rsid w:val="00D10C77"/>
    <w:rsid w:val="00D12145"/>
    <w:rsid w:val="00D129BD"/>
    <w:rsid w:val="00D13368"/>
    <w:rsid w:val="00D1391D"/>
    <w:rsid w:val="00D142F8"/>
    <w:rsid w:val="00D148CD"/>
    <w:rsid w:val="00D168B4"/>
    <w:rsid w:val="00D16E77"/>
    <w:rsid w:val="00D170B2"/>
    <w:rsid w:val="00D20662"/>
    <w:rsid w:val="00D2116B"/>
    <w:rsid w:val="00D21591"/>
    <w:rsid w:val="00D21BFB"/>
    <w:rsid w:val="00D22423"/>
    <w:rsid w:val="00D225E0"/>
    <w:rsid w:val="00D22B8C"/>
    <w:rsid w:val="00D233A8"/>
    <w:rsid w:val="00D24949"/>
    <w:rsid w:val="00D24E04"/>
    <w:rsid w:val="00D250C2"/>
    <w:rsid w:val="00D25A33"/>
    <w:rsid w:val="00D2697E"/>
    <w:rsid w:val="00D26E2C"/>
    <w:rsid w:val="00D27A37"/>
    <w:rsid w:val="00D309E4"/>
    <w:rsid w:val="00D31A55"/>
    <w:rsid w:val="00D31C61"/>
    <w:rsid w:val="00D320FB"/>
    <w:rsid w:val="00D323E0"/>
    <w:rsid w:val="00D338B1"/>
    <w:rsid w:val="00D33D9A"/>
    <w:rsid w:val="00D33F3D"/>
    <w:rsid w:val="00D33F42"/>
    <w:rsid w:val="00D40500"/>
    <w:rsid w:val="00D42B63"/>
    <w:rsid w:val="00D43623"/>
    <w:rsid w:val="00D4401B"/>
    <w:rsid w:val="00D445C7"/>
    <w:rsid w:val="00D44B39"/>
    <w:rsid w:val="00D4528D"/>
    <w:rsid w:val="00D4675A"/>
    <w:rsid w:val="00D467B2"/>
    <w:rsid w:val="00D46B92"/>
    <w:rsid w:val="00D51CD8"/>
    <w:rsid w:val="00D52270"/>
    <w:rsid w:val="00D525A5"/>
    <w:rsid w:val="00D5324D"/>
    <w:rsid w:val="00D534F2"/>
    <w:rsid w:val="00D55CA0"/>
    <w:rsid w:val="00D560C0"/>
    <w:rsid w:val="00D56FA4"/>
    <w:rsid w:val="00D60406"/>
    <w:rsid w:val="00D613D2"/>
    <w:rsid w:val="00D6172C"/>
    <w:rsid w:val="00D61E4F"/>
    <w:rsid w:val="00D6443A"/>
    <w:rsid w:val="00D64CEE"/>
    <w:rsid w:val="00D653B6"/>
    <w:rsid w:val="00D65D43"/>
    <w:rsid w:val="00D65F9D"/>
    <w:rsid w:val="00D6681D"/>
    <w:rsid w:val="00D66CFB"/>
    <w:rsid w:val="00D66ECD"/>
    <w:rsid w:val="00D67094"/>
    <w:rsid w:val="00D67F64"/>
    <w:rsid w:val="00D70272"/>
    <w:rsid w:val="00D71D9A"/>
    <w:rsid w:val="00D72D11"/>
    <w:rsid w:val="00D7405A"/>
    <w:rsid w:val="00D757A5"/>
    <w:rsid w:val="00D7636C"/>
    <w:rsid w:val="00D77D01"/>
    <w:rsid w:val="00D80058"/>
    <w:rsid w:val="00D8222F"/>
    <w:rsid w:val="00D82896"/>
    <w:rsid w:val="00D82A6B"/>
    <w:rsid w:val="00D8340D"/>
    <w:rsid w:val="00D83433"/>
    <w:rsid w:val="00D83774"/>
    <w:rsid w:val="00D84178"/>
    <w:rsid w:val="00D84B9E"/>
    <w:rsid w:val="00D856C7"/>
    <w:rsid w:val="00D85DBD"/>
    <w:rsid w:val="00D90AC9"/>
    <w:rsid w:val="00D918CF"/>
    <w:rsid w:val="00D924E7"/>
    <w:rsid w:val="00D92CA4"/>
    <w:rsid w:val="00D92E3E"/>
    <w:rsid w:val="00D93F99"/>
    <w:rsid w:val="00D943B7"/>
    <w:rsid w:val="00D94E93"/>
    <w:rsid w:val="00D96A87"/>
    <w:rsid w:val="00DA1223"/>
    <w:rsid w:val="00DA1624"/>
    <w:rsid w:val="00DA1ADB"/>
    <w:rsid w:val="00DA4CB7"/>
    <w:rsid w:val="00DA524D"/>
    <w:rsid w:val="00DA6796"/>
    <w:rsid w:val="00DA7148"/>
    <w:rsid w:val="00DA7F7E"/>
    <w:rsid w:val="00DB0061"/>
    <w:rsid w:val="00DB02C0"/>
    <w:rsid w:val="00DB3C67"/>
    <w:rsid w:val="00DB6806"/>
    <w:rsid w:val="00DB771C"/>
    <w:rsid w:val="00DB7889"/>
    <w:rsid w:val="00DC0630"/>
    <w:rsid w:val="00DC0F21"/>
    <w:rsid w:val="00DC49FF"/>
    <w:rsid w:val="00DC5F19"/>
    <w:rsid w:val="00DC64EF"/>
    <w:rsid w:val="00DC6D0A"/>
    <w:rsid w:val="00DC7889"/>
    <w:rsid w:val="00DD0168"/>
    <w:rsid w:val="00DD19E3"/>
    <w:rsid w:val="00DD24AB"/>
    <w:rsid w:val="00DD28DC"/>
    <w:rsid w:val="00DD4059"/>
    <w:rsid w:val="00DD4928"/>
    <w:rsid w:val="00DD4F9E"/>
    <w:rsid w:val="00DD56E0"/>
    <w:rsid w:val="00DD593C"/>
    <w:rsid w:val="00DD5EEA"/>
    <w:rsid w:val="00DD72C0"/>
    <w:rsid w:val="00DD760E"/>
    <w:rsid w:val="00DE0E08"/>
    <w:rsid w:val="00DE15F5"/>
    <w:rsid w:val="00DE1C62"/>
    <w:rsid w:val="00DE2047"/>
    <w:rsid w:val="00DE2344"/>
    <w:rsid w:val="00DE33B3"/>
    <w:rsid w:val="00DE33CB"/>
    <w:rsid w:val="00DE4D4A"/>
    <w:rsid w:val="00DE5D3E"/>
    <w:rsid w:val="00DE71EE"/>
    <w:rsid w:val="00DE7BD8"/>
    <w:rsid w:val="00DF045F"/>
    <w:rsid w:val="00DF1C69"/>
    <w:rsid w:val="00DF6940"/>
    <w:rsid w:val="00E0062E"/>
    <w:rsid w:val="00E00915"/>
    <w:rsid w:val="00E0136E"/>
    <w:rsid w:val="00E01F1A"/>
    <w:rsid w:val="00E02C5C"/>
    <w:rsid w:val="00E03194"/>
    <w:rsid w:val="00E04F81"/>
    <w:rsid w:val="00E05DAC"/>
    <w:rsid w:val="00E061C6"/>
    <w:rsid w:val="00E06264"/>
    <w:rsid w:val="00E06A69"/>
    <w:rsid w:val="00E06EC6"/>
    <w:rsid w:val="00E06F98"/>
    <w:rsid w:val="00E072B7"/>
    <w:rsid w:val="00E12174"/>
    <w:rsid w:val="00E14702"/>
    <w:rsid w:val="00E15041"/>
    <w:rsid w:val="00E1520A"/>
    <w:rsid w:val="00E15950"/>
    <w:rsid w:val="00E15E37"/>
    <w:rsid w:val="00E16C4D"/>
    <w:rsid w:val="00E1717B"/>
    <w:rsid w:val="00E172EC"/>
    <w:rsid w:val="00E20288"/>
    <w:rsid w:val="00E205B5"/>
    <w:rsid w:val="00E20CB8"/>
    <w:rsid w:val="00E20EDD"/>
    <w:rsid w:val="00E21FA8"/>
    <w:rsid w:val="00E221EE"/>
    <w:rsid w:val="00E2224F"/>
    <w:rsid w:val="00E23375"/>
    <w:rsid w:val="00E23393"/>
    <w:rsid w:val="00E24008"/>
    <w:rsid w:val="00E25621"/>
    <w:rsid w:val="00E25D3D"/>
    <w:rsid w:val="00E25F78"/>
    <w:rsid w:val="00E27527"/>
    <w:rsid w:val="00E316D3"/>
    <w:rsid w:val="00E32827"/>
    <w:rsid w:val="00E330FF"/>
    <w:rsid w:val="00E35892"/>
    <w:rsid w:val="00E35C3C"/>
    <w:rsid w:val="00E37D92"/>
    <w:rsid w:val="00E40A18"/>
    <w:rsid w:val="00E40D40"/>
    <w:rsid w:val="00E4225B"/>
    <w:rsid w:val="00E425D8"/>
    <w:rsid w:val="00E4313D"/>
    <w:rsid w:val="00E44498"/>
    <w:rsid w:val="00E44AD1"/>
    <w:rsid w:val="00E44D5E"/>
    <w:rsid w:val="00E44FDD"/>
    <w:rsid w:val="00E45017"/>
    <w:rsid w:val="00E47F7B"/>
    <w:rsid w:val="00E51291"/>
    <w:rsid w:val="00E54346"/>
    <w:rsid w:val="00E548ED"/>
    <w:rsid w:val="00E548FC"/>
    <w:rsid w:val="00E5547A"/>
    <w:rsid w:val="00E56273"/>
    <w:rsid w:val="00E60B12"/>
    <w:rsid w:val="00E62125"/>
    <w:rsid w:val="00E62263"/>
    <w:rsid w:val="00E62C82"/>
    <w:rsid w:val="00E63039"/>
    <w:rsid w:val="00E63306"/>
    <w:rsid w:val="00E64F43"/>
    <w:rsid w:val="00E659C5"/>
    <w:rsid w:val="00E65B86"/>
    <w:rsid w:val="00E660E2"/>
    <w:rsid w:val="00E66D9E"/>
    <w:rsid w:val="00E67D37"/>
    <w:rsid w:val="00E719F2"/>
    <w:rsid w:val="00E73867"/>
    <w:rsid w:val="00E741B3"/>
    <w:rsid w:val="00E7485B"/>
    <w:rsid w:val="00E749DD"/>
    <w:rsid w:val="00E751AC"/>
    <w:rsid w:val="00E758DB"/>
    <w:rsid w:val="00E75FB4"/>
    <w:rsid w:val="00E774F6"/>
    <w:rsid w:val="00E837F3"/>
    <w:rsid w:val="00E87B95"/>
    <w:rsid w:val="00E90DA7"/>
    <w:rsid w:val="00E91434"/>
    <w:rsid w:val="00E929AC"/>
    <w:rsid w:val="00E93A0B"/>
    <w:rsid w:val="00E94078"/>
    <w:rsid w:val="00E9411F"/>
    <w:rsid w:val="00E951E9"/>
    <w:rsid w:val="00E95209"/>
    <w:rsid w:val="00E95CD8"/>
    <w:rsid w:val="00E963F9"/>
    <w:rsid w:val="00EA0205"/>
    <w:rsid w:val="00EA0A9C"/>
    <w:rsid w:val="00EA1123"/>
    <w:rsid w:val="00EA189D"/>
    <w:rsid w:val="00EA2BF5"/>
    <w:rsid w:val="00EA2D01"/>
    <w:rsid w:val="00EA3FB7"/>
    <w:rsid w:val="00EA409C"/>
    <w:rsid w:val="00EA41EA"/>
    <w:rsid w:val="00EA64CC"/>
    <w:rsid w:val="00EA6BC6"/>
    <w:rsid w:val="00EA70C6"/>
    <w:rsid w:val="00EA7BA6"/>
    <w:rsid w:val="00EA7C72"/>
    <w:rsid w:val="00EB029E"/>
    <w:rsid w:val="00EB0B29"/>
    <w:rsid w:val="00EB3B14"/>
    <w:rsid w:val="00EB3D8B"/>
    <w:rsid w:val="00EB43B0"/>
    <w:rsid w:val="00EB4484"/>
    <w:rsid w:val="00EB5502"/>
    <w:rsid w:val="00EB5F8D"/>
    <w:rsid w:val="00EB6BA0"/>
    <w:rsid w:val="00EB6BA3"/>
    <w:rsid w:val="00EB6D72"/>
    <w:rsid w:val="00EB7C8E"/>
    <w:rsid w:val="00EB7E85"/>
    <w:rsid w:val="00EB7F8B"/>
    <w:rsid w:val="00EC0AB8"/>
    <w:rsid w:val="00EC0FED"/>
    <w:rsid w:val="00EC1110"/>
    <w:rsid w:val="00EC307C"/>
    <w:rsid w:val="00EC6654"/>
    <w:rsid w:val="00EC69BD"/>
    <w:rsid w:val="00EC6A39"/>
    <w:rsid w:val="00EC6D0D"/>
    <w:rsid w:val="00EC7EE1"/>
    <w:rsid w:val="00ED13B2"/>
    <w:rsid w:val="00ED2C49"/>
    <w:rsid w:val="00ED2E30"/>
    <w:rsid w:val="00ED34D7"/>
    <w:rsid w:val="00ED54F1"/>
    <w:rsid w:val="00ED555F"/>
    <w:rsid w:val="00ED64F2"/>
    <w:rsid w:val="00ED7D79"/>
    <w:rsid w:val="00EE08C8"/>
    <w:rsid w:val="00EE1CEB"/>
    <w:rsid w:val="00EE1E90"/>
    <w:rsid w:val="00EE3BF8"/>
    <w:rsid w:val="00EE3DF1"/>
    <w:rsid w:val="00EE5827"/>
    <w:rsid w:val="00EE5B7B"/>
    <w:rsid w:val="00EE623A"/>
    <w:rsid w:val="00EE64BC"/>
    <w:rsid w:val="00EE6CE7"/>
    <w:rsid w:val="00EE6D98"/>
    <w:rsid w:val="00EE71B0"/>
    <w:rsid w:val="00EF1483"/>
    <w:rsid w:val="00EF2C6B"/>
    <w:rsid w:val="00EF3196"/>
    <w:rsid w:val="00EF3683"/>
    <w:rsid w:val="00EF38B0"/>
    <w:rsid w:val="00EF4E1C"/>
    <w:rsid w:val="00EF5772"/>
    <w:rsid w:val="00EF5D96"/>
    <w:rsid w:val="00F0042C"/>
    <w:rsid w:val="00F014E1"/>
    <w:rsid w:val="00F0332B"/>
    <w:rsid w:val="00F03388"/>
    <w:rsid w:val="00F0342F"/>
    <w:rsid w:val="00F0450A"/>
    <w:rsid w:val="00F058FB"/>
    <w:rsid w:val="00F11F11"/>
    <w:rsid w:val="00F11F5C"/>
    <w:rsid w:val="00F1218C"/>
    <w:rsid w:val="00F12333"/>
    <w:rsid w:val="00F12E32"/>
    <w:rsid w:val="00F12F25"/>
    <w:rsid w:val="00F131A3"/>
    <w:rsid w:val="00F1446E"/>
    <w:rsid w:val="00F17A58"/>
    <w:rsid w:val="00F203CC"/>
    <w:rsid w:val="00F21BB8"/>
    <w:rsid w:val="00F21E0E"/>
    <w:rsid w:val="00F222A0"/>
    <w:rsid w:val="00F2338E"/>
    <w:rsid w:val="00F24641"/>
    <w:rsid w:val="00F25C3B"/>
    <w:rsid w:val="00F26227"/>
    <w:rsid w:val="00F2708B"/>
    <w:rsid w:val="00F32528"/>
    <w:rsid w:val="00F335E0"/>
    <w:rsid w:val="00F34DFF"/>
    <w:rsid w:val="00F3560B"/>
    <w:rsid w:val="00F36A59"/>
    <w:rsid w:val="00F36BC8"/>
    <w:rsid w:val="00F36BD9"/>
    <w:rsid w:val="00F37020"/>
    <w:rsid w:val="00F37C92"/>
    <w:rsid w:val="00F40AB3"/>
    <w:rsid w:val="00F418ED"/>
    <w:rsid w:val="00F41BB3"/>
    <w:rsid w:val="00F425B6"/>
    <w:rsid w:val="00F426F4"/>
    <w:rsid w:val="00F43947"/>
    <w:rsid w:val="00F43D71"/>
    <w:rsid w:val="00F44A9B"/>
    <w:rsid w:val="00F46E6E"/>
    <w:rsid w:val="00F474A3"/>
    <w:rsid w:val="00F47681"/>
    <w:rsid w:val="00F47959"/>
    <w:rsid w:val="00F47F4A"/>
    <w:rsid w:val="00F5054C"/>
    <w:rsid w:val="00F50EBF"/>
    <w:rsid w:val="00F5111D"/>
    <w:rsid w:val="00F54161"/>
    <w:rsid w:val="00F54E0F"/>
    <w:rsid w:val="00F56594"/>
    <w:rsid w:val="00F568D9"/>
    <w:rsid w:val="00F57311"/>
    <w:rsid w:val="00F60743"/>
    <w:rsid w:val="00F619BE"/>
    <w:rsid w:val="00F623F7"/>
    <w:rsid w:val="00F627A9"/>
    <w:rsid w:val="00F628BD"/>
    <w:rsid w:val="00F655EC"/>
    <w:rsid w:val="00F65753"/>
    <w:rsid w:val="00F66DE2"/>
    <w:rsid w:val="00F673EB"/>
    <w:rsid w:val="00F704A4"/>
    <w:rsid w:val="00F70AB6"/>
    <w:rsid w:val="00F70DB5"/>
    <w:rsid w:val="00F729D1"/>
    <w:rsid w:val="00F72B1C"/>
    <w:rsid w:val="00F73D48"/>
    <w:rsid w:val="00F74B9F"/>
    <w:rsid w:val="00F74FF0"/>
    <w:rsid w:val="00F7617C"/>
    <w:rsid w:val="00F7672A"/>
    <w:rsid w:val="00F772D0"/>
    <w:rsid w:val="00F77717"/>
    <w:rsid w:val="00F807E9"/>
    <w:rsid w:val="00F814FD"/>
    <w:rsid w:val="00F81749"/>
    <w:rsid w:val="00F82357"/>
    <w:rsid w:val="00F82533"/>
    <w:rsid w:val="00F838B5"/>
    <w:rsid w:val="00F85681"/>
    <w:rsid w:val="00F85FD1"/>
    <w:rsid w:val="00F86DC3"/>
    <w:rsid w:val="00F8740D"/>
    <w:rsid w:val="00F875A6"/>
    <w:rsid w:val="00F901FB"/>
    <w:rsid w:val="00F906E7"/>
    <w:rsid w:val="00F91738"/>
    <w:rsid w:val="00F92052"/>
    <w:rsid w:val="00F92A57"/>
    <w:rsid w:val="00F92CE4"/>
    <w:rsid w:val="00F93E1E"/>
    <w:rsid w:val="00F964FD"/>
    <w:rsid w:val="00F9761A"/>
    <w:rsid w:val="00F97D8B"/>
    <w:rsid w:val="00FA05E8"/>
    <w:rsid w:val="00FA0C40"/>
    <w:rsid w:val="00FA19F9"/>
    <w:rsid w:val="00FA2044"/>
    <w:rsid w:val="00FA2084"/>
    <w:rsid w:val="00FA20C1"/>
    <w:rsid w:val="00FA48DC"/>
    <w:rsid w:val="00FA5BAA"/>
    <w:rsid w:val="00FA7839"/>
    <w:rsid w:val="00FA7E58"/>
    <w:rsid w:val="00FB0795"/>
    <w:rsid w:val="00FB186F"/>
    <w:rsid w:val="00FB3B03"/>
    <w:rsid w:val="00FB4590"/>
    <w:rsid w:val="00FB4925"/>
    <w:rsid w:val="00FB6D54"/>
    <w:rsid w:val="00FB6F39"/>
    <w:rsid w:val="00FB73D6"/>
    <w:rsid w:val="00FB741A"/>
    <w:rsid w:val="00FB77FE"/>
    <w:rsid w:val="00FC0ED7"/>
    <w:rsid w:val="00FC1AAA"/>
    <w:rsid w:val="00FC1C5D"/>
    <w:rsid w:val="00FC226E"/>
    <w:rsid w:val="00FC2D4D"/>
    <w:rsid w:val="00FC2DF7"/>
    <w:rsid w:val="00FC32ED"/>
    <w:rsid w:val="00FC64B7"/>
    <w:rsid w:val="00FC6A7E"/>
    <w:rsid w:val="00FC72FB"/>
    <w:rsid w:val="00FC75CB"/>
    <w:rsid w:val="00FC7CB5"/>
    <w:rsid w:val="00FC7FBA"/>
    <w:rsid w:val="00FD02C6"/>
    <w:rsid w:val="00FD2184"/>
    <w:rsid w:val="00FD2527"/>
    <w:rsid w:val="00FD297D"/>
    <w:rsid w:val="00FD4633"/>
    <w:rsid w:val="00FD5355"/>
    <w:rsid w:val="00FD56F7"/>
    <w:rsid w:val="00FD5962"/>
    <w:rsid w:val="00FE35E4"/>
    <w:rsid w:val="00FE3AFF"/>
    <w:rsid w:val="00FE495E"/>
    <w:rsid w:val="00FE5F91"/>
    <w:rsid w:val="00FE72E9"/>
    <w:rsid w:val="00FF05FC"/>
    <w:rsid w:val="00FF1560"/>
    <w:rsid w:val="00FF1A7D"/>
    <w:rsid w:val="00FF203B"/>
    <w:rsid w:val="00FF221F"/>
    <w:rsid w:val="00FF27BF"/>
    <w:rsid w:val="00FF2F3F"/>
    <w:rsid w:val="00FF34F3"/>
    <w:rsid w:val="00FF3E7C"/>
    <w:rsid w:val="00FF41ED"/>
    <w:rsid w:val="00FF4C2F"/>
    <w:rsid w:val="00FF55E3"/>
    <w:rsid w:val="00FF6CCA"/>
    <w:rsid w:val="00FF7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CA615178-F91E-4F24-BB72-EC7B1743FF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D7D50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60" w:after="120" w:line="200" w:lineRule="exact"/>
      <w:outlineLvl w:val="0"/>
    </w:pPr>
    <w:rPr>
      <w:b/>
      <w:sz w:val="22"/>
      <w:szCs w:val="20"/>
    </w:rPr>
  </w:style>
  <w:style w:type="paragraph" w:styleId="2">
    <w:name w:val="heading 2"/>
    <w:basedOn w:val="a"/>
    <w:next w:val="a"/>
    <w:qFormat/>
    <w:pPr>
      <w:keepNext/>
      <w:autoSpaceDE w:val="0"/>
      <w:autoSpaceDN w:val="0"/>
      <w:adjustRightInd w:val="0"/>
      <w:spacing w:before="60" w:after="60" w:line="240" w:lineRule="exact"/>
      <w:outlineLvl w:val="1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3">
    <w:name w:val="heading 3"/>
    <w:basedOn w:val="a"/>
    <w:next w:val="a"/>
    <w:qFormat/>
    <w:pPr>
      <w:keepNext/>
      <w:spacing w:before="120" w:line="220" w:lineRule="exact"/>
      <w:ind w:left="284"/>
      <w:outlineLvl w:val="2"/>
    </w:pPr>
    <w:rPr>
      <w:b/>
      <w:sz w:val="22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spacing w:before="70" w:after="60" w:line="200" w:lineRule="exact"/>
      <w:ind w:left="252"/>
      <w:outlineLvl w:val="3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5">
    <w:name w:val="heading 5"/>
    <w:basedOn w:val="a"/>
    <w:next w:val="a"/>
    <w:qFormat/>
    <w:pPr>
      <w:keepNext/>
      <w:widowControl w:val="0"/>
      <w:autoSpaceDE w:val="0"/>
      <w:autoSpaceDN w:val="0"/>
      <w:adjustRightInd w:val="0"/>
      <w:spacing w:before="60" w:after="50" w:line="200" w:lineRule="exact"/>
      <w:ind w:left="249"/>
      <w:outlineLvl w:val="4"/>
    </w:pPr>
    <w:rPr>
      <w:rFonts w:ascii="TimesNewRomanPS-BoldMT" w:hAnsi="TimesNewRomanPS-BoldMT"/>
      <w:b/>
      <w:bCs/>
      <w:color w:val="000000"/>
      <w:sz w:val="22"/>
      <w:szCs w:val="30"/>
    </w:rPr>
  </w:style>
  <w:style w:type="paragraph" w:styleId="6">
    <w:name w:val="heading 6"/>
    <w:basedOn w:val="a"/>
    <w:next w:val="a"/>
    <w:qFormat/>
    <w:pPr>
      <w:keepNext/>
      <w:spacing w:before="200" w:after="120" w:line="220" w:lineRule="exact"/>
      <w:ind w:left="57" w:right="57"/>
      <w:outlineLvl w:val="5"/>
    </w:pPr>
    <w:rPr>
      <w:b/>
      <w:bCs/>
      <w:sz w:val="22"/>
    </w:rPr>
  </w:style>
  <w:style w:type="paragraph" w:styleId="7">
    <w:name w:val="heading 7"/>
    <w:basedOn w:val="a"/>
    <w:next w:val="a"/>
    <w:qFormat/>
    <w:pPr>
      <w:keepNext/>
      <w:ind w:left="318"/>
      <w:outlineLvl w:val="6"/>
    </w:pPr>
    <w:rPr>
      <w:b/>
      <w:bCs/>
      <w:sz w:val="22"/>
      <w:szCs w:val="22"/>
    </w:rPr>
  </w:style>
  <w:style w:type="paragraph" w:styleId="8">
    <w:name w:val="heading 8"/>
    <w:basedOn w:val="a"/>
    <w:next w:val="a"/>
    <w:qFormat/>
    <w:pPr>
      <w:keepNext/>
      <w:spacing w:before="120"/>
      <w:jc w:val="center"/>
      <w:outlineLvl w:val="7"/>
    </w:pPr>
    <w:rPr>
      <w:rFonts w:ascii="Arial" w:hAnsi="Arial" w:cs="Arial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677"/>
        <w:tab w:val="right" w:pos="9355"/>
      </w:tabs>
    </w:pPr>
  </w:style>
  <w:style w:type="paragraph" w:styleId="a4">
    <w:name w:val="footer"/>
    <w:basedOn w:val="a"/>
    <w:pPr>
      <w:tabs>
        <w:tab w:val="center" w:pos="4677"/>
        <w:tab w:val="right" w:pos="9355"/>
      </w:tabs>
    </w:pPr>
  </w:style>
  <w:style w:type="paragraph" w:customStyle="1" w:styleId="10">
    <w:name w:val="Заголовок1"/>
    <w:basedOn w:val="a"/>
    <w:pPr>
      <w:spacing w:before="240" w:after="240"/>
      <w:ind w:right="2268"/>
    </w:pPr>
    <w:rPr>
      <w:b/>
      <w:bCs/>
      <w:sz w:val="28"/>
      <w:szCs w:val="28"/>
    </w:rPr>
  </w:style>
  <w:style w:type="paragraph" w:customStyle="1" w:styleId="chapter">
    <w:name w:val="chapter"/>
    <w:basedOn w:val="a"/>
    <w:pPr>
      <w:spacing w:before="240" w:after="240"/>
      <w:jc w:val="center"/>
    </w:pPr>
    <w:rPr>
      <w:b/>
      <w:bCs/>
      <w:caps/>
    </w:rPr>
  </w:style>
  <w:style w:type="paragraph" w:customStyle="1" w:styleId="titlep">
    <w:name w:val="titlep"/>
    <w:basedOn w:val="a"/>
    <w:pPr>
      <w:spacing w:before="240" w:after="240"/>
      <w:jc w:val="center"/>
    </w:pPr>
    <w:rPr>
      <w:b/>
      <w:bCs/>
    </w:rPr>
  </w:style>
  <w:style w:type="paragraph" w:customStyle="1" w:styleId="onestring">
    <w:name w:val="onestring"/>
    <w:basedOn w:val="a"/>
    <w:pPr>
      <w:jc w:val="right"/>
    </w:pPr>
    <w:rPr>
      <w:sz w:val="22"/>
      <w:szCs w:val="22"/>
    </w:rPr>
  </w:style>
  <w:style w:type="paragraph" w:customStyle="1" w:styleId="titleu">
    <w:name w:val="titleu"/>
    <w:basedOn w:val="a"/>
    <w:pPr>
      <w:spacing w:before="240" w:after="240"/>
    </w:pPr>
    <w:rPr>
      <w:b/>
      <w:bCs/>
    </w:rPr>
  </w:style>
  <w:style w:type="paragraph" w:customStyle="1" w:styleId="point">
    <w:name w:val="point"/>
    <w:basedOn w:val="a"/>
    <w:pPr>
      <w:ind w:firstLine="567"/>
      <w:jc w:val="both"/>
    </w:pPr>
  </w:style>
  <w:style w:type="paragraph" w:customStyle="1" w:styleId="underpoint">
    <w:name w:val="underpoint"/>
    <w:basedOn w:val="a"/>
    <w:pPr>
      <w:ind w:firstLine="567"/>
      <w:jc w:val="both"/>
    </w:pPr>
  </w:style>
  <w:style w:type="paragraph" w:customStyle="1" w:styleId="comment">
    <w:name w:val="comment"/>
    <w:basedOn w:val="a"/>
    <w:pPr>
      <w:ind w:firstLine="709"/>
      <w:jc w:val="both"/>
    </w:pPr>
    <w:rPr>
      <w:sz w:val="20"/>
      <w:szCs w:val="20"/>
    </w:rPr>
  </w:style>
  <w:style w:type="paragraph" w:customStyle="1" w:styleId="preamble">
    <w:name w:val="preamble"/>
    <w:basedOn w:val="a"/>
    <w:pPr>
      <w:ind w:firstLine="567"/>
      <w:jc w:val="both"/>
    </w:pPr>
  </w:style>
  <w:style w:type="paragraph" w:customStyle="1" w:styleId="table10">
    <w:name w:val="table10"/>
    <w:basedOn w:val="a"/>
    <w:rPr>
      <w:sz w:val="20"/>
      <w:szCs w:val="20"/>
    </w:rPr>
  </w:style>
  <w:style w:type="paragraph" w:customStyle="1" w:styleId="append">
    <w:name w:val="append"/>
    <w:basedOn w:val="a"/>
    <w:rPr>
      <w:sz w:val="22"/>
      <w:szCs w:val="22"/>
    </w:rPr>
  </w:style>
  <w:style w:type="paragraph" w:customStyle="1" w:styleId="nonumheader">
    <w:name w:val="nonumheader"/>
    <w:basedOn w:val="a"/>
    <w:pPr>
      <w:spacing w:before="240" w:after="240"/>
      <w:jc w:val="center"/>
    </w:pPr>
    <w:rPr>
      <w:b/>
      <w:bCs/>
    </w:rPr>
  </w:style>
  <w:style w:type="paragraph" w:customStyle="1" w:styleId="changeadd">
    <w:name w:val="changeadd"/>
    <w:basedOn w:val="a"/>
    <w:pPr>
      <w:ind w:left="1134" w:firstLine="567"/>
      <w:jc w:val="both"/>
    </w:pPr>
  </w:style>
  <w:style w:type="paragraph" w:customStyle="1" w:styleId="changei">
    <w:name w:val="changei"/>
    <w:basedOn w:val="a"/>
    <w:pPr>
      <w:ind w:left="1021"/>
    </w:pPr>
  </w:style>
  <w:style w:type="paragraph" w:customStyle="1" w:styleId="append1">
    <w:name w:val="append1"/>
    <w:basedOn w:val="a"/>
    <w:pPr>
      <w:spacing w:after="28"/>
    </w:pPr>
    <w:rPr>
      <w:sz w:val="22"/>
      <w:szCs w:val="22"/>
    </w:rPr>
  </w:style>
  <w:style w:type="paragraph" w:customStyle="1" w:styleId="cap1">
    <w:name w:val="cap1"/>
    <w:basedOn w:val="a"/>
    <w:rPr>
      <w:sz w:val="22"/>
      <w:szCs w:val="22"/>
    </w:rPr>
  </w:style>
  <w:style w:type="paragraph" w:customStyle="1" w:styleId="capu1">
    <w:name w:val="capu1"/>
    <w:basedOn w:val="a"/>
    <w:pPr>
      <w:spacing w:after="120"/>
    </w:pPr>
    <w:rPr>
      <w:sz w:val="22"/>
      <w:szCs w:val="22"/>
    </w:rPr>
  </w:style>
  <w:style w:type="paragraph" w:customStyle="1" w:styleId="newncpi">
    <w:name w:val="newncpi"/>
    <w:basedOn w:val="a"/>
    <w:pPr>
      <w:ind w:firstLine="567"/>
      <w:jc w:val="both"/>
    </w:pPr>
  </w:style>
  <w:style w:type="paragraph" w:customStyle="1" w:styleId="newncpi0">
    <w:name w:val="newncpi0"/>
    <w:basedOn w:val="a"/>
    <w:pPr>
      <w:jc w:val="both"/>
    </w:pPr>
  </w:style>
  <w:style w:type="paragraph" w:customStyle="1" w:styleId="undline">
    <w:name w:val="undline"/>
    <w:basedOn w:val="a"/>
    <w:pPr>
      <w:jc w:val="both"/>
    </w:pPr>
    <w:rPr>
      <w:sz w:val="20"/>
      <w:szCs w:val="20"/>
    </w:rPr>
  </w:style>
  <w:style w:type="character" w:customStyle="1" w:styleId="name">
    <w:name w:val="name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rPr>
      <w:rFonts w:ascii="Times New Roman" w:hAnsi="Times New Roman" w:cs="Times New Roman" w:hint="default"/>
      <w:caps/>
    </w:rPr>
  </w:style>
  <w:style w:type="character" w:customStyle="1" w:styleId="datepr">
    <w:name w:val="datepr"/>
    <w:rPr>
      <w:rFonts w:ascii="Times New Roman" w:hAnsi="Times New Roman" w:cs="Times New Roman" w:hint="default"/>
    </w:rPr>
  </w:style>
  <w:style w:type="character" w:customStyle="1" w:styleId="datecity">
    <w:name w:val="datecity"/>
    <w:rPr>
      <w:rFonts w:ascii="Times New Roman" w:hAnsi="Times New Roman" w:cs="Times New Roman" w:hint="default"/>
      <w:sz w:val="24"/>
      <w:szCs w:val="24"/>
    </w:rPr>
  </w:style>
  <w:style w:type="character" w:customStyle="1" w:styleId="number">
    <w:name w:val="number"/>
    <w:rPr>
      <w:rFonts w:ascii="Times New Roman" w:hAnsi="Times New Roman" w:cs="Times New Roman" w:hint="default"/>
    </w:rPr>
  </w:style>
  <w:style w:type="character" w:customStyle="1" w:styleId="onewind">
    <w:name w:val="onewind"/>
    <w:rPr>
      <w:rFonts w:ascii="Wingdings" w:hAnsi="Wingdings" w:hint="default"/>
    </w:rPr>
  </w:style>
  <w:style w:type="character" w:customStyle="1" w:styleId="post">
    <w:name w:val="post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rPr>
      <w:rFonts w:ascii="Times New Roman" w:hAnsi="Times New Roman" w:cs="Times New Roman" w:hint="default"/>
      <w:b/>
      <w:bCs/>
      <w:sz w:val="22"/>
      <w:szCs w:val="22"/>
    </w:rPr>
  </w:style>
  <w:style w:type="paragraph" w:customStyle="1" w:styleId="a5">
    <w:name w:val="Название"/>
    <w:basedOn w:val="a"/>
    <w:qFormat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paragraph" w:styleId="20">
    <w:name w:val="Body Text Indent 2"/>
    <w:basedOn w:val="a"/>
    <w:link w:val="21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30">
    <w:name w:val="Body Text Indent 3"/>
    <w:basedOn w:val="a"/>
    <w:pPr>
      <w:spacing w:before="120" w:line="360" w:lineRule="exact"/>
      <w:ind w:firstLine="709"/>
      <w:jc w:val="both"/>
    </w:pPr>
    <w:rPr>
      <w:sz w:val="25"/>
      <w:szCs w:val="20"/>
    </w:rPr>
  </w:style>
  <w:style w:type="character" w:styleId="a6">
    <w:name w:val="footnote reference"/>
    <w:semiHidden/>
    <w:rPr>
      <w:vertAlign w:val="superscript"/>
    </w:rPr>
  </w:style>
  <w:style w:type="paragraph" w:styleId="a7">
    <w:name w:val="footnote text"/>
    <w:basedOn w:val="a"/>
    <w:link w:val="a8"/>
    <w:semiHidden/>
    <w:pPr>
      <w:spacing w:before="120"/>
      <w:jc w:val="both"/>
    </w:pPr>
    <w:rPr>
      <w:rFonts w:ascii="NewtonCTT" w:hAnsi="NewtonCTT"/>
      <w:szCs w:val="20"/>
    </w:rPr>
  </w:style>
  <w:style w:type="paragraph" w:styleId="a9">
    <w:name w:val="Body Text Indent"/>
    <w:basedOn w:val="a"/>
    <w:pPr>
      <w:spacing w:line="440" w:lineRule="exact"/>
      <w:ind w:firstLine="709"/>
      <w:jc w:val="both"/>
    </w:pPr>
    <w:rPr>
      <w:sz w:val="26"/>
      <w:szCs w:val="20"/>
    </w:rPr>
  </w:style>
  <w:style w:type="paragraph" w:styleId="aa">
    <w:name w:val="Body Text"/>
    <w:basedOn w:val="a"/>
    <w:pPr>
      <w:spacing w:after="120"/>
    </w:pPr>
    <w:rPr>
      <w:sz w:val="20"/>
      <w:szCs w:val="20"/>
    </w:rPr>
  </w:style>
  <w:style w:type="paragraph" w:styleId="ab">
    <w:name w:val="caption"/>
    <w:basedOn w:val="a"/>
    <w:next w:val="a"/>
    <w:qFormat/>
    <w:pPr>
      <w:spacing w:before="120" w:line="400" w:lineRule="exact"/>
      <w:ind w:firstLine="709"/>
      <w:jc w:val="both"/>
    </w:pPr>
    <w:rPr>
      <w:sz w:val="26"/>
      <w:szCs w:val="20"/>
    </w:rPr>
  </w:style>
  <w:style w:type="character" w:styleId="ac">
    <w:name w:val="page number"/>
    <w:basedOn w:val="a0"/>
  </w:style>
  <w:style w:type="paragraph" w:styleId="ad">
    <w:name w:val="endnote text"/>
    <w:basedOn w:val="a"/>
    <w:semiHidden/>
    <w:rPr>
      <w:sz w:val="20"/>
      <w:szCs w:val="20"/>
    </w:rPr>
  </w:style>
  <w:style w:type="character" w:styleId="ae">
    <w:name w:val="endnote reference"/>
    <w:semiHidden/>
    <w:rPr>
      <w:vertAlign w:val="superscript"/>
    </w:rPr>
  </w:style>
  <w:style w:type="paragraph" w:styleId="22">
    <w:name w:val="Body Text 2"/>
    <w:basedOn w:val="a"/>
    <w:pPr>
      <w:jc w:val="center"/>
    </w:pPr>
    <w:rPr>
      <w:sz w:val="22"/>
    </w:rPr>
  </w:style>
  <w:style w:type="paragraph" w:styleId="af">
    <w:name w:val="Block Text"/>
    <w:basedOn w:val="a"/>
    <w:pPr>
      <w:spacing w:before="40" w:after="40" w:line="200" w:lineRule="exact"/>
      <w:ind w:left="-57" w:right="-57"/>
      <w:jc w:val="center"/>
    </w:pPr>
    <w:rPr>
      <w:sz w:val="22"/>
      <w:szCs w:val="20"/>
    </w:rPr>
  </w:style>
  <w:style w:type="paragraph" w:styleId="31">
    <w:name w:val="Body Text 3"/>
    <w:basedOn w:val="a"/>
    <w:pPr>
      <w:spacing w:after="120"/>
    </w:pPr>
    <w:rPr>
      <w:sz w:val="16"/>
      <w:szCs w:val="16"/>
    </w:rPr>
  </w:style>
  <w:style w:type="paragraph" w:styleId="af0">
    <w:name w:val="Normal (Web)"/>
    <w:basedOn w:val="a"/>
    <w:pPr>
      <w:spacing w:before="100" w:beforeAutospacing="1" w:after="100" w:afterAutospacing="1"/>
    </w:pPr>
    <w:rPr>
      <w:color w:val="000000"/>
    </w:rPr>
  </w:style>
  <w:style w:type="paragraph" w:customStyle="1" w:styleId="af1">
    <w:name w:val="Знак Знак 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xl35">
    <w:name w:val="xl35"/>
    <w:basedOn w:val="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xl24">
    <w:name w:val="xl24"/>
    <w:basedOn w:val="a"/>
    <w:pP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5">
    <w:name w:val="xl25"/>
    <w:basedOn w:val="a"/>
    <w:pPr>
      <w:pBdr>
        <w:bottom w:val="double" w:sz="6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6">
    <w:name w:val="xl26"/>
    <w:basedOn w:val="a"/>
    <w:pPr>
      <w:pBdr>
        <w:top w:val="single" w:sz="4" w:space="0" w:color="auto"/>
      </w:pBdr>
      <w:spacing w:before="100" w:beforeAutospacing="1" w:after="100" w:afterAutospacing="1"/>
      <w:jc w:val="right"/>
    </w:pPr>
    <w:rPr>
      <w:rFonts w:eastAsia="Arial Unicode MS"/>
      <w:sz w:val="22"/>
      <w:szCs w:val="22"/>
    </w:rPr>
  </w:style>
  <w:style w:type="paragraph" w:customStyle="1" w:styleId="xl27">
    <w:name w:val="xl27"/>
    <w:basedOn w:val="a"/>
    <w:pPr>
      <w:spacing w:before="100" w:beforeAutospacing="1" w:after="100" w:afterAutospacing="1"/>
      <w:jc w:val="right"/>
    </w:pPr>
    <w:rPr>
      <w:rFonts w:eastAsia="Arial Unicode MS"/>
    </w:rPr>
  </w:style>
  <w:style w:type="paragraph" w:customStyle="1" w:styleId="xl28">
    <w:name w:val="xl28"/>
    <w:basedOn w:val="a"/>
    <w:pPr>
      <w:spacing w:before="100" w:beforeAutospacing="1" w:after="100" w:afterAutospacing="1"/>
    </w:pPr>
    <w:rPr>
      <w:rFonts w:eastAsia="Arial Unicode MS"/>
    </w:rPr>
  </w:style>
  <w:style w:type="character" w:customStyle="1" w:styleId="small1">
    <w:name w:val="small1"/>
    <w:rPr>
      <w:rFonts w:ascii="Tahoma" w:hAnsi="Tahoma" w:cs="Tahoma" w:hint="default"/>
      <w:color w:val="555555"/>
      <w:sz w:val="15"/>
      <w:szCs w:val="15"/>
    </w:rPr>
  </w:style>
  <w:style w:type="table" w:styleId="af2">
    <w:name w:val="Table Grid"/>
    <w:basedOn w:val="a1"/>
    <w:rsid w:val="003B183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3">
    <w:name w:val="Balloon Text"/>
    <w:basedOn w:val="a"/>
    <w:semiHidden/>
    <w:rsid w:val="00DB0061"/>
    <w:rPr>
      <w:rFonts w:ascii="Tahoma" w:hAnsi="Tahoma" w:cs="Tahoma"/>
      <w:sz w:val="16"/>
      <w:szCs w:val="16"/>
    </w:rPr>
  </w:style>
  <w:style w:type="paragraph" w:styleId="af4">
    <w:name w:val="Subtitle"/>
    <w:basedOn w:val="a"/>
    <w:qFormat/>
    <w:rsid w:val="00BB3C1A"/>
    <w:pPr>
      <w:jc w:val="center"/>
    </w:pPr>
    <w:rPr>
      <w:b/>
      <w:bCs/>
      <w:sz w:val="27"/>
    </w:rPr>
  </w:style>
  <w:style w:type="paragraph" w:customStyle="1" w:styleId="af5">
    <w:name w:val="Знак Знак Знак"/>
    <w:basedOn w:val="a"/>
    <w:autoRedefine/>
    <w:rsid w:val="00201B65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character" w:customStyle="1" w:styleId="a8">
    <w:name w:val="Текст сноски Знак"/>
    <w:link w:val="a7"/>
    <w:semiHidden/>
    <w:locked/>
    <w:rsid w:val="00A03633"/>
    <w:rPr>
      <w:rFonts w:ascii="NewtonCTT" w:hAnsi="NewtonCTT"/>
      <w:sz w:val="24"/>
      <w:lang w:val="ru-RU" w:eastAsia="ru-RU" w:bidi="ar-SA"/>
    </w:rPr>
  </w:style>
  <w:style w:type="character" w:customStyle="1" w:styleId="af6">
    <w:name w:val="Знак Знак"/>
    <w:semiHidden/>
    <w:locked/>
    <w:rsid w:val="00932485"/>
    <w:rPr>
      <w:rFonts w:ascii="NewtonCTT" w:hAnsi="NewtonCTT"/>
      <w:sz w:val="24"/>
      <w:lang w:val="ru-RU" w:eastAsia="ru-RU" w:bidi="ar-SA"/>
    </w:rPr>
  </w:style>
  <w:style w:type="character" w:customStyle="1" w:styleId="11">
    <w:name w:val="Знак Знак1"/>
    <w:semiHidden/>
    <w:locked/>
    <w:rsid w:val="004A746D"/>
    <w:rPr>
      <w:rFonts w:ascii="NewtonCTT" w:hAnsi="NewtonCTT"/>
      <w:sz w:val="24"/>
      <w:lang w:val="ru-RU" w:eastAsia="ru-RU" w:bidi="ar-SA"/>
    </w:rPr>
  </w:style>
  <w:style w:type="paragraph" w:styleId="af7">
    <w:name w:val="Document Map"/>
    <w:basedOn w:val="a"/>
    <w:semiHidden/>
    <w:rsid w:val="00701BF9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23">
    <w:name w:val="Знак Знак2"/>
    <w:semiHidden/>
    <w:locked/>
    <w:rsid w:val="006E2882"/>
    <w:rPr>
      <w:rFonts w:ascii="NewtonCTT" w:hAnsi="NewtonCTT"/>
      <w:sz w:val="24"/>
      <w:lang w:val="ru-RU" w:eastAsia="ru-RU" w:bidi="ar-SA"/>
    </w:rPr>
  </w:style>
  <w:style w:type="character" w:customStyle="1" w:styleId="32">
    <w:name w:val="Знак Знак3"/>
    <w:semiHidden/>
    <w:locked/>
    <w:rsid w:val="008B140D"/>
    <w:rPr>
      <w:rFonts w:ascii="NewtonCTT" w:hAnsi="NewtonCTT"/>
      <w:sz w:val="24"/>
      <w:lang w:val="ru-RU" w:eastAsia="ru-RU" w:bidi="ar-SA"/>
    </w:rPr>
  </w:style>
  <w:style w:type="character" w:customStyle="1" w:styleId="40">
    <w:name w:val="Знак Знак4"/>
    <w:semiHidden/>
    <w:locked/>
    <w:rsid w:val="00560F00"/>
    <w:rPr>
      <w:rFonts w:ascii="NewtonCTT" w:hAnsi="NewtonCTT"/>
      <w:sz w:val="24"/>
      <w:lang w:val="ru-RU" w:eastAsia="ru-RU" w:bidi="ar-SA"/>
    </w:rPr>
  </w:style>
  <w:style w:type="character" w:customStyle="1" w:styleId="50">
    <w:name w:val="Знак Знак5"/>
    <w:semiHidden/>
    <w:locked/>
    <w:rsid w:val="00B14AAD"/>
    <w:rPr>
      <w:rFonts w:ascii="NewtonCTT" w:hAnsi="NewtonCTT"/>
      <w:sz w:val="24"/>
      <w:lang w:val="ru-RU" w:eastAsia="ru-RU" w:bidi="ar-SA"/>
    </w:rPr>
  </w:style>
  <w:style w:type="character" w:customStyle="1" w:styleId="21">
    <w:name w:val="Основной текст с отступом 2 Знак"/>
    <w:link w:val="20"/>
    <w:rsid w:val="00311DE7"/>
    <w:rPr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5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C4BC0D-0649-4E73-BCBF-91AED7F358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4</Pages>
  <Words>803</Words>
  <Characters>4981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IV</vt:lpstr>
    </vt:vector>
  </TitlesOfParts>
  <Company>Minstat</Company>
  <LinksUpToDate>false</LinksUpToDate>
  <CharactersWithSpaces>5773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IV</dc:title>
  <dc:subject/>
  <dc:creator>Aleksei.Ivanov</dc:creator>
  <cp:keywords/>
  <dc:description/>
  <cp:lastModifiedBy>Куклинова Оксана Михайловна</cp:lastModifiedBy>
  <cp:revision>15</cp:revision>
  <cp:lastPrinted>2025-04-23T09:18:00Z</cp:lastPrinted>
  <dcterms:created xsi:type="dcterms:W3CDTF">2025-03-15T06:30:00Z</dcterms:created>
  <dcterms:modified xsi:type="dcterms:W3CDTF">2025-05-26T11:31:00Z</dcterms:modified>
</cp:coreProperties>
</file>