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0D" w:rsidRDefault="002B620D" w:rsidP="002B620D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F3E8D">
        <w:rPr>
          <w:rFonts w:ascii="Arial" w:hAnsi="Arial" w:cs="Arial"/>
          <w:b/>
          <w:sz w:val="28"/>
          <w:szCs w:val="28"/>
        </w:rPr>
        <w:t>11. ЦЕНЫ</w:t>
      </w:r>
    </w:p>
    <w:p w:rsidR="002B620D" w:rsidRDefault="002B620D" w:rsidP="002B620D">
      <w:pPr>
        <w:spacing w:before="24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по Республике Беларусь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1039"/>
        <w:gridCol w:w="1040"/>
        <w:gridCol w:w="1040"/>
        <w:gridCol w:w="992"/>
        <w:gridCol w:w="992"/>
        <w:gridCol w:w="954"/>
      </w:tblGrid>
      <w:tr w:rsidR="00396487" w:rsidRPr="00CF0AAB" w:rsidTr="005B72D0">
        <w:trPr>
          <w:trHeight w:val="402"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Default="00783C8C" w:rsidP="005B72D0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396487">
              <w:rPr>
                <w:sz w:val="22"/>
                <w:szCs w:val="22"/>
                <w:lang w:val="be-BY"/>
              </w:rPr>
              <w:t xml:space="preserve"> 2022</w:t>
            </w:r>
            <w:r w:rsidR="00396487" w:rsidRPr="00CF0AAB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Pr="00686561" w:rsidRDefault="00F459AC" w:rsidP="005B72D0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783C8C">
              <w:rPr>
                <w:sz w:val="22"/>
                <w:szCs w:val="22"/>
              </w:rPr>
              <w:t>октябрь</w:t>
            </w:r>
            <w:r w:rsidR="00396487">
              <w:rPr>
                <w:sz w:val="22"/>
                <w:szCs w:val="22"/>
              </w:rPr>
              <w:t xml:space="preserve"> </w:t>
            </w:r>
            <w:r w:rsidR="002D3088">
              <w:rPr>
                <w:sz w:val="22"/>
                <w:szCs w:val="22"/>
              </w:rPr>
              <w:br/>
            </w:r>
            <w:r w:rsidR="00396487">
              <w:rPr>
                <w:sz w:val="22"/>
                <w:szCs w:val="22"/>
              </w:rPr>
              <w:t xml:space="preserve">2022 г. к </w:t>
            </w:r>
            <w:r w:rsidR="00B169B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3C8C">
              <w:rPr>
                <w:sz w:val="22"/>
                <w:szCs w:val="22"/>
              </w:rPr>
              <w:t>октябрю</w:t>
            </w:r>
            <w:r w:rsidR="00396487">
              <w:rPr>
                <w:sz w:val="22"/>
                <w:szCs w:val="22"/>
              </w:rPr>
              <w:t xml:space="preserve"> </w:t>
            </w:r>
            <w:r w:rsidR="00396487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  <w:u w:val="single"/>
                <w:lang w:val="be-BY"/>
              </w:rPr>
            </w:pPr>
            <w:r w:rsidRPr="00CF0AAB">
              <w:rPr>
                <w:sz w:val="22"/>
                <w:szCs w:val="22"/>
                <w:u w:val="single"/>
                <w:lang w:val="be-BY"/>
              </w:rPr>
              <w:t>Справочно</w:t>
            </w:r>
          </w:p>
        </w:tc>
      </w:tr>
      <w:tr w:rsidR="00D55A13" w:rsidRPr="00CF0AAB" w:rsidTr="005B72D0">
        <w:trPr>
          <w:trHeight w:val="650"/>
          <w:jc w:val="center"/>
        </w:trPr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783C8C" w:rsidP="005B72D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396487">
              <w:rPr>
                <w:sz w:val="22"/>
                <w:szCs w:val="22"/>
                <w:lang w:val="be-BY"/>
              </w:rPr>
              <w:t xml:space="preserve"> </w:t>
            </w:r>
            <w:r w:rsidR="00396487">
              <w:rPr>
                <w:sz w:val="22"/>
                <w:szCs w:val="22"/>
                <w:lang w:val="be-BY"/>
              </w:rPr>
              <w:br/>
              <w:t>2022</w:t>
            </w:r>
            <w:r w:rsidR="00396487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Default="00783C8C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октябрю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2021 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Default="00396487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783C8C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октябрь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2021 г. к декабрю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2020</w:t>
            </w:r>
            <w:r w:rsidR="00396487" w:rsidRPr="00CF0AAB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F459AC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783C8C">
              <w:rPr>
                <w:sz w:val="22"/>
                <w:szCs w:val="22"/>
              </w:rPr>
              <w:t>октябрь</w:t>
            </w:r>
            <w:r w:rsidR="00396487">
              <w:rPr>
                <w:sz w:val="22"/>
                <w:szCs w:val="22"/>
              </w:rPr>
              <w:t xml:space="preserve"> </w:t>
            </w:r>
            <w:r w:rsidR="002D3088">
              <w:rPr>
                <w:sz w:val="22"/>
                <w:szCs w:val="22"/>
              </w:rPr>
              <w:br/>
            </w:r>
            <w:r w:rsidR="00662D1F">
              <w:rPr>
                <w:sz w:val="22"/>
                <w:szCs w:val="22"/>
              </w:rPr>
              <w:t xml:space="preserve">2021 г. </w:t>
            </w:r>
            <w:r w:rsidR="00396487">
              <w:rPr>
                <w:sz w:val="22"/>
                <w:szCs w:val="22"/>
              </w:rPr>
              <w:t xml:space="preserve">к </w:t>
            </w:r>
            <w:r w:rsidR="00B169B7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</w:t>
            </w:r>
            <w:r w:rsidR="00783C8C">
              <w:rPr>
                <w:spacing w:val="-6"/>
                <w:sz w:val="22"/>
                <w:szCs w:val="22"/>
              </w:rPr>
              <w:t>октябрю</w:t>
            </w:r>
            <w:r w:rsidR="00396487">
              <w:rPr>
                <w:sz w:val="22"/>
                <w:szCs w:val="22"/>
              </w:rPr>
              <w:t xml:space="preserve"> </w:t>
            </w:r>
            <w:r w:rsidR="00396487">
              <w:rPr>
                <w:sz w:val="22"/>
                <w:szCs w:val="22"/>
              </w:rPr>
              <w:br/>
              <w:t>2020 г.</w:t>
            </w:r>
          </w:p>
        </w:tc>
      </w:tr>
      <w:tr w:rsidR="00D55A13" w:rsidRPr="00CF0AAB" w:rsidTr="005B72D0">
        <w:trPr>
          <w:trHeight w:val="29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потребительских цен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99,0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109,3</w:t>
            </w:r>
          </w:p>
        </w:tc>
      </w:tr>
      <w:tr w:rsidR="00D55A13" w:rsidRPr="00CF0AAB" w:rsidTr="005B72D0">
        <w:trPr>
          <w:trHeight w:val="343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113,7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108,9</w:t>
            </w:r>
          </w:p>
        </w:tc>
      </w:tr>
      <w:tr w:rsidR="00D55A13" w:rsidRPr="00CF0AAB" w:rsidTr="005B72D0">
        <w:trPr>
          <w:trHeight w:val="466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98,4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116,8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110,3</w:t>
            </w:r>
          </w:p>
        </w:tc>
      </w:tr>
      <w:tr w:rsidR="00D55A13" w:rsidRPr="00CF0AAB" w:rsidTr="005B72D0">
        <w:trPr>
          <w:trHeight w:val="334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услуги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99,2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056442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056442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108,7</w:t>
            </w:r>
          </w:p>
        </w:tc>
      </w:tr>
      <w:tr w:rsidR="00D55A13" w:rsidRPr="00CF0AAB" w:rsidTr="005B72D0">
        <w:trPr>
          <w:trHeight w:val="526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F459AC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F459AC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112,9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112,4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F01B4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111,9</w:t>
            </w:r>
          </w:p>
        </w:tc>
      </w:tr>
      <w:tr w:rsidR="00D55A13" w:rsidRPr="00CF0AAB" w:rsidTr="005B72D0">
        <w:trPr>
          <w:trHeight w:val="67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9D4130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102,8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123,1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A62" w:rsidRPr="00CF0AAB" w:rsidRDefault="00E46591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113,3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9D4130" w:rsidRDefault="00E46591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114,6</w:t>
            </w:r>
          </w:p>
        </w:tc>
      </w:tr>
    </w:tbl>
    <w:p w:rsidR="001A2DD4" w:rsidRPr="00036E24" w:rsidRDefault="001A2DD4" w:rsidP="005B72D0">
      <w:pPr>
        <w:spacing w:before="36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036E24">
        <w:rPr>
          <w:rFonts w:ascii="Arial" w:hAnsi="Arial" w:cs="Arial"/>
          <w:b/>
          <w:sz w:val="22"/>
          <w:szCs w:val="22"/>
        </w:rPr>
        <w:t>Индексы цен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36E24">
        <w:rPr>
          <w:rFonts w:ascii="Arial" w:hAnsi="Arial" w:cs="Arial"/>
          <w:b/>
          <w:sz w:val="22"/>
          <w:szCs w:val="22"/>
        </w:rPr>
        <w:t>по Республике Беларусь</w:t>
      </w:r>
      <w:r>
        <w:rPr>
          <w:rFonts w:ascii="Arial" w:hAnsi="Arial" w:cs="Arial"/>
          <w:b/>
          <w:sz w:val="22"/>
          <w:szCs w:val="22"/>
        </w:rPr>
        <w:t xml:space="preserve"> в 2022 году</w:t>
      </w:r>
    </w:p>
    <w:p w:rsidR="001A2DD4" w:rsidRDefault="001A2DD4" w:rsidP="001A2DD4">
      <w:pPr>
        <w:spacing w:before="120" w:line="240" w:lineRule="exact"/>
        <w:jc w:val="center"/>
        <w:rPr>
          <w:rFonts w:ascii="Arial" w:hAnsi="Arial" w:cs="Arial"/>
          <w:i/>
        </w:rPr>
      </w:pPr>
      <w:r w:rsidRPr="00036E24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в</w:t>
      </w:r>
      <w:r w:rsidRPr="00036E2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% к декабрю 20</w:t>
      </w:r>
      <w:r>
        <w:rPr>
          <w:rFonts w:ascii="Arial" w:hAnsi="Arial" w:cs="Arial"/>
          <w:i/>
          <w:lang w:val="be-BY"/>
        </w:rPr>
        <w:t>21</w:t>
      </w:r>
      <w:r w:rsidRPr="00036E24">
        <w:rPr>
          <w:rFonts w:ascii="Arial" w:hAnsi="Arial" w:cs="Arial"/>
          <w:i/>
        </w:rPr>
        <w:t xml:space="preserve"> г.)</w:t>
      </w: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  <w:r w:rsidRPr="00D17478">
        <w:rPr>
          <w:rFonts w:ascii="Arial" w:hAnsi="Arial" w:cs="Arial"/>
          <w:b/>
          <w:bCs/>
          <w:noProof/>
          <w:color w:val="FF6600"/>
          <w:sz w:val="22"/>
          <w:szCs w:val="22"/>
        </w:rPr>
        <w:drawing>
          <wp:anchor distT="286512" distB="353478" distL="498348" distR="479624" simplePos="0" relativeHeight="251659264" behindDoc="0" locked="0" layoutInCell="1" allowOverlap="1" wp14:anchorId="5BC598CA" wp14:editId="468370B3">
            <wp:simplePos x="0" y="0"/>
            <wp:positionH relativeFrom="margin">
              <wp:align>left</wp:align>
            </wp:positionH>
            <wp:positionV relativeFrom="paragraph">
              <wp:posOffset>10878</wp:posOffset>
            </wp:positionV>
            <wp:extent cx="6087110" cy="3358101"/>
            <wp:effectExtent l="0" t="0" r="0" b="0"/>
            <wp:wrapNone/>
            <wp:docPr id="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2B620D" w:rsidRPr="00C879F7" w:rsidRDefault="002B620D" w:rsidP="005B72D0">
      <w:pPr>
        <w:pStyle w:val="14"/>
        <w:spacing w:before="840" w:after="0" w:line="320" w:lineRule="exact"/>
        <w:rPr>
          <w:sz w:val="26"/>
          <w:lang w:val="be-BY"/>
        </w:rPr>
      </w:pPr>
      <w:r>
        <w:rPr>
          <w:sz w:val="26"/>
          <w:lang w:val="be-BY"/>
        </w:rPr>
        <w:lastRenderedPageBreak/>
        <w:t xml:space="preserve">11.1. Потребительские цены </w:t>
      </w:r>
    </w:p>
    <w:p w:rsidR="004C5C25" w:rsidRPr="00216D82" w:rsidRDefault="004C5C25" w:rsidP="004C5C25">
      <w:pPr>
        <w:pStyle w:val="a6"/>
        <w:suppressAutoHyphens/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Индекс потребительских цен на товары и услуги по Республике Беларусь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 w:rsidR="00065971">
        <w:rPr>
          <w:rFonts w:ascii="Times New Roman" w:hAnsi="Times New Roman"/>
          <w:sz w:val="26"/>
          <w:szCs w:val="26"/>
        </w:rPr>
        <w:t>октябре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по сравнению с </w:t>
      </w:r>
      <w:r w:rsidR="00065971">
        <w:rPr>
          <w:rFonts w:ascii="Times New Roman" w:hAnsi="Times New Roman"/>
          <w:sz w:val="26"/>
          <w:szCs w:val="26"/>
        </w:rPr>
        <w:t>сентябрем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CA020A">
        <w:rPr>
          <w:rFonts w:ascii="Times New Roman" w:hAnsi="Times New Roman"/>
          <w:sz w:val="26"/>
          <w:szCs w:val="26"/>
        </w:rPr>
        <w:t>99</w:t>
      </w:r>
      <w:r w:rsidRPr="001F5A4A">
        <w:rPr>
          <w:rFonts w:ascii="Times New Roman" w:hAnsi="Times New Roman"/>
          <w:sz w:val="26"/>
          <w:szCs w:val="26"/>
        </w:rPr>
        <w:t xml:space="preserve">%, </w:t>
      </w:r>
      <w:r>
        <w:rPr>
          <w:rFonts w:ascii="Times New Roman" w:hAnsi="Times New Roman"/>
          <w:sz w:val="26"/>
          <w:szCs w:val="26"/>
        </w:rPr>
        <w:br/>
      </w:r>
      <w:r w:rsidRPr="001F5A4A">
        <w:rPr>
          <w:rFonts w:ascii="Times New Roman" w:hAnsi="Times New Roman"/>
          <w:sz w:val="26"/>
          <w:szCs w:val="26"/>
        </w:rPr>
        <w:t xml:space="preserve">с декабрем </w:t>
      </w:r>
      <w:r w:rsidRPr="00BD062B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1</w:t>
      </w:r>
      <w:r w:rsidRPr="00BD062B">
        <w:rPr>
          <w:rFonts w:ascii="Times New Roman" w:hAnsi="Times New Roman"/>
          <w:sz w:val="26"/>
          <w:szCs w:val="26"/>
        </w:rPr>
        <w:t> г</w:t>
      </w:r>
      <w:r w:rsidRPr="001F5A4A">
        <w:rPr>
          <w:rFonts w:ascii="Times New Roman" w:hAnsi="Times New Roman"/>
          <w:sz w:val="26"/>
          <w:szCs w:val="26"/>
        </w:rPr>
        <w:t xml:space="preserve">. – </w:t>
      </w:r>
      <w:r w:rsidR="00CA020A">
        <w:rPr>
          <w:rFonts w:ascii="Times New Roman" w:hAnsi="Times New Roman"/>
          <w:sz w:val="26"/>
          <w:szCs w:val="26"/>
        </w:rPr>
        <w:t>113,6</w:t>
      </w:r>
      <w:r w:rsidRPr="001F5A4A">
        <w:rPr>
          <w:rFonts w:ascii="Times New Roman" w:hAnsi="Times New Roman"/>
          <w:sz w:val="26"/>
          <w:szCs w:val="26"/>
        </w:rPr>
        <w:t>%.</w:t>
      </w:r>
      <w:r w:rsidRPr="00216D82">
        <w:rPr>
          <w:rFonts w:ascii="Times New Roman" w:hAnsi="Times New Roman"/>
          <w:sz w:val="26"/>
          <w:szCs w:val="26"/>
        </w:rPr>
        <w:t xml:space="preserve"> </w:t>
      </w:r>
    </w:p>
    <w:p w:rsidR="002B620D" w:rsidRDefault="002B620D" w:rsidP="002B620D">
      <w:pPr>
        <w:pStyle w:val="a6"/>
        <w:suppressAutoHyphens/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Индексы потребительских цен по области </w:t>
      </w:r>
    </w:p>
    <w:p w:rsidR="002B620D" w:rsidRDefault="002B620D" w:rsidP="002B620D">
      <w:pPr>
        <w:suppressAutoHyphens/>
        <w:spacing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1"/>
        <w:gridCol w:w="1242"/>
        <w:gridCol w:w="1241"/>
        <w:gridCol w:w="1242"/>
        <w:gridCol w:w="1241"/>
        <w:gridCol w:w="1242"/>
      </w:tblGrid>
      <w:tr w:rsidR="002B620D" w:rsidTr="00C932AC">
        <w:trPr>
          <w:tblHeader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Услуги</w:t>
            </w:r>
          </w:p>
        </w:tc>
      </w:tr>
      <w:tr w:rsidR="002B620D" w:rsidTr="00C932AC">
        <w:trPr>
          <w:tblHeader/>
          <w:jc w:val="center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</w:tr>
      <w:tr w:rsidR="002B620D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00EDB">
            <w:pPr>
              <w:pStyle w:val="2"/>
              <w:keepNext w:val="0"/>
              <w:suppressAutoHyphens/>
              <w:spacing w:before="80" w:after="9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946689">
              <w:rPr>
                <w:rFonts w:ascii="Times New Roman" w:hAnsi="Times New Roman"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946689" w:rsidRPr="00A25A71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</w:rPr>
            </w:pPr>
            <w:r w:rsidRPr="00A25A71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</w:tr>
      <w:tr w:rsidR="00946689" w:rsidRPr="00D9429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429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102,3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104,2</w:t>
            </w:r>
          </w:p>
        </w:tc>
      </w:tr>
      <w:tr w:rsidR="00946689" w:rsidRPr="00006D72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06D72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</w:tr>
      <w:tr w:rsidR="00946689" w:rsidRPr="003C6B0B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3C6B0B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3C6B0B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104,7</w:t>
            </w:r>
          </w:p>
        </w:tc>
      </w:tr>
      <w:tr w:rsidR="00946689" w:rsidRPr="00517CA3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17CA3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105,3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</w:tr>
      <w:tr w:rsidR="00946689" w:rsidRPr="00B44290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44290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106,0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105,3</w:t>
            </w:r>
          </w:p>
        </w:tc>
      </w:tr>
      <w:tr w:rsidR="00946689" w:rsidRPr="0006194A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6194A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105,9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106,1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105,2</w:t>
            </w:r>
          </w:p>
        </w:tc>
      </w:tr>
      <w:tr w:rsidR="00946689" w:rsidRPr="00C632A2" w:rsidTr="008564C0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632A2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105,8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106,9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105,1</w:t>
            </w:r>
          </w:p>
        </w:tc>
      </w:tr>
      <w:tr w:rsidR="00946689" w:rsidRPr="004B7636" w:rsidTr="008564C0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B763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107,4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107,8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100,0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105,1</w:t>
            </w:r>
          </w:p>
        </w:tc>
      </w:tr>
      <w:tr w:rsidR="00946689" w:rsidRPr="004B7636" w:rsidTr="008564C0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4B7636">
              <w:rPr>
                <w:rFonts w:ascii="Times New Roman" w:hAnsi="Times New Roman"/>
                <w:b w:val="0"/>
                <w:i/>
                <w:sz w:val="22"/>
                <w:lang w:val="ru-RU"/>
              </w:rPr>
              <w:t>Октябрь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i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i/>
                <w:sz w:val="22"/>
                <w:lang w:val="be-BY"/>
              </w:rPr>
              <w:t>109,2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i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i/>
                <w:sz w:val="22"/>
                <w:lang w:val="be-BY"/>
              </w:rPr>
              <w:t>108,3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i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B7636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i/>
                <w:sz w:val="22"/>
                <w:lang w:val="be-BY"/>
              </w:rPr>
              <w:t>105,7</w:t>
            </w:r>
          </w:p>
        </w:tc>
      </w:tr>
      <w:tr w:rsidR="00946689" w:rsidRPr="00E5743C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5743C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109,5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108,6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99,95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946689" w:rsidRPr="00946689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46689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111,0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108,7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106,3</w:t>
            </w:r>
          </w:p>
        </w:tc>
      </w:tr>
      <w:tr w:rsidR="00181755" w:rsidRPr="00C138C9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C00EDB">
            <w:pPr>
              <w:pStyle w:val="2"/>
              <w:keepNext w:val="0"/>
              <w:suppressAutoHyphens/>
              <w:spacing w:before="80" w:after="9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946689"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E5743C" w:rsidRPr="00A25A71" w:rsidTr="00A25A71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46689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25A71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101,8</w:t>
            </w:r>
          </w:p>
        </w:tc>
      </w:tr>
      <w:tr w:rsidR="00A25A71" w:rsidRPr="00D9429E" w:rsidTr="00D9429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353087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D9429E" w:rsidRPr="00006D72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D9429E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06D72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06D72">
              <w:rPr>
                <w:rFonts w:ascii="Times New Roman" w:hAnsi="Times New Roman"/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107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110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111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109,8</w:t>
            </w:r>
          </w:p>
        </w:tc>
      </w:tr>
      <w:tr w:rsidR="00006D72" w:rsidRPr="00FD0988" w:rsidTr="00FC0FD6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FC0FD6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D0988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103,5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111,7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99,8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111,5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D0988">
              <w:rPr>
                <w:rFonts w:ascii="Times New Roman" w:hAnsi="Times New Roman"/>
                <w:sz w:val="22"/>
                <w:lang w:val="be-BY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D0988">
              <w:rPr>
                <w:rFonts w:ascii="Times New Roman" w:hAnsi="Times New Roman"/>
                <w:sz w:val="22"/>
                <w:lang w:val="be-BY"/>
              </w:rPr>
              <w:t>108,5</w:t>
            </w:r>
          </w:p>
        </w:tc>
      </w:tr>
      <w:tr w:rsidR="00FC0FD6" w:rsidRPr="00517CA3" w:rsidTr="00517CA3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17CA3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113,7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112,7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741A21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107,9</w:t>
            </w:r>
          </w:p>
        </w:tc>
      </w:tr>
      <w:tr w:rsidR="00517CA3" w:rsidRPr="00C92E82" w:rsidTr="00C92E8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517CA3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2E82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114,7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114,0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92E82">
              <w:rPr>
                <w:rFonts w:ascii="Times New Roman" w:hAnsi="Times New Roman"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92E82">
              <w:rPr>
                <w:rFonts w:ascii="Times New Roman" w:hAnsi="Times New Roman"/>
                <w:sz w:val="22"/>
                <w:lang w:val="be-BY"/>
              </w:rPr>
              <w:t>109,6</w:t>
            </w:r>
          </w:p>
        </w:tc>
      </w:tr>
      <w:tr w:rsidR="00C92E82" w:rsidRPr="0006194A" w:rsidTr="0006194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C92E82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6194A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114,5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115,5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110,9</w:t>
            </w:r>
          </w:p>
        </w:tc>
      </w:tr>
      <w:tr w:rsidR="0006194A" w:rsidRPr="00C632A2" w:rsidTr="00C632A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06194A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632A2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113,8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116,4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110,8</w:t>
            </w:r>
          </w:p>
        </w:tc>
      </w:tr>
      <w:tr w:rsidR="00C632A2" w:rsidRPr="004B7636" w:rsidTr="004B7636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2A2" w:rsidRPr="004B7636" w:rsidRDefault="00C632A2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B763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2A2" w:rsidRPr="004B7636" w:rsidRDefault="00FA5B8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4B7636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2A2" w:rsidRPr="004B7636" w:rsidRDefault="00FA5B8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4B7636">
              <w:rPr>
                <w:rFonts w:ascii="Times New Roman" w:hAnsi="Times New Roman"/>
                <w:sz w:val="22"/>
              </w:rPr>
              <w:t>115,7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2A2" w:rsidRPr="004B7636" w:rsidRDefault="00FA5B8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4B7636">
              <w:rPr>
                <w:rFonts w:ascii="Times New Roman" w:hAnsi="Times New Roman"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2A2" w:rsidRPr="004B7636" w:rsidRDefault="00FA5B8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4B7636">
              <w:rPr>
                <w:rFonts w:ascii="Times New Roman" w:hAnsi="Times New Roman"/>
                <w:sz w:val="22"/>
              </w:rPr>
              <w:t>117,3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2A2" w:rsidRPr="004B7636" w:rsidRDefault="00FA5B8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2A2" w:rsidRPr="004B7636" w:rsidRDefault="00FA5B8D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B7636">
              <w:rPr>
                <w:rFonts w:ascii="Times New Roman" w:hAnsi="Times New Roman"/>
                <w:sz w:val="22"/>
                <w:lang w:val="be-BY"/>
              </w:rPr>
              <w:t>110,6</w:t>
            </w:r>
          </w:p>
        </w:tc>
      </w:tr>
      <w:tr w:rsidR="004B7636" w:rsidRPr="00297E4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636" w:rsidRPr="004B7636" w:rsidRDefault="004B7636" w:rsidP="00C00EDB">
            <w:pPr>
              <w:pStyle w:val="2"/>
              <w:keepNext w:val="0"/>
              <w:spacing w:before="80" w:after="90" w:line="24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Октябрь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636" w:rsidRDefault="00462B13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99,6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636" w:rsidRDefault="00462B13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115,2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636" w:rsidRDefault="00462B13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636" w:rsidRDefault="00462B13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116,1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636" w:rsidRDefault="00462B13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636" w:rsidRDefault="00462B13" w:rsidP="00C00EDB">
            <w:pPr>
              <w:pStyle w:val="a8"/>
              <w:suppressAutoHyphens/>
              <w:spacing w:before="80" w:after="9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109,8</w:t>
            </w:r>
          </w:p>
        </w:tc>
      </w:tr>
    </w:tbl>
    <w:p w:rsidR="00C84A14" w:rsidRDefault="00C84A14" w:rsidP="00C84A14">
      <w:pPr>
        <w:pStyle w:val="6"/>
        <w:keepNext w:val="0"/>
        <w:spacing w:before="240" w:line="320" w:lineRule="exact"/>
        <w:ind w:right="0"/>
        <w:rPr>
          <w:rFonts w:ascii="Arial" w:hAnsi="Arial" w:cs="Arial"/>
          <w:sz w:val="22"/>
          <w:szCs w:val="22"/>
          <w:lang w:val="be-BY"/>
        </w:rPr>
      </w:pPr>
      <w:r>
        <w:rPr>
          <w:rFonts w:ascii="Arial" w:hAnsi="Arial" w:cs="Arial"/>
          <w:sz w:val="22"/>
          <w:szCs w:val="22"/>
          <w:lang w:val="be-BY"/>
        </w:rPr>
        <w:lastRenderedPageBreak/>
        <w:t xml:space="preserve">Изменение потребительских цен на товары и услуги, </w:t>
      </w:r>
      <w:r>
        <w:rPr>
          <w:rFonts w:ascii="Arial" w:hAnsi="Arial" w:cs="Arial"/>
          <w:sz w:val="22"/>
          <w:szCs w:val="22"/>
          <w:lang w:val="be-BY"/>
        </w:rPr>
        <w:br/>
        <w:t>оказываемые населению, по области в 202</w:t>
      </w:r>
      <w:r w:rsidR="002B2775">
        <w:rPr>
          <w:rFonts w:ascii="Arial" w:hAnsi="Arial" w:cs="Arial"/>
          <w:sz w:val="22"/>
          <w:szCs w:val="22"/>
          <w:lang w:val="be-BY"/>
        </w:rPr>
        <w:t>2</w:t>
      </w:r>
      <w:r>
        <w:rPr>
          <w:rFonts w:ascii="Arial" w:hAnsi="Arial" w:cs="Arial"/>
          <w:sz w:val="22"/>
          <w:szCs w:val="22"/>
          <w:lang w:val="be-BY"/>
        </w:rPr>
        <w:t xml:space="preserve"> году</w:t>
      </w:r>
    </w:p>
    <w:p w:rsidR="00C84A14" w:rsidRDefault="00C84A14" w:rsidP="00C84A14">
      <w:pPr>
        <w:pStyle w:val="6"/>
        <w:keepNext w:val="0"/>
        <w:spacing w:before="120" w:line="240" w:lineRule="exact"/>
        <w:ind w:right="0"/>
        <w:rPr>
          <w:lang w:val="be-BY"/>
        </w:rPr>
      </w:pPr>
      <w:r>
        <w:rPr>
          <w:rFonts w:ascii="Arial" w:hAnsi="Arial" w:cs="Arial"/>
          <w:b w:val="0"/>
          <w:i/>
          <w:sz w:val="20"/>
          <w:lang w:val="be-BY"/>
        </w:rPr>
        <w:t>(</w:t>
      </w:r>
      <w:r w:rsidRPr="00A57E53">
        <w:rPr>
          <w:rFonts w:ascii="Arial" w:hAnsi="Arial" w:cs="Arial"/>
          <w:b w:val="0"/>
          <w:i/>
          <w:sz w:val="20"/>
          <w:lang w:val="be-BY"/>
        </w:rPr>
        <w:t>в</w:t>
      </w:r>
      <w:r>
        <w:rPr>
          <w:rFonts w:ascii="Arial" w:hAnsi="Arial" w:cs="Arial"/>
          <w:b w:val="0"/>
          <w:i/>
          <w:sz w:val="20"/>
          <w:lang w:val="be-BY"/>
        </w:rPr>
        <w:t xml:space="preserve"> % </w:t>
      </w:r>
      <w:r w:rsidRPr="00A57E53">
        <w:rPr>
          <w:rFonts w:ascii="Arial" w:hAnsi="Arial" w:cs="Arial"/>
          <w:b w:val="0"/>
          <w:i/>
          <w:sz w:val="20"/>
          <w:lang w:val="be-BY"/>
        </w:rPr>
        <w:t>к декабрю 20</w:t>
      </w:r>
      <w:r>
        <w:rPr>
          <w:rFonts w:ascii="Arial" w:hAnsi="Arial" w:cs="Arial"/>
          <w:b w:val="0"/>
          <w:i/>
          <w:sz w:val="20"/>
          <w:lang w:val="be-BY"/>
        </w:rPr>
        <w:t>2</w:t>
      </w:r>
      <w:r w:rsidR="002B2775">
        <w:rPr>
          <w:rFonts w:ascii="Arial" w:hAnsi="Arial" w:cs="Arial"/>
          <w:b w:val="0"/>
          <w:i/>
          <w:sz w:val="20"/>
          <w:lang w:val="be-BY"/>
        </w:rPr>
        <w:t>1</w:t>
      </w:r>
      <w:r>
        <w:rPr>
          <w:rFonts w:ascii="Arial" w:hAnsi="Arial" w:cs="Arial"/>
          <w:b w:val="0"/>
          <w:i/>
          <w:sz w:val="20"/>
          <w:lang w:val="be-BY"/>
        </w:rPr>
        <w:t> </w:t>
      </w:r>
      <w:r w:rsidRPr="00A57E53">
        <w:rPr>
          <w:rFonts w:ascii="Arial" w:hAnsi="Arial" w:cs="Arial"/>
          <w:b w:val="0"/>
          <w:i/>
          <w:sz w:val="20"/>
          <w:lang w:val="be-BY"/>
        </w:rPr>
        <w:t>г.</w:t>
      </w:r>
      <w:r>
        <w:rPr>
          <w:rFonts w:ascii="Arial" w:hAnsi="Arial" w:cs="Arial"/>
          <w:b w:val="0"/>
          <w:i/>
          <w:sz w:val="20"/>
          <w:lang w:val="be-BY"/>
        </w:rPr>
        <w:t>)</w:t>
      </w:r>
    </w:p>
    <w:p w:rsidR="00C84A14" w:rsidRDefault="00C84A14" w:rsidP="00C84A14">
      <w:pPr>
        <w:pStyle w:val="a6"/>
        <w:tabs>
          <w:tab w:val="left" w:pos="5670"/>
        </w:tabs>
        <w:spacing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176A9C">
        <w:rPr>
          <w:rFonts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1312" behindDoc="0" locked="0" layoutInCell="1" allowOverlap="1" wp14:anchorId="42061844" wp14:editId="7EDDB4E7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5859780" cy="2506980"/>
            <wp:effectExtent l="0" t="0" r="0" b="0"/>
            <wp:wrapNone/>
            <wp:docPr id="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431C2" w:rsidRPr="00D6678A" w:rsidRDefault="006431C2" w:rsidP="008112E6">
      <w:pPr>
        <w:pStyle w:val="a6"/>
        <w:tabs>
          <w:tab w:val="left" w:pos="5670"/>
        </w:tabs>
        <w:spacing w:before="36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цен на продовольственные товары</w:t>
      </w:r>
      <w:r>
        <w:rPr>
          <w:rFonts w:ascii="Times New Roman" w:hAnsi="Times New Roman"/>
          <w:sz w:val="26"/>
          <w:szCs w:val="26"/>
        </w:rPr>
        <w:t xml:space="preserve"> по области в </w:t>
      </w:r>
      <w:r w:rsidR="00065971">
        <w:rPr>
          <w:rFonts w:ascii="Times New Roman" w:hAnsi="Times New Roman"/>
          <w:sz w:val="26"/>
          <w:szCs w:val="26"/>
        </w:rPr>
        <w:t>октябре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>
        <w:rPr>
          <w:rFonts w:ascii="Times New Roman" w:hAnsi="Times New Roman"/>
          <w:sz w:val="26"/>
          <w:szCs w:val="26"/>
        </w:rPr>
        <w:t>2022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065971">
        <w:rPr>
          <w:rFonts w:ascii="Times New Roman" w:hAnsi="Times New Roman"/>
          <w:sz w:val="26"/>
          <w:szCs w:val="26"/>
        </w:rPr>
        <w:t>сентябрем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9E20F3">
        <w:rPr>
          <w:rFonts w:ascii="Times New Roman" w:hAnsi="Times New Roman"/>
          <w:sz w:val="26"/>
          <w:szCs w:val="26"/>
        </w:rPr>
        <w:t>99,6</w:t>
      </w:r>
      <w:r w:rsidRPr="009142C7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9142C7">
        <w:rPr>
          <w:rFonts w:ascii="Times New Roman" w:hAnsi="Times New Roman"/>
          <w:sz w:val="26"/>
          <w:szCs w:val="26"/>
        </w:rPr>
        <w:t xml:space="preserve"> г. – </w:t>
      </w:r>
      <w:r w:rsidR="00283403">
        <w:rPr>
          <w:rFonts w:ascii="Times New Roman" w:hAnsi="Times New Roman"/>
          <w:sz w:val="26"/>
          <w:szCs w:val="26"/>
        </w:rPr>
        <w:t>11</w:t>
      </w:r>
      <w:r w:rsidR="00E71354">
        <w:rPr>
          <w:rFonts w:ascii="Times New Roman" w:hAnsi="Times New Roman"/>
          <w:sz w:val="26"/>
          <w:szCs w:val="26"/>
        </w:rPr>
        <w:t>5,</w:t>
      </w:r>
      <w:r w:rsidR="009E20F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%.</w:t>
      </w:r>
    </w:p>
    <w:p w:rsidR="002B620D" w:rsidRPr="00AB4F47" w:rsidRDefault="002B620D" w:rsidP="0041170A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 </w:t>
      </w:r>
    </w:p>
    <w:p w:rsidR="002B620D" w:rsidRDefault="002B620D" w:rsidP="00C932AC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3"/>
        <w:gridCol w:w="1228"/>
        <w:gridCol w:w="1229"/>
        <w:gridCol w:w="1229"/>
        <w:gridCol w:w="1273"/>
      </w:tblGrid>
      <w:tr w:rsidR="003A0B5F" w:rsidRPr="00804CA9" w:rsidTr="00BD0504">
        <w:trPr>
          <w:trHeight w:val="68"/>
          <w:tblHeader/>
          <w:jc w:val="center"/>
        </w:trPr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3A0B5F" w:rsidP="00437E7D">
            <w:pPr>
              <w:spacing w:before="48" w:after="48" w:line="24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783C8C" w:rsidP="00437E7D">
            <w:pPr>
              <w:spacing w:before="48" w:after="48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B5F" w:rsidRPr="00804CA9" w:rsidRDefault="00F459AC" w:rsidP="00437E7D">
            <w:pPr>
              <w:spacing w:before="48" w:after="48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783C8C">
              <w:rPr>
                <w:sz w:val="22"/>
                <w:szCs w:val="22"/>
              </w:rPr>
              <w:t>октябрь</w:t>
            </w:r>
            <w:r w:rsidR="003A0B5F" w:rsidRPr="00804CA9">
              <w:rPr>
                <w:sz w:val="22"/>
                <w:szCs w:val="22"/>
              </w:rPr>
              <w:t xml:space="preserve"> </w:t>
            </w:r>
            <w:r w:rsidR="003A0B5F" w:rsidRPr="00804CA9">
              <w:rPr>
                <w:sz w:val="22"/>
                <w:szCs w:val="22"/>
              </w:rPr>
              <w:br/>
              <w:t>2022 г.</w:t>
            </w:r>
            <w:r w:rsidR="00340F81" w:rsidRPr="00804CA9">
              <w:rPr>
                <w:sz w:val="22"/>
                <w:szCs w:val="22"/>
              </w:rPr>
              <w:t xml:space="preserve"> 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к </w:t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783C8C">
              <w:rPr>
                <w:sz w:val="22"/>
                <w:szCs w:val="22"/>
                <w:lang w:val="be-BY"/>
              </w:rPr>
              <w:t>октябрю</w:t>
            </w:r>
            <w:r w:rsidR="003A0B5F" w:rsidRPr="00804CA9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3A0B5F" w:rsidRPr="00804CA9" w:rsidTr="008112E6">
        <w:trPr>
          <w:trHeight w:val="68"/>
          <w:tblHeader/>
          <w:jc w:val="center"/>
        </w:trPr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0B5F" w:rsidRPr="00804CA9" w:rsidRDefault="003A0B5F" w:rsidP="00437E7D">
            <w:pPr>
              <w:spacing w:before="48" w:after="48" w:line="24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783C8C" w:rsidP="00437E7D">
            <w:pPr>
              <w:spacing w:before="48" w:after="48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 </w:t>
            </w:r>
            <w:r w:rsidR="003A0B5F" w:rsidRPr="00804CA9">
              <w:rPr>
                <w:sz w:val="22"/>
                <w:szCs w:val="22"/>
                <w:lang w:val="be-BY"/>
              </w:rPr>
              <w:br/>
              <w:t>2022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3A0B5F" w:rsidP="00437E7D">
            <w:pPr>
              <w:spacing w:before="48" w:after="48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 w:rsidRPr="00804CA9">
              <w:rPr>
                <w:sz w:val="22"/>
                <w:szCs w:val="22"/>
                <w:lang w:val="be-BY"/>
              </w:rPr>
              <w:t xml:space="preserve">декабрю </w:t>
            </w:r>
            <w:r w:rsidRPr="00804CA9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783C8C" w:rsidP="00437E7D">
            <w:pPr>
              <w:spacing w:before="48" w:after="48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октябрю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 </w:t>
            </w:r>
            <w:r w:rsidR="003A0B5F" w:rsidRPr="00804CA9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3A0B5F" w:rsidP="00437E7D">
            <w:pPr>
              <w:spacing w:before="48" w:after="48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right="284"/>
              <w:rPr>
                <w:b/>
                <w:sz w:val="22"/>
                <w:szCs w:val="22"/>
              </w:rPr>
            </w:pPr>
            <w:r w:rsidRPr="00804CA9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37E7D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37E7D">
              <w:rPr>
                <w:b/>
                <w:bCs/>
                <w:sz w:val="22"/>
                <w:szCs w:val="22"/>
              </w:rPr>
              <w:t>115,2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37E7D">
              <w:rPr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37E7D">
              <w:rPr>
                <w:b/>
                <w:bCs/>
                <w:sz w:val="22"/>
                <w:szCs w:val="22"/>
              </w:rPr>
              <w:t>117,4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114,5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117,5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567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из них: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rPr>
                <w:sz w:val="22"/>
                <w:szCs w:val="22"/>
              </w:rPr>
            </w:pP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мясо и птица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118,4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107,2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108,2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107,9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108,7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117,2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104,0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114,4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112,6</w:t>
            </w:r>
          </w:p>
        </w:tc>
      </w:tr>
      <w:tr w:rsidR="00437E7D" w:rsidRPr="00804CA9" w:rsidTr="008112E6">
        <w:trPr>
          <w:trHeight w:val="319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98,7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112,8</w:t>
            </w:r>
          </w:p>
        </w:tc>
      </w:tr>
      <w:tr w:rsidR="00437E7D" w:rsidRPr="00804CA9" w:rsidTr="008112E6">
        <w:trPr>
          <w:trHeight w:val="162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колбаса полукопченая, варено-копченая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110,7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109,9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118,0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109,6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97,9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122,6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120,9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pacing w:val="-2"/>
                <w:sz w:val="22"/>
                <w:szCs w:val="22"/>
              </w:rPr>
              <w:t xml:space="preserve">рыба мороженая неразделанная </w:t>
            </w:r>
            <w:r w:rsidRPr="00804CA9">
              <w:rPr>
                <w:spacing w:val="-2"/>
                <w:sz w:val="22"/>
                <w:szCs w:val="22"/>
              </w:rPr>
              <w:br/>
              <w:t>(тресковые, скумбриевые</w:t>
            </w:r>
            <w:r w:rsidRPr="00804CA9">
              <w:rPr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94,1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125,0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116,6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121,4</w:t>
            </w:r>
          </w:p>
        </w:tc>
      </w:tr>
      <w:tr w:rsidR="00437E7D" w:rsidRPr="00804CA9" w:rsidTr="00C00EDB">
        <w:trPr>
          <w:trHeight w:val="114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119,6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119,4</w:t>
            </w:r>
          </w:p>
        </w:tc>
      </w:tr>
      <w:tr w:rsidR="00437E7D" w:rsidRPr="00804CA9" w:rsidTr="00C00EDB">
        <w:trPr>
          <w:trHeight w:val="89"/>
          <w:jc w:val="center"/>
        </w:trPr>
        <w:tc>
          <w:tcPr>
            <w:tcW w:w="4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0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101,0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114,2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114,9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0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111,4</w:t>
            </w:r>
          </w:p>
        </w:tc>
      </w:tr>
      <w:tr w:rsidR="00437E7D" w:rsidRPr="00804CA9" w:rsidTr="00C00EDB">
        <w:trPr>
          <w:trHeight w:val="279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lastRenderedPageBreak/>
              <w:t>молоко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107,0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107,2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106,8</w:t>
            </w:r>
          </w:p>
        </w:tc>
      </w:tr>
      <w:tr w:rsidR="00437E7D" w:rsidRPr="00804CA9" w:rsidTr="00C00EDB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кефир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107,2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107,3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106,3</w:t>
            </w:r>
          </w:p>
        </w:tc>
      </w:tr>
      <w:tr w:rsidR="00437E7D" w:rsidRPr="00804CA9" w:rsidTr="008112E6">
        <w:trPr>
          <w:trHeight w:val="118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сметана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110,5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109,9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126,8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126,9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118,2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сыры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101,4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113,7</w:t>
            </w:r>
          </w:p>
        </w:tc>
      </w:tr>
      <w:tr w:rsidR="00437E7D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112,1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pacing w:val="-5"/>
                <w:sz w:val="22"/>
                <w:szCs w:val="22"/>
              </w:rPr>
            </w:pPr>
            <w:r w:rsidRPr="00804CA9">
              <w:rPr>
                <w:spacing w:val="-5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95,7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110,2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110,3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2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100,5</w:t>
            </w:r>
          </w:p>
        </w:tc>
        <w:tc>
          <w:tcPr>
            <w:tcW w:w="122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104,7</w:t>
            </w:r>
          </w:p>
        </w:tc>
        <w:tc>
          <w:tcPr>
            <w:tcW w:w="12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106,3</w:t>
            </w:r>
          </w:p>
        </w:tc>
        <w:tc>
          <w:tcPr>
            <w:tcW w:w="12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105,1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115,2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111,9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97,7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113,2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109,4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119,6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116,8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98,2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120,3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121,9</w:t>
            </w:r>
          </w:p>
        </w:tc>
      </w:tr>
      <w:tr w:rsidR="00437E7D" w:rsidRPr="00804CA9" w:rsidTr="008112E6">
        <w:trPr>
          <w:trHeight w:val="345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рис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96,1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132,8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142,6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139,2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94,7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112,2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94,9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112,3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118,8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115,8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94,6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107,9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125,2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97,7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106,5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106,9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106,0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сахар-песок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151,5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151,6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136,0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98,3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125,2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124,3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пряники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96,9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128,5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129,9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127,0</w:t>
            </w:r>
          </w:p>
        </w:tc>
      </w:tr>
      <w:tr w:rsidR="00437E7D" w:rsidRPr="00804CA9" w:rsidTr="008112E6">
        <w:trPr>
          <w:trHeight w:val="345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печенье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95,6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128,3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127,2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130,2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карамель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98,1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115,7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117,1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шоколад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95,1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115,7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120,0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97,6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133,6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134,3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123,3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кофе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98,8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132,1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136,2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121,2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картофель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91,0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77,1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79,1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125,5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фрукты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115,8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118,6</w:t>
            </w:r>
          </w:p>
        </w:tc>
      </w:tr>
      <w:tr w:rsidR="00437E7D" w:rsidRPr="00804CA9" w:rsidTr="008112E6">
        <w:trPr>
          <w:trHeight w:val="246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яблоки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96,9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108,9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113,8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116,0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плоды цитрусовые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95,1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142,8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117,1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бананы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105,7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148,8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145,8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134,4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овощи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99,8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69,0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81,2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127,8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91,3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39,4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53,3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149,7</w:t>
            </w:r>
          </w:p>
        </w:tc>
      </w:tr>
      <w:tr w:rsidR="00437E7D" w:rsidRPr="00804CA9" w:rsidTr="00C00EDB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83,0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82,7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89,4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137,5</w:t>
            </w:r>
          </w:p>
        </w:tc>
      </w:tr>
      <w:tr w:rsidR="00437E7D" w:rsidRPr="00804CA9" w:rsidTr="00C00EDB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66" w:after="62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свекла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84,8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58,1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65,1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66" w:after="62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114,4</w:t>
            </w:r>
          </w:p>
        </w:tc>
      </w:tr>
      <w:tr w:rsidR="00437E7D" w:rsidRPr="00804CA9" w:rsidTr="00C00EDB">
        <w:trPr>
          <w:trHeight w:val="330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4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lastRenderedPageBreak/>
              <w:t>морковь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80,6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70,2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69,3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111,2</w:t>
            </w:r>
          </w:p>
        </w:tc>
      </w:tr>
      <w:tr w:rsidR="00437E7D" w:rsidRPr="00804CA9" w:rsidTr="008112E6">
        <w:trPr>
          <w:trHeight w:val="325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4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помидоры свежие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85,3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89,8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136,8</w:t>
            </w:r>
          </w:p>
        </w:tc>
      </w:tr>
      <w:tr w:rsidR="00437E7D" w:rsidRPr="00804CA9" w:rsidTr="00C00EDB">
        <w:trPr>
          <w:trHeight w:val="26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4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109,7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53,6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72,9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92,1</w:t>
            </w:r>
          </w:p>
        </w:tc>
      </w:tr>
      <w:tr w:rsidR="00437E7D" w:rsidRPr="00804CA9" w:rsidTr="00C00EDB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4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100,5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115,1</w:t>
            </w:r>
          </w:p>
        </w:tc>
      </w:tr>
      <w:tr w:rsidR="00437E7D" w:rsidRPr="00804CA9" w:rsidTr="00C00EDB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9E2597" w:rsidRDefault="00437E7D" w:rsidP="00C00EDB">
            <w:pPr>
              <w:spacing w:before="54" w:after="48" w:line="240" w:lineRule="exact"/>
              <w:ind w:left="284" w:right="284"/>
              <w:rPr>
                <w:sz w:val="22"/>
                <w:szCs w:val="22"/>
                <w:lang w:val="en-US"/>
              </w:rPr>
            </w:pPr>
            <w:r w:rsidRPr="00804CA9">
              <w:rPr>
                <w:sz w:val="22"/>
                <w:szCs w:val="22"/>
              </w:rPr>
              <w:t>водка</w:t>
            </w:r>
          </w:p>
        </w:tc>
        <w:tc>
          <w:tcPr>
            <w:tcW w:w="12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22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113,9</w:t>
            </w:r>
          </w:p>
        </w:tc>
        <w:tc>
          <w:tcPr>
            <w:tcW w:w="12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113,0</w:t>
            </w:r>
          </w:p>
        </w:tc>
        <w:tc>
          <w:tcPr>
            <w:tcW w:w="12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111,4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4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вино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101,5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116,8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4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пиво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101,1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122,8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123,5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121,9</w:t>
            </w:r>
          </w:p>
        </w:tc>
      </w:tr>
      <w:tr w:rsidR="00437E7D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7E7D" w:rsidRPr="00804CA9" w:rsidRDefault="00437E7D" w:rsidP="00C00EDB">
            <w:pPr>
              <w:spacing w:before="54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106,2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125,4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126,1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E7D" w:rsidRPr="00437E7D" w:rsidRDefault="00437E7D" w:rsidP="00C00EDB">
            <w:pPr>
              <w:spacing w:before="54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437E7D">
              <w:rPr>
                <w:sz w:val="22"/>
                <w:szCs w:val="22"/>
              </w:rPr>
              <w:t>117,6</w:t>
            </w:r>
          </w:p>
        </w:tc>
      </w:tr>
    </w:tbl>
    <w:p w:rsidR="00234618" w:rsidRPr="00CF3F89" w:rsidRDefault="00234618" w:rsidP="00EC60BE">
      <w:pPr>
        <w:pStyle w:val="a6"/>
        <w:tabs>
          <w:tab w:val="left" w:pos="5670"/>
        </w:tabs>
        <w:spacing w:before="24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F3F89">
        <w:rPr>
          <w:rFonts w:ascii="Times New Roman" w:hAnsi="Times New Roman"/>
          <w:sz w:val="26"/>
          <w:szCs w:val="26"/>
        </w:rPr>
        <w:t xml:space="preserve">Индекс цен в </w:t>
      </w:r>
      <w:r w:rsidRPr="00CF3F89">
        <w:rPr>
          <w:rFonts w:ascii="Times New Roman" w:hAnsi="Times New Roman"/>
          <w:b/>
          <w:sz w:val="26"/>
          <w:szCs w:val="26"/>
        </w:rPr>
        <w:t>организациях общественного питания</w:t>
      </w:r>
      <w:r w:rsidRPr="00CF3F89">
        <w:rPr>
          <w:rFonts w:ascii="Times New Roman" w:hAnsi="Times New Roman"/>
          <w:sz w:val="26"/>
          <w:szCs w:val="26"/>
        </w:rPr>
        <w:t xml:space="preserve"> в </w:t>
      </w:r>
      <w:r w:rsidR="00065971">
        <w:rPr>
          <w:rFonts w:ascii="Times New Roman" w:hAnsi="Times New Roman"/>
          <w:sz w:val="26"/>
          <w:szCs w:val="26"/>
        </w:rPr>
        <w:t>октябре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</w:t>
      </w:r>
      <w:r w:rsidRPr="00CF3F89"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065971">
        <w:rPr>
          <w:rFonts w:ascii="Times New Roman" w:hAnsi="Times New Roman"/>
          <w:sz w:val="26"/>
          <w:szCs w:val="26"/>
        </w:rPr>
        <w:t>сентябрем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8B48F3">
        <w:rPr>
          <w:rFonts w:ascii="Times New Roman" w:hAnsi="Times New Roman"/>
          <w:sz w:val="26"/>
          <w:szCs w:val="26"/>
        </w:rPr>
        <w:t>98,3</w:t>
      </w:r>
      <w:r w:rsidRPr="0036797E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36797E">
        <w:rPr>
          <w:rFonts w:ascii="Times New Roman" w:hAnsi="Times New Roman"/>
          <w:sz w:val="26"/>
          <w:szCs w:val="26"/>
        </w:rPr>
        <w:t xml:space="preserve"> г. – </w:t>
      </w:r>
      <w:r w:rsidR="008B48F3">
        <w:rPr>
          <w:rFonts w:ascii="Times New Roman" w:hAnsi="Times New Roman"/>
          <w:sz w:val="26"/>
          <w:szCs w:val="26"/>
        </w:rPr>
        <w:t>116,5</w:t>
      </w:r>
      <w:r>
        <w:rPr>
          <w:rFonts w:ascii="Times New Roman" w:hAnsi="Times New Roman"/>
          <w:sz w:val="26"/>
          <w:szCs w:val="26"/>
        </w:rPr>
        <w:t>%.</w:t>
      </w:r>
    </w:p>
    <w:p w:rsidR="00234618" w:rsidRPr="00CF3F89" w:rsidRDefault="00234618" w:rsidP="00EC60BE">
      <w:pPr>
        <w:pStyle w:val="a6"/>
        <w:tabs>
          <w:tab w:val="left" w:pos="5670"/>
        </w:tabs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5061">
        <w:rPr>
          <w:rFonts w:ascii="Times New Roman" w:hAnsi="Times New Roman"/>
          <w:spacing w:val="-4"/>
          <w:sz w:val="26"/>
          <w:szCs w:val="26"/>
        </w:rPr>
        <w:t>Индекс цен на</w:t>
      </w:r>
      <w:r w:rsidRPr="003E5061">
        <w:rPr>
          <w:rFonts w:ascii="Times New Roman" w:hAnsi="Times New Roman"/>
          <w:b/>
          <w:spacing w:val="-4"/>
          <w:sz w:val="26"/>
          <w:szCs w:val="26"/>
        </w:rPr>
        <w:t xml:space="preserve"> непродовольственные товары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по области в </w:t>
      </w:r>
      <w:r w:rsidR="00065971">
        <w:rPr>
          <w:rFonts w:ascii="Times New Roman" w:hAnsi="Times New Roman"/>
          <w:spacing w:val="-4"/>
          <w:sz w:val="26"/>
          <w:szCs w:val="26"/>
        </w:rPr>
        <w:t>октябре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202</w:t>
      </w:r>
      <w:r>
        <w:rPr>
          <w:rFonts w:ascii="Times New Roman" w:hAnsi="Times New Roman"/>
          <w:spacing w:val="-4"/>
          <w:sz w:val="26"/>
          <w:szCs w:val="26"/>
        </w:rPr>
        <w:t>2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 г. </w:t>
      </w:r>
      <w:r>
        <w:rPr>
          <w:rFonts w:ascii="Times New Roman" w:hAnsi="Times New Roman"/>
          <w:spacing w:val="-4"/>
          <w:sz w:val="26"/>
          <w:szCs w:val="26"/>
        </w:rPr>
        <w:br/>
      </w:r>
      <w:r w:rsidRPr="00CF3F89">
        <w:rPr>
          <w:rFonts w:ascii="Times New Roman" w:hAnsi="Times New Roman"/>
          <w:sz w:val="26"/>
          <w:szCs w:val="26"/>
        </w:rPr>
        <w:t xml:space="preserve">по сравнению с </w:t>
      </w:r>
      <w:r w:rsidR="00065971">
        <w:rPr>
          <w:rFonts w:ascii="Times New Roman" w:hAnsi="Times New Roman"/>
          <w:sz w:val="26"/>
          <w:szCs w:val="26"/>
        </w:rPr>
        <w:t>сентябрем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BB202F">
        <w:rPr>
          <w:rFonts w:ascii="Times New Roman" w:hAnsi="Times New Roman"/>
          <w:sz w:val="26"/>
          <w:szCs w:val="26"/>
          <w:lang w:val="be-BY"/>
        </w:rPr>
        <w:t>99</w:t>
      </w:r>
      <w:r w:rsidRPr="002C5A11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2C5A11">
        <w:rPr>
          <w:rFonts w:ascii="Times New Roman" w:hAnsi="Times New Roman"/>
          <w:sz w:val="26"/>
          <w:szCs w:val="26"/>
        </w:rPr>
        <w:t xml:space="preserve"> г. – </w:t>
      </w:r>
      <w:r w:rsidR="00BB202F">
        <w:rPr>
          <w:rFonts w:ascii="Times New Roman" w:hAnsi="Times New Roman"/>
          <w:sz w:val="26"/>
          <w:szCs w:val="26"/>
          <w:lang w:val="be-BY"/>
        </w:rPr>
        <w:t>116,1</w:t>
      </w:r>
      <w:r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922877">
      <w:pPr>
        <w:pStyle w:val="a6"/>
        <w:tabs>
          <w:tab w:val="left" w:pos="5670"/>
        </w:tabs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1276"/>
        <w:gridCol w:w="1276"/>
        <w:gridCol w:w="1277"/>
        <w:gridCol w:w="1312"/>
      </w:tblGrid>
      <w:tr w:rsidR="005A6934" w:rsidRPr="00DC4264" w:rsidTr="00680755">
        <w:trPr>
          <w:cantSplit/>
          <w:trHeight w:val="371"/>
          <w:tblHeader/>
          <w:jc w:val="center"/>
        </w:trPr>
        <w:tc>
          <w:tcPr>
            <w:tcW w:w="3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DC4264" w:rsidRDefault="005A6934" w:rsidP="00C00ED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783C8C" w:rsidP="00C00ED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Октябрь</w:t>
            </w:r>
            <w:r w:rsidR="005A6934">
              <w:rPr>
                <w:sz w:val="22"/>
                <w:szCs w:val="22"/>
                <w:lang w:val="be-BY"/>
              </w:rPr>
              <w:t xml:space="preserve"> 2022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934" w:rsidRDefault="00F459AC" w:rsidP="00C00EDB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783C8C">
              <w:rPr>
                <w:sz w:val="22"/>
                <w:szCs w:val="22"/>
              </w:rPr>
              <w:t>октябрь</w:t>
            </w:r>
            <w:r w:rsidR="005A6934">
              <w:rPr>
                <w:sz w:val="22"/>
                <w:szCs w:val="22"/>
              </w:rPr>
              <w:t xml:space="preserve"> </w:t>
            </w:r>
            <w:r w:rsidR="005A6934">
              <w:rPr>
                <w:sz w:val="22"/>
                <w:szCs w:val="22"/>
              </w:rPr>
              <w:br/>
              <w:t>2022 г.</w:t>
            </w:r>
            <w:r w:rsidR="004A1DFD">
              <w:rPr>
                <w:sz w:val="22"/>
                <w:szCs w:val="22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t xml:space="preserve">к </w:t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783C8C">
              <w:rPr>
                <w:sz w:val="22"/>
                <w:szCs w:val="22"/>
                <w:lang w:val="be-BY"/>
              </w:rPr>
              <w:t>октябрю</w:t>
            </w:r>
            <w:r w:rsidR="005A6934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5A6934" w:rsidRPr="00DC4264" w:rsidTr="00730AA4">
        <w:trPr>
          <w:cantSplit/>
          <w:trHeight w:val="371"/>
          <w:tblHeader/>
          <w:jc w:val="center"/>
        </w:trPr>
        <w:tc>
          <w:tcPr>
            <w:tcW w:w="3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DC4264" w:rsidRDefault="005A6934" w:rsidP="00C00ED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BC1A24" w:rsidRDefault="00783C8C" w:rsidP="00C00ED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5A6934">
              <w:rPr>
                <w:sz w:val="22"/>
                <w:szCs w:val="22"/>
                <w:lang w:val="be-BY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br/>
              <w:t>2022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5A6934" w:rsidP="00C00ED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783C8C" w:rsidP="00C00ED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октябрю</w:t>
            </w:r>
            <w:r w:rsidR="005A6934">
              <w:rPr>
                <w:sz w:val="22"/>
                <w:szCs w:val="22"/>
                <w:lang w:val="be-BY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br/>
              <w:t>2021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5A6934" w:rsidP="00C00ED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9E1B3D" w:rsidRPr="00862957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rPr>
                <w:b/>
                <w:sz w:val="22"/>
                <w:szCs w:val="22"/>
              </w:rPr>
            </w:pPr>
            <w:r w:rsidRPr="0040584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E1B3D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E1B3D">
              <w:rPr>
                <w:b/>
                <w:bCs/>
                <w:sz w:val="22"/>
                <w:szCs w:val="22"/>
              </w:rPr>
              <w:t>116,1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E1B3D">
              <w:rPr>
                <w:b/>
                <w:bCs/>
                <w:sz w:val="22"/>
                <w:szCs w:val="22"/>
              </w:rPr>
              <w:t>116,5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E1B3D">
              <w:rPr>
                <w:b/>
                <w:bCs/>
                <w:sz w:val="22"/>
                <w:szCs w:val="22"/>
              </w:rPr>
              <w:t>115,5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ткани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C7717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111,6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112,6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109,8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одежда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105,6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106,0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105,4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обувь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105,2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103,4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107,9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парфюмерно-косметические 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135,4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132,9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127,0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мебель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98,3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105,1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106,2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112,8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109,2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111,6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117,7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108,9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109,6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107,1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часы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101,7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102,2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100,1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112,5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91,2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100,9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118,8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118,9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116,4</w:t>
            </w:r>
          </w:p>
        </w:tc>
      </w:tr>
      <w:tr w:rsidR="009E1B3D" w:rsidRPr="00DC4264" w:rsidTr="00C00EDB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113,2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114,4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109,3</w:t>
            </w:r>
          </w:p>
        </w:tc>
      </w:tr>
      <w:tr w:rsidR="009E1B3D" w:rsidRPr="00DC4264" w:rsidTr="00C00EDB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C00EDB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102,6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102,2</w:t>
            </w: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C00EDB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103,7</w:t>
            </w:r>
          </w:p>
        </w:tc>
      </w:tr>
      <w:tr w:rsidR="009E1B3D" w:rsidRPr="00DC4264" w:rsidTr="00C00EDB">
        <w:trPr>
          <w:cantSplit/>
          <w:trHeight w:val="17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9E1B3D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lastRenderedPageBreak/>
              <w:t xml:space="preserve">синтетические моющие средства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129,3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136,8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124,4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9E1B3D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113,1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114,0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117,6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9E1B3D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151,4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154,1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143,6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405846" w:rsidRDefault="009E1B3D" w:rsidP="009E1B3D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115,1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117,3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117,1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9E1B3D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115,2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116,9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118,3</w:t>
            </w:r>
          </w:p>
        </w:tc>
      </w:tr>
      <w:tr w:rsidR="009E1B3D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1B3D" w:rsidRPr="00405846" w:rsidRDefault="009E1B3D" w:rsidP="009E1B3D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117,6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118,2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B3D" w:rsidRPr="009E1B3D" w:rsidRDefault="009E1B3D" w:rsidP="009E1B3D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E1B3D">
              <w:rPr>
                <w:sz w:val="22"/>
                <w:szCs w:val="22"/>
              </w:rPr>
              <w:t>119,3</w:t>
            </w:r>
          </w:p>
        </w:tc>
      </w:tr>
    </w:tbl>
    <w:p w:rsidR="00EF4966" w:rsidRDefault="00EF4966" w:rsidP="005B5815">
      <w:pPr>
        <w:spacing w:before="240" w:line="360" w:lineRule="exact"/>
        <w:ind w:firstLine="709"/>
        <w:jc w:val="both"/>
        <w:rPr>
          <w:noProof/>
          <w:sz w:val="26"/>
          <w:szCs w:val="26"/>
        </w:rPr>
      </w:pPr>
      <w:r>
        <w:rPr>
          <w:bCs/>
          <w:sz w:val="26"/>
          <w:szCs w:val="26"/>
        </w:rPr>
        <w:t>Индекс цен и тарифов на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услуги, оказываемые населению,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065971">
        <w:rPr>
          <w:sz w:val="26"/>
          <w:szCs w:val="26"/>
        </w:rPr>
        <w:t>октябре</w:t>
      </w:r>
      <w:r>
        <w:rPr>
          <w:noProof/>
          <w:sz w:val="26"/>
          <w:szCs w:val="26"/>
        </w:rPr>
        <w:t xml:space="preserve"> 2022 г. по сравнению с </w:t>
      </w:r>
      <w:r w:rsidR="00065971">
        <w:rPr>
          <w:noProof/>
          <w:sz w:val="26"/>
          <w:szCs w:val="26"/>
        </w:rPr>
        <w:t>сентябрем</w:t>
      </w:r>
      <w:r>
        <w:rPr>
          <w:noProof/>
          <w:sz w:val="26"/>
          <w:szCs w:val="26"/>
        </w:rPr>
        <w:t xml:space="preserve"> 2022 г. составил </w:t>
      </w:r>
      <w:r w:rsidR="008D1AE5">
        <w:rPr>
          <w:noProof/>
          <w:sz w:val="26"/>
          <w:szCs w:val="26"/>
          <w:lang w:val="be-BY"/>
        </w:rPr>
        <w:t>99,</w:t>
      </w:r>
      <w:r w:rsidR="00056F0C">
        <w:rPr>
          <w:noProof/>
          <w:sz w:val="26"/>
          <w:szCs w:val="26"/>
          <w:lang w:val="be-BY"/>
        </w:rPr>
        <w:t>2</w:t>
      </w:r>
      <w:r w:rsidRPr="00D35FF7">
        <w:rPr>
          <w:noProof/>
          <w:sz w:val="26"/>
          <w:szCs w:val="26"/>
        </w:rPr>
        <w:t>%,</w:t>
      </w:r>
      <w:r w:rsidRPr="00D35FF7">
        <w:rPr>
          <w:noProof/>
          <w:sz w:val="26"/>
          <w:szCs w:val="26"/>
        </w:rPr>
        <w:br/>
        <w:t>с декабрем 202</w:t>
      </w:r>
      <w:r>
        <w:rPr>
          <w:noProof/>
          <w:sz w:val="26"/>
          <w:szCs w:val="26"/>
        </w:rPr>
        <w:t>1</w:t>
      </w:r>
      <w:r w:rsidRPr="00D35FF7">
        <w:rPr>
          <w:noProof/>
          <w:sz w:val="26"/>
          <w:szCs w:val="26"/>
        </w:rPr>
        <w:t xml:space="preserve"> г. – </w:t>
      </w:r>
      <w:r w:rsidR="00056F0C">
        <w:rPr>
          <w:noProof/>
          <w:sz w:val="26"/>
          <w:szCs w:val="26"/>
          <w:lang w:val="be-BY"/>
        </w:rPr>
        <w:t>109,8</w:t>
      </w:r>
      <w:r w:rsidRPr="00D35FF7">
        <w:rPr>
          <w:noProof/>
          <w:sz w:val="26"/>
          <w:szCs w:val="26"/>
        </w:rPr>
        <w:t>%.</w:t>
      </w:r>
    </w:p>
    <w:p w:rsidR="00EF4966" w:rsidRDefault="00EF4966" w:rsidP="00EF4966">
      <w:pPr>
        <w:spacing w:before="240" w:after="120" w:line="320" w:lineRule="exact"/>
        <w:jc w:val="center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Индексы цен и тарифов на услуги, оказываемые населению, по области </w:t>
      </w:r>
    </w:p>
    <w:p w:rsidR="00EF4966" w:rsidRDefault="00EF4966" w:rsidP="00EF4966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09"/>
        <w:gridCol w:w="1264"/>
        <w:gridCol w:w="1266"/>
        <w:gridCol w:w="1268"/>
        <w:gridCol w:w="1265"/>
      </w:tblGrid>
      <w:tr w:rsidR="0091597A" w:rsidRPr="00844484" w:rsidTr="00AE7933">
        <w:trPr>
          <w:cantSplit/>
          <w:trHeight w:val="157"/>
          <w:tblHeader/>
          <w:jc w:val="center"/>
        </w:trPr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5B5815">
            <w:pPr>
              <w:spacing w:before="40" w:after="4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783C8C" w:rsidP="005B5815">
            <w:pPr>
              <w:spacing w:before="40" w:after="46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Октябрь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97A" w:rsidRPr="00844484" w:rsidRDefault="00F459AC" w:rsidP="005B5815">
            <w:pPr>
              <w:spacing w:before="40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783C8C">
              <w:rPr>
                <w:sz w:val="22"/>
                <w:szCs w:val="22"/>
              </w:rPr>
              <w:t>октябрь</w:t>
            </w:r>
            <w:r w:rsidR="0091597A" w:rsidRPr="00844484">
              <w:rPr>
                <w:sz w:val="22"/>
                <w:szCs w:val="22"/>
              </w:rPr>
              <w:t xml:space="preserve"> </w:t>
            </w:r>
            <w:r w:rsidR="0091597A" w:rsidRPr="00844484">
              <w:rPr>
                <w:sz w:val="22"/>
                <w:szCs w:val="22"/>
              </w:rPr>
              <w:br/>
              <w:t>2022 г.</w:t>
            </w:r>
            <w:r w:rsidR="00FA29A2" w:rsidRPr="00844484">
              <w:rPr>
                <w:sz w:val="22"/>
                <w:szCs w:val="22"/>
              </w:rPr>
              <w:t xml:space="preserve"> 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к </w:t>
            </w:r>
            <w:r>
              <w:rPr>
                <w:sz w:val="22"/>
                <w:szCs w:val="22"/>
              </w:rPr>
              <w:t>январю-</w:t>
            </w:r>
            <w:r w:rsidR="00783C8C">
              <w:rPr>
                <w:sz w:val="22"/>
                <w:szCs w:val="22"/>
              </w:rPr>
              <w:t>октябрю</w:t>
            </w:r>
            <w:r w:rsidR="0091597A" w:rsidRPr="00844484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91597A" w:rsidRPr="00844484" w:rsidTr="00AE7933">
        <w:trPr>
          <w:cantSplit/>
          <w:trHeight w:val="157"/>
          <w:tblHeader/>
          <w:jc w:val="center"/>
        </w:trPr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5B5815">
            <w:pPr>
              <w:spacing w:before="40" w:after="4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783C8C" w:rsidP="005B5815">
            <w:pPr>
              <w:spacing w:before="40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 </w:t>
            </w:r>
            <w:r w:rsidR="0091597A" w:rsidRPr="00844484">
              <w:rPr>
                <w:sz w:val="22"/>
                <w:szCs w:val="22"/>
                <w:lang w:val="be-BY"/>
              </w:rPr>
              <w:br/>
              <w:t>2022 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5B5815">
            <w:pPr>
              <w:spacing w:before="40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844484">
              <w:rPr>
                <w:sz w:val="22"/>
                <w:szCs w:val="22"/>
                <w:lang w:val="be-BY"/>
              </w:rPr>
              <w:t xml:space="preserve">декабрю </w:t>
            </w:r>
            <w:r w:rsidRPr="00844484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783C8C" w:rsidP="005B5815">
            <w:pPr>
              <w:spacing w:before="40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октябрю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 </w:t>
            </w:r>
            <w:r w:rsidR="0091597A" w:rsidRPr="00844484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5B5815">
            <w:pPr>
              <w:spacing w:before="40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rPr>
                <w:b/>
                <w:sz w:val="22"/>
                <w:szCs w:val="22"/>
              </w:rPr>
            </w:pPr>
            <w:r w:rsidRPr="0084448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2242C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2242C">
              <w:rPr>
                <w:b/>
                <w:bCs/>
                <w:sz w:val="22"/>
                <w:szCs w:val="22"/>
              </w:rPr>
              <w:t>109,8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2242C"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2242C">
              <w:rPr>
                <w:b/>
                <w:bCs/>
                <w:sz w:val="22"/>
                <w:szCs w:val="22"/>
              </w:rPr>
              <w:t>110,4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бытовые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100,6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115,0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113,3</w:t>
            </w:r>
          </w:p>
        </w:tc>
      </w:tr>
      <w:tr w:rsidR="00C2242C" w:rsidRPr="00844484" w:rsidTr="00F577CA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tabs>
                <w:tab w:val="left" w:pos="176"/>
              </w:tabs>
              <w:suppressAutoHyphens/>
              <w:spacing w:before="40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 xml:space="preserve">жилищно-коммунальные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111,6</w:t>
            </w:r>
          </w:p>
        </w:tc>
      </w:tr>
      <w:tr w:rsidR="00C2242C" w:rsidRPr="00844484" w:rsidTr="00F577CA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110,9</w:t>
            </w:r>
          </w:p>
        </w:tc>
      </w:tr>
      <w:tr w:rsidR="00C2242C" w:rsidRPr="00844484" w:rsidTr="00F577CA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112,1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111,4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104,8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 xml:space="preserve">техническое обслуживание </w:t>
            </w:r>
            <w:r w:rsidRPr="0084448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112,9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112,9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108,4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tabs>
                <w:tab w:val="left" w:pos="176"/>
              </w:tabs>
              <w:suppressAutoHyphens/>
              <w:spacing w:before="40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98,0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105,8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106,1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107,4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городского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114,3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114,3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110,0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rPr>
                <w:sz w:val="22"/>
                <w:szCs w:val="22"/>
              </w:rPr>
            </w:pP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108,9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108,9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106,3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101,9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123,7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123,7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117,1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rPr>
                <w:sz w:val="22"/>
                <w:szCs w:val="22"/>
              </w:rPr>
            </w:pP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87,7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95,5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102,4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105,8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119,6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119,6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124,8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pacing w:before="40" w:after="46" w:line="240" w:lineRule="exact"/>
              <w:ind w:left="454"/>
              <w:rPr>
                <w:spacing w:val="-2"/>
                <w:sz w:val="22"/>
                <w:szCs w:val="22"/>
              </w:rPr>
            </w:pPr>
            <w:r w:rsidRPr="00844484">
              <w:rPr>
                <w:spacing w:val="-2"/>
                <w:sz w:val="22"/>
                <w:szCs w:val="22"/>
              </w:rPr>
              <w:t xml:space="preserve">регионального сообщения </w:t>
            </w:r>
            <w:r w:rsidRPr="00844484">
              <w:rPr>
                <w:spacing w:val="-2"/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121,3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121,3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121,7</w:t>
            </w:r>
          </w:p>
        </w:tc>
      </w:tr>
      <w:tr w:rsidR="00C2242C" w:rsidRPr="00844484" w:rsidTr="005B581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связи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104,5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104,5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104,0</w:t>
            </w:r>
          </w:p>
        </w:tc>
      </w:tr>
      <w:tr w:rsidR="00C2242C" w:rsidRPr="00844484" w:rsidTr="005B581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pacing w:before="40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120,4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120,4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114,9</w:t>
            </w:r>
          </w:p>
        </w:tc>
      </w:tr>
      <w:tr w:rsidR="00C2242C" w:rsidRPr="00844484" w:rsidTr="005B5815">
        <w:trPr>
          <w:cantSplit/>
          <w:trHeight w:val="173"/>
          <w:jc w:val="center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rPr>
                <w:sz w:val="22"/>
                <w:szCs w:val="22"/>
              </w:rPr>
            </w:pP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высшего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107,9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109,9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109,9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110,1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101,1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107,4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108,4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108,3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культуры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102,8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102,9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103,9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106,2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106,2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105,1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102,2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103,1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103,1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101,0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99,4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116,3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115,8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114,8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88,5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139,0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137,1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136,8</w:t>
            </w:r>
          </w:p>
        </w:tc>
      </w:tr>
      <w:tr w:rsidR="00C2242C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42C" w:rsidRPr="00844484" w:rsidRDefault="00C2242C" w:rsidP="005B5815">
            <w:pPr>
              <w:suppressAutoHyphens/>
              <w:spacing w:before="40" w:after="40" w:line="224" w:lineRule="exact"/>
              <w:ind w:left="113"/>
              <w:rPr>
                <w:spacing w:val="-2"/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физической культуры и спорта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111,6</w:t>
            </w:r>
          </w:p>
        </w:tc>
        <w:tc>
          <w:tcPr>
            <w:tcW w:w="1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111,6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42C" w:rsidRPr="00C2242C" w:rsidRDefault="00C2242C" w:rsidP="005B5815">
            <w:pPr>
              <w:spacing w:before="40" w:after="40" w:line="224" w:lineRule="exact"/>
              <w:ind w:right="340"/>
              <w:jc w:val="right"/>
              <w:rPr>
                <w:sz w:val="22"/>
                <w:szCs w:val="22"/>
              </w:rPr>
            </w:pPr>
            <w:r w:rsidRPr="00C2242C">
              <w:rPr>
                <w:sz w:val="22"/>
                <w:szCs w:val="22"/>
              </w:rPr>
              <w:t>107,7</w:t>
            </w:r>
          </w:p>
        </w:tc>
      </w:tr>
    </w:tbl>
    <w:p w:rsidR="002B620D" w:rsidRDefault="002B620D" w:rsidP="002B620D">
      <w:pPr>
        <w:spacing w:before="480" w:after="12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11.2. Цены производителей</w:t>
      </w:r>
    </w:p>
    <w:p w:rsidR="002B620D" w:rsidRDefault="002B620D" w:rsidP="002B620D">
      <w:pPr>
        <w:suppressAutoHyphens/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11.2.1. Индексы цен производителей промышленной продукции </w:t>
      </w:r>
    </w:p>
    <w:p w:rsidR="00C97DA0" w:rsidRPr="00987086" w:rsidRDefault="002B620D" w:rsidP="005B5815">
      <w:pPr>
        <w:suppressAutoHyphens/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>Индекс цен производителей промышленной продукции</w:t>
      </w:r>
      <w:r>
        <w:rPr>
          <w:sz w:val="26"/>
          <w:szCs w:val="26"/>
        </w:rPr>
        <w:t xml:space="preserve"> по области </w:t>
      </w:r>
      <w:r>
        <w:rPr>
          <w:sz w:val="26"/>
          <w:szCs w:val="26"/>
        </w:rPr>
        <w:br/>
      </w:r>
      <w:r w:rsidRPr="00F547E2">
        <w:rPr>
          <w:sz w:val="26"/>
          <w:szCs w:val="26"/>
        </w:rPr>
        <w:t xml:space="preserve">в </w:t>
      </w:r>
      <w:r w:rsidR="00065971">
        <w:rPr>
          <w:sz w:val="26"/>
          <w:szCs w:val="26"/>
        </w:rPr>
        <w:t>октябре</w:t>
      </w:r>
      <w:r w:rsidR="00344E60" w:rsidRPr="00F547E2">
        <w:rPr>
          <w:sz w:val="26"/>
          <w:szCs w:val="26"/>
        </w:rPr>
        <w:t xml:space="preserve"> </w:t>
      </w:r>
      <w:r w:rsidRPr="00F547E2">
        <w:rPr>
          <w:sz w:val="26"/>
          <w:szCs w:val="26"/>
        </w:rPr>
        <w:t>202</w:t>
      </w:r>
      <w:r w:rsidR="00E55135">
        <w:rPr>
          <w:sz w:val="26"/>
          <w:szCs w:val="26"/>
        </w:rPr>
        <w:t>2</w:t>
      </w:r>
      <w:r w:rsidRPr="00F547E2">
        <w:rPr>
          <w:sz w:val="26"/>
          <w:szCs w:val="26"/>
        </w:rPr>
        <w:t xml:space="preserve"> г. по сравнению с </w:t>
      </w:r>
      <w:r w:rsidR="00065971">
        <w:rPr>
          <w:sz w:val="26"/>
          <w:szCs w:val="26"/>
        </w:rPr>
        <w:t>сентябрем</w:t>
      </w:r>
      <w:r w:rsidR="00D047CC">
        <w:rPr>
          <w:sz w:val="26"/>
          <w:szCs w:val="26"/>
        </w:rPr>
        <w:t xml:space="preserve"> 202</w:t>
      </w:r>
      <w:r w:rsidR="00690C16">
        <w:rPr>
          <w:sz w:val="26"/>
          <w:szCs w:val="26"/>
        </w:rPr>
        <w:t>2</w:t>
      </w:r>
      <w:r w:rsidRPr="00F547E2">
        <w:rPr>
          <w:sz w:val="26"/>
          <w:szCs w:val="26"/>
        </w:rPr>
        <w:t xml:space="preserve"> г. составил </w:t>
      </w:r>
      <w:r w:rsidR="00D3431F">
        <w:rPr>
          <w:sz w:val="26"/>
          <w:szCs w:val="26"/>
          <w:lang w:val="be-BY"/>
        </w:rPr>
        <w:t>100,</w:t>
      </w:r>
      <w:r w:rsidR="00F15444">
        <w:rPr>
          <w:sz w:val="26"/>
          <w:szCs w:val="26"/>
          <w:lang w:val="be-BY"/>
        </w:rPr>
        <w:t>1</w:t>
      </w:r>
      <w:r w:rsidRPr="00F809F7">
        <w:rPr>
          <w:sz w:val="26"/>
          <w:szCs w:val="26"/>
        </w:rPr>
        <w:t xml:space="preserve">%, </w:t>
      </w:r>
      <w:r w:rsidR="00987086">
        <w:rPr>
          <w:sz w:val="26"/>
          <w:szCs w:val="26"/>
        </w:rPr>
        <w:br/>
      </w:r>
      <w:r w:rsidRPr="00F809F7">
        <w:rPr>
          <w:sz w:val="26"/>
          <w:szCs w:val="26"/>
        </w:rPr>
        <w:t>в том</w:t>
      </w:r>
      <w:r w:rsidR="000E729B">
        <w:rPr>
          <w:sz w:val="26"/>
          <w:szCs w:val="26"/>
        </w:rPr>
        <w:t xml:space="preserve"> </w:t>
      </w:r>
      <w:r w:rsidRPr="00F809F7">
        <w:rPr>
          <w:sz w:val="26"/>
          <w:szCs w:val="26"/>
        </w:rPr>
        <w:t>числе в</w:t>
      </w:r>
      <w:r w:rsidR="00F547E2" w:rsidRPr="00F809F7">
        <w:rPr>
          <w:sz w:val="26"/>
          <w:szCs w:val="26"/>
        </w:rPr>
        <w:t xml:space="preserve"> горнодобывающей промышленности – </w:t>
      </w:r>
      <w:r w:rsidR="00C94666">
        <w:rPr>
          <w:sz w:val="26"/>
          <w:szCs w:val="26"/>
          <w:lang w:val="be-BY"/>
        </w:rPr>
        <w:t>99,9</w:t>
      </w:r>
      <w:r w:rsidRPr="00F809F7">
        <w:rPr>
          <w:sz w:val="26"/>
          <w:szCs w:val="26"/>
        </w:rPr>
        <w:t xml:space="preserve">%, обрабатывающей промышленности – </w:t>
      </w:r>
      <w:r w:rsidR="00C94666">
        <w:rPr>
          <w:sz w:val="26"/>
          <w:szCs w:val="26"/>
          <w:lang w:val="be-BY"/>
        </w:rPr>
        <w:t>100,</w:t>
      </w:r>
      <w:r w:rsidR="00F15444">
        <w:rPr>
          <w:sz w:val="26"/>
          <w:szCs w:val="26"/>
          <w:lang w:val="be-BY"/>
        </w:rPr>
        <w:t>1</w:t>
      </w:r>
      <w:r w:rsidRPr="00F809F7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C94666">
        <w:rPr>
          <w:sz w:val="26"/>
          <w:szCs w:val="26"/>
          <w:lang w:val="be-BY"/>
        </w:rPr>
        <w:t>100,05</w:t>
      </w:r>
      <w:r w:rsidRPr="00F809F7">
        <w:rPr>
          <w:sz w:val="26"/>
          <w:szCs w:val="26"/>
        </w:rPr>
        <w:t xml:space="preserve">%, водоснабжении; сборе, </w:t>
      </w:r>
      <w:r w:rsidRPr="00987086">
        <w:rPr>
          <w:spacing w:val="-4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C94666">
        <w:rPr>
          <w:spacing w:val="-4"/>
          <w:sz w:val="26"/>
          <w:szCs w:val="26"/>
          <w:lang w:val="be-BY"/>
        </w:rPr>
        <w:t>101,</w:t>
      </w:r>
      <w:r w:rsidR="00F15444">
        <w:rPr>
          <w:spacing w:val="-4"/>
          <w:sz w:val="26"/>
          <w:szCs w:val="26"/>
          <w:lang w:val="be-BY"/>
        </w:rPr>
        <w:t>3</w:t>
      </w:r>
      <w:r w:rsidRPr="00987086">
        <w:rPr>
          <w:spacing w:val="-4"/>
          <w:sz w:val="26"/>
          <w:szCs w:val="26"/>
        </w:rPr>
        <w:t xml:space="preserve">%. </w:t>
      </w:r>
    </w:p>
    <w:p w:rsidR="002B620D" w:rsidRPr="00C97DA0" w:rsidRDefault="002B620D" w:rsidP="00987086">
      <w:pPr>
        <w:suppressAutoHyphens/>
        <w:spacing w:before="240" w:line="340" w:lineRule="exact"/>
        <w:ind w:firstLine="709"/>
        <w:jc w:val="both"/>
        <w:rPr>
          <w:sz w:val="26"/>
          <w:szCs w:val="26"/>
        </w:rPr>
      </w:pPr>
      <w:r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по области </w:t>
      </w:r>
    </w:p>
    <w:p w:rsidR="002B620D" w:rsidRDefault="002B620D" w:rsidP="00A23809">
      <w:pPr>
        <w:tabs>
          <w:tab w:val="left" w:pos="7655"/>
        </w:tabs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7"/>
        <w:gridCol w:w="977"/>
        <w:gridCol w:w="977"/>
        <w:gridCol w:w="980"/>
        <w:gridCol w:w="980"/>
        <w:gridCol w:w="980"/>
        <w:gridCol w:w="980"/>
        <w:gridCol w:w="980"/>
        <w:gridCol w:w="981"/>
      </w:tblGrid>
      <w:tr w:rsidR="002B620D" w:rsidTr="00C932AC">
        <w:trPr>
          <w:cantSplit/>
          <w:tblHeader/>
          <w:jc w:val="center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pStyle w:val="2"/>
              <w:keepNext w:val="0"/>
              <w:spacing w:before="40" w:after="40" w:line="224" w:lineRule="exact"/>
              <w:ind w:left="-113" w:right="-113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tabs>
                <w:tab w:val="left" w:pos="438"/>
              </w:tabs>
              <w:spacing w:before="40" w:after="40" w:line="224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Промышленная продукция – всего</w:t>
            </w:r>
          </w:p>
        </w:tc>
        <w:tc>
          <w:tcPr>
            <w:tcW w:w="58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b/>
                <w:i/>
                <w:sz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промежуточные товары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товары</w:t>
            </w:r>
          </w:p>
        </w:tc>
      </w:tr>
      <w:tr w:rsidR="002B620D" w:rsidTr="00F52279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B5815">
            <w:pPr>
              <w:spacing w:before="40" w:after="40" w:line="22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B620D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pStyle w:val="2"/>
              <w:keepNext w:val="0"/>
              <w:spacing w:before="40" w:after="40" w:line="224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EC429F">
              <w:rPr>
                <w:rFonts w:ascii="Times New Roman" w:hAnsi="Times New Roman"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B5815">
            <w:pPr>
              <w:spacing w:before="40" w:after="40" w:line="224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</w:tr>
      <w:tr w:rsidR="00EC429F" w:rsidRPr="004048DC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048DC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100,9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100,9</w:t>
            </w:r>
          </w:p>
        </w:tc>
      </w:tr>
      <w:tr w:rsidR="00EC429F" w:rsidRPr="0009668E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9668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102,9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101,4</w:t>
            </w:r>
          </w:p>
        </w:tc>
      </w:tr>
      <w:tr w:rsidR="00EC429F" w:rsidRPr="00E166D1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102,1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105,0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103,3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103,0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106,5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101,6</w:t>
            </w:r>
          </w:p>
        </w:tc>
      </w:tr>
      <w:tr w:rsidR="00EC429F" w:rsidRPr="00CF03B1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CF03B1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101,9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107,0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104,3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102,4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109,0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101,8</w:t>
            </w:r>
          </w:p>
        </w:tc>
      </w:tr>
      <w:tr w:rsidR="00EC429F" w:rsidRPr="008564C0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564C0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108,2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110,6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101,9</w:t>
            </w:r>
          </w:p>
        </w:tc>
      </w:tr>
      <w:tr w:rsidR="00EC429F" w:rsidRPr="00CC756A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109,6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106,3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112,0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101,9</w:t>
            </w:r>
          </w:p>
        </w:tc>
      </w:tr>
      <w:tr w:rsidR="00EC429F" w:rsidRPr="004534B6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111,1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108,5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113,7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102,1</w:t>
            </w:r>
          </w:p>
        </w:tc>
      </w:tr>
      <w:tr w:rsidR="00EC429F" w:rsidRPr="00966778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6778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112,7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109,2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115,4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102,4</w:t>
            </w:r>
          </w:p>
        </w:tc>
      </w:tr>
      <w:tr w:rsidR="00EC429F" w:rsidRPr="0058618B" w:rsidTr="005B5815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100,8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113,6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101,2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110,5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100,5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115,9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101,4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103,8</w:t>
            </w:r>
          </w:p>
        </w:tc>
      </w:tr>
      <w:tr w:rsidR="00EC429F" w:rsidRPr="0058618B" w:rsidTr="005B5815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pStyle w:val="2"/>
              <w:keepNext w:val="0"/>
              <w:spacing w:before="40" w:after="40" w:line="224" w:lineRule="exact"/>
              <w:ind w:left="113" w:right="-57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i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100,5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114,2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105,4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tabs>
                <w:tab w:val="left" w:pos="438"/>
              </w:tabs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116,5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100,4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116,4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100,4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9F" w:rsidRPr="0058618B" w:rsidRDefault="00EC429F" w:rsidP="005B5815">
            <w:pPr>
              <w:spacing w:before="40" w:after="40" w:line="224" w:lineRule="exact"/>
              <w:ind w:right="198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104,2</w:t>
            </w:r>
          </w:p>
        </w:tc>
      </w:tr>
      <w:tr w:rsidR="00EC429F" w:rsidRPr="00C15D13" w:rsidTr="005B5815">
        <w:trPr>
          <w:cantSplit/>
          <w:jc w:val="center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15D13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15D13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Ноябрь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101,0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115,3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100,6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117,3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117,7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100,4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104,6</w:t>
            </w:r>
          </w:p>
        </w:tc>
      </w:tr>
      <w:tr w:rsidR="00EC429F" w:rsidRPr="00EC429F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C429F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101,3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116,8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117,4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99,8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104,4</w:t>
            </w:r>
          </w:p>
        </w:tc>
      </w:tr>
      <w:tr w:rsidR="001B63B6" w:rsidRPr="001B63B6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Default="001B63B6" w:rsidP="00730AA4">
            <w:pPr>
              <w:pStyle w:val="2"/>
              <w:keepNext w:val="0"/>
              <w:spacing w:before="50" w:after="6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EC429F"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15D13" w:rsidRPr="004048DC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048DC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99,4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99,4</w:t>
            </w:r>
          </w:p>
        </w:tc>
      </w:tr>
      <w:tr w:rsidR="004048DC" w:rsidRPr="0009668E" w:rsidTr="0009668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048DC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9668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99,9</w:t>
            </w:r>
          </w:p>
        </w:tc>
      </w:tr>
      <w:tr w:rsidR="0009668E" w:rsidRPr="00E166D1" w:rsidTr="00E166D1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09668E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103,5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104,6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105,7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102,4</w:t>
            </w:r>
          </w:p>
        </w:tc>
      </w:tr>
      <w:tr w:rsidR="00E166D1" w:rsidRPr="00CF03B1" w:rsidTr="00CF03B1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F03B1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105,9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102,5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105,3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107,7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113,9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102,6</w:t>
            </w:r>
          </w:p>
        </w:tc>
      </w:tr>
      <w:tr w:rsidR="00CF03B1" w:rsidRPr="008564C0" w:rsidTr="008564C0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C10970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564C0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99,97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105,8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106,2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99,8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113,6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101,2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103,9</w:t>
            </w:r>
          </w:p>
        </w:tc>
      </w:tr>
      <w:tr w:rsidR="008564C0" w:rsidRPr="00CC756A" w:rsidTr="00CC756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8564C0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</w:t>
            </w:r>
            <w:r w:rsidR="00056054">
              <w:rPr>
                <w:sz w:val="22"/>
                <w:lang w:val="be-BY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106,</w:t>
            </w:r>
            <w:r w:rsidR="00CB621F">
              <w:rPr>
                <w:sz w:val="22"/>
                <w:lang w:val="be-BY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106,9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</w:t>
            </w:r>
            <w:r w:rsidR="00CB621F">
              <w:rPr>
                <w:sz w:val="22"/>
                <w:lang w:val="be-BY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113,</w:t>
            </w:r>
            <w:r w:rsidR="00CB621F">
              <w:rPr>
                <w:sz w:val="22"/>
                <w:lang w:val="be-BY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101,4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105,4</w:t>
            </w:r>
          </w:p>
        </w:tc>
      </w:tr>
      <w:tr w:rsidR="00CC756A" w:rsidRPr="004534B6" w:rsidTr="004534B6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A52ED9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056054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99,</w:t>
            </w:r>
            <w:r w:rsidR="00112703">
              <w:rPr>
                <w:sz w:val="22"/>
                <w:lang w:val="be-BY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106,</w:t>
            </w:r>
            <w:r w:rsidR="00112703">
              <w:rPr>
                <w:sz w:val="22"/>
                <w:lang w:val="be-BY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107,4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114,0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99,4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104,</w:t>
            </w:r>
            <w:r w:rsidR="00112703">
              <w:rPr>
                <w:sz w:val="22"/>
                <w:lang w:val="be-BY"/>
              </w:rPr>
              <w:t>7</w:t>
            </w:r>
          </w:p>
        </w:tc>
      </w:tr>
      <w:tr w:rsidR="004534B6" w:rsidRPr="00966778" w:rsidTr="00966778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4534B6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6778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100,1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106,</w:t>
            </w:r>
            <w:r w:rsidR="00331CE9">
              <w:rPr>
                <w:sz w:val="22"/>
                <w:lang w:val="be-BY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107,3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99,4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113,4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100,8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105,</w:t>
            </w:r>
            <w:r w:rsidR="00331CE9">
              <w:rPr>
                <w:sz w:val="22"/>
                <w:lang w:val="be-BY"/>
              </w:rPr>
              <w:t>6</w:t>
            </w:r>
          </w:p>
        </w:tc>
      </w:tr>
      <w:tr w:rsidR="00966778" w:rsidRPr="0058618B" w:rsidTr="0058618B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966778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106,8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108,7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113,8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100,7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778" w:rsidRPr="0058618B" w:rsidRDefault="00331CE9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8618B">
              <w:rPr>
                <w:sz w:val="22"/>
                <w:lang w:val="be-BY"/>
              </w:rPr>
              <w:t>106,3</w:t>
            </w:r>
          </w:p>
        </w:tc>
      </w:tr>
      <w:tr w:rsidR="0058618B" w:rsidRPr="002E6602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Pr="0058618B" w:rsidRDefault="0058618B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109,3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114,2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99,9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F74A80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106,2</w:t>
            </w:r>
          </w:p>
        </w:tc>
      </w:tr>
    </w:tbl>
    <w:p w:rsidR="00FA0219" w:rsidRDefault="00FA0219" w:rsidP="00FA0219">
      <w:pPr>
        <w:spacing w:before="24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73AB0">
        <w:rPr>
          <w:rFonts w:ascii="Arial" w:hAnsi="Arial" w:cs="Arial"/>
          <w:b/>
          <w:sz w:val="22"/>
          <w:szCs w:val="22"/>
        </w:rPr>
        <w:t>Изменение цен производителей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73AB0">
        <w:rPr>
          <w:rFonts w:ascii="Arial" w:hAnsi="Arial" w:cs="Arial"/>
          <w:b/>
          <w:sz w:val="22"/>
          <w:szCs w:val="22"/>
        </w:rPr>
        <w:t>промышленной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  <w:t xml:space="preserve">по области в 2022 году </w:t>
      </w:r>
    </w:p>
    <w:p w:rsidR="00FA0219" w:rsidRPr="007924E0" w:rsidRDefault="00FA0219" w:rsidP="00FA0219">
      <w:pPr>
        <w:spacing w:before="120" w:after="120" w:line="240" w:lineRule="exact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3AB0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%</w:t>
      </w:r>
      <w:r w:rsidRPr="00873AB0">
        <w:rPr>
          <w:rFonts w:ascii="Arial" w:hAnsi="Arial" w:cs="Arial"/>
          <w:i/>
        </w:rPr>
        <w:t xml:space="preserve"> к декабрю 20</w:t>
      </w:r>
      <w:r>
        <w:rPr>
          <w:rFonts w:ascii="Arial" w:hAnsi="Arial" w:cs="Arial"/>
          <w:i/>
        </w:rPr>
        <w:t>21</w:t>
      </w:r>
      <w:r w:rsidRPr="00873AB0">
        <w:rPr>
          <w:rFonts w:ascii="Arial" w:hAnsi="Arial" w:cs="Arial"/>
          <w:i/>
        </w:rPr>
        <w:t xml:space="preserve"> г.)</w:t>
      </w:r>
      <w:r w:rsidRPr="007924E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FA0219" w:rsidRDefault="00FA0219" w:rsidP="00730AA4">
      <w:pPr>
        <w:spacing w:before="120" w:after="12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AB62D7">
        <w:rPr>
          <w:rFonts w:asciiTheme="minorHAnsi" w:eastAsiaTheme="minorHAnsi" w:hAnsiTheme="minorHAnsi" w:cstheme="minorBidi"/>
          <w:noProof/>
          <w:color w:val="006600"/>
          <w:sz w:val="22"/>
          <w:szCs w:val="22"/>
        </w:rPr>
        <w:drawing>
          <wp:inline distT="0" distB="0" distL="0" distR="0" wp14:anchorId="36761236" wp14:editId="6AA57BD4">
            <wp:extent cx="5759450" cy="402336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B620D" w:rsidRDefault="002B620D" w:rsidP="00605F5C">
      <w:pPr>
        <w:spacing w:before="240" w:after="120" w:line="259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9"/>
        <w:gridCol w:w="1147"/>
        <w:gridCol w:w="1147"/>
        <w:gridCol w:w="1147"/>
        <w:gridCol w:w="1231"/>
      </w:tblGrid>
      <w:tr w:rsidR="00FF5BEC" w:rsidRPr="003F7602" w:rsidTr="00EE537C">
        <w:trPr>
          <w:cantSplit/>
          <w:trHeight w:val="102"/>
          <w:tblHeader/>
          <w:jc w:val="center"/>
        </w:trPr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BEC" w:rsidRPr="003F7602" w:rsidRDefault="00FF5BEC" w:rsidP="005B5815">
            <w:pPr>
              <w:spacing w:before="60" w:after="60" w:line="230" w:lineRule="exact"/>
              <w:ind w:hanging="18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F5BEC" w:rsidRPr="00E3632C" w:rsidRDefault="00783C8C" w:rsidP="005B5815">
            <w:pPr>
              <w:spacing w:before="60" w:after="60" w:line="230" w:lineRule="exact"/>
              <w:ind w:firstLineChars="100" w:firstLine="2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FF5BEC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5BEC" w:rsidRPr="00E3632C" w:rsidRDefault="00FF5BEC" w:rsidP="005B5815">
            <w:pPr>
              <w:spacing w:before="60" w:after="60" w:line="23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B46E25">
              <w:rPr>
                <w:sz w:val="22"/>
                <w:szCs w:val="22"/>
              </w:rPr>
              <w:t>-о</w:t>
            </w:r>
            <w:r w:rsidR="00783C8C">
              <w:rPr>
                <w:sz w:val="22"/>
                <w:szCs w:val="22"/>
              </w:rPr>
              <w:t>ктябрь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  <w:r>
              <w:rPr>
                <w:sz w:val="22"/>
                <w:szCs w:val="22"/>
                <w:lang w:val="be-BY"/>
              </w:rPr>
              <w:t xml:space="preserve"> к </w:t>
            </w:r>
            <w:r>
              <w:rPr>
                <w:sz w:val="22"/>
                <w:szCs w:val="22"/>
                <w:lang w:val="be-BY"/>
              </w:rPr>
              <w:br/>
              <w:t>январю-</w:t>
            </w:r>
            <w:r w:rsidR="00783C8C">
              <w:rPr>
                <w:sz w:val="22"/>
                <w:szCs w:val="22"/>
                <w:lang w:val="be-BY"/>
              </w:rPr>
              <w:t>октябрю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FF5BEC" w:rsidRPr="003F7602" w:rsidTr="00EE537C">
        <w:trPr>
          <w:cantSplit/>
          <w:trHeight w:val="102"/>
          <w:tblHeader/>
          <w:jc w:val="center"/>
        </w:trPr>
        <w:tc>
          <w:tcPr>
            <w:tcW w:w="43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F7602" w:rsidRDefault="00FF5BEC" w:rsidP="005B5815">
            <w:pPr>
              <w:spacing w:before="60" w:after="60" w:line="230" w:lineRule="exact"/>
              <w:ind w:left="181" w:right="-57" w:hanging="181"/>
              <w:rPr>
                <w:b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F5BEC" w:rsidRPr="00BC1A24" w:rsidRDefault="00783C8C" w:rsidP="005B5815">
            <w:pPr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FF5BEC">
              <w:rPr>
                <w:sz w:val="22"/>
                <w:szCs w:val="22"/>
                <w:lang w:val="be-BY"/>
              </w:rPr>
              <w:br/>
              <w:t>2022</w:t>
            </w:r>
            <w:r w:rsidR="00FF5BEC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BEC" w:rsidRDefault="00FF5BEC" w:rsidP="005B5815">
            <w:pPr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5BEC" w:rsidRDefault="00783C8C" w:rsidP="005B5815">
            <w:pPr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октябрю</w:t>
            </w:r>
            <w:r w:rsidR="00FF5BEC">
              <w:rPr>
                <w:sz w:val="22"/>
                <w:szCs w:val="22"/>
                <w:lang w:val="be-BY"/>
              </w:rPr>
              <w:t xml:space="preserve"> </w:t>
            </w:r>
            <w:r w:rsidR="00FF5BEC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5B5815">
            <w:pPr>
              <w:spacing w:before="60" w:after="60" w:line="230" w:lineRule="exact"/>
              <w:ind w:right="284" w:firstLineChars="100" w:firstLine="2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B3534" w:rsidRPr="003F7602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F7602" w:rsidRDefault="007B3534" w:rsidP="006406F0">
            <w:pPr>
              <w:spacing w:before="56" w:after="60" w:line="230" w:lineRule="exact"/>
              <w:ind w:left="181" w:right="-57" w:hanging="181"/>
              <w:rPr>
                <w:b/>
                <w:sz w:val="22"/>
                <w:szCs w:val="22"/>
              </w:rPr>
            </w:pPr>
            <w:r w:rsidRPr="003F7602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sz w:val="22"/>
                <w:szCs w:val="22"/>
              </w:rPr>
            </w:pPr>
            <w:r w:rsidRPr="007B3534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sz w:val="22"/>
                <w:szCs w:val="22"/>
              </w:rPr>
            </w:pPr>
            <w:r w:rsidRPr="007B3534">
              <w:rPr>
                <w:b/>
                <w:bCs/>
                <w:sz w:val="22"/>
                <w:szCs w:val="22"/>
              </w:rPr>
              <w:t>106,9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sz w:val="22"/>
                <w:szCs w:val="22"/>
              </w:rPr>
            </w:pPr>
            <w:r w:rsidRPr="007B3534"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sz w:val="22"/>
                <w:szCs w:val="22"/>
              </w:rPr>
            </w:pPr>
            <w:r w:rsidRPr="007B3534">
              <w:rPr>
                <w:b/>
                <w:bCs/>
                <w:sz w:val="22"/>
                <w:szCs w:val="22"/>
              </w:rPr>
              <w:t>113,0</w:t>
            </w:r>
          </w:p>
        </w:tc>
      </w:tr>
      <w:tr w:rsidR="007B3534" w:rsidRPr="003F7602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F7602" w:rsidRDefault="007B3534" w:rsidP="006406F0">
            <w:pPr>
              <w:spacing w:before="56" w:after="60" w:line="230" w:lineRule="exact"/>
              <w:ind w:left="57" w:right="-57"/>
              <w:rPr>
                <w:b/>
                <w:i/>
                <w:spacing w:val="-2"/>
                <w:sz w:val="22"/>
                <w:szCs w:val="22"/>
              </w:rPr>
            </w:pPr>
            <w:r w:rsidRPr="003F7602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121,0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121,1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119,2</w:t>
            </w:r>
          </w:p>
        </w:tc>
      </w:tr>
      <w:tr w:rsidR="007B3534" w:rsidRPr="003F7602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F7602" w:rsidRDefault="007B3534" w:rsidP="006406F0">
            <w:pPr>
              <w:spacing w:before="56" w:after="60" w:line="23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109,3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113,5</w:t>
            </w:r>
          </w:p>
        </w:tc>
      </w:tr>
      <w:tr w:rsidR="007B3534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продуктов питания, </w:t>
            </w:r>
            <w:r w:rsidRPr="00324FC7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105,5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105,2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105,7</w:t>
            </w:r>
          </w:p>
        </w:tc>
      </w:tr>
      <w:tr w:rsidR="007B3534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252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116,0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116,7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112,8</w:t>
            </w:r>
          </w:p>
        </w:tc>
      </w:tr>
      <w:tr w:rsidR="007B3534" w:rsidRPr="00324FC7" w:rsidTr="005B581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98,6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112,1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114,1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120,8</w:t>
            </w:r>
          </w:p>
        </w:tc>
      </w:tr>
      <w:tr w:rsidR="007B3534" w:rsidRPr="00324FC7" w:rsidTr="005B5815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13" w:right="-57" w:firstLine="139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96,6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114,2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117,6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133,6</w:t>
            </w:r>
          </w:p>
        </w:tc>
      </w:tr>
      <w:tr w:rsidR="007B3534" w:rsidRPr="00324FC7" w:rsidTr="005B581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111,9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112,5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111,0</w:t>
            </w:r>
          </w:p>
        </w:tc>
      </w:tr>
      <w:tr w:rsidR="007B3534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дубление, выделка кожи, меха; </w:t>
            </w:r>
            <w:r w:rsidRPr="00324FC7">
              <w:rPr>
                <w:sz w:val="22"/>
                <w:szCs w:val="22"/>
              </w:rPr>
              <w:br/>
              <w:t xml:space="preserve">производство изделий из кожи,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кроме одежды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106,5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107,0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106,8</w:t>
            </w:r>
          </w:p>
        </w:tc>
      </w:tr>
      <w:tr w:rsidR="007B3534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изделий из дерева и бумаги; </w:t>
            </w:r>
            <w:r w:rsidRPr="00324FC7">
              <w:rPr>
                <w:sz w:val="22"/>
                <w:szCs w:val="22"/>
              </w:rPr>
              <w:br/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94,2</w:t>
            </w: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92,2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113,4</w:t>
            </w:r>
          </w:p>
        </w:tc>
      </w:tr>
      <w:tr w:rsidR="007B3534" w:rsidRPr="00324FC7" w:rsidTr="00EE537C">
        <w:trPr>
          <w:cantSplit/>
          <w:trHeight w:val="713"/>
          <w:jc w:val="center"/>
        </w:trPr>
        <w:tc>
          <w:tcPr>
            <w:tcW w:w="4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деревянных и пробковых изделий, кроме мебели; производство и</w:t>
            </w:r>
            <w:r>
              <w:rPr>
                <w:sz w:val="22"/>
                <w:szCs w:val="22"/>
              </w:rPr>
              <w:t xml:space="preserve">зделий из соломки и материалов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для плетения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85,4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81,8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109,5</w:t>
            </w:r>
          </w:p>
        </w:tc>
      </w:tr>
      <w:tr w:rsidR="007B3534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целлюлозы, бумаги </w:t>
            </w:r>
            <w:r w:rsidRPr="00324FC7">
              <w:rPr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101,0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109,3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111,3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120,2</w:t>
            </w:r>
          </w:p>
        </w:tc>
      </w:tr>
      <w:tr w:rsidR="007B3534" w:rsidRPr="00324FC7" w:rsidTr="00EE537C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324FC7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95,0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95,0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99,0</w:t>
            </w:r>
          </w:p>
        </w:tc>
      </w:tr>
      <w:tr w:rsidR="007B3534" w:rsidRPr="00324FC7" w:rsidTr="00EE537C">
        <w:trPr>
          <w:cantSplit/>
          <w:trHeight w:val="24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120,1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122,1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120,5</w:t>
            </w:r>
          </w:p>
        </w:tc>
      </w:tr>
      <w:tr w:rsidR="007B3534" w:rsidRPr="00324FC7" w:rsidTr="00EE537C">
        <w:trPr>
          <w:cantSplit/>
          <w:trHeight w:val="226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101,3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101,7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118,7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131,3</w:t>
            </w:r>
          </w:p>
        </w:tc>
      </w:tr>
      <w:tr w:rsidR="007B3534" w:rsidRPr="00324FC7" w:rsidTr="00EE537C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pacing w:val="-2"/>
                <w:sz w:val="22"/>
                <w:szCs w:val="22"/>
              </w:rPr>
            </w:pPr>
            <w:r w:rsidRPr="00324FC7">
              <w:rPr>
                <w:spacing w:val="-2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99,6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117,6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120,2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120,9</w:t>
            </w:r>
          </w:p>
        </w:tc>
      </w:tr>
      <w:tr w:rsidR="007B3534" w:rsidRPr="00324FC7" w:rsidTr="00EE537C">
        <w:trPr>
          <w:cantSplit/>
          <w:trHeight w:val="549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металлургическое производство. </w:t>
            </w:r>
            <w:r w:rsidRPr="00324FC7">
              <w:rPr>
                <w:sz w:val="22"/>
                <w:szCs w:val="22"/>
              </w:rPr>
              <w:br/>
              <w:t>Производство готовых металлических изделий, 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107,4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114,4</w:t>
            </w:r>
          </w:p>
        </w:tc>
      </w:tr>
      <w:tr w:rsidR="007B3534" w:rsidRPr="00324FC7" w:rsidTr="00EE537C">
        <w:trPr>
          <w:cantSplit/>
          <w:trHeight w:val="244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99,7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109,7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111,6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112,3</w:t>
            </w:r>
          </w:p>
        </w:tc>
      </w:tr>
      <w:tr w:rsidR="007B3534" w:rsidRPr="00324FC7" w:rsidTr="005B5815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готовых металлических </w:t>
            </w:r>
            <w:r w:rsidRPr="00324FC7">
              <w:rPr>
                <w:spacing w:val="-2"/>
                <w:sz w:val="22"/>
                <w:szCs w:val="22"/>
              </w:rPr>
              <w:t>изделий,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24FC7">
              <w:rPr>
                <w:spacing w:val="-2"/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101,0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103,8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105,0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115,8</w:t>
            </w:r>
          </w:p>
        </w:tc>
      </w:tr>
      <w:tr w:rsidR="007B3534" w:rsidRPr="00324FC7" w:rsidTr="005B5815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pacing w:val="-4"/>
                <w:sz w:val="22"/>
                <w:szCs w:val="22"/>
              </w:rPr>
              <w:t>производство вычислительной, электронной</w:t>
            </w:r>
            <w:r w:rsidRPr="00324FC7">
              <w:rPr>
                <w:sz w:val="22"/>
                <w:szCs w:val="22"/>
              </w:rPr>
              <w:t xml:space="preserve"> </w:t>
            </w:r>
            <w:r w:rsidRPr="00324FC7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56" w:after="60" w:line="23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4</w:t>
            </w:r>
          </w:p>
        </w:tc>
      </w:tr>
      <w:tr w:rsidR="007B3534" w:rsidRPr="00324FC7" w:rsidTr="005B5815">
        <w:trPr>
          <w:cantSplit/>
          <w:trHeight w:val="226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80" w:after="8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98,9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111,9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114,3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121,7</w:t>
            </w:r>
          </w:p>
        </w:tc>
      </w:tr>
      <w:tr w:rsidR="007B3534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80" w:after="8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324FC7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101,0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114,0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114,7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116,0</w:t>
            </w:r>
          </w:p>
        </w:tc>
      </w:tr>
      <w:tr w:rsidR="007B3534" w:rsidRPr="00324FC7" w:rsidTr="005B5815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80" w:after="8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324FC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99,0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125,5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127,4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129,7</w:t>
            </w:r>
          </w:p>
        </w:tc>
      </w:tr>
      <w:tr w:rsidR="007B3534" w:rsidRPr="00324FC7" w:rsidTr="005B5815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80" w:after="8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автомобилей, прицепов </w:t>
            </w:r>
            <w:r w:rsidRPr="00324FC7">
              <w:rPr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99,0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125,5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127,4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129,7</w:t>
            </w:r>
          </w:p>
        </w:tc>
      </w:tr>
      <w:tr w:rsidR="007B3534" w:rsidRPr="00324FC7" w:rsidTr="005B5815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80" w:after="8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324FC7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98,7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106,1</w:t>
            </w: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106,6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106,6</w:t>
            </w:r>
          </w:p>
        </w:tc>
      </w:tr>
      <w:tr w:rsidR="007B3534" w:rsidRPr="00324FC7" w:rsidTr="00EE537C">
        <w:trPr>
          <w:cantSplit/>
          <w:trHeight w:val="238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24FC7" w:rsidRDefault="007B3534" w:rsidP="006406F0">
            <w:pPr>
              <w:spacing w:before="80" w:after="8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98,5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sz w:val="22"/>
                <w:szCs w:val="22"/>
              </w:rPr>
            </w:pPr>
            <w:r w:rsidRPr="007B3534">
              <w:rPr>
                <w:sz w:val="22"/>
                <w:szCs w:val="22"/>
              </w:rPr>
              <w:t>106,4</w:t>
            </w:r>
          </w:p>
        </w:tc>
      </w:tr>
      <w:tr w:rsidR="007B3534" w:rsidRPr="003F7602" w:rsidTr="00EE537C">
        <w:trPr>
          <w:cantSplit/>
          <w:trHeight w:val="549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534" w:rsidRPr="003F7602" w:rsidRDefault="007B3534" w:rsidP="006406F0">
            <w:pPr>
              <w:spacing w:before="80" w:after="8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горячей водой и кондиционированным воздухом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left="-57"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100,0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105,9</w:t>
            </w:r>
          </w:p>
        </w:tc>
      </w:tr>
      <w:tr w:rsidR="007B3534" w:rsidRPr="003F7602" w:rsidTr="00EE537C">
        <w:trPr>
          <w:cantSplit/>
          <w:trHeight w:val="5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534" w:rsidRPr="003F7602" w:rsidRDefault="007B3534" w:rsidP="006406F0">
            <w:pPr>
              <w:spacing w:before="80" w:after="8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Водоснабжение; сбор, обработка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6406F0">
            <w:pPr>
              <w:spacing w:before="80" w:after="80" w:line="240" w:lineRule="exact"/>
              <w:ind w:right="284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107,6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111,4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534" w:rsidRPr="007B3534" w:rsidRDefault="007B3534" w:rsidP="00B10941">
            <w:pPr>
              <w:spacing w:before="80" w:after="80" w:line="240" w:lineRule="exact"/>
              <w:ind w:right="312"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3534">
              <w:rPr>
                <w:b/>
                <w:bCs/>
                <w:i/>
                <w:iCs/>
                <w:sz w:val="22"/>
                <w:szCs w:val="22"/>
              </w:rPr>
              <w:t>111,5</w:t>
            </w:r>
          </w:p>
        </w:tc>
      </w:tr>
    </w:tbl>
    <w:p w:rsidR="002B620D" w:rsidRDefault="002B620D" w:rsidP="00136C7A">
      <w:pPr>
        <w:pStyle w:val="31"/>
        <w:spacing w:before="360" w:line="320" w:lineRule="exact"/>
        <w:ind w:firstLine="0"/>
        <w:jc w:val="center"/>
        <w:rPr>
          <w:spacing w:val="-2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11.2.2. </w:t>
      </w:r>
      <w:r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:rsidR="00CC1CF3" w:rsidRDefault="00CC1CF3" w:rsidP="00335336">
      <w:pPr>
        <w:suppressAutoHyphens/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Индекс цен</w:t>
      </w:r>
      <w:r>
        <w:rPr>
          <w:b/>
          <w:sz w:val="26"/>
          <w:szCs w:val="26"/>
        </w:rPr>
        <w:t xml:space="preserve">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065971">
        <w:rPr>
          <w:sz w:val="26"/>
          <w:szCs w:val="26"/>
        </w:rPr>
        <w:t>октябре</w:t>
      </w:r>
      <w:r>
        <w:rPr>
          <w:sz w:val="26"/>
          <w:szCs w:val="26"/>
        </w:rPr>
        <w:t xml:space="preserve"> 2022 г. по сравнению с </w:t>
      </w:r>
      <w:r w:rsidR="00065971">
        <w:rPr>
          <w:sz w:val="26"/>
          <w:szCs w:val="26"/>
        </w:rPr>
        <w:t>сентябрем</w:t>
      </w:r>
      <w:r>
        <w:rPr>
          <w:sz w:val="26"/>
          <w:szCs w:val="26"/>
        </w:rPr>
        <w:t xml:space="preserve"> 2022 г. составил </w:t>
      </w:r>
      <w:r w:rsidR="007B3534">
        <w:rPr>
          <w:sz w:val="26"/>
          <w:szCs w:val="26"/>
          <w:lang w:val="be-BY"/>
        </w:rPr>
        <w:t>101,2</w:t>
      </w:r>
      <w:r w:rsidRPr="00B61E49">
        <w:rPr>
          <w:sz w:val="26"/>
          <w:szCs w:val="26"/>
        </w:rPr>
        <w:t xml:space="preserve">%, </w:t>
      </w:r>
      <w:r w:rsidRPr="00B61E49">
        <w:rPr>
          <w:sz w:val="26"/>
          <w:szCs w:val="26"/>
        </w:rPr>
        <w:br/>
        <w:t xml:space="preserve">в том числе в растениеводстве – </w:t>
      </w:r>
      <w:r w:rsidR="007B3534">
        <w:rPr>
          <w:sz w:val="26"/>
          <w:szCs w:val="26"/>
          <w:lang w:val="be-BY"/>
        </w:rPr>
        <w:t>97,9</w:t>
      </w:r>
      <w:r w:rsidRPr="00B61E49">
        <w:rPr>
          <w:sz w:val="26"/>
          <w:szCs w:val="26"/>
        </w:rPr>
        <w:t xml:space="preserve">%, животноводстве – </w:t>
      </w:r>
      <w:r w:rsidR="007B3534">
        <w:rPr>
          <w:sz w:val="26"/>
          <w:szCs w:val="26"/>
          <w:lang w:val="be-BY"/>
        </w:rPr>
        <w:t>102,8</w:t>
      </w:r>
      <w:r w:rsidRPr="00B61E49">
        <w:rPr>
          <w:sz w:val="26"/>
          <w:szCs w:val="26"/>
        </w:rPr>
        <w:t>%.</w:t>
      </w:r>
    </w:p>
    <w:p w:rsidR="002B620D" w:rsidRDefault="002B620D" w:rsidP="002B620D">
      <w:pPr>
        <w:pStyle w:val="31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</w:t>
      </w:r>
    </w:p>
    <w:p w:rsidR="002B620D" w:rsidRDefault="002B620D" w:rsidP="002B620D">
      <w:pPr>
        <w:pStyle w:val="31"/>
        <w:suppressAutoHyphens/>
        <w:spacing w:after="120" w:line="240" w:lineRule="exact"/>
        <w:ind w:firstLine="0"/>
        <w:jc w:val="center"/>
        <w:rPr>
          <w:szCs w:val="26"/>
          <w:lang w:val="ru-RU"/>
        </w:rPr>
      </w:pPr>
      <w:r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272"/>
        <w:gridCol w:w="1273"/>
        <w:gridCol w:w="1227"/>
        <w:gridCol w:w="1227"/>
        <w:gridCol w:w="1253"/>
        <w:gridCol w:w="1253"/>
      </w:tblGrid>
      <w:tr w:rsidR="002B620D" w:rsidTr="00C932AC">
        <w:trPr>
          <w:cantSplit/>
          <w:tblHeader/>
          <w:jc w:val="center"/>
        </w:trPr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Сельскохозяйственная продукция – всего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rHeight w:val="135"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животноводство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406F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2B620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406F0">
            <w:pPr>
              <w:pStyle w:val="2"/>
              <w:keepNext w:val="0"/>
              <w:spacing w:before="60" w:after="6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8F75A6">
              <w:rPr>
                <w:rFonts w:ascii="Times New Roman" w:hAnsi="Times New Roman"/>
                <w:bCs/>
                <w:noProof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8F75A6" w:rsidRPr="00673680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73680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101,2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101,2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102,8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100,7</w:t>
            </w:r>
          </w:p>
        </w:tc>
      </w:tr>
      <w:tr w:rsidR="008F75A6" w:rsidRPr="00D95B0F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5B0F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102,4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103,6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111,8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100,4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101,1</w:t>
            </w:r>
          </w:p>
        </w:tc>
      </w:tr>
      <w:tr w:rsidR="008F75A6" w:rsidRPr="00E166D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104,6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113,9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101,8</w:t>
            </w:r>
          </w:p>
        </w:tc>
      </w:tr>
      <w:tr w:rsidR="008F75A6" w:rsidRPr="00CF03B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CF03B1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105,1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114,9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102,1</w:t>
            </w:r>
          </w:p>
        </w:tc>
      </w:tr>
      <w:tr w:rsidR="008F75A6" w:rsidRPr="00030C1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30C1D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105,2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97,3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111,9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101,1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103,2</w:t>
            </w:r>
          </w:p>
        </w:tc>
      </w:tr>
      <w:tr w:rsidR="008F75A6" w:rsidRPr="009011F2" w:rsidTr="006406F0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011F2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98,6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103,7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91,6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102,4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104,0</w:t>
            </w:r>
          </w:p>
        </w:tc>
      </w:tr>
      <w:tr w:rsidR="008F75A6" w:rsidRPr="004534B6" w:rsidTr="006406F0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4534B6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4534B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99,5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4534B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103,2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4534B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99,0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4534B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101,5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4534B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99,7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4534B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103,7</w:t>
            </w:r>
          </w:p>
        </w:tc>
      </w:tr>
      <w:tr w:rsidR="008F75A6" w:rsidRPr="007E638A" w:rsidTr="006406F0">
        <w:trPr>
          <w:cantSplit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E638A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Август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100,6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103,8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104,1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105,6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99,5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103,1</w:t>
            </w:r>
          </w:p>
        </w:tc>
      </w:tr>
      <w:tr w:rsidR="008F75A6" w:rsidRPr="0058618B" w:rsidTr="006406F0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105,0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109,0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109,2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115,3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103,7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58618B">
              <w:rPr>
                <w:sz w:val="22"/>
              </w:rPr>
              <w:t>106,9</w:t>
            </w:r>
          </w:p>
        </w:tc>
      </w:tr>
      <w:tr w:rsidR="008F75A6" w:rsidRPr="0058618B" w:rsidTr="006406F0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i/>
                <w:sz w:val="22"/>
                <w:lang w:val="ru-RU"/>
              </w:rPr>
              <w:t>Октябрь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102,2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111,5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118,4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102,1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58618B" w:rsidRDefault="008F75A6" w:rsidP="006406F0">
            <w:pPr>
              <w:spacing w:before="60" w:after="60" w:line="240" w:lineRule="exact"/>
              <w:ind w:right="283"/>
              <w:jc w:val="right"/>
              <w:rPr>
                <w:i/>
                <w:sz w:val="22"/>
              </w:rPr>
            </w:pPr>
            <w:r w:rsidRPr="0058618B">
              <w:rPr>
                <w:i/>
                <w:sz w:val="22"/>
              </w:rPr>
              <w:t>109,1</w:t>
            </w:r>
          </w:p>
        </w:tc>
      </w:tr>
      <w:tr w:rsidR="008F75A6" w:rsidRPr="00967D9C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7D9C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</w:tr>
      <w:tr w:rsidR="008F75A6" w:rsidRPr="008F75A6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F75A6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8F75A6">
              <w:rPr>
                <w:sz w:val="22"/>
              </w:rPr>
              <w:t>101,9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8F75A6">
              <w:rPr>
                <w:sz w:val="22"/>
              </w:rPr>
              <w:t>121,2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</w:tr>
      <w:tr w:rsidR="002C23B7" w:rsidRPr="006B409A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6406F0">
            <w:pPr>
              <w:pStyle w:val="2"/>
              <w:keepNext w:val="0"/>
              <w:spacing w:before="60" w:after="6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 w:rsidR="001B77F6"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1B77F6">
              <w:rPr>
                <w:rFonts w:ascii="Times New Roman" w:hAnsi="Times New Roman"/>
                <w:bCs/>
                <w:noProof/>
                <w:sz w:val="22"/>
                <w:lang w:val="en-US"/>
              </w:rPr>
              <w:t>2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967D9C" w:rsidRPr="00673680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F75A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73680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9E3883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106,</w:t>
            </w:r>
            <w:r w:rsidR="008769F9">
              <w:rPr>
                <w:sz w:val="22"/>
              </w:rPr>
              <w:t>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9E3883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106,</w:t>
            </w:r>
            <w:r w:rsidR="008769F9">
              <w:rPr>
                <w:sz w:val="22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6406F0">
            <w:pPr>
              <w:spacing w:before="60" w:after="6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673680" w:rsidRPr="00D95B0F" w:rsidTr="00D95B0F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D95B0F" w:rsidRDefault="00673680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5B0F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8769F9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95B0F">
              <w:rPr>
                <w:sz w:val="22"/>
              </w:rPr>
              <w:t>101,</w:t>
            </w:r>
            <w:r w:rsidR="00771D6B">
              <w:rPr>
                <w:sz w:val="22"/>
                <w:lang w:val="be-BY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8769F9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95B0F">
              <w:rPr>
                <w:sz w:val="22"/>
              </w:rPr>
              <w:t>102,</w:t>
            </w:r>
            <w:r w:rsidR="00771D6B">
              <w:rPr>
                <w:sz w:val="22"/>
                <w:lang w:val="be-BY"/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100,9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101,5</w:t>
            </w:r>
          </w:p>
        </w:tc>
      </w:tr>
      <w:tr w:rsidR="00D95B0F" w:rsidRPr="00D775BE" w:rsidTr="00D775B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D95B0F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775BE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97,8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101,4</w:t>
            </w:r>
          </w:p>
        </w:tc>
      </w:tr>
      <w:tr w:rsidR="00D775BE" w:rsidRPr="00CF03B1" w:rsidTr="00CF03B1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CF03B1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F03B1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111,</w:t>
            </w:r>
            <w:r w:rsidR="00F9703D">
              <w:rPr>
                <w:sz w:val="22"/>
                <w:lang w:val="be-BY"/>
              </w:rPr>
              <w:t>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5129B6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118,</w:t>
            </w:r>
            <w:r w:rsidR="00F9703D">
              <w:rPr>
                <w:sz w:val="22"/>
                <w:lang w:val="be-BY"/>
              </w:rPr>
              <w:t>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</w:t>
            </w:r>
            <w:r w:rsidR="005129B6" w:rsidRPr="00CF03B1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</w:t>
            </w:r>
            <w:r w:rsidR="005129B6" w:rsidRPr="00CF03B1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6</w:t>
            </w:r>
          </w:p>
        </w:tc>
      </w:tr>
      <w:tr w:rsidR="00CF03B1" w:rsidRPr="00030C1D" w:rsidTr="00030C1D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CF03B1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30C1D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100,8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110,9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96,3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113,9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109,9</w:t>
            </w:r>
          </w:p>
        </w:tc>
      </w:tr>
      <w:tr w:rsidR="00030C1D" w:rsidRPr="00CC756A" w:rsidTr="009011F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030C1D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98,</w:t>
            </w:r>
            <w:r w:rsidR="002C70D8">
              <w:rPr>
                <w:sz w:val="22"/>
                <w:lang w:val="be-BY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2C70D8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</w:t>
            </w:r>
            <w:r w:rsidR="007E621A" w:rsidRPr="00CC756A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91,</w:t>
            </w:r>
            <w:r w:rsidR="002C70D8">
              <w:rPr>
                <w:sz w:val="22"/>
                <w:lang w:val="be-BY"/>
              </w:rPr>
              <w:t>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104,</w:t>
            </w:r>
            <w:r w:rsidR="002C70D8">
              <w:rPr>
                <w:sz w:val="22"/>
                <w:lang w:val="be-BY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</w:t>
            </w:r>
            <w:r w:rsidR="002C70D8">
              <w:rPr>
                <w:sz w:val="22"/>
                <w:lang w:val="be-BY"/>
              </w:rPr>
              <w:t>04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2C70D8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109</w:t>
            </w:r>
            <w:r w:rsidR="007E621A" w:rsidRPr="00CC756A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9</w:t>
            </w:r>
          </w:p>
        </w:tc>
      </w:tr>
      <w:tr w:rsidR="009011F2" w:rsidRPr="004534B6" w:rsidTr="004534B6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9011F2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112,3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113,3</w:t>
            </w:r>
          </w:p>
        </w:tc>
      </w:tr>
      <w:tr w:rsidR="004534B6" w:rsidRPr="007E638A" w:rsidTr="007E638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4534B6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E638A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116,4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105,8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114,4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F66CD8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117,1</w:t>
            </w:r>
          </w:p>
        </w:tc>
      </w:tr>
      <w:tr w:rsidR="007E638A" w:rsidRPr="0058618B" w:rsidTr="0058618B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38A" w:rsidRPr="0058618B" w:rsidRDefault="007E638A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38A" w:rsidRPr="0058618B" w:rsidRDefault="00CD58A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38A" w:rsidRPr="0058618B" w:rsidRDefault="00CD58A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124,2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38A" w:rsidRPr="0058618B" w:rsidRDefault="00CD58A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105,4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38A" w:rsidRPr="0058618B" w:rsidRDefault="00CD58A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120,6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38A" w:rsidRPr="0058618B" w:rsidRDefault="00CD58A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38A" w:rsidRPr="0058618B" w:rsidRDefault="00CD58A7" w:rsidP="006406F0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125,2</w:t>
            </w:r>
          </w:p>
        </w:tc>
      </w:tr>
      <w:tr w:rsidR="0058618B" w:rsidRPr="002C23B7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58618B" w:rsidP="006406F0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Октябрь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CD58A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101,2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CD58A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125,6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CD58A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97,9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CD58A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118,1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CD58A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618B" w:rsidRDefault="00CD58A7" w:rsidP="006406F0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128,7</w:t>
            </w:r>
          </w:p>
        </w:tc>
      </w:tr>
    </w:tbl>
    <w:p w:rsidR="0025497E" w:rsidRDefault="0025497E" w:rsidP="00335336">
      <w:pPr>
        <w:spacing w:before="36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956B7B">
        <w:rPr>
          <w:rFonts w:ascii="Arial" w:hAnsi="Arial" w:cs="Arial"/>
          <w:b/>
          <w:sz w:val="22"/>
          <w:szCs w:val="22"/>
        </w:rPr>
        <w:t>Изменение цен производителей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56B7B">
        <w:rPr>
          <w:rFonts w:ascii="Arial" w:hAnsi="Arial" w:cs="Arial"/>
          <w:b/>
          <w:sz w:val="22"/>
          <w:szCs w:val="22"/>
        </w:rPr>
        <w:t>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40F55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по области в 2022 году</w:t>
      </w:r>
    </w:p>
    <w:p w:rsidR="0025497E" w:rsidRDefault="0025497E" w:rsidP="0025497E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956B7B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%</w:t>
      </w:r>
      <w:r w:rsidRPr="00956B7B">
        <w:rPr>
          <w:rFonts w:ascii="Arial" w:hAnsi="Arial" w:cs="Arial"/>
          <w:i/>
        </w:rPr>
        <w:t xml:space="preserve"> к декабрю 20</w:t>
      </w:r>
      <w:r>
        <w:rPr>
          <w:rFonts w:ascii="Arial" w:hAnsi="Arial" w:cs="Arial"/>
          <w:i/>
        </w:rPr>
        <w:t>21</w:t>
      </w:r>
      <w:r w:rsidRPr="00956B7B">
        <w:rPr>
          <w:rFonts w:ascii="Arial" w:hAnsi="Arial" w:cs="Arial"/>
          <w:i/>
        </w:rPr>
        <w:t xml:space="preserve"> г.)</w:t>
      </w:r>
      <w:r>
        <w:rPr>
          <w:rFonts w:ascii="Arial" w:hAnsi="Arial" w:cs="Arial"/>
          <w:i/>
        </w:rPr>
        <w:t xml:space="preserve"> </w:t>
      </w:r>
    </w:p>
    <w:p w:rsidR="0025497E" w:rsidRPr="00B13E39" w:rsidRDefault="0025497E" w:rsidP="0025497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13E39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4C75074B" wp14:editId="40A5B92A">
            <wp:extent cx="6042660" cy="328422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B620D" w:rsidRDefault="002B620D" w:rsidP="00470A4A">
      <w:pPr>
        <w:spacing w:line="3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1231"/>
        <w:gridCol w:w="1231"/>
        <w:gridCol w:w="1232"/>
        <w:gridCol w:w="1386"/>
      </w:tblGrid>
      <w:tr w:rsidR="00DA6505" w:rsidRPr="005070F6" w:rsidTr="00FC2901">
        <w:trPr>
          <w:cantSplit/>
          <w:trHeight w:val="374"/>
          <w:tblHeader/>
          <w:jc w:val="center"/>
        </w:trPr>
        <w:tc>
          <w:tcPr>
            <w:tcW w:w="40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6505" w:rsidRPr="005070F6" w:rsidRDefault="00DA6505" w:rsidP="00F029C5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783C8C" w:rsidP="00F029C5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DA6505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05" w:rsidRDefault="00F459AC" w:rsidP="00F029C5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783C8C">
              <w:rPr>
                <w:sz w:val="22"/>
                <w:szCs w:val="22"/>
              </w:rPr>
              <w:t>октябрь</w:t>
            </w:r>
            <w:r w:rsidR="00DA6505">
              <w:rPr>
                <w:sz w:val="22"/>
                <w:szCs w:val="22"/>
              </w:rPr>
              <w:t xml:space="preserve"> </w:t>
            </w:r>
            <w:r w:rsidR="00DA6505">
              <w:rPr>
                <w:sz w:val="22"/>
                <w:szCs w:val="22"/>
              </w:rPr>
              <w:br/>
              <w:t>2022 г.</w:t>
            </w:r>
            <w:r w:rsidR="00BA4CC7">
              <w:rPr>
                <w:sz w:val="22"/>
                <w:szCs w:val="22"/>
              </w:rPr>
              <w:t xml:space="preserve"> </w:t>
            </w:r>
            <w:r w:rsidR="00DA6505">
              <w:rPr>
                <w:sz w:val="22"/>
                <w:szCs w:val="22"/>
                <w:lang w:val="be-BY"/>
              </w:rPr>
              <w:t xml:space="preserve">к </w:t>
            </w:r>
            <w:r w:rsidR="00BA4CC7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783C8C">
              <w:rPr>
                <w:sz w:val="22"/>
                <w:szCs w:val="22"/>
                <w:lang w:val="be-BY"/>
              </w:rPr>
              <w:t>октябрю</w:t>
            </w:r>
            <w:r w:rsidR="00DA6505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DA6505" w:rsidRPr="005070F6" w:rsidTr="00FC5098">
        <w:trPr>
          <w:cantSplit/>
          <w:trHeight w:val="664"/>
          <w:tblHeader/>
          <w:jc w:val="center"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5070F6" w:rsidRDefault="00DA6505" w:rsidP="00F029C5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BC1A24" w:rsidRDefault="00783C8C" w:rsidP="00F029C5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DA6505">
              <w:rPr>
                <w:sz w:val="22"/>
                <w:szCs w:val="22"/>
                <w:lang w:val="be-BY"/>
              </w:rPr>
              <w:br/>
              <w:t>2022</w:t>
            </w:r>
            <w:r w:rsidR="00DA6505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DA6505" w:rsidP="00F029C5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783C8C" w:rsidP="00F029C5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октябрю</w:t>
            </w:r>
            <w:r w:rsidR="00DA6505">
              <w:rPr>
                <w:sz w:val="22"/>
                <w:szCs w:val="22"/>
                <w:lang w:val="be-BY"/>
              </w:rPr>
              <w:t xml:space="preserve"> </w:t>
            </w:r>
            <w:r w:rsidR="00DA6505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5070F6" w:rsidRDefault="00DA6505" w:rsidP="00F029C5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F029C5" w:rsidRPr="000A5CEC" w:rsidTr="00F46CFB">
        <w:trPr>
          <w:cantSplit/>
          <w:trHeight w:val="439"/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pStyle w:val="2"/>
              <w:keepNext w:val="0"/>
              <w:widowControl w:val="0"/>
              <w:spacing w:after="120" w:line="240" w:lineRule="exact"/>
              <w:ind w:left="-57"/>
              <w:jc w:val="left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Cs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29C5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29C5">
              <w:rPr>
                <w:b/>
                <w:bCs/>
                <w:sz w:val="22"/>
                <w:szCs w:val="22"/>
              </w:rPr>
              <w:t>125,6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29C5">
              <w:rPr>
                <w:b/>
                <w:bCs/>
                <w:sz w:val="22"/>
                <w:szCs w:val="22"/>
              </w:rPr>
              <w:t>133,9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029C5">
              <w:rPr>
                <w:b/>
                <w:bCs/>
                <w:sz w:val="22"/>
                <w:szCs w:val="22"/>
              </w:rPr>
              <w:t>126,1</w:t>
            </w:r>
          </w:p>
        </w:tc>
      </w:tr>
      <w:tr w:rsidR="00F029C5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pStyle w:val="2"/>
              <w:keepNext w:val="0"/>
              <w:widowControl w:val="0"/>
              <w:spacing w:after="12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97,9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118,1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120,9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123,5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 w:right="-113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130,8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141,8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139,2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пшеница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98,1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128,3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142,5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141,8</w:t>
            </w:r>
          </w:p>
        </w:tc>
      </w:tr>
      <w:tr w:rsidR="00F029C5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кукуруза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102,7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124,1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130,7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131,8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ячмень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101,5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128,6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136,6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139,2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рожь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100,6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152,7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154,1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134,5</w:t>
            </w:r>
          </w:p>
        </w:tc>
      </w:tr>
      <w:tr w:rsidR="00F029C5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тритикале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101,4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131,1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136,6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134,9</w:t>
            </w:r>
          </w:p>
        </w:tc>
      </w:tr>
      <w:tr w:rsidR="00F029C5" w:rsidRPr="000A5CEC" w:rsidTr="00360429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картофель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98,2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106,1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97,8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136,1</w:t>
            </w:r>
          </w:p>
        </w:tc>
      </w:tr>
      <w:tr w:rsidR="00F029C5" w:rsidRPr="000A5CEC" w:rsidTr="00360429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овощи свежие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142,0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77,1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71,3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100,2</w:t>
            </w:r>
          </w:p>
        </w:tc>
      </w:tr>
      <w:tr w:rsidR="00F029C5" w:rsidRPr="000A5CEC" w:rsidTr="00360429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101,5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100,1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104,3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108,8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85,2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104,0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155,6</w:t>
            </w:r>
          </w:p>
        </w:tc>
      </w:tr>
      <w:tr w:rsidR="00F029C5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90,9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106,9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127,4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помидоры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190,2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77,8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57,1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97,4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166,5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31,5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34,0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35,2</w:t>
            </w:r>
          </w:p>
        </w:tc>
      </w:tr>
      <w:tr w:rsidR="00F029C5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99,3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80,8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86,2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130,1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pStyle w:val="2"/>
              <w:keepNext w:val="0"/>
              <w:widowControl w:val="0"/>
              <w:spacing w:after="12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0A5CEC">
              <w:rPr>
                <w:rFonts w:ascii="Times New Roman" w:hAnsi="Times New Roman"/>
                <w:b w:val="0"/>
                <w:bCs/>
                <w:sz w:val="22"/>
                <w:szCs w:val="22"/>
              </w:rPr>
              <w:t>Животноводство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102,8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128,7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139,1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127,0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101,5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124,9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126,4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123,9</w:t>
            </w:r>
          </w:p>
        </w:tc>
      </w:tr>
      <w:tr w:rsidR="00F029C5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102,6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134,9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145,5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128,6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120,9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132,3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124,2</w:t>
            </w:r>
          </w:p>
        </w:tc>
      </w:tr>
      <w:tr w:rsidR="00F029C5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101,6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105,9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125,9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126,7</w:t>
            </w:r>
          </w:p>
        </w:tc>
      </w:tr>
      <w:tr w:rsidR="00F029C5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29C5" w:rsidRPr="000A5CEC" w:rsidRDefault="00F029C5" w:rsidP="00F029C5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 xml:space="preserve">яйца куриные 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106,3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107,3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108,4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9C5" w:rsidRPr="00F029C5" w:rsidRDefault="00F029C5" w:rsidP="00F029C5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F029C5">
              <w:rPr>
                <w:sz w:val="22"/>
                <w:szCs w:val="22"/>
              </w:rPr>
              <w:t>106,9</w:t>
            </w:r>
          </w:p>
        </w:tc>
      </w:tr>
    </w:tbl>
    <w:p w:rsidR="001B0C77" w:rsidRPr="000A5CEC" w:rsidRDefault="001B0C77" w:rsidP="00C172E1">
      <w:pPr>
        <w:spacing w:line="20" w:lineRule="exact"/>
        <w:rPr>
          <w:rFonts w:ascii="Arial" w:hAnsi="Arial" w:cs="Arial"/>
          <w:b/>
          <w:sz w:val="22"/>
          <w:szCs w:val="22"/>
        </w:rPr>
      </w:pPr>
    </w:p>
    <w:sectPr w:rsidR="001B0C77" w:rsidRPr="000A5CEC" w:rsidSect="00D86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134" w:right="1418" w:bottom="1134" w:left="1418" w:header="720" w:footer="1134" w:gutter="0"/>
      <w:pgNumType w:start="6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C1D" w:rsidRDefault="00847C1D">
      <w:r>
        <w:separator/>
      </w:r>
    </w:p>
  </w:endnote>
  <w:endnote w:type="continuationSeparator" w:id="0">
    <w:p w:rsidR="00847C1D" w:rsidRDefault="0084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22" w:rsidRDefault="00A04D22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04D22" w:rsidRDefault="00A04D2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22" w:rsidRDefault="00A04D22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86790">
      <w:rPr>
        <w:rStyle w:val="ae"/>
        <w:noProof/>
      </w:rPr>
      <w:t>76</w:t>
    </w:r>
    <w:r>
      <w:rPr>
        <w:rStyle w:val="ae"/>
      </w:rPr>
      <w:fldChar w:fldCharType="end"/>
    </w:r>
  </w:p>
  <w:p w:rsidR="00A04D22" w:rsidRDefault="00A04D22">
    <w:pPr>
      <w:pStyle w:val="ac"/>
      <w:tabs>
        <w:tab w:val="clear" w:pos="4153"/>
        <w:tab w:val="clear" w:pos="8306"/>
      </w:tabs>
      <w:ind w:right="-2"/>
      <w:jc w:val="right"/>
      <w:rPr>
        <w:lang w:val="be-B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22" w:rsidRDefault="00A04D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C1D" w:rsidRDefault="00847C1D">
      <w:r>
        <w:separator/>
      </w:r>
    </w:p>
  </w:footnote>
  <w:footnote w:type="continuationSeparator" w:id="0">
    <w:p w:rsidR="00847C1D" w:rsidRDefault="00847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22" w:rsidRDefault="00A04D2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22" w:rsidRPr="00C85086" w:rsidRDefault="00A04D22" w:rsidP="001D170A">
    <w:pPr>
      <w:pStyle w:val="aa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22" w:rsidRDefault="00A04D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6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9506A"/>
    <w:multiLevelType w:val="singleLevel"/>
    <w:tmpl w:val="94A876E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2" w15:restartNumberingAfterBreak="0">
    <w:nsid w:val="327871D2"/>
    <w:multiLevelType w:val="singleLevel"/>
    <w:tmpl w:val="B38A22C6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3" w15:restartNumberingAfterBreak="0">
    <w:nsid w:val="367F7749"/>
    <w:multiLevelType w:val="singleLevel"/>
    <w:tmpl w:val="659A33F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3F2230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2D81800"/>
    <w:multiLevelType w:val="singleLevel"/>
    <w:tmpl w:val="DD22052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6" w15:restartNumberingAfterBreak="0">
    <w:nsid w:val="435A04B5"/>
    <w:multiLevelType w:val="singleLevel"/>
    <w:tmpl w:val="76843C7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7" w15:restartNumberingAfterBreak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9" w15:restartNumberingAfterBreak="0">
    <w:nsid w:val="54126D2E"/>
    <w:multiLevelType w:val="singleLevel"/>
    <w:tmpl w:val="79867C4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0" w15:restartNumberingAfterBreak="0">
    <w:nsid w:val="584649D2"/>
    <w:multiLevelType w:val="singleLevel"/>
    <w:tmpl w:val="65F8435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1" w15:restartNumberingAfterBreak="0">
    <w:nsid w:val="588F1CD3"/>
    <w:multiLevelType w:val="singleLevel"/>
    <w:tmpl w:val="127C9836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2" w15:restartNumberingAfterBreak="0">
    <w:nsid w:val="612519B5"/>
    <w:multiLevelType w:val="singleLevel"/>
    <w:tmpl w:val="D3423CB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3" w15:restartNumberingAfterBreak="0">
    <w:nsid w:val="63A91E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4D17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A4E641F"/>
    <w:multiLevelType w:val="singleLevel"/>
    <w:tmpl w:val="7ECCE2B4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4"/>
  </w:num>
  <w:num w:numId="14">
    <w:abstractNumId w:val="0"/>
  </w:num>
  <w:num w:numId="15">
    <w:abstractNumId w:val="4"/>
  </w:num>
  <w:num w:numId="16">
    <w:abstractNumId w:val="7"/>
  </w:num>
  <w:num w:numId="17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BF"/>
    <w:rsid w:val="000000CE"/>
    <w:rsid w:val="00000EEB"/>
    <w:rsid w:val="00001551"/>
    <w:rsid w:val="00001BF3"/>
    <w:rsid w:val="00001FCD"/>
    <w:rsid w:val="0000244D"/>
    <w:rsid w:val="000028DC"/>
    <w:rsid w:val="00002B31"/>
    <w:rsid w:val="000030DF"/>
    <w:rsid w:val="000031A2"/>
    <w:rsid w:val="00003473"/>
    <w:rsid w:val="00003A8A"/>
    <w:rsid w:val="00005DF7"/>
    <w:rsid w:val="0000681A"/>
    <w:rsid w:val="00006D72"/>
    <w:rsid w:val="00007060"/>
    <w:rsid w:val="000070D0"/>
    <w:rsid w:val="000072EC"/>
    <w:rsid w:val="00007C8D"/>
    <w:rsid w:val="000127C6"/>
    <w:rsid w:val="000128D3"/>
    <w:rsid w:val="00012CF3"/>
    <w:rsid w:val="0001497E"/>
    <w:rsid w:val="00014D6D"/>
    <w:rsid w:val="000158E6"/>
    <w:rsid w:val="00015A1C"/>
    <w:rsid w:val="00015CAA"/>
    <w:rsid w:val="00015E6B"/>
    <w:rsid w:val="00016615"/>
    <w:rsid w:val="00016D1B"/>
    <w:rsid w:val="000175FC"/>
    <w:rsid w:val="00020C62"/>
    <w:rsid w:val="00022552"/>
    <w:rsid w:val="00023909"/>
    <w:rsid w:val="00023A57"/>
    <w:rsid w:val="00024083"/>
    <w:rsid w:val="0002580A"/>
    <w:rsid w:val="000259B1"/>
    <w:rsid w:val="00025C3A"/>
    <w:rsid w:val="00026067"/>
    <w:rsid w:val="00026885"/>
    <w:rsid w:val="00026C44"/>
    <w:rsid w:val="000270DB"/>
    <w:rsid w:val="00027A4C"/>
    <w:rsid w:val="00027B77"/>
    <w:rsid w:val="00030C1D"/>
    <w:rsid w:val="0003222B"/>
    <w:rsid w:val="00032865"/>
    <w:rsid w:val="000329DE"/>
    <w:rsid w:val="00032EA5"/>
    <w:rsid w:val="0003429E"/>
    <w:rsid w:val="0003464B"/>
    <w:rsid w:val="00034C1D"/>
    <w:rsid w:val="00035995"/>
    <w:rsid w:val="00035B9D"/>
    <w:rsid w:val="00035D96"/>
    <w:rsid w:val="000366A0"/>
    <w:rsid w:val="00036E24"/>
    <w:rsid w:val="00037BDB"/>
    <w:rsid w:val="00041032"/>
    <w:rsid w:val="00041959"/>
    <w:rsid w:val="00041DA5"/>
    <w:rsid w:val="000432EF"/>
    <w:rsid w:val="0004339E"/>
    <w:rsid w:val="000433D2"/>
    <w:rsid w:val="000434AF"/>
    <w:rsid w:val="0004449B"/>
    <w:rsid w:val="0004614B"/>
    <w:rsid w:val="000463C5"/>
    <w:rsid w:val="0004651E"/>
    <w:rsid w:val="00046AC8"/>
    <w:rsid w:val="000470C3"/>
    <w:rsid w:val="00047190"/>
    <w:rsid w:val="00047D1F"/>
    <w:rsid w:val="00050952"/>
    <w:rsid w:val="00050FC1"/>
    <w:rsid w:val="000512A8"/>
    <w:rsid w:val="00051A3E"/>
    <w:rsid w:val="00051B5C"/>
    <w:rsid w:val="00052902"/>
    <w:rsid w:val="000533FA"/>
    <w:rsid w:val="000534B0"/>
    <w:rsid w:val="00054D9D"/>
    <w:rsid w:val="0005535B"/>
    <w:rsid w:val="00055745"/>
    <w:rsid w:val="00056054"/>
    <w:rsid w:val="00056409"/>
    <w:rsid w:val="00056442"/>
    <w:rsid w:val="00056BB4"/>
    <w:rsid w:val="00056F0C"/>
    <w:rsid w:val="00056FBA"/>
    <w:rsid w:val="00060078"/>
    <w:rsid w:val="000600BF"/>
    <w:rsid w:val="0006063A"/>
    <w:rsid w:val="00060F0B"/>
    <w:rsid w:val="00061747"/>
    <w:rsid w:val="0006194A"/>
    <w:rsid w:val="00062244"/>
    <w:rsid w:val="000623E2"/>
    <w:rsid w:val="00062DB6"/>
    <w:rsid w:val="00063764"/>
    <w:rsid w:val="00063DD2"/>
    <w:rsid w:val="00063F29"/>
    <w:rsid w:val="00064126"/>
    <w:rsid w:val="00064A8F"/>
    <w:rsid w:val="0006503A"/>
    <w:rsid w:val="00065971"/>
    <w:rsid w:val="00066065"/>
    <w:rsid w:val="00066AA1"/>
    <w:rsid w:val="00066E24"/>
    <w:rsid w:val="000673CB"/>
    <w:rsid w:val="000705CA"/>
    <w:rsid w:val="00070DD6"/>
    <w:rsid w:val="0007184E"/>
    <w:rsid w:val="000718F8"/>
    <w:rsid w:val="00071A8C"/>
    <w:rsid w:val="000722DB"/>
    <w:rsid w:val="000727C8"/>
    <w:rsid w:val="00072E25"/>
    <w:rsid w:val="00073DB8"/>
    <w:rsid w:val="00074563"/>
    <w:rsid w:val="00074715"/>
    <w:rsid w:val="00075488"/>
    <w:rsid w:val="000754A4"/>
    <w:rsid w:val="000754AF"/>
    <w:rsid w:val="000755A7"/>
    <w:rsid w:val="00075803"/>
    <w:rsid w:val="000762F3"/>
    <w:rsid w:val="00076510"/>
    <w:rsid w:val="00076652"/>
    <w:rsid w:val="00076CBD"/>
    <w:rsid w:val="00076EBF"/>
    <w:rsid w:val="0007762B"/>
    <w:rsid w:val="00080405"/>
    <w:rsid w:val="000811AF"/>
    <w:rsid w:val="00081814"/>
    <w:rsid w:val="00081D4A"/>
    <w:rsid w:val="00082254"/>
    <w:rsid w:val="0008322E"/>
    <w:rsid w:val="0008499B"/>
    <w:rsid w:val="00084BC9"/>
    <w:rsid w:val="00085819"/>
    <w:rsid w:val="00085C78"/>
    <w:rsid w:val="00085EBF"/>
    <w:rsid w:val="00087CDC"/>
    <w:rsid w:val="0009032A"/>
    <w:rsid w:val="000903C0"/>
    <w:rsid w:val="00090650"/>
    <w:rsid w:val="000907F7"/>
    <w:rsid w:val="00090CBB"/>
    <w:rsid w:val="00090F6E"/>
    <w:rsid w:val="00091C30"/>
    <w:rsid w:val="000921D9"/>
    <w:rsid w:val="0009244E"/>
    <w:rsid w:val="000924BA"/>
    <w:rsid w:val="0009255B"/>
    <w:rsid w:val="00093F16"/>
    <w:rsid w:val="00094251"/>
    <w:rsid w:val="000943A0"/>
    <w:rsid w:val="00094BD6"/>
    <w:rsid w:val="00095D26"/>
    <w:rsid w:val="000962B8"/>
    <w:rsid w:val="0009668E"/>
    <w:rsid w:val="000967CB"/>
    <w:rsid w:val="00096E2C"/>
    <w:rsid w:val="000A0361"/>
    <w:rsid w:val="000A0929"/>
    <w:rsid w:val="000A1FB3"/>
    <w:rsid w:val="000A2011"/>
    <w:rsid w:val="000A25DB"/>
    <w:rsid w:val="000A4485"/>
    <w:rsid w:val="000A5CEC"/>
    <w:rsid w:val="000A5E8D"/>
    <w:rsid w:val="000A5EC0"/>
    <w:rsid w:val="000A6E71"/>
    <w:rsid w:val="000B01A0"/>
    <w:rsid w:val="000B2ABF"/>
    <w:rsid w:val="000B39E8"/>
    <w:rsid w:val="000B6C5A"/>
    <w:rsid w:val="000B7122"/>
    <w:rsid w:val="000B77F8"/>
    <w:rsid w:val="000C0095"/>
    <w:rsid w:val="000C0ABB"/>
    <w:rsid w:val="000C1C91"/>
    <w:rsid w:val="000C1FD8"/>
    <w:rsid w:val="000C238B"/>
    <w:rsid w:val="000C263C"/>
    <w:rsid w:val="000C280F"/>
    <w:rsid w:val="000C5CDE"/>
    <w:rsid w:val="000C68CF"/>
    <w:rsid w:val="000C68D7"/>
    <w:rsid w:val="000C691D"/>
    <w:rsid w:val="000C6EE3"/>
    <w:rsid w:val="000C6F4D"/>
    <w:rsid w:val="000C7940"/>
    <w:rsid w:val="000C7CB4"/>
    <w:rsid w:val="000D0964"/>
    <w:rsid w:val="000D0A60"/>
    <w:rsid w:val="000D0FFE"/>
    <w:rsid w:val="000D1519"/>
    <w:rsid w:val="000D2067"/>
    <w:rsid w:val="000D2454"/>
    <w:rsid w:val="000D2CBD"/>
    <w:rsid w:val="000D35D0"/>
    <w:rsid w:val="000D3E0B"/>
    <w:rsid w:val="000D47BF"/>
    <w:rsid w:val="000D4DE0"/>
    <w:rsid w:val="000D51FE"/>
    <w:rsid w:val="000D75C2"/>
    <w:rsid w:val="000D7952"/>
    <w:rsid w:val="000E0EE7"/>
    <w:rsid w:val="000E1CA8"/>
    <w:rsid w:val="000E29DF"/>
    <w:rsid w:val="000E2C21"/>
    <w:rsid w:val="000E2E77"/>
    <w:rsid w:val="000E325B"/>
    <w:rsid w:val="000E3E46"/>
    <w:rsid w:val="000E4BED"/>
    <w:rsid w:val="000E4EB2"/>
    <w:rsid w:val="000E6173"/>
    <w:rsid w:val="000E729B"/>
    <w:rsid w:val="000E76A6"/>
    <w:rsid w:val="000F01D5"/>
    <w:rsid w:val="000F055B"/>
    <w:rsid w:val="000F0815"/>
    <w:rsid w:val="000F0D42"/>
    <w:rsid w:val="000F1BB0"/>
    <w:rsid w:val="000F2000"/>
    <w:rsid w:val="000F2D80"/>
    <w:rsid w:val="000F2D84"/>
    <w:rsid w:val="000F2E31"/>
    <w:rsid w:val="000F30A7"/>
    <w:rsid w:val="000F38BF"/>
    <w:rsid w:val="000F3E8D"/>
    <w:rsid w:val="000F4FBD"/>
    <w:rsid w:val="000F52B4"/>
    <w:rsid w:val="000F5876"/>
    <w:rsid w:val="000F5E2C"/>
    <w:rsid w:val="000F67FC"/>
    <w:rsid w:val="000F7F67"/>
    <w:rsid w:val="000F7FB8"/>
    <w:rsid w:val="00100609"/>
    <w:rsid w:val="001009C6"/>
    <w:rsid w:val="00101B02"/>
    <w:rsid w:val="00102098"/>
    <w:rsid w:val="00102213"/>
    <w:rsid w:val="0010274F"/>
    <w:rsid w:val="00102C26"/>
    <w:rsid w:val="00103CB0"/>
    <w:rsid w:val="00104D05"/>
    <w:rsid w:val="00106304"/>
    <w:rsid w:val="00106BF1"/>
    <w:rsid w:val="00106C1E"/>
    <w:rsid w:val="00106DC8"/>
    <w:rsid w:val="0010701B"/>
    <w:rsid w:val="00110426"/>
    <w:rsid w:val="00110814"/>
    <w:rsid w:val="001111C6"/>
    <w:rsid w:val="00111715"/>
    <w:rsid w:val="00112703"/>
    <w:rsid w:val="00112988"/>
    <w:rsid w:val="0011366E"/>
    <w:rsid w:val="00113FEC"/>
    <w:rsid w:val="001140CD"/>
    <w:rsid w:val="00114E1D"/>
    <w:rsid w:val="00114F56"/>
    <w:rsid w:val="0011566E"/>
    <w:rsid w:val="001158D8"/>
    <w:rsid w:val="0011736C"/>
    <w:rsid w:val="00121471"/>
    <w:rsid w:val="00121638"/>
    <w:rsid w:val="00121931"/>
    <w:rsid w:val="0012253A"/>
    <w:rsid w:val="00122C14"/>
    <w:rsid w:val="00122D7E"/>
    <w:rsid w:val="001235B9"/>
    <w:rsid w:val="00123A9C"/>
    <w:rsid w:val="00123D37"/>
    <w:rsid w:val="00123FBE"/>
    <w:rsid w:val="001248F9"/>
    <w:rsid w:val="001250CA"/>
    <w:rsid w:val="00125F1C"/>
    <w:rsid w:val="0012656D"/>
    <w:rsid w:val="001269E2"/>
    <w:rsid w:val="00126A26"/>
    <w:rsid w:val="00127A9A"/>
    <w:rsid w:val="00130DF5"/>
    <w:rsid w:val="00131490"/>
    <w:rsid w:val="001314F6"/>
    <w:rsid w:val="00131C00"/>
    <w:rsid w:val="001322DA"/>
    <w:rsid w:val="00132E87"/>
    <w:rsid w:val="001334E6"/>
    <w:rsid w:val="00134501"/>
    <w:rsid w:val="00134AFB"/>
    <w:rsid w:val="00134E93"/>
    <w:rsid w:val="00134F01"/>
    <w:rsid w:val="00135141"/>
    <w:rsid w:val="00135C46"/>
    <w:rsid w:val="0013671E"/>
    <w:rsid w:val="00136840"/>
    <w:rsid w:val="00136C7A"/>
    <w:rsid w:val="00136CE5"/>
    <w:rsid w:val="0013737F"/>
    <w:rsid w:val="0014000F"/>
    <w:rsid w:val="00140FAC"/>
    <w:rsid w:val="001415E8"/>
    <w:rsid w:val="00141625"/>
    <w:rsid w:val="0014171E"/>
    <w:rsid w:val="0014176B"/>
    <w:rsid w:val="001422F8"/>
    <w:rsid w:val="00143002"/>
    <w:rsid w:val="001440D7"/>
    <w:rsid w:val="001448E7"/>
    <w:rsid w:val="00144C73"/>
    <w:rsid w:val="00144C91"/>
    <w:rsid w:val="00145E80"/>
    <w:rsid w:val="00145EC2"/>
    <w:rsid w:val="00146229"/>
    <w:rsid w:val="00146391"/>
    <w:rsid w:val="001466A8"/>
    <w:rsid w:val="00146C3E"/>
    <w:rsid w:val="00146DD2"/>
    <w:rsid w:val="00146F85"/>
    <w:rsid w:val="0014701D"/>
    <w:rsid w:val="0015058D"/>
    <w:rsid w:val="00150648"/>
    <w:rsid w:val="00150E17"/>
    <w:rsid w:val="0015142F"/>
    <w:rsid w:val="00151DC3"/>
    <w:rsid w:val="00152532"/>
    <w:rsid w:val="00154332"/>
    <w:rsid w:val="0015534A"/>
    <w:rsid w:val="00155636"/>
    <w:rsid w:val="00156DBB"/>
    <w:rsid w:val="00157665"/>
    <w:rsid w:val="00157B81"/>
    <w:rsid w:val="00157F30"/>
    <w:rsid w:val="00160BFB"/>
    <w:rsid w:val="00162174"/>
    <w:rsid w:val="001623EC"/>
    <w:rsid w:val="00162743"/>
    <w:rsid w:val="001628FC"/>
    <w:rsid w:val="00163014"/>
    <w:rsid w:val="00163122"/>
    <w:rsid w:val="00163935"/>
    <w:rsid w:val="001639E8"/>
    <w:rsid w:val="00164768"/>
    <w:rsid w:val="00164E49"/>
    <w:rsid w:val="00164FE2"/>
    <w:rsid w:val="001652CB"/>
    <w:rsid w:val="00166F41"/>
    <w:rsid w:val="00167960"/>
    <w:rsid w:val="001708F0"/>
    <w:rsid w:val="00170A05"/>
    <w:rsid w:val="00170A4D"/>
    <w:rsid w:val="00170C74"/>
    <w:rsid w:val="00171F0A"/>
    <w:rsid w:val="00172118"/>
    <w:rsid w:val="00172272"/>
    <w:rsid w:val="00173758"/>
    <w:rsid w:val="0017462A"/>
    <w:rsid w:val="00174A27"/>
    <w:rsid w:val="00174C91"/>
    <w:rsid w:val="00174E2D"/>
    <w:rsid w:val="00175C5C"/>
    <w:rsid w:val="00176308"/>
    <w:rsid w:val="00176415"/>
    <w:rsid w:val="001768E4"/>
    <w:rsid w:val="00177762"/>
    <w:rsid w:val="0017780C"/>
    <w:rsid w:val="00177B2C"/>
    <w:rsid w:val="00181755"/>
    <w:rsid w:val="00181ED2"/>
    <w:rsid w:val="001830F3"/>
    <w:rsid w:val="00183365"/>
    <w:rsid w:val="00184507"/>
    <w:rsid w:val="00184659"/>
    <w:rsid w:val="00184D05"/>
    <w:rsid w:val="00185052"/>
    <w:rsid w:val="00185B0E"/>
    <w:rsid w:val="001863B7"/>
    <w:rsid w:val="00186ACA"/>
    <w:rsid w:val="00186FF5"/>
    <w:rsid w:val="00187D7E"/>
    <w:rsid w:val="00187E2C"/>
    <w:rsid w:val="00190749"/>
    <w:rsid w:val="00190B25"/>
    <w:rsid w:val="00192869"/>
    <w:rsid w:val="00192957"/>
    <w:rsid w:val="00194C57"/>
    <w:rsid w:val="00194DF5"/>
    <w:rsid w:val="00194FE6"/>
    <w:rsid w:val="001964C0"/>
    <w:rsid w:val="00197767"/>
    <w:rsid w:val="001A0251"/>
    <w:rsid w:val="001A0515"/>
    <w:rsid w:val="001A0882"/>
    <w:rsid w:val="001A1357"/>
    <w:rsid w:val="001A1AE1"/>
    <w:rsid w:val="001A1BF1"/>
    <w:rsid w:val="001A1D81"/>
    <w:rsid w:val="001A2C25"/>
    <w:rsid w:val="001A2DD4"/>
    <w:rsid w:val="001A349D"/>
    <w:rsid w:val="001A4555"/>
    <w:rsid w:val="001A50D8"/>
    <w:rsid w:val="001A56E0"/>
    <w:rsid w:val="001A5F7A"/>
    <w:rsid w:val="001A6887"/>
    <w:rsid w:val="001A7562"/>
    <w:rsid w:val="001A7FF5"/>
    <w:rsid w:val="001B0C77"/>
    <w:rsid w:val="001B0E57"/>
    <w:rsid w:val="001B10D8"/>
    <w:rsid w:val="001B2148"/>
    <w:rsid w:val="001B244B"/>
    <w:rsid w:val="001B28A1"/>
    <w:rsid w:val="001B2CFC"/>
    <w:rsid w:val="001B30FE"/>
    <w:rsid w:val="001B3723"/>
    <w:rsid w:val="001B38CC"/>
    <w:rsid w:val="001B4395"/>
    <w:rsid w:val="001B4A3D"/>
    <w:rsid w:val="001B5631"/>
    <w:rsid w:val="001B5BB3"/>
    <w:rsid w:val="001B63B6"/>
    <w:rsid w:val="001B66A9"/>
    <w:rsid w:val="001B670E"/>
    <w:rsid w:val="001B6D01"/>
    <w:rsid w:val="001B77F6"/>
    <w:rsid w:val="001C0555"/>
    <w:rsid w:val="001C0DF6"/>
    <w:rsid w:val="001C0F5C"/>
    <w:rsid w:val="001C3449"/>
    <w:rsid w:val="001C409C"/>
    <w:rsid w:val="001C40DB"/>
    <w:rsid w:val="001C4172"/>
    <w:rsid w:val="001C43A4"/>
    <w:rsid w:val="001C43A5"/>
    <w:rsid w:val="001C44FA"/>
    <w:rsid w:val="001C4660"/>
    <w:rsid w:val="001C4687"/>
    <w:rsid w:val="001C4A9E"/>
    <w:rsid w:val="001C540E"/>
    <w:rsid w:val="001C5417"/>
    <w:rsid w:val="001C56BE"/>
    <w:rsid w:val="001C5AAF"/>
    <w:rsid w:val="001C62A0"/>
    <w:rsid w:val="001C6C23"/>
    <w:rsid w:val="001D016B"/>
    <w:rsid w:val="001D08B5"/>
    <w:rsid w:val="001D170A"/>
    <w:rsid w:val="001D2114"/>
    <w:rsid w:val="001D2212"/>
    <w:rsid w:val="001D30D3"/>
    <w:rsid w:val="001D36E5"/>
    <w:rsid w:val="001D379A"/>
    <w:rsid w:val="001D3DD8"/>
    <w:rsid w:val="001D3F6E"/>
    <w:rsid w:val="001D4A96"/>
    <w:rsid w:val="001D52E0"/>
    <w:rsid w:val="001D5372"/>
    <w:rsid w:val="001D54C2"/>
    <w:rsid w:val="001D58CC"/>
    <w:rsid w:val="001D682D"/>
    <w:rsid w:val="001D71E1"/>
    <w:rsid w:val="001E067A"/>
    <w:rsid w:val="001E073E"/>
    <w:rsid w:val="001E1472"/>
    <w:rsid w:val="001E15B1"/>
    <w:rsid w:val="001E2363"/>
    <w:rsid w:val="001E269F"/>
    <w:rsid w:val="001E3379"/>
    <w:rsid w:val="001E3927"/>
    <w:rsid w:val="001E434C"/>
    <w:rsid w:val="001E46F0"/>
    <w:rsid w:val="001E4921"/>
    <w:rsid w:val="001E5669"/>
    <w:rsid w:val="001E5772"/>
    <w:rsid w:val="001E5946"/>
    <w:rsid w:val="001E5ECE"/>
    <w:rsid w:val="001E61F4"/>
    <w:rsid w:val="001E66D9"/>
    <w:rsid w:val="001E6A97"/>
    <w:rsid w:val="001E716D"/>
    <w:rsid w:val="001E7282"/>
    <w:rsid w:val="001E72A7"/>
    <w:rsid w:val="001E7806"/>
    <w:rsid w:val="001E79F6"/>
    <w:rsid w:val="001F14F2"/>
    <w:rsid w:val="001F1824"/>
    <w:rsid w:val="001F2557"/>
    <w:rsid w:val="001F564C"/>
    <w:rsid w:val="001F58CD"/>
    <w:rsid w:val="001F5A4A"/>
    <w:rsid w:val="001F71E0"/>
    <w:rsid w:val="001F7230"/>
    <w:rsid w:val="001F7738"/>
    <w:rsid w:val="00200634"/>
    <w:rsid w:val="00201C6E"/>
    <w:rsid w:val="002025E1"/>
    <w:rsid w:val="00202918"/>
    <w:rsid w:val="00202A9F"/>
    <w:rsid w:val="002036B5"/>
    <w:rsid w:val="00203832"/>
    <w:rsid w:val="00203CEB"/>
    <w:rsid w:val="00203F7F"/>
    <w:rsid w:val="00204355"/>
    <w:rsid w:val="0020448C"/>
    <w:rsid w:val="0020601E"/>
    <w:rsid w:val="002075A8"/>
    <w:rsid w:val="002075C5"/>
    <w:rsid w:val="00210CCB"/>
    <w:rsid w:val="00211117"/>
    <w:rsid w:val="0021199C"/>
    <w:rsid w:val="00211AC3"/>
    <w:rsid w:val="00211EDA"/>
    <w:rsid w:val="002127C1"/>
    <w:rsid w:val="00215E8D"/>
    <w:rsid w:val="00216D82"/>
    <w:rsid w:val="00217252"/>
    <w:rsid w:val="002200AC"/>
    <w:rsid w:val="00220FF2"/>
    <w:rsid w:val="00221A47"/>
    <w:rsid w:val="0022381F"/>
    <w:rsid w:val="00224937"/>
    <w:rsid w:val="00224C90"/>
    <w:rsid w:val="00224DB8"/>
    <w:rsid w:val="00224F91"/>
    <w:rsid w:val="00225852"/>
    <w:rsid w:val="00225AE0"/>
    <w:rsid w:val="00226CE8"/>
    <w:rsid w:val="00227104"/>
    <w:rsid w:val="00227191"/>
    <w:rsid w:val="00230781"/>
    <w:rsid w:val="0023143D"/>
    <w:rsid w:val="002317A8"/>
    <w:rsid w:val="00231A67"/>
    <w:rsid w:val="00231CCE"/>
    <w:rsid w:val="0023317F"/>
    <w:rsid w:val="0023406C"/>
    <w:rsid w:val="00234618"/>
    <w:rsid w:val="00234F3E"/>
    <w:rsid w:val="0023631D"/>
    <w:rsid w:val="0023652C"/>
    <w:rsid w:val="00236577"/>
    <w:rsid w:val="00236911"/>
    <w:rsid w:val="002405FC"/>
    <w:rsid w:val="002420B3"/>
    <w:rsid w:val="0024338D"/>
    <w:rsid w:val="002439B3"/>
    <w:rsid w:val="00243B41"/>
    <w:rsid w:val="00243F08"/>
    <w:rsid w:val="00244AB7"/>
    <w:rsid w:val="0024507C"/>
    <w:rsid w:val="00245CA4"/>
    <w:rsid w:val="00246289"/>
    <w:rsid w:val="00246361"/>
    <w:rsid w:val="002467C4"/>
    <w:rsid w:val="00246968"/>
    <w:rsid w:val="00247017"/>
    <w:rsid w:val="00247428"/>
    <w:rsid w:val="002508C5"/>
    <w:rsid w:val="00250DA5"/>
    <w:rsid w:val="00250FEE"/>
    <w:rsid w:val="0025104E"/>
    <w:rsid w:val="002514C3"/>
    <w:rsid w:val="00252366"/>
    <w:rsid w:val="00252864"/>
    <w:rsid w:val="00252B33"/>
    <w:rsid w:val="00252D89"/>
    <w:rsid w:val="00252FCC"/>
    <w:rsid w:val="0025310D"/>
    <w:rsid w:val="0025333F"/>
    <w:rsid w:val="00253505"/>
    <w:rsid w:val="002537B4"/>
    <w:rsid w:val="002537E5"/>
    <w:rsid w:val="002539D3"/>
    <w:rsid w:val="00253B2E"/>
    <w:rsid w:val="0025497E"/>
    <w:rsid w:val="00254FA3"/>
    <w:rsid w:val="00256227"/>
    <w:rsid w:val="002562AE"/>
    <w:rsid w:val="0025679A"/>
    <w:rsid w:val="0025679D"/>
    <w:rsid w:val="0025712A"/>
    <w:rsid w:val="002576BB"/>
    <w:rsid w:val="002577BC"/>
    <w:rsid w:val="002600F7"/>
    <w:rsid w:val="0026107F"/>
    <w:rsid w:val="002610D4"/>
    <w:rsid w:val="0026189B"/>
    <w:rsid w:val="00261A21"/>
    <w:rsid w:val="00263C73"/>
    <w:rsid w:val="00263CDF"/>
    <w:rsid w:val="00264412"/>
    <w:rsid w:val="00264C5B"/>
    <w:rsid w:val="00264F92"/>
    <w:rsid w:val="00265909"/>
    <w:rsid w:val="00265C44"/>
    <w:rsid w:val="00265F84"/>
    <w:rsid w:val="002662AE"/>
    <w:rsid w:val="00266A62"/>
    <w:rsid w:val="00266CE9"/>
    <w:rsid w:val="00267146"/>
    <w:rsid w:val="0026773C"/>
    <w:rsid w:val="00267B21"/>
    <w:rsid w:val="00270FEB"/>
    <w:rsid w:val="00271268"/>
    <w:rsid w:val="00271AC0"/>
    <w:rsid w:val="00271B8D"/>
    <w:rsid w:val="002722DB"/>
    <w:rsid w:val="00273219"/>
    <w:rsid w:val="00273387"/>
    <w:rsid w:val="00273412"/>
    <w:rsid w:val="00273825"/>
    <w:rsid w:val="0027393A"/>
    <w:rsid w:val="002745A7"/>
    <w:rsid w:val="0027494F"/>
    <w:rsid w:val="002753F5"/>
    <w:rsid w:val="002769DE"/>
    <w:rsid w:val="00276AE1"/>
    <w:rsid w:val="0027706A"/>
    <w:rsid w:val="0027777C"/>
    <w:rsid w:val="00277FEE"/>
    <w:rsid w:val="00280916"/>
    <w:rsid w:val="0028234A"/>
    <w:rsid w:val="00283403"/>
    <w:rsid w:val="0028362A"/>
    <w:rsid w:val="00283F21"/>
    <w:rsid w:val="0028435A"/>
    <w:rsid w:val="00284F0F"/>
    <w:rsid w:val="002851F9"/>
    <w:rsid w:val="0028605D"/>
    <w:rsid w:val="00286D52"/>
    <w:rsid w:val="00287579"/>
    <w:rsid w:val="00290846"/>
    <w:rsid w:val="00291AAF"/>
    <w:rsid w:val="002920AD"/>
    <w:rsid w:val="0029274C"/>
    <w:rsid w:val="0029291D"/>
    <w:rsid w:val="00292E94"/>
    <w:rsid w:val="00293152"/>
    <w:rsid w:val="00293559"/>
    <w:rsid w:val="00293E49"/>
    <w:rsid w:val="0029460C"/>
    <w:rsid w:val="002948F8"/>
    <w:rsid w:val="002950CC"/>
    <w:rsid w:val="00296546"/>
    <w:rsid w:val="002966E1"/>
    <w:rsid w:val="00296F86"/>
    <w:rsid w:val="00297610"/>
    <w:rsid w:val="00297640"/>
    <w:rsid w:val="002976B3"/>
    <w:rsid w:val="00297E4E"/>
    <w:rsid w:val="002A059B"/>
    <w:rsid w:val="002A06B5"/>
    <w:rsid w:val="002A0A4E"/>
    <w:rsid w:val="002A11F1"/>
    <w:rsid w:val="002A1779"/>
    <w:rsid w:val="002A1BE7"/>
    <w:rsid w:val="002A22EA"/>
    <w:rsid w:val="002A2B43"/>
    <w:rsid w:val="002A3316"/>
    <w:rsid w:val="002A3C24"/>
    <w:rsid w:val="002A4434"/>
    <w:rsid w:val="002A459F"/>
    <w:rsid w:val="002A499E"/>
    <w:rsid w:val="002A4A54"/>
    <w:rsid w:val="002A4DE9"/>
    <w:rsid w:val="002A5518"/>
    <w:rsid w:val="002A59CE"/>
    <w:rsid w:val="002A62F6"/>
    <w:rsid w:val="002A660F"/>
    <w:rsid w:val="002A6B68"/>
    <w:rsid w:val="002A6FB5"/>
    <w:rsid w:val="002A74BA"/>
    <w:rsid w:val="002B0BDF"/>
    <w:rsid w:val="002B0E2A"/>
    <w:rsid w:val="002B0E9B"/>
    <w:rsid w:val="002B19DF"/>
    <w:rsid w:val="002B1B90"/>
    <w:rsid w:val="002B2775"/>
    <w:rsid w:val="002B3B55"/>
    <w:rsid w:val="002B3C14"/>
    <w:rsid w:val="002B3E4C"/>
    <w:rsid w:val="002B4F21"/>
    <w:rsid w:val="002B5444"/>
    <w:rsid w:val="002B57D0"/>
    <w:rsid w:val="002B5E33"/>
    <w:rsid w:val="002B620D"/>
    <w:rsid w:val="002B6A32"/>
    <w:rsid w:val="002C132E"/>
    <w:rsid w:val="002C23B7"/>
    <w:rsid w:val="002C3D80"/>
    <w:rsid w:val="002C40E9"/>
    <w:rsid w:val="002C418A"/>
    <w:rsid w:val="002C4315"/>
    <w:rsid w:val="002C443D"/>
    <w:rsid w:val="002C4C51"/>
    <w:rsid w:val="002C505E"/>
    <w:rsid w:val="002C51E8"/>
    <w:rsid w:val="002C5A11"/>
    <w:rsid w:val="002C5CD6"/>
    <w:rsid w:val="002C7022"/>
    <w:rsid w:val="002C70D8"/>
    <w:rsid w:val="002C76AA"/>
    <w:rsid w:val="002C77CD"/>
    <w:rsid w:val="002D0229"/>
    <w:rsid w:val="002D05ED"/>
    <w:rsid w:val="002D1886"/>
    <w:rsid w:val="002D2903"/>
    <w:rsid w:val="002D3088"/>
    <w:rsid w:val="002D3B25"/>
    <w:rsid w:val="002D4158"/>
    <w:rsid w:val="002D48E3"/>
    <w:rsid w:val="002D490C"/>
    <w:rsid w:val="002D4B62"/>
    <w:rsid w:val="002D50D6"/>
    <w:rsid w:val="002D5383"/>
    <w:rsid w:val="002D6445"/>
    <w:rsid w:val="002D6FC4"/>
    <w:rsid w:val="002D70A1"/>
    <w:rsid w:val="002D71B2"/>
    <w:rsid w:val="002D7547"/>
    <w:rsid w:val="002D754A"/>
    <w:rsid w:val="002D77AB"/>
    <w:rsid w:val="002E00E9"/>
    <w:rsid w:val="002E019B"/>
    <w:rsid w:val="002E0257"/>
    <w:rsid w:val="002E1129"/>
    <w:rsid w:val="002E198A"/>
    <w:rsid w:val="002E33DD"/>
    <w:rsid w:val="002E3622"/>
    <w:rsid w:val="002E3AB1"/>
    <w:rsid w:val="002E4AA3"/>
    <w:rsid w:val="002E4CFC"/>
    <w:rsid w:val="002E5DC9"/>
    <w:rsid w:val="002E6602"/>
    <w:rsid w:val="002E6FA0"/>
    <w:rsid w:val="002E7082"/>
    <w:rsid w:val="002E7F5E"/>
    <w:rsid w:val="002F04ED"/>
    <w:rsid w:val="002F0BA8"/>
    <w:rsid w:val="002F214E"/>
    <w:rsid w:val="002F34ED"/>
    <w:rsid w:val="002F36C0"/>
    <w:rsid w:val="002F465E"/>
    <w:rsid w:val="002F490B"/>
    <w:rsid w:val="002F5513"/>
    <w:rsid w:val="002F5DA0"/>
    <w:rsid w:val="002F6916"/>
    <w:rsid w:val="002F728C"/>
    <w:rsid w:val="002F733F"/>
    <w:rsid w:val="002F7871"/>
    <w:rsid w:val="003001CD"/>
    <w:rsid w:val="0030087A"/>
    <w:rsid w:val="00300C6F"/>
    <w:rsid w:val="00300CD5"/>
    <w:rsid w:val="003011A4"/>
    <w:rsid w:val="003014E7"/>
    <w:rsid w:val="00301AE8"/>
    <w:rsid w:val="00301B72"/>
    <w:rsid w:val="00302CE2"/>
    <w:rsid w:val="00303139"/>
    <w:rsid w:val="00303A1E"/>
    <w:rsid w:val="00303FF3"/>
    <w:rsid w:val="003041A7"/>
    <w:rsid w:val="0030489D"/>
    <w:rsid w:val="003048AC"/>
    <w:rsid w:val="00305A12"/>
    <w:rsid w:val="00305BB2"/>
    <w:rsid w:val="003062B7"/>
    <w:rsid w:val="003062D5"/>
    <w:rsid w:val="00307A18"/>
    <w:rsid w:val="00310C67"/>
    <w:rsid w:val="00310E24"/>
    <w:rsid w:val="003112D5"/>
    <w:rsid w:val="003122AF"/>
    <w:rsid w:val="00312432"/>
    <w:rsid w:val="00312626"/>
    <w:rsid w:val="00312E8F"/>
    <w:rsid w:val="00313BA3"/>
    <w:rsid w:val="00313E06"/>
    <w:rsid w:val="00313F89"/>
    <w:rsid w:val="0031511D"/>
    <w:rsid w:val="003157C2"/>
    <w:rsid w:val="003158A8"/>
    <w:rsid w:val="00316559"/>
    <w:rsid w:val="00316708"/>
    <w:rsid w:val="003205FD"/>
    <w:rsid w:val="003209A4"/>
    <w:rsid w:val="00321383"/>
    <w:rsid w:val="00321F0C"/>
    <w:rsid w:val="003222DA"/>
    <w:rsid w:val="0032280C"/>
    <w:rsid w:val="00322B71"/>
    <w:rsid w:val="00323492"/>
    <w:rsid w:val="003236F3"/>
    <w:rsid w:val="00323EF4"/>
    <w:rsid w:val="003249B0"/>
    <w:rsid w:val="00324A1C"/>
    <w:rsid w:val="00324B8C"/>
    <w:rsid w:val="00325E46"/>
    <w:rsid w:val="003269B5"/>
    <w:rsid w:val="00326CA4"/>
    <w:rsid w:val="00326D36"/>
    <w:rsid w:val="00330070"/>
    <w:rsid w:val="00330A7A"/>
    <w:rsid w:val="00331349"/>
    <w:rsid w:val="00331546"/>
    <w:rsid w:val="00331CE9"/>
    <w:rsid w:val="00331F22"/>
    <w:rsid w:val="0033237F"/>
    <w:rsid w:val="0033287C"/>
    <w:rsid w:val="00332BB8"/>
    <w:rsid w:val="00333A40"/>
    <w:rsid w:val="00333C40"/>
    <w:rsid w:val="00333FAE"/>
    <w:rsid w:val="003344F1"/>
    <w:rsid w:val="00334941"/>
    <w:rsid w:val="00334A19"/>
    <w:rsid w:val="00335336"/>
    <w:rsid w:val="00335BCA"/>
    <w:rsid w:val="0033648B"/>
    <w:rsid w:val="00336F56"/>
    <w:rsid w:val="00337E21"/>
    <w:rsid w:val="00337FF5"/>
    <w:rsid w:val="00340158"/>
    <w:rsid w:val="00340F81"/>
    <w:rsid w:val="00342B2C"/>
    <w:rsid w:val="003434B9"/>
    <w:rsid w:val="00343A74"/>
    <w:rsid w:val="00343AFE"/>
    <w:rsid w:val="00343B4D"/>
    <w:rsid w:val="00344297"/>
    <w:rsid w:val="003445BD"/>
    <w:rsid w:val="00344A45"/>
    <w:rsid w:val="00344E60"/>
    <w:rsid w:val="00345525"/>
    <w:rsid w:val="0034562E"/>
    <w:rsid w:val="003460E0"/>
    <w:rsid w:val="0034680A"/>
    <w:rsid w:val="00346DCA"/>
    <w:rsid w:val="003472E3"/>
    <w:rsid w:val="00347C39"/>
    <w:rsid w:val="003504BF"/>
    <w:rsid w:val="0035075D"/>
    <w:rsid w:val="003507CE"/>
    <w:rsid w:val="00352022"/>
    <w:rsid w:val="00352EDA"/>
    <w:rsid w:val="00353087"/>
    <w:rsid w:val="00353354"/>
    <w:rsid w:val="003537D8"/>
    <w:rsid w:val="00353891"/>
    <w:rsid w:val="003540CC"/>
    <w:rsid w:val="00354197"/>
    <w:rsid w:val="0035420F"/>
    <w:rsid w:val="00354C11"/>
    <w:rsid w:val="00355642"/>
    <w:rsid w:val="00355B2F"/>
    <w:rsid w:val="00355DEF"/>
    <w:rsid w:val="0035623B"/>
    <w:rsid w:val="00356559"/>
    <w:rsid w:val="00357BA5"/>
    <w:rsid w:val="003601B7"/>
    <w:rsid w:val="003602F2"/>
    <w:rsid w:val="00360429"/>
    <w:rsid w:val="003605EF"/>
    <w:rsid w:val="0036097B"/>
    <w:rsid w:val="00360ED6"/>
    <w:rsid w:val="00361389"/>
    <w:rsid w:val="003618FD"/>
    <w:rsid w:val="003619E9"/>
    <w:rsid w:val="00361FE8"/>
    <w:rsid w:val="00362131"/>
    <w:rsid w:val="0036306D"/>
    <w:rsid w:val="00363136"/>
    <w:rsid w:val="00363B08"/>
    <w:rsid w:val="00364842"/>
    <w:rsid w:val="00364DD6"/>
    <w:rsid w:val="00365019"/>
    <w:rsid w:val="003664F0"/>
    <w:rsid w:val="00366A78"/>
    <w:rsid w:val="0036797E"/>
    <w:rsid w:val="00367C7E"/>
    <w:rsid w:val="00371CD8"/>
    <w:rsid w:val="00372338"/>
    <w:rsid w:val="003725B3"/>
    <w:rsid w:val="00372F72"/>
    <w:rsid w:val="00373FAB"/>
    <w:rsid w:val="00374997"/>
    <w:rsid w:val="003754E7"/>
    <w:rsid w:val="00375A4A"/>
    <w:rsid w:val="00375B4A"/>
    <w:rsid w:val="00375D23"/>
    <w:rsid w:val="00376390"/>
    <w:rsid w:val="00376871"/>
    <w:rsid w:val="00376F6A"/>
    <w:rsid w:val="00377A6A"/>
    <w:rsid w:val="00377A6E"/>
    <w:rsid w:val="00380101"/>
    <w:rsid w:val="00380D9D"/>
    <w:rsid w:val="0038194C"/>
    <w:rsid w:val="00381C60"/>
    <w:rsid w:val="003822FA"/>
    <w:rsid w:val="00383723"/>
    <w:rsid w:val="00384052"/>
    <w:rsid w:val="003842CD"/>
    <w:rsid w:val="0038456E"/>
    <w:rsid w:val="0038497B"/>
    <w:rsid w:val="00385077"/>
    <w:rsid w:val="00385589"/>
    <w:rsid w:val="0038564F"/>
    <w:rsid w:val="0038637C"/>
    <w:rsid w:val="00386778"/>
    <w:rsid w:val="00386792"/>
    <w:rsid w:val="0038795B"/>
    <w:rsid w:val="00390D93"/>
    <w:rsid w:val="00390DAC"/>
    <w:rsid w:val="0039123A"/>
    <w:rsid w:val="00391808"/>
    <w:rsid w:val="0039210D"/>
    <w:rsid w:val="0039222D"/>
    <w:rsid w:val="00392DC1"/>
    <w:rsid w:val="003939C0"/>
    <w:rsid w:val="00394A73"/>
    <w:rsid w:val="00395881"/>
    <w:rsid w:val="00395F25"/>
    <w:rsid w:val="00396262"/>
    <w:rsid w:val="00396487"/>
    <w:rsid w:val="00396B32"/>
    <w:rsid w:val="00397B5C"/>
    <w:rsid w:val="00397FF0"/>
    <w:rsid w:val="003A02E7"/>
    <w:rsid w:val="003A09F5"/>
    <w:rsid w:val="003A0B5F"/>
    <w:rsid w:val="003A0DD8"/>
    <w:rsid w:val="003A22E1"/>
    <w:rsid w:val="003A2D08"/>
    <w:rsid w:val="003A3314"/>
    <w:rsid w:val="003A339A"/>
    <w:rsid w:val="003A3524"/>
    <w:rsid w:val="003A3EEE"/>
    <w:rsid w:val="003A44E3"/>
    <w:rsid w:val="003A49E2"/>
    <w:rsid w:val="003A4E0A"/>
    <w:rsid w:val="003A50D6"/>
    <w:rsid w:val="003A59C2"/>
    <w:rsid w:val="003A6DD8"/>
    <w:rsid w:val="003A765C"/>
    <w:rsid w:val="003B044B"/>
    <w:rsid w:val="003B057E"/>
    <w:rsid w:val="003B0D89"/>
    <w:rsid w:val="003B108C"/>
    <w:rsid w:val="003B15AA"/>
    <w:rsid w:val="003B15DF"/>
    <w:rsid w:val="003B1BE9"/>
    <w:rsid w:val="003B1C94"/>
    <w:rsid w:val="003B22FB"/>
    <w:rsid w:val="003B2AAA"/>
    <w:rsid w:val="003B2BCE"/>
    <w:rsid w:val="003B4262"/>
    <w:rsid w:val="003B4285"/>
    <w:rsid w:val="003B4297"/>
    <w:rsid w:val="003B46B9"/>
    <w:rsid w:val="003B473A"/>
    <w:rsid w:val="003B5CFF"/>
    <w:rsid w:val="003B5E9C"/>
    <w:rsid w:val="003B6449"/>
    <w:rsid w:val="003B69F7"/>
    <w:rsid w:val="003B74A2"/>
    <w:rsid w:val="003C0078"/>
    <w:rsid w:val="003C0525"/>
    <w:rsid w:val="003C1326"/>
    <w:rsid w:val="003C16DA"/>
    <w:rsid w:val="003C1793"/>
    <w:rsid w:val="003C18F1"/>
    <w:rsid w:val="003C1C17"/>
    <w:rsid w:val="003C1CBB"/>
    <w:rsid w:val="003C319E"/>
    <w:rsid w:val="003C4BFF"/>
    <w:rsid w:val="003C57C6"/>
    <w:rsid w:val="003C6B0B"/>
    <w:rsid w:val="003D0012"/>
    <w:rsid w:val="003D0BAC"/>
    <w:rsid w:val="003D1B11"/>
    <w:rsid w:val="003D2060"/>
    <w:rsid w:val="003D2146"/>
    <w:rsid w:val="003D2309"/>
    <w:rsid w:val="003D26CC"/>
    <w:rsid w:val="003D2C12"/>
    <w:rsid w:val="003D2CF6"/>
    <w:rsid w:val="003D401C"/>
    <w:rsid w:val="003D6195"/>
    <w:rsid w:val="003D6B77"/>
    <w:rsid w:val="003D77B3"/>
    <w:rsid w:val="003D7F9E"/>
    <w:rsid w:val="003E1978"/>
    <w:rsid w:val="003E33A0"/>
    <w:rsid w:val="003E4B91"/>
    <w:rsid w:val="003E502C"/>
    <w:rsid w:val="003E5061"/>
    <w:rsid w:val="003E552B"/>
    <w:rsid w:val="003E5689"/>
    <w:rsid w:val="003E5DAD"/>
    <w:rsid w:val="003E5E3A"/>
    <w:rsid w:val="003E700B"/>
    <w:rsid w:val="003E7759"/>
    <w:rsid w:val="003E78F2"/>
    <w:rsid w:val="003E7944"/>
    <w:rsid w:val="003F0000"/>
    <w:rsid w:val="003F01D3"/>
    <w:rsid w:val="003F12D2"/>
    <w:rsid w:val="003F1AC7"/>
    <w:rsid w:val="003F23CD"/>
    <w:rsid w:val="003F2CFB"/>
    <w:rsid w:val="003F2F1F"/>
    <w:rsid w:val="003F3DCA"/>
    <w:rsid w:val="003F4829"/>
    <w:rsid w:val="003F4B09"/>
    <w:rsid w:val="003F5ADD"/>
    <w:rsid w:val="003F6963"/>
    <w:rsid w:val="003F7080"/>
    <w:rsid w:val="003F711F"/>
    <w:rsid w:val="003F7DF3"/>
    <w:rsid w:val="003F7E8D"/>
    <w:rsid w:val="00400099"/>
    <w:rsid w:val="0040020B"/>
    <w:rsid w:val="00400FC7"/>
    <w:rsid w:val="004019E2"/>
    <w:rsid w:val="00401B54"/>
    <w:rsid w:val="0040241F"/>
    <w:rsid w:val="004025D0"/>
    <w:rsid w:val="00402F2C"/>
    <w:rsid w:val="00403E1C"/>
    <w:rsid w:val="0040416F"/>
    <w:rsid w:val="0040420B"/>
    <w:rsid w:val="004048DC"/>
    <w:rsid w:val="00404DC7"/>
    <w:rsid w:val="00405159"/>
    <w:rsid w:val="00405846"/>
    <w:rsid w:val="00405E09"/>
    <w:rsid w:val="00406843"/>
    <w:rsid w:val="00407D86"/>
    <w:rsid w:val="0041170A"/>
    <w:rsid w:val="00411A09"/>
    <w:rsid w:val="00412C78"/>
    <w:rsid w:val="004131F8"/>
    <w:rsid w:val="004139EE"/>
    <w:rsid w:val="00415302"/>
    <w:rsid w:val="004175BB"/>
    <w:rsid w:val="00420069"/>
    <w:rsid w:val="00420071"/>
    <w:rsid w:val="00420527"/>
    <w:rsid w:val="00420754"/>
    <w:rsid w:val="0042091D"/>
    <w:rsid w:val="00420D87"/>
    <w:rsid w:val="004210CD"/>
    <w:rsid w:val="00421CA9"/>
    <w:rsid w:val="0042206E"/>
    <w:rsid w:val="0042259B"/>
    <w:rsid w:val="004227D8"/>
    <w:rsid w:val="00422EBA"/>
    <w:rsid w:val="00424600"/>
    <w:rsid w:val="00425A7F"/>
    <w:rsid w:val="00425C23"/>
    <w:rsid w:val="004266E8"/>
    <w:rsid w:val="00426E19"/>
    <w:rsid w:val="0042725F"/>
    <w:rsid w:val="00427597"/>
    <w:rsid w:val="0042762E"/>
    <w:rsid w:val="00427A97"/>
    <w:rsid w:val="00427BE9"/>
    <w:rsid w:val="00427E5A"/>
    <w:rsid w:val="00430365"/>
    <w:rsid w:val="004303BA"/>
    <w:rsid w:val="004316F9"/>
    <w:rsid w:val="00432252"/>
    <w:rsid w:val="00432F87"/>
    <w:rsid w:val="0043408D"/>
    <w:rsid w:val="00434A2E"/>
    <w:rsid w:val="00434AB9"/>
    <w:rsid w:val="00435671"/>
    <w:rsid w:val="004357D5"/>
    <w:rsid w:val="00436487"/>
    <w:rsid w:val="00437C5D"/>
    <w:rsid w:val="00437E7D"/>
    <w:rsid w:val="004402E7"/>
    <w:rsid w:val="004403B9"/>
    <w:rsid w:val="00440C8C"/>
    <w:rsid w:val="004418E4"/>
    <w:rsid w:val="00443812"/>
    <w:rsid w:val="00443A2F"/>
    <w:rsid w:val="00443AE3"/>
    <w:rsid w:val="00444473"/>
    <w:rsid w:val="00444BC9"/>
    <w:rsid w:val="00445539"/>
    <w:rsid w:val="0044572F"/>
    <w:rsid w:val="00445C4F"/>
    <w:rsid w:val="004463A1"/>
    <w:rsid w:val="00446640"/>
    <w:rsid w:val="004466A6"/>
    <w:rsid w:val="004466A9"/>
    <w:rsid w:val="00446A7C"/>
    <w:rsid w:val="004474AF"/>
    <w:rsid w:val="00450C5D"/>
    <w:rsid w:val="00450EDA"/>
    <w:rsid w:val="00451AFC"/>
    <w:rsid w:val="004523CB"/>
    <w:rsid w:val="004534B6"/>
    <w:rsid w:val="00453C0B"/>
    <w:rsid w:val="00453D3A"/>
    <w:rsid w:val="00453F88"/>
    <w:rsid w:val="004558CF"/>
    <w:rsid w:val="0045678F"/>
    <w:rsid w:val="00456C8B"/>
    <w:rsid w:val="00457337"/>
    <w:rsid w:val="00460134"/>
    <w:rsid w:val="00460318"/>
    <w:rsid w:val="004613FA"/>
    <w:rsid w:val="0046158F"/>
    <w:rsid w:val="004619DC"/>
    <w:rsid w:val="00461CE6"/>
    <w:rsid w:val="00462298"/>
    <w:rsid w:val="00462B13"/>
    <w:rsid w:val="00463270"/>
    <w:rsid w:val="00463E7A"/>
    <w:rsid w:val="0046401D"/>
    <w:rsid w:val="00465541"/>
    <w:rsid w:val="00466122"/>
    <w:rsid w:val="00466435"/>
    <w:rsid w:val="004671B6"/>
    <w:rsid w:val="00470A4A"/>
    <w:rsid w:val="00471764"/>
    <w:rsid w:val="0047246C"/>
    <w:rsid w:val="00472471"/>
    <w:rsid w:val="004728B1"/>
    <w:rsid w:val="00472AF6"/>
    <w:rsid w:val="00472F17"/>
    <w:rsid w:val="00473E51"/>
    <w:rsid w:val="00474838"/>
    <w:rsid w:val="00475384"/>
    <w:rsid w:val="00475720"/>
    <w:rsid w:val="004758FC"/>
    <w:rsid w:val="00475B19"/>
    <w:rsid w:val="0047683C"/>
    <w:rsid w:val="0047716C"/>
    <w:rsid w:val="004775CC"/>
    <w:rsid w:val="004817EB"/>
    <w:rsid w:val="00482366"/>
    <w:rsid w:val="004823AC"/>
    <w:rsid w:val="00483FE5"/>
    <w:rsid w:val="004842BC"/>
    <w:rsid w:val="00485130"/>
    <w:rsid w:val="004859CB"/>
    <w:rsid w:val="00485CC1"/>
    <w:rsid w:val="00486CB5"/>
    <w:rsid w:val="00487348"/>
    <w:rsid w:val="00487EA4"/>
    <w:rsid w:val="004900B0"/>
    <w:rsid w:val="004904A5"/>
    <w:rsid w:val="00490913"/>
    <w:rsid w:val="004909E1"/>
    <w:rsid w:val="00490FE9"/>
    <w:rsid w:val="004915E6"/>
    <w:rsid w:val="004924F4"/>
    <w:rsid w:val="0049328C"/>
    <w:rsid w:val="00493F18"/>
    <w:rsid w:val="0049469A"/>
    <w:rsid w:val="004952B4"/>
    <w:rsid w:val="00496EC0"/>
    <w:rsid w:val="00496F5F"/>
    <w:rsid w:val="004A090A"/>
    <w:rsid w:val="004A096A"/>
    <w:rsid w:val="004A1DFD"/>
    <w:rsid w:val="004A2A5C"/>
    <w:rsid w:val="004A3E0C"/>
    <w:rsid w:val="004A5404"/>
    <w:rsid w:val="004A621E"/>
    <w:rsid w:val="004A6D11"/>
    <w:rsid w:val="004A7239"/>
    <w:rsid w:val="004A78FB"/>
    <w:rsid w:val="004B0814"/>
    <w:rsid w:val="004B18AF"/>
    <w:rsid w:val="004B297C"/>
    <w:rsid w:val="004B372A"/>
    <w:rsid w:val="004B44C4"/>
    <w:rsid w:val="004B4B58"/>
    <w:rsid w:val="004B5E47"/>
    <w:rsid w:val="004B64D3"/>
    <w:rsid w:val="004B744F"/>
    <w:rsid w:val="004B7636"/>
    <w:rsid w:val="004C27C7"/>
    <w:rsid w:val="004C51EA"/>
    <w:rsid w:val="004C5B45"/>
    <w:rsid w:val="004C5C25"/>
    <w:rsid w:val="004C5D88"/>
    <w:rsid w:val="004C663B"/>
    <w:rsid w:val="004C7217"/>
    <w:rsid w:val="004C7CD8"/>
    <w:rsid w:val="004C7DE0"/>
    <w:rsid w:val="004D0380"/>
    <w:rsid w:val="004D0AFB"/>
    <w:rsid w:val="004D0ED1"/>
    <w:rsid w:val="004D1215"/>
    <w:rsid w:val="004D22E4"/>
    <w:rsid w:val="004D2619"/>
    <w:rsid w:val="004D4C98"/>
    <w:rsid w:val="004D5974"/>
    <w:rsid w:val="004D5C1E"/>
    <w:rsid w:val="004D5F63"/>
    <w:rsid w:val="004D6F9D"/>
    <w:rsid w:val="004D7DEF"/>
    <w:rsid w:val="004E07E5"/>
    <w:rsid w:val="004E0E98"/>
    <w:rsid w:val="004E1B45"/>
    <w:rsid w:val="004E2638"/>
    <w:rsid w:val="004E2F29"/>
    <w:rsid w:val="004E2FFA"/>
    <w:rsid w:val="004E3DED"/>
    <w:rsid w:val="004E53AB"/>
    <w:rsid w:val="004E5799"/>
    <w:rsid w:val="004E6086"/>
    <w:rsid w:val="004E7139"/>
    <w:rsid w:val="004E71FD"/>
    <w:rsid w:val="004E7875"/>
    <w:rsid w:val="004F036E"/>
    <w:rsid w:val="004F054D"/>
    <w:rsid w:val="004F057C"/>
    <w:rsid w:val="004F096C"/>
    <w:rsid w:val="004F1028"/>
    <w:rsid w:val="004F1476"/>
    <w:rsid w:val="004F1F28"/>
    <w:rsid w:val="004F2371"/>
    <w:rsid w:val="004F2F37"/>
    <w:rsid w:val="004F3210"/>
    <w:rsid w:val="004F3C0C"/>
    <w:rsid w:val="004F3FA9"/>
    <w:rsid w:val="004F47F3"/>
    <w:rsid w:val="004F486B"/>
    <w:rsid w:val="004F4C85"/>
    <w:rsid w:val="004F4FD1"/>
    <w:rsid w:val="004F6FD7"/>
    <w:rsid w:val="004F72C7"/>
    <w:rsid w:val="004F73CE"/>
    <w:rsid w:val="004F79C3"/>
    <w:rsid w:val="0050060B"/>
    <w:rsid w:val="0050086F"/>
    <w:rsid w:val="00500EA4"/>
    <w:rsid w:val="0050245F"/>
    <w:rsid w:val="0050273A"/>
    <w:rsid w:val="0050297B"/>
    <w:rsid w:val="00503135"/>
    <w:rsid w:val="00503B88"/>
    <w:rsid w:val="00504410"/>
    <w:rsid w:val="00504EFE"/>
    <w:rsid w:val="005050D0"/>
    <w:rsid w:val="005068E9"/>
    <w:rsid w:val="00511CDB"/>
    <w:rsid w:val="005129B6"/>
    <w:rsid w:val="005133C2"/>
    <w:rsid w:val="005133DC"/>
    <w:rsid w:val="0051395C"/>
    <w:rsid w:val="005139E5"/>
    <w:rsid w:val="00514AE4"/>
    <w:rsid w:val="00514C4C"/>
    <w:rsid w:val="005150C1"/>
    <w:rsid w:val="005151B6"/>
    <w:rsid w:val="00515898"/>
    <w:rsid w:val="005158B0"/>
    <w:rsid w:val="00515B7C"/>
    <w:rsid w:val="00515D98"/>
    <w:rsid w:val="0051636F"/>
    <w:rsid w:val="0051764B"/>
    <w:rsid w:val="00517C34"/>
    <w:rsid w:val="00517CA3"/>
    <w:rsid w:val="00517D67"/>
    <w:rsid w:val="00520E45"/>
    <w:rsid w:val="005216FA"/>
    <w:rsid w:val="00522496"/>
    <w:rsid w:val="00522585"/>
    <w:rsid w:val="0052329F"/>
    <w:rsid w:val="00523905"/>
    <w:rsid w:val="00523A68"/>
    <w:rsid w:val="00523E78"/>
    <w:rsid w:val="00525382"/>
    <w:rsid w:val="0052633D"/>
    <w:rsid w:val="005269E8"/>
    <w:rsid w:val="00526B48"/>
    <w:rsid w:val="005274DD"/>
    <w:rsid w:val="0052752B"/>
    <w:rsid w:val="005301C4"/>
    <w:rsid w:val="0053028D"/>
    <w:rsid w:val="005306BA"/>
    <w:rsid w:val="005319DF"/>
    <w:rsid w:val="00532479"/>
    <w:rsid w:val="00532D6B"/>
    <w:rsid w:val="00532EC0"/>
    <w:rsid w:val="0053306B"/>
    <w:rsid w:val="005331D1"/>
    <w:rsid w:val="00533ACC"/>
    <w:rsid w:val="00534AB1"/>
    <w:rsid w:val="00536189"/>
    <w:rsid w:val="00536A64"/>
    <w:rsid w:val="00536BD9"/>
    <w:rsid w:val="00537210"/>
    <w:rsid w:val="00537218"/>
    <w:rsid w:val="00537232"/>
    <w:rsid w:val="00540172"/>
    <w:rsid w:val="00541DBB"/>
    <w:rsid w:val="00541F69"/>
    <w:rsid w:val="00542521"/>
    <w:rsid w:val="00542A9F"/>
    <w:rsid w:val="00542DB3"/>
    <w:rsid w:val="00542FE8"/>
    <w:rsid w:val="005430A5"/>
    <w:rsid w:val="00543D35"/>
    <w:rsid w:val="0054478E"/>
    <w:rsid w:val="0054479B"/>
    <w:rsid w:val="00544976"/>
    <w:rsid w:val="00544E2C"/>
    <w:rsid w:val="00544F01"/>
    <w:rsid w:val="0054534F"/>
    <w:rsid w:val="00545978"/>
    <w:rsid w:val="00545D3D"/>
    <w:rsid w:val="005462A8"/>
    <w:rsid w:val="005465E3"/>
    <w:rsid w:val="005469EE"/>
    <w:rsid w:val="005473F3"/>
    <w:rsid w:val="00547D96"/>
    <w:rsid w:val="00550332"/>
    <w:rsid w:val="00550B34"/>
    <w:rsid w:val="005519E5"/>
    <w:rsid w:val="00551E40"/>
    <w:rsid w:val="00552369"/>
    <w:rsid w:val="005533B7"/>
    <w:rsid w:val="005534C0"/>
    <w:rsid w:val="00554D26"/>
    <w:rsid w:val="00554E9C"/>
    <w:rsid w:val="00554EBB"/>
    <w:rsid w:val="005551E6"/>
    <w:rsid w:val="00555267"/>
    <w:rsid w:val="0055586B"/>
    <w:rsid w:val="00556A7B"/>
    <w:rsid w:val="00556F54"/>
    <w:rsid w:val="005573DD"/>
    <w:rsid w:val="00560CD2"/>
    <w:rsid w:val="00561C6B"/>
    <w:rsid w:val="00562F9D"/>
    <w:rsid w:val="005650E2"/>
    <w:rsid w:val="0056577B"/>
    <w:rsid w:val="00565877"/>
    <w:rsid w:val="00565EEC"/>
    <w:rsid w:val="00567270"/>
    <w:rsid w:val="00567506"/>
    <w:rsid w:val="0056771C"/>
    <w:rsid w:val="005734F6"/>
    <w:rsid w:val="00573CE4"/>
    <w:rsid w:val="00575510"/>
    <w:rsid w:val="00575707"/>
    <w:rsid w:val="00575781"/>
    <w:rsid w:val="00575A6E"/>
    <w:rsid w:val="00575DB1"/>
    <w:rsid w:val="00576C26"/>
    <w:rsid w:val="00577DDB"/>
    <w:rsid w:val="00577E22"/>
    <w:rsid w:val="00580408"/>
    <w:rsid w:val="00581442"/>
    <w:rsid w:val="00581630"/>
    <w:rsid w:val="0058179C"/>
    <w:rsid w:val="00581A2E"/>
    <w:rsid w:val="00583E74"/>
    <w:rsid w:val="00584F3E"/>
    <w:rsid w:val="00584F55"/>
    <w:rsid w:val="00585879"/>
    <w:rsid w:val="00585B63"/>
    <w:rsid w:val="0058618B"/>
    <w:rsid w:val="00590B95"/>
    <w:rsid w:val="00590D9F"/>
    <w:rsid w:val="005916F6"/>
    <w:rsid w:val="005933D6"/>
    <w:rsid w:val="005936FB"/>
    <w:rsid w:val="00593965"/>
    <w:rsid w:val="00593B61"/>
    <w:rsid w:val="00594523"/>
    <w:rsid w:val="00594AD6"/>
    <w:rsid w:val="00594D85"/>
    <w:rsid w:val="00596565"/>
    <w:rsid w:val="00597F29"/>
    <w:rsid w:val="005A001C"/>
    <w:rsid w:val="005A049C"/>
    <w:rsid w:val="005A0EAC"/>
    <w:rsid w:val="005A10ED"/>
    <w:rsid w:val="005A15A3"/>
    <w:rsid w:val="005A1B40"/>
    <w:rsid w:val="005A337D"/>
    <w:rsid w:val="005A3DBF"/>
    <w:rsid w:val="005A3FAF"/>
    <w:rsid w:val="005A4848"/>
    <w:rsid w:val="005A49E4"/>
    <w:rsid w:val="005A5A71"/>
    <w:rsid w:val="005A61A8"/>
    <w:rsid w:val="005A6934"/>
    <w:rsid w:val="005A6BA2"/>
    <w:rsid w:val="005A6D53"/>
    <w:rsid w:val="005A7584"/>
    <w:rsid w:val="005A7BA2"/>
    <w:rsid w:val="005A7CEC"/>
    <w:rsid w:val="005B14BE"/>
    <w:rsid w:val="005B170F"/>
    <w:rsid w:val="005B23FD"/>
    <w:rsid w:val="005B2ADA"/>
    <w:rsid w:val="005B2C72"/>
    <w:rsid w:val="005B2D8E"/>
    <w:rsid w:val="005B3795"/>
    <w:rsid w:val="005B43E8"/>
    <w:rsid w:val="005B4809"/>
    <w:rsid w:val="005B5815"/>
    <w:rsid w:val="005B5E27"/>
    <w:rsid w:val="005B60B8"/>
    <w:rsid w:val="005B6413"/>
    <w:rsid w:val="005B66CF"/>
    <w:rsid w:val="005B6E7B"/>
    <w:rsid w:val="005B707D"/>
    <w:rsid w:val="005B72D0"/>
    <w:rsid w:val="005C01F8"/>
    <w:rsid w:val="005C0A8E"/>
    <w:rsid w:val="005C10B4"/>
    <w:rsid w:val="005C1A08"/>
    <w:rsid w:val="005C1AE4"/>
    <w:rsid w:val="005C1BE4"/>
    <w:rsid w:val="005C233C"/>
    <w:rsid w:val="005C2A1A"/>
    <w:rsid w:val="005C2B00"/>
    <w:rsid w:val="005C67D3"/>
    <w:rsid w:val="005C6832"/>
    <w:rsid w:val="005C78CE"/>
    <w:rsid w:val="005C7E19"/>
    <w:rsid w:val="005D04CF"/>
    <w:rsid w:val="005D0AC3"/>
    <w:rsid w:val="005D1E02"/>
    <w:rsid w:val="005D2136"/>
    <w:rsid w:val="005D3891"/>
    <w:rsid w:val="005D4916"/>
    <w:rsid w:val="005D49D9"/>
    <w:rsid w:val="005D4D8A"/>
    <w:rsid w:val="005D4E70"/>
    <w:rsid w:val="005D5079"/>
    <w:rsid w:val="005D51C1"/>
    <w:rsid w:val="005D6038"/>
    <w:rsid w:val="005D6AC1"/>
    <w:rsid w:val="005D6D91"/>
    <w:rsid w:val="005D74E2"/>
    <w:rsid w:val="005D7D38"/>
    <w:rsid w:val="005E0878"/>
    <w:rsid w:val="005E0C4E"/>
    <w:rsid w:val="005E1BCE"/>
    <w:rsid w:val="005E2FE8"/>
    <w:rsid w:val="005E3088"/>
    <w:rsid w:val="005E3E8F"/>
    <w:rsid w:val="005E3EF2"/>
    <w:rsid w:val="005E40C1"/>
    <w:rsid w:val="005E44B3"/>
    <w:rsid w:val="005E44B4"/>
    <w:rsid w:val="005E4CD8"/>
    <w:rsid w:val="005E4E15"/>
    <w:rsid w:val="005E5780"/>
    <w:rsid w:val="005E5A26"/>
    <w:rsid w:val="005E5B01"/>
    <w:rsid w:val="005E673D"/>
    <w:rsid w:val="005E6FFD"/>
    <w:rsid w:val="005E7519"/>
    <w:rsid w:val="005E7929"/>
    <w:rsid w:val="005E7F8A"/>
    <w:rsid w:val="005F138B"/>
    <w:rsid w:val="005F1404"/>
    <w:rsid w:val="005F15A2"/>
    <w:rsid w:val="005F1CDE"/>
    <w:rsid w:val="005F2931"/>
    <w:rsid w:val="005F35E9"/>
    <w:rsid w:val="005F361F"/>
    <w:rsid w:val="005F4384"/>
    <w:rsid w:val="005F43DD"/>
    <w:rsid w:val="005F48F8"/>
    <w:rsid w:val="005F4A98"/>
    <w:rsid w:val="005F541E"/>
    <w:rsid w:val="005F54BD"/>
    <w:rsid w:val="005F6465"/>
    <w:rsid w:val="005F681B"/>
    <w:rsid w:val="005F7B4F"/>
    <w:rsid w:val="00600BE4"/>
    <w:rsid w:val="0060148F"/>
    <w:rsid w:val="00601951"/>
    <w:rsid w:val="00601C1A"/>
    <w:rsid w:val="006022D6"/>
    <w:rsid w:val="00602911"/>
    <w:rsid w:val="0060291B"/>
    <w:rsid w:val="00602E13"/>
    <w:rsid w:val="00602E7B"/>
    <w:rsid w:val="00604728"/>
    <w:rsid w:val="00604BC4"/>
    <w:rsid w:val="00604EA2"/>
    <w:rsid w:val="006053A3"/>
    <w:rsid w:val="00605F5C"/>
    <w:rsid w:val="006069C9"/>
    <w:rsid w:val="00607533"/>
    <w:rsid w:val="00607E39"/>
    <w:rsid w:val="0061037D"/>
    <w:rsid w:val="00610DAC"/>
    <w:rsid w:val="00610F02"/>
    <w:rsid w:val="00610FC3"/>
    <w:rsid w:val="00611886"/>
    <w:rsid w:val="0061195B"/>
    <w:rsid w:val="006119FD"/>
    <w:rsid w:val="00612061"/>
    <w:rsid w:val="00612A72"/>
    <w:rsid w:val="00613C61"/>
    <w:rsid w:val="00614587"/>
    <w:rsid w:val="006159A8"/>
    <w:rsid w:val="00615E85"/>
    <w:rsid w:val="0061665A"/>
    <w:rsid w:val="00616F63"/>
    <w:rsid w:val="006172D9"/>
    <w:rsid w:val="0061740C"/>
    <w:rsid w:val="00617CF1"/>
    <w:rsid w:val="006208B1"/>
    <w:rsid w:val="00620B9F"/>
    <w:rsid w:val="006215F9"/>
    <w:rsid w:val="006216EE"/>
    <w:rsid w:val="00621B24"/>
    <w:rsid w:val="00622561"/>
    <w:rsid w:val="00623BB8"/>
    <w:rsid w:val="00624951"/>
    <w:rsid w:val="00624CC5"/>
    <w:rsid w:val="006264A5"/>
    <w:rsid w:val="00626C6F"/>
    <w:rsid w:val="00626E43"/>
    <w:rsid w:val="0062788B"/>
    <w:rsid w:val="00627D18"/>
    <w:rsid w:val="006303A3"/>
    <w:rsid w:val="00630CA8"/>
    <w:rsid w:val="00631747"/>
    <w:rsid w:val="006320E1"/>
    <w:rsid w:val="006322BD"/>
    <w:rsid w:val="0063249B"/>
    <w:rsid w:val="006339B0"/>
    <w:rsid w:val="00633DD9"/>
    <w:rsid w:val="0063426F"/>
    <w:rsid w:val="00634C1E"/>
    <w:rsid w:val="00634C90"/>
    <w:rsid w:val="00635F72"/>
    <w:rsid w:val="00636059"/>
    <w:rsid w:val="00636AC1"/>
    <w:rsid w:val="00636B10"/>
    <w:rsid w:val="00637617"/>
    <w:rsid w:val="00637A9F"/>
    <w:rsid w:val="00637E9F"/>
    <w:rsid w:val="006406F0"/>
    <w:rsid w:val="0064082C"/>
    <w:rsid w:val="00640AC2"/>
    <w:rsid w:val="00640EB7"/>
    <w:rsid w:val="00642296"/>
    <w:rsid w:val="00642417"/>
    <w:rsid w:val="00642BB4"/>
    <w:rsid w:val="00643169"/>
    <w:rsid w:val="006431C2"/>
    <w:rsid w:val="006438EE"/>
    <w:rsid w:val="00644771"/>
    <w:rsid w:val="006450ED"/>
    <w:rsid w:val="00645227"/>
    <w:rsid w:val="006454A4"/>
    <w:rsid w:val="00645527"/>
    <w:rsid w:val="00646136"/>
    <w:rsid w:val="006461E2"/>
    <w:rsid w:val="006469E5"/>
    <w:rsid w:val="00646AA3"/>
    <w:rsid w:val="00647B1F"/>
    <w:rsid w:val="0065031A"/>
    <w:rsid w:val="00650917"/>
    <w:rsid w:val="00650D78"/>
    <w:rsid w:val="00650FFF"/>
    <w:rsid w:val="0065136B"/>
    <w:rsid w:val="00651397"/>
    <w:rsid w:val="0065209F"/>
    <w:rsid w:val="006529E6"/>
    <w:rsid w:val="00652D7B"/>
    <w:rsid w:val="006533E6"/>
    <w:rsid w:val="00653E14"/>
    <w:rsid w:val="006555EC"/>
    <w:rsid w:val="00656B5E"/>
    <w:rsid w:val="00656C41"/>
    <w:rsid w:val="00657A12"/>
    <w:rsid w:val="00657DDA"/>
    <w:rsid w:val="00660525"/>
    <w:rsid w:val="00660878"/>
    <w:rsid w:val="00660CC7"/>
    <w:rsid w:val="00661A91"/>
    <w:rsid w:val="00661B53"/>
    <w:rsid w:val="0066214B"/>
    <w:rsid w:val="00662B49"/>
    <w:rsid w:val="00662D1F"/>
    <w:rsid w:val="00663617"/>
    <w:rsid w:val="006637FF"/>
    <w:rsid w:val="006646CB"/>
    <w:rsid w:val="00664B2F"/>
    <w:rsid w:val="0066519F"/>
    <w:rsid w:val="0066535B"/>
    <w:rsid w:val="00665E32"/>
    <w:rsid w:val="006660ED"/>
    <w:rsid w:val="00666284"/>
    <w:rsid w:val="006673C5"/>
    <w:rsid w:val="00670E02"/>
    <w:rsid w:val="00671916"/>
    <w:rsid w:val="00671A63"/>
    <w:rsid w:val="00672568"/>
    <w:rsid w:val="006731CE"/>
    <w:rsid w:val="00673680"/>
    <w:rsid w:val="00673B96"/>
    <w:rsid w:val="00673EBC"/>
    <w:rsid w:val="0067504B"/>
    <w:rsid w:val="00675A8A"/>
    <w:rsid w:val="006763D1"/>
    <w:rsid w:val="006775DB"/>
    <w:rsid w:val="00677712"/>
    <w:rsid w:val="00677FBC"/>
    <w:rsid w:val="00680755"/>
    <w:rsid w:val="0068092D"/>
    <w:rsid w:val="0068198D"/>
    <w:rsid w:val="006819C1"/>
    <w:rsid w:val="00681B85"/>
    <w:rsid w:val="00682079"/>
    <w:rsid w:val="00682206"/>
    <w:rsid w:val="006826F6"/>
    <w:rsid w:val="006835AB"/>
    <w:rsid w:val="006845ED"/>
    <w:rsid w:val="0068476E"/>
    <w:rsid w:val="00684CFA"/>
    <w:rsid w:val="00684EEC"/>
    <w:rsid w:val="006856B4"/>
    <w:rsid w:val="00686B67"/>
    <w:rsid w:val="00686FF1"/>
    <w:rsid w:val="00690720"/>
    <w:rsid w:val="00690C16"/>
    <w:rsid w:val="00690C6F"/>
    <w:rsid w:val="00690D88"/>
    <w:rsid w:val="0069121A"/>
    <w:rsid w:val="006924A5"/>
    <w:rsid w:val="006929EA"/>
    <w:rsid w:val="00692F07"/>
    <w:rsid w:val="00693270"/>
    <w:rsid w:val="00694080"/>
    <w:rsid w:val="00694784"/>
    <w:rsid w:val="006954EA"/>
    <w:rsid w:val="006961BE"/>
    <w:rsid w:val="00696882"/>
    <w:rsid w:val="006A0D39"/>
    <w:rsid w:val="006A1DEF"/>
    <w:rsid w:val="006A22F5"/>
    <w:rsid w:val="006A4AF4"/>
    <w:rsid w:val="006A4BE3"/>
    <w:rsid w:val="006A4C58"/>
    <w:rsid w:val="006A4E2D"/>
    <w:rsid w:val="006A4E96"/>
    <w:rsid w:val="006A5069"/>
    <w:rsid w:val="006A5455"/>
    <w:rsid w:val="006A5515"/>
    <w:rsid w:val="006A5C70"/>
    <w:rsid w:val="006A5E8B"/>
    <w:rsid w:val="006A65BD"/>
    <w:rsid w:val="006B0512"/>
    <w:rsid w:val="006B0760"/>
    <w:rsid w:val="006B1565"/>
    <w:rsid w:val="006B1A86"/>
    <w:rsid w:val="006B1CB6"/>
    <w:rsid w:val="006B2165"/>
    <w:rsid w:val="006B262F"/>
    <w:rsid w:val="006B26C9"/>
    <w:rsid w:val="006B2986"/>
    <w:rsid w:val="006B29A5"/>
    <w:rsid w:val="006B2DCA"/>
    <w:rsid w:val="006B2FEC"/>
    <w:rsid w:val="006B305B"/>
    <w:rsid w:val="006B30CF"/>
    <w:rsid w:val="006B37E2"/>
    <w:rsid w:val="006B46F9"/>
    <w:rsid w:val="006B4DE6"/>
    <w:rsid w:val="006B4E29"/>
    <w:rsid w:val="006B55C2"/>
    <w:rsid w:val="006B6533"/>
    <w:rsid w:val="006B67E1"/>
    <w:rsid w:val="006B69E7"/>
    <w:rsid w:val="006B6C43"/>
    <w:rsid w:val="006B6F84"/>
    <w:rsid w:val="006B7D21"/>
    <w:rsid w:val="006C1FB2"/>
    <w:rsid w:val="006C2C60"/>
    <w:rsid w:val="006C2EF1"/>
    <w:rsid w:val="006C4385"/>
    <w:rsid w:val="006C5A1D"/>
    <w:rsid w:val="006C704D"/>
    <w:rsid w:val="006C71A7"/>
    <w:rsid w:val="006D02E6"/>
    <w:rsid w:val="006D0452"/>
    <w:rsid w:val="006D0D0D"/>
    <w:rsid w:val="006D1361"/>
    <w:rsid w:val="006D1CD3"/>
    <w:rsid w:val="006D278D"/>
    <w:rsid w:val="006D2BB5"/>
    <w:rsid w:val="006D38AD"/>
    <w:rsid w:val="006D3D80"/>
    <w:rsid w:val="006D48F6"/>
    <w:rsid w:val="006D4C06"/>
    <w:rsid w:val="006D537F"/>
    <w:rsid w:val="006D60AB"/>
    <w:rsid w:val="006D6436"/>
    <w:rsid w:val="006D6F90"/>
    <w:rsid w:val="006D78E3"/>
    <w:rsid w:val="006D79A3"/>
    <w:rsid w:val="006E0324"/>
    <w:rsid w:val="006E076E"/>
    <w:rsid w:val="006E1506"/>
    <w:rsid w:val="006E180A"/>
    <w:rsid w:val="006E1ADB"/>
    <w:rsid w:val="006E1B41"/>
    <w:rsid w:val="006E2896"/>
    <w:rsid w:val="006E33FA"/>
    <w:rsid w:val="006E41DF"/>
    <w:rsid w:val="006E41FD"/>
    <w:rsid w:val="006E47D5"/>
    <w:rsid w:val="006E596F"/>
    <w:rsid w:val="006E644A"/>
    <w:rsid w:val="006E7AFC"/>
    <w:rsid w:val="006E7CBB"/>
    <w:rsid w:val="006E7EDC"/>
    <w:rsid w:val="006F063F"/>
    <w:rsid w:val="006F0E05"/>
    <w:rsid w:val="006F1760"/>
    <w:rsid w:val="006F1B9D"/>
    <w:rsid w:val="006F250C"/>
    <w:rsid w:val="006F49E6"/>
    <w:rsid w:val="006F4DAA"/>
    <w:rsid w:val="006F6541"/>
    <w:rsid w:val="006F65E2"/>
    <w:rsid w:val="006F67C7"/>
    <w:rsid w:val="006F7227"/>
    <w:rsid w:val="006F7505"/>
    <w:rsid w:val="006F7939"/>
    <w:rsid w:val="006F7C00"/>
    <w:rsid w:val="007009D5"/>
    <w:rsid w:val="00700A09"/>
    <w:rsid w:val="00700B53"/>
    <w:rsid w:val="00701008"/>
    <w:rsid w:val="007016DD"/>
    <w:rsid w:val="00701727"/>
    <w:rsid w:val="007018EE"/>
    <w:rsid w:val="00702D54"/>
    <w:rsid w:val="007034B3"/>
    <w:rsid w:val="007034D4"/>
    <w:rsid w:val="00703A94"/>
    <w:rsid w:val="00704E28"/>
    <w:rsid w:val="00706114"/>
    <w:rsid w:val="007064D7"/>
    <w:rsid w:val="007077FF"/>
    <w:rsid w:val="00707862"/>
    <w:rsid w:val="007079E4"/>
    <w:rsid w:val="00707CAE"/>
    <w:rsid w:val="00707CB8"/>
    <w:rsid w:val="0071089C"/>
    <w:rsid w:val="00710B16"/>
    <w:rsid w:val="00710B82"/>
    <w:rsid w:val="0071140C"/>
    <w:rsid w:val="007118A6"/>
    <w:rsid w:val="00711985"/>
    <w:rsid w:val="00712224"/>
    <w:rsid w:val="007123E7"/>
    <w:rsid w:val="007124C7"/>
    <w:rsid w:val="007134F2"/>
    <w:rsid w:val="00714A4C"/>
    <w:rsid w:val="0071513D"/>
    <w:rsid w:val="00715D9D"/>
    <w:rsid w:val="007165AD"/>
    <w:rsid w:val="007202F6"/>
    <w:rsid w:val="007205CC"/>
    <w:rsid w:val="007205EB"/>
    <w:rsid w:val="007206BD"/>
    <w:rsid w:val="00720CC5"/>
    <w:rsid w:val="00721926"/>
    <w:rsid w:val="00724097"/>
    <w:rsid w:val="00724C5E"/>
    <w:rsid w:val="00725662"/>
    <w:rsid w:val="007263B4"/>
    <w:rsid w:val="00727B9A"/>
    <w:rsid w:val="00730AA4"/>
    <w:rsid w:val="00730E99"/>
    <w:rsid w:val="00731F2E"/>
    <w:rsid w:val="007327D8"/>
    <w:rsid w:val="00733221"/>
    <w:rsid w:val="00733995"/>
    <w:rsid w:val="00733A80"/>
    <w:rsid w:val="00733D0A"/>
    <w:rsid w:val="00733FE5"/>
    <w:rsid w:val="00734951"/>
    <w:rsid w:val="00734A64"/>
    <w:rsid w:val="00734D4A"/>
    <w:rsid w:val="0073537C"/>
    <w:rsid w:val="0074195B"/>
    <w:rsid w:val="00741A21"/>
    <w:rsid w:val="00741E9F"/>
    <w:rsid w:val="00741EC4"/>
    <w:rsid w:val="0074269F"/>
    <w:rsid w:val="00743268"/>
    <w:rsid w:val="00743A3E"/>
    <w:rsid w:val="0074509D"/>
    <w:rsid w:val="007452C7"/>
    <w:rsid w:val="007456E5"/>
    <w:rsid w:val="0074745E"/>
    <w:rsid w:val="00747631"/>
    <w:rsid w:val="00747FCA"/>
    <w:rsid w:val="00750433"/>
    <w:rsid w:val="0075050F"/>
    <w:rsid w:val="00750CB9"/>
    <w:rsid w:val="0075182F"/>
    <w:rsid w:val="00753484"/>
    <w:rsid w:val="007540BD"/>
    <w:rsid w:val="00754320"/>
    <w:rsid w:val="007559F8"/>
    <w:rsid w:val="00755A68"/>
    <w:rsid w:val="00755BF5"/>
    <w:rsid w:val="0075603B"/>
    <w:rsid w:val="007563C6"/>
    <w:rsid w:val="00756E55"/>
    <w:rsid w:val="00756F67"/>
    <w:rsid w:val="00756F7C"/>
    <w:rsid w:val="007572C8"/>
    <w:rsid w:val="0075787F"/>
    <w:rsid w:val="00757D4B"/>
    <w:rsid w:val="0076085B"/>
    <w:rsid w:val="00761682"/>
    <w:rsid w:val="00761A2B"/>
    <w:rsid w:val="00761BC0"/>
    <w:rsid w:val="00762416"/>
    <w:rsid w:val="00762977"/>
    <w:rsid w:val="00762E56"/>
    <w:rsid w:val="0076466A"/>
    <w:rsid w:val="00764C05"/>
    <w:rsid w:val="00765355"/>
    <w:rsid w:val="00765840"/>
    <w:rsid w:val="00766227"/>
    <w:rsid w:val="007667D6"/>
    <w:rsid w:val="0076683D"/>
    <w:rsid w:val="007668B0"/>
    <w:rsid w:val="007668ED"/>
    <w:rsid w:val="00766D9C"/>
    <w:rsid w:val="00767CF6"/>
    <w:rsid w:val="00770501"/>
    <w:rsid w:val="007712AB"/>
    <w:rsid w:val="0077164E"/>
    <w:rsid w:val="0077180D"/>
    <w:rsid w:val="00771D6B"/>
    <w:rsid w:val="00772FBF"/>
    <w:rsid w:val="00773882"/>
    <w:rsid w:val="00773938"/>
    <w:rsid w:val="00773B82"/>
    <w:rsid w:val="00773EDA"/>
    <w:rsid w:val="00774066"/>
    <w:rsid w:val="00774323"/>
    <w:rsid w:val="00774B2E"/>
    <w:rsid w:val="00774B4F"/>
    <w:rsid w:val="00775222"/>
    <w:rsid w:val="00776470"/>
    <w:rsid w:val="00777433"/>
    <w:rsid w:val="007774EF"/>
    <w:rsid w:val="00777E0A"/>
    <w:rsid w:val="007813E7"/>
    <w:rsid w:val="007815F9"/>
    <w:rsid w:val="0078178D"/>
    <w:rsid w:val="007822CF"/>
    <w:rsid w:val="00782CA0"/>
    <w:rsid w:val="0078344D"/>
    <w:rsid w:val="00783880"/>
    <w:rsid w:val="007838C3"/>
    <w:rsid w:val="00783C8C"/>
    <w:rsid w:val="00783FB3"/>
    <w:rsid w:val="00784964"/>
    <w:rsid w:val="00784A3F"/>
    <w:rsid w:val="00784AF4"/>
    <w:rsid w:val="00785380"/>
    <w:rsid w:val="00787BB8"/>
    <w:rsid w:val="00790127"/>
    <w:rsid w:val="007905DB"/>
    <w:rsid w:val="00790EF4"/>
    <w:rsid w:val="00791122"/>
    <w:rsid w:val="007914CB"/>
    <w:rsid w:val="007919D0"/>
    <w:rsid w:val="00791BCF"/>
    <w:rsid w:val="007925A9"/>
    <w:rsid w:val="00792F9D"/>
    <w:rsid w:val="0079391C"/>
    <w:rsid w:val="007939E5"/>
    <w:rsid w:val="00793DC6"/>
    <w:rsid w:val="00794DEA"/>
    <w:rsid w:val="007957FE"/>
    <w:rsid w:val="00795E74"/>
    <w:rsid w:val="007965F1"/>
    <w:rsid w:val="00797267"/>
    <w:rsid w:val="007978C4"/>
    <w:rsid w:val="007A00BE"/>
    <w:rsid w:val="007A0567"/>
    <w:rsid w:val="007A0B32"/>
    <w:rsid w:val="007A0E3D"/>
    <w:rsid w:val="007A2114"/>
    <w:rsid w:val="007A2562"/>
    <w:rsid w:val="007A354B"/>
    <w:rsid w:val="007A3C52"/>
    <w:rsid w:val="007A43F6"/>
    <w:rsid w:val="007A4A26"/>
    <w:rsid w:val="007A6187"/>
    <w:rsid w:val="007A6710"/>
    <w:rsid w:val="007A7D74"/>
    <w:rsid w:val="007B01EB"/>
    <w:rsid w:val="007B03E8"/>
    <w:rsid w:val="007B1F68"/>
    <w:rsid w:val="007B3534"/>
    <w:rsid w:val="007B3663"/>
    <w:rsid w:val="007B4583"/>
    <w:rsid w:val="007B4B6B"/>
    <w:rsid w:val="007B4D02"/>
    <w:rsid w:val="007B574A"/>
    <w:rsid w:val="007B57B1"/>
    <w:rsid w:val="007B6210"/>
    <w:rsid w:val="007B657E"/>
    <w:rsid w:val="007B69D3"/>
    <w:rsid w:val="007B6C05"/>
    <w:rsid w:val="007B7286"/>
    <w:rsid w:val="007B7647"/>
    <w:rsid w:val="007C063F"/>
    <w:rsid w:val="007C1293"/>
    <w:rsid w:val="007C1469"/>
    <w:rsid w:val="007C1537"/>
    <w:rsid w:val="007C17BA"/>
    <w:rsid w:val="007C1F68"/>
    <w:rsid w:val="007C408D"/>
    <w:rsid w:val="007C419D"/>
    <w:rsid w:val="007C4754"/>
    <w:rsid w:val="007C4776"/>
    <w:rsid w:val="007C4785"/>
    <w:rsid w:val="007C4E77"/>
    <w:rsid w:val="007C53F0"/>
    <w:rsid w:val="007C62B2"/>
    <w:rsid w:val="007C63B1"/>
    <w:rsid w:val="007C687D"/>
    <w:rsid w:val="007D0201"/>
    <w:rsid w:val="007D1E7A"/>
    <w:rsid w:val="007D2352"/>
    <w:rsid w:val="007D257F"/>
    <w:rsid w:val="007D2769"/>
    <w:rsid w:val="007D29A7"/>
    <w:rsid w:val="007D2A74"/>
    <w:rsid w:val="007D30E0"/>
    <w:rsid w:val="007D337F"/>
    <w:rsid w:val="007D47F6"/>
    <w:rsid w:val="007D5065"/>
    <w:rsid w:val="007D53B2"/>
    <w:rsid w:val="007D546F"/>
    <w:rsid w:val="007D5A80"/>
    <w:rsid w:val="007D638F"/>
    <w:rsid w:val="007D6A4C"/>
    <w:rsid w:val="007D6B30"/>
    <w:rsid w:val="007D7643"/>
    <w:rsid w:val="007D7C35"/>
    <w:rsid w:val="007D7F6E"/>
    <w:rsid w:val="007E097E"/>
    <w:rsid w:val="007E215B"/>
    <w:rsid w:val="007E2342"/>
    <w:rsid w:val="007E2484"/>
    <w:rsid w:val="007E24DC"/>
    <w:rsid w:val="007E45B6"/>
    <w:rsid w:val="007E47C4"/>
    <w:rsid w:val="007E50EB"/>
    <w:rsid w:val="007E50F1"/>
    <w:rsid w:val="007E520C"/>
    <w:rsid w:val="007E56BC"/>
    <w:rsid w:val="007E5872"/>
    <w:rsid w:val="007E621A"/>
    <w:rsid w:val="007E638A"/>
    <w:rsid w:val="007E6588"/>
    <w:rsid w:val="007E669A"/>
    <w:rsid w:val="007E66F8"/>
    <w:rsid w:val="007E6B8F"/>
    <w:rsid w:val="007E72C0"/>
    <w:rsid w:val="007E7461"/>
    <w:rsid w:val="007E7893"/>
    <w:rsid w:val="007F05D8"/>
    <w:rsid w:val="007F076C"/>
    <w:rsid w:val="007F0A0D"/>
    <w:rsid w:val="007F0AE4"/>
    <w:rsid w:val="007F217C"/>
    <w:rsid w:val="007F39EC"/>
    <w:rsid w:val="007F4C2A"/>
    <w:rsid w:val="007F4D28"/>
    <w:rsid w:val="007F4EFB"/>
    <w:rsid w:val="007F73A2"/>
    <w:rsid w:val="007F759D"/>
    <w:rsid w:val="007F7DCC"/>
    <w:rsid w:val="008019D3"/>
    <w:rsid w:val="00801A5B"/>
    <w:rsid w:val="00802421"/>
    <w:rsid w:val="0080434F"/>
    <w:rsid w:val="00804404"/>
    <w:rsid w:val="008049A3"/>
    <w:rsid w:val="00804B03"/>
    <w:rsid w:val="00804CA9"/>
    <w:rsid w:val="008051D6"/>
    <w:rsid w:val="0080525A"/>
    <w:rsid w:val="008054C9"/>
    <w:rsid w:val="008059F0"/>
    <w:rsid w:val="008062BD"/>
    <w:rsid w:val="0080679A"/>
    <w:rsid w:val="008067E2"/>
    <w:rsid w:val="008068E7"/>
    <w:rsid w:val="00806C5C"/>
    <w:rsid w:val="0080785F"/>
    <w:rsid w:val="00807C35"/>
    <w:rsid w:val="00810263"/>
    <w:rsid w:val="0081051B"/>
    <w:rsid w:val="0081064A"/>
    <w:rsid w:val="00810FAF"/>
    <w:rsid w:val="008112E6"/>
    <w:rsid w:val="008114DB"/>
    <w:rsid w:val="0081254E"/>
    <w:rsid w:val="00812E23"/>
    <w:rsid w:val="008138C4"/>
    <w:rsid w:val="00813B4E"/>
    <w:rsid w:val="00813D0F"/>
    <w:rsid w:val="00814489"/>
    <w:rsid w:val="00814C52"/>
    <w:rsid w:val="00814D7F"/>
    <w:rsid w:val="008157CA"/>
    <w:rsid w:val="00816EBF"/>
    <w:rsid w:val="00816F5D"/>
    <w:rsid w:val="00817009"/>
    <w:rsid w:val="00817846"/>
    <w:rsid w:val="00817F7B"/>
    <w:rsid w:val="0082261A"/>
    <w:rsid w:val="008236ED"/>
    <w:rsid w:val="00823EB2"/>
    <w:rsid w:val="008243F6"/>
    <w:rsid w:val="008244EB"/>
    <w:rsid w:val="00824709"/>
    <w:rsid w:val="008271C2"/>
    <w:rsid w:val="00827AC8"/>
    <w:rsid w:val="008304AD"/>
    <w:rsid w:val="00830836"/>
    <w:rsid w:val="00830E33"/>
    <w:rsid w:val="00832EBD"/>
    <w:rsid w:val="00833047"/>
    <w:rsid w:val="00833335"/>
    <w:rsid w:val="00833966"/>
    <w:rsid w:val="00833CF1"/>
    <w:rsid w:val="00833F31"/>
    <w:rsid w:val="00834AE9"/>
    <w:rsid w:val="00834DAC"/>
    <w:rsid w:val="00834EB5"/>
    <w:rsid w:val="008356FD"/>
    <w:rsid w:val="0084081F"/>
    <w:rsid w:val="00840C94"/>
    <w:rsid w:val="008440F1"/>
    <w:rsid w:val="00844484"/>
    <w:rsid w:val="008444D1"/>
    <w:rsid w:val="00844529"/>
    <w:rsid w:val="0084565F"/>
    <w:rsid w:val="0084606A"/>
    <w:rsid w:val="008468AD"/>
    <w:rsid w:val="00847546"/>
    <w:rsid w:val="00847C1D"/>
    <w:rsid w:val="00847C84"/>
    <w:rsid w:val="00847FA5"/>
    <w:rsid w:val="0085025B"/>
    <w:rsid w:val="00851C56"/>
    <w:rsid w:val="0085212D"/>
    <w:rsid w:val="008525F6"/>
    <w:rsid w:val="00852CA7"/>
    <w:rsid w:val="00853008"/>
    <w:rsid w:val="008530B1"/>
    <w:rsid w:val="008531F9"/>
    <w:rsid w:val="00853289"/>
    <w:rsid w:val="008533E2"/>
    <w:rsid w:val="00853F2D"/>
    <w:rsid w:val="008545CB"/>
    <w:rsid w:val="0085529E"/>
    <w:rsid w:val="0085581A"/>
    <w:rsid w:val="00855FC8"/>
    <w:rsid w:val="00856039"/>
    <w:rsid w:val="008560D0"/>
    <w:rsid w:val="008564C0"/>
    <w:rsid w:val="008564E9"/>
    <w:rsid w:val="00856F76"/>
    <w:rsid w:val="008578DB"/>
    <w:rsid w:val="00857E9D"/>
    <w:rsid w:val="00860234"/>
    <w:rsid w:val="00860608"/>
    <w:rsid w:val="008616F8"/>
    <w:rsid w:val="00861DFE"/>
    <w:rsid w:val="00862232"/>
    <w:rsid w:val="0086226A"/>
    <w:rsid w:val="00862397"/>
    <w:rsid w:val="00862550"/>
    <w:rsid w:val="00862AF9"/>
    <w:rsid w:val="00862EBF"/>
    <w:rsid w:val="00863507"/>
    <w:rsid w:val="00863631"/>
    <w:rsid w:val="00863BC0"/>
    <w:rsid w:val="008657AD"/>
    <w:rsid w:val="00865EED"/>
    <w:rsid w:val="008678FA"/>
    <w:rsid w:val="008716DF"/>
    <w:rsid w:val="00871A4F"/>
    <w:rsid w:val="008723A3"/>
    <w:rsid w:val="008724E8"/>
    <w:rsid w:val="00872FDA"/>
    <w:rsid w:val="00873AB0"/>
    <w:rsid w:val="00874D49"/>
    <w:rsid w:val="00874F1B"/>
    <w:rsid w:val="00874F31"/>
    <w:rsid w:val="00875460"/>
    <w:rsid w:val="008764A1"/>
    <w:rsid w:val="008769F9"/>
    <w:rsid w:val="0087759D"/>
    <w:rsid w:val="00877D11"/>
    <w:rsid w:val="00880391"/>
    <w:rsid w:val="00880C27"/>
    <w:rsid w:val="00880CB4"/>
    <w:rsid w:val="00880FAA"/>
    <w:rsid w:val="0088145A"/>
    <w:rsid w:val="0088156B"/>
    <w:rsid w:val="00881D96"/>
    <w:rsid w:val="00882207"/>
    <w:rsid w:val="0088261F"/>
    <w:rsid w:val="00883468"/>
    <w:rsid w:val="00883819"/>
    <w:rsid w:val="0088386E"/>
    <w:rsid w:val="00883E0C"/>
    <w:rsid w:val="00884569"/>
    <w:rsid w:val="00884868"/>
    <w:rsid w:val="00884992"/>
    <w:rsid w:val="00885768"/>
    <w:rsid w:val="00885D33"/>
    <w:rsid w:val="008861F5"/>
    <w:rsid w:val="00887161"/>
    <w:rsid w:val="00887237"/>
    <w:rsid w:val="00887737"/>
    <w:rsid w:val="00887B7B"/>
    <w:rsid w:val="008902F3"/>
    <w:rsid w:val="008907AB"/>
    <w:rsid w:val="008908BB"/>
    <w:rsid w:val="00891463"/>
    <w:rsid w:val="00891CD1"/>
    <w:rsid w:val="008920CA"/>
    <w:rsid w:val="00892B47"/>
    <w:rsid w:val="00894307"/>
    <w:rsid w:val="00894A82"/>
    <w:rsid w:val="008968AD"/>
    <w:rsid w:val="008972B2"/>
    <w:rsid w:val="008A0C60"/>
    <w:rsid w:val="008A1D1F"/>
    <w:rsid w:val="008A2538"/>
    <w:rsid w:val="008A2991"/>
    <w:rsid w:val="008A3850"/>
    <w:rsid w:val="008A38F1"/>
    <w:rsid w:val="008A4905"/>
    <w:rsid w:val="008A64EC"/>
    <w:rsid w:val="008B05E0"/>
    <w:rsid w:val="008B0CBE"/>
    <w:rsid w:val="008B15A8"/>
    <w:rsid w:val="008B1C85"/>
    <w:rsid w:val="008B27AC"/>
    <w:rsid w:val="008B289B"/>
    <w:rsid w:val="008B2CF0"/>
    <w:rsid w:val="008B38B5"/>
    <w:rsid w:val="008B48F3"/>
    <w:rsid w:val="008B6651"/>
    <w:rsid w:val="008B66FA"/>
    <w:rsid w:val="008B760B"/>
    <w:rsid w:val="008B7A3F"/>
    <w:rsid w:val="008B7A64"/>
    <w:rsid w:val="008B7CD2"/>
    <w:rsid w:val="008B7F4D"/>
    <w:rsid w:val="008C0ACB"/>
    <w:rsid w:val="008C0AEA"/>
    <w:rsid w:val="008C0DE3"/>
    <w:rsid w:val="008C1869"/>
    <w:rsid w:val="008C2309"/>
    <w:rsid w:val="008C2505"/>
    <w:rsid w:val="008C2EF9"/>
    <w:rsid w:val="008C3280"/>
    <w:rsid w:val="008C351A"/>
    <w:rsid w:val="008C465C"/>
    <w:rsid w:val="008C4D07"/>
    <w:rsid w:val="008C4E3C"/>
    <w:rsid w:val="008C4FEB"/>
    <w:rsid w:val="008C6185"/>
    <w:rsid w:val="008C728C"/>
    <w:rsid w:val="008D0A15"/>
    <w:rsid w:val="008D0C7E"/>
    <w:rsid w:val="008D14E5"/>
    <w:rsid w:val="008D1AE5"/>
    <w:rsid w:val="008D1E28"/>
    <w:rsid w:val="008D222F"/>
    <w:rsid w:val="008D2562"/>
    <w:rsid w:val="008D4794"/>
    <w:rsid w:val="008D4AC2"/>
    <w:rsid w:val="008D4DE8"/>
    <w:rsid w:val="008D50A9"/>
    <w:rsid w:val="008D52F0"/>
    <w:rsid w:val="008D544C"/>
    <w:rsid w:val="008D6383"/>
    <w:rsid w:val="008D6659"/>
    <w:rsid w:val="008D6742"/>
    <w:rsid w:val="008D6B5E"/>
    <w:rsid w:val="008D7A8A"/>
    <w:rsid w:val="008E0116"/>
    <w:rsid w:val="008E037F"/>
    <w:rsid w:val="008E0579"/>
    <w:rsid w:val="008E0F64"/>
    <w:rsid w:val="008E101F"/>
    <w:rsid w:val="008E20C8"/>
    <w:rsid w:val="008E2557"/>
    <w:rsid w:val="008E26BB"/>
    <w:rsid w:val="008E3387"/>
    <w:rsid w:val="008E3618"/>
    <w:rsid w:val="008E4528"/>
    <w:rsid w:val="008E5851"/>
    <w:rsid w:val="008E6363"/>
    <w:rsid w:val="008E6BB7"/>
    <w:rsid w:val="008E7E9B"/>
    <w:rsid w:val="008F0F70"/>
    <w:rsid w:val="008F1690"/>
    <w:rsid w:val="008F1810"/>
    <w:rsid w:val="008F1894"/>
    <w:rsid w:val="008F336E"/>
    <w:rsid w:val="008F37CA"/>
    <w:rsid w:val="008F3A2A"/>
    <w:rsid w:val="008F3BB1"/>
    <w:rsid w:val="008F414D"/>
    <w:rsid w:val="008F4AA7"/>
    <w:rsid w:val="008F4E37"/>
    <w:rsid w:val="008F5098"/>
    <w:rsid w:val="008F5877"/>
    <w:rsid w:val="008F597E"/>
    <w:rsid w:val="008F5D5F"/>
    <w:rsid w:val="008F6B1F"/>
    <w:rsid w:val="008F6EEA"/>
    <w:rsid w:val="008F75A6"/>
    <w:rsid w:val="008F7617"/>
    <w:rsid w:val="008F7E82"/>
    <w:rsid w:val="008F7F21"/>
    <w:rsid w:val="009007E9"/>
    <w:rsid w:val="009011F1"/>
    <w:rsid w:val="009011F2"/>
    <w:rsid w:val="00901E55"/>
    <w:rsid w:val="009027FE"/>
    <w:rsid w:val="00902CF4"/>
    <w:rsid w:val="00902F1E"/>
    <w:rsid w:val="009038C1"/>
    <w:rsid w:val="009043A2"/>
    <w:rsid w:val="00904788"/>
    <w:rsid w:val="009051C6"/>
    <w:rsid w:val="009051F3"/>
    <w:rsid w:val="00905617"/>
    <w:rsid w:val="00905E71"/>
    <w:rsid w:val="009069E5"/>
    <w:rsid w:val="009101A7"/>
    <w:rsid w:val="00910561"/>
    <w:rsid w:val="009120DF"/>
    <w:rsid w:val="00912B83"/>
    <w:rsid w:val="00912F1F"/>
    <w:rsid w:val="009142C7"/>
    <w:rsid w:val="0091597A"/>
    <w:rsid w:val="00915BBC"/>
    <w:rsid w:val="00916B30"/>
    <w:rsid w:val="00917C99"/>
    <w:rsid w:val="00921203"/>
    <w:rsid w:val="00921267"/>
    <w:rsid w:val="009215A8"/>
    <w:rsid w:val="00921F59"/>
    <w:rsid w:val="00922877"/>
    <w:rsid w:val="00924606"/>
    <w:rsid w:val="0092464B"/>
    <w:rsid w:val="00924740"/>
    <w:rsid w:val="00924847"/>
    <w:rsid w:val="0092485E"/>
    <w:rsid w:val="00924B55"/>
    <w:rsid w:val="00924B70"/>
    <w:rsid w:val="00925C68"/>
    <w:rsid w:val="0092688A"/>
    <w:rsid w:val="00926F5E"/>
    <w:rsid w:val="009271AF"/>
    <w:rsid w:val="00927863"/>
    <w:rsid w:val="0093198C"/>
    <w:rsid w:val="00931D60"/>
    <w:rsid w:val="009339E1"/>
    <w:rsid w:val="00934724"/>
    <w:rsid w:val="00934869"/>
    <w:rsid w:val="009351DD"/>
    <w:rsid w:val="009356C9"/>
    <w:rsid w:val="00936031"/>
    <w:rsid w:val="00936384"/>
    <w:rsid w:val="00936DF3"/>
    <w:rsid w:val="0093746F"/>
    <w:rsid w:val="00937751"/>
    <w:rsid w:val="00940736"/>
    <w:rsid w:val="00940AD3"/>
    <w:rsid w:val="009434C4"/>
    <w:rsid w:val="00943AEE"/>
    <w:rsid w:val="00943FD1"/>
    <w:rsid w:val="00944621"/>
    <w:rsid w:val="00944972"/>
    <w:rsid w:val="00944D65"/>
    <w:rsid w:val="00945E53"/>
    <w:rsid w:val="00946689"/>
    <w:rsid w:val="00946F92"/>
    <w:rsid w:val="009474F6"/>
    <w:rsid w:val="009479F1"/>
    <w:rsid w:val="00947DE3"/>
    <w:rsid w:val="00951973"/>
    <w:rsid w:val="0095674F"/>
    <w:rsid w:val="0095694F"/>
    <w:rsid w:val="00956B7B"/>
    <w:rsid w:val="0095734E"/>
    <w:rsid w:val="00957765"/>
    <w:rsid w:val="009577A6"/>
    <w:rsid w:val="009577E8"/>
    <w:rsid w:val="00957BE0"/>
    <w:rsid w:val="009602E2"/>
    <w:rsid w:val="00960639"/>
    <w:rsid w:val="00960A1E"/>
    <w:rsid w:val="00960D12"/>
    <w:rsid w:val="009622DD"/>
    <w:rsid w:val="009623D5"/>
    <w:rsid w:val="00962598"/>
    <w:rsid w:val="00962E75"/>
    <w:rsid w:val="00963109"/>
    <w:rsid w:val="009638EF"/>
    <w:rsid w:val="00963F9E"/>
    <w:rsid w:val="00964ACD"/>
    <w:rsid w:val="00964CA4"/>
    <w:rsid w:val="00964E0D"/>
    <w:rsid w:val="00966585"/>
    <w:rsid w:val="00966680"/>
    <w:rsid w:val="00966778"/>
    <w:rsid w:val="00966D44"/>
    <w:rsid w:val="0096716B"/>
    <w:rsid w:val="00967294"/>
    <w:rsid w:val="00967D9C"/>
    <w:rsid w:val="009718D7"/>
    <w:rsid w:val="009722AA"/>
    <w:rsid w:val="00972956"/>
    <w:rsid w:val="00973367"/>
    <w:rsid w:val="0097399C"/>
    <w:rsid w:val="00975D6D"/>
    <w:rsid w:val="00977A44"/>
    <w:rsid w:val="00977E05"/>
    <w:rsid w:val="00977E13"/>
    <w:rsid w:val="00980072"/>
    <w:rsid w:val="0098027F"/>
    <w:rsid w:val="0098074E"/>
    <w:rsid w:val="00980A6C"/>
    <w:rsid w:val="00980F60"/>
    <w:rsid w:val="00981403"/>
    <w:rsid w:val="0098154D"/>
    <w:rsid w:val="00983901"/>
    <w:rsid w:val="00983C28"/>
    <w:rsid w:val="00983E13"/>
    <w:rsid w:val="009844A6"/>
    <w:rsid w:val="00984973"/>
    <w:rsid w:val="00984A73"/>
    <w:rsid w:val="00984E44"/>
    <w:rsid w:val="0098514E"/>
    <w:rsid w:val="00985888"/>
    <w:rsid w:val="00985E89"/>
    <w:rsid w:val="0098631E"/>
    <w:rsid w:val="00986622"/>
    <w:rsid w:val="0098668E"/>
    <w:rsid w:val="00987086"/>
    <w:rsid w:val="009903CF"/>
    <w:rsid w:val="00991066"/>
    <w:rsid w:val="00991455"/>
    <w:rsid w:val="00991568"/>
    <w:rsid w:val="009928A6"/>
    <w:rsid w:val="00992D52"/>
    <w:rsid w:val="00992E3F"/>
    <w:rsid w:val="009930F7"/>
    <w:rsid w:val="00995B76"/>
    <w:rsid w:val="00996292"/>
    <w:rsid w:val="00996829"/>
    <w:rsid w:val="0099697D"/>
    <w:rsid w:val="00996C5F"/>
    <w:rsid w:val="00997795"/>
    <w:rsid w:val="00997AE7"/>
    <w:rsid w:val="009A00BF"/>
    <w:rsid w:val="009A039E"/>
    <w:rsid w:val="009A1124"/>
    <w:rsid w:val="009A12FF"/>
    <w:rsid w:val="009A177E"/>
    <w:rsid w:val="009A1CCA"/>
    <w:rsid w:val="009A1E58"/>
    <w:rsid w:val="009A2647"/>
    <w:rsid w:val="009A26D1"/>
    <w:rsid w:val="009A27B0"/>
    <w:rsid w:val="009A2EE9"/>
    <w:rsid w:val="009A57E3"/>
    <w:rsid w:val="009A5B63"/>
    <w:rsid w:val="009A600D"/>
    <w:rsid w:val="009A61DF"/>
    <w:rsid w:val="009A6434"/>
    <w:rsid w:val="009A6D86"/>
    <w:rsid w:val="009A7064"/>
    <w:rsid w:val="009A71C3"/>
    <w:rsid w:val="009A72EF"/>
    <w:rsid w:val="009A7327"/>
    <w:rsid w:val="009A7837"/>
    <w:rsid w:val="009A7958"/>
    <w:rsid w:val="009A7B0B"/>
    <w:rsid w:val="009B066B"/>
    <w:rsid w:val="009B1263"/>
    <w:rsid w:val="009B1E39"/>
    <w:rsid w:val="009B2ECE"/>
    <w:rsid w:val="009B2F4F"/>
    <w:rsid w:val="009B394A"/>
    <w:rsid w:val="009B3C80"/>
    <w:rsid w:val="009B413E"/>
    <w:rsid w:val="009B58D0"/>
    <w:rsid w:val="009B5F8F"/>
    <w:rsid w:val="009B6449"/>
    <w:rsid w:val="009B71AC"/>
    <w:rsid w:val="009B79B5"/>
    <w:rsid w:val="009B7C41"/>
    <w:rsid w:val="009C010D"/>
    <w:rsid w:val="009C0129"/>
    <w:rsid w:val="009C0335"/>
    <w:rsid w:val="009C17AF"/>
    <w:rsid w:val="009C303F"/>
    <w:rsid w:val="009C31E1"/>
    <w:rsid w:val="009C3328"/>
    <w:rsid w:val="009C563A"/>
    <w:rsid w:val="009C68CA"/>
    <w:rsid w:val="009C6CA1"/>
    <w:rsid w:val="009C6DEA"/>
    <w:rsid w:val="009C6F21"/>
    <w:rsid w:val="009C6FC8"/>
    <w:rsid w:val="009D034F"/>
    <w:rsid w:val="009D03CD"/>
    <w:rsid w:val="009D062C"/>
    <w:rsid w:val="009D14FE"/>
    <w:rsid w:val="009D19FF"/>
    <w:rsid w:val="009D251E"/>
    <w:rsid w:val="009D2663"/>
    <w:rsid w:val="009D3A07"/>
    <w:rsid w:val="009D4130"/>
    <w:rsid w:val="009D4837"/>
    <w:rsid w:val="009D4993"/>
    <w:rsid w:val="009D7148"/>
    <w:rsid w:val="009D7720"/>
    <w:rsid w:val="009D7728"/>
    <w:rsid w:val="009E054A"/>
    <w:rsid w:val="009E178E"/>
    <w:rsid w:val="009E1B3D"/>
    <w:rsid w:val="009E20F3"/>
    <w:rsid w:val="009E2389"/>
    <w:rsid w:val="009E2597"/>
    <w:rsid w:val="009E33B7"/>
    <w:rsid w:val="009E34A3"/>
    <w:rsid w:val="009E3556"/>
    <w:rsid w:val="009E3883"/>
    <w:rsid w:val="009E3FFC"/>
    <w:rsid w:val="009E4230"/>
    <w:rsid w:val="009E4C99"/>
    <w:rsid w:val="009E565A"/>
    <w:rsid w:val="009E63BE"/>
    <w:rsid w:val="009E6535"/>
    <w:rsid w:val="009E68B5"/>
    <w:rsid w:val="009E716C"/>
    <w:rsid w:val="009E7190"/>
    <w:rsid w:val="009E7B78"/>
    <w:rsid w:val="009E7CB0"/>
    <w:rsid w:val="009E7DA3"/>
    <w:rsid w:val="009F0C8F"/>
    <w:rsid w:val="009F25E1"/>
    <w:rsid w:val="009F2693"/>
    <w:rsid w:val="009F5330"/>
    <w:rsid w:val="009F5AEA"/>
    <w:rsid w:val="009F5DD3"/>
    <w:rsid w:val="009F7605"/>
    <w:rsid w:val="009F78C7"/>
    <w:rsid w:val="009F7B08"/>
    <w:rsid w:val="00A015CB"/>
    <w:rsid w:val="00A01EB2"/>
    <w:rsid w:val="00A021C2"/>
    <w:rsid w:val="00A02AA0"/>
    <w:rsid w:val="00A0397B"/>
    <w:rsid w:val="00A03BB0"/>
    <w:rsid w:val="00A03CBF"/>
    <w:rsid w:val="00A040C5"/>
    <w:rsid w:val="00A04D22"/>
    <w:rsid w:val="00A053A4"/>
    <w:rsid w:val="00A05CCD"/>
    <w:rsid w:val="00A05DA1"/>
    <w:rsid w:val="00A064A7"/>
    <w:rsid w:val="00A07040"/>
    <w:rsid w:val="00A076A2"/>
    <w:rsid w:val="00A07BB7"/>
    <w:rsid w:val="00A07EFD"/>
    <w:rsid w:val="00A07F5A"/>
    <w:rsid w:val="00A109E5"/>
    <w:rsid w:val="00A117C5"/>
    <w:rsid w:val="00A12071"/>
    <w:rsid w:val="00A12A6A"/>
    <w:rsid w:val="00A13209"/>
    <w:rsid w:val="00A13532"/>
    <w:rsid w:val="00A135E5"/>
    <w:rsid w:val="00A15370"/>
    <w:rsid w:val="00A15A15"/>
    <w:rsid w:val="00A15F0A"/>
    <w:rsid w:val="00A16624"/>
    <w:rsid w:val="00A16EAA"/>
    <w:rsid w:val="00A17B4A"/>
    <w:rsid w:val="00A20513"/>
    <w:rsid w:val="00A2069E"/>
    <w:rsid w:val="00A20734"/>
    <w:rsid w:val="00A21BFD"/>
    <w:rsid w:val="00A22168"/>
    <w:rsid w:val="00A223C4"/>
    <w:rsid w:val="00A22813"/>
    <w:rsid w:val="00A22D94"/>
    <w:rsid w:val="00A23809"/>
    <w:rsid w:val="00A23C15"/>
    <w:rsid w:val="00A240F5"/>
    <w:rsid w:val="00A24760"/>
    <w:rsid w:val="00A24CEB"/>
    <w:rsid w:val="00A24D99"/>
    <w:rsid w:val="00A25A71"/>
    <w:rsid w:val="00A266E6"/>
    <w:rsid w:val="00A3021F"/>
    <w:rsid w:val="00A31088"/>
    <w:rsid w:val="00A317AB"/>
    <w:rsid w:val="00A34D55"/>
    <w:rsid w:val="00A350B7"/>
    <w:rsid w:val="00A35B2C"/>
    <w:rsid w:val="00A3616C"/>
    <w:rsid w:val="00A3636B"/>
    <w:rsid w:val="00A36481"/>
    <w:rsid w:val="00A36C62"/>
    <w:rsid w:val="00A37174"/>
    <w:rsid w:val="00A37495"/>
    <w:rsid w:val="00A37850"/>
    <w:rsid w:val="00A37CA3"/>
    <w:rsid w:val="00A400FF"/>
    <w:rsid w:val="00A40724"/>
    <w:rsid w:val="00A40F55"/>
    <w:rsid w:val="00A4181E"/>
    <w:rsid w:val="00A41BA9"/>
    <w:rsid w:val="00A4326D"/>
    <w:rsid w:val="00A433BA"/>
    <w:rsid w:val="00A439A3"/>
    <w:rsid w:val="00A43D38"/>
    <w:rsid w:val="00A43E78"/>
    <w:rsid w:val="00A44B2C"/>
    <w:rsid w:val="00A44B66"/>
    <w:rsid w:val="00A44CBB"/>
    <w:rsid w:val="00A4533A"/>
    <w:rsid w:val="00A45BBE"/>
    <w:rsid w:val="00A46BD0"/>
    <w:rsid w:val="00A479B3"/>
    <w:rsid w:val="00A47A77"/>
    <w:rsid w:val="00A5038C"/>
    <w:rsid w:val="00A51E4D"/>
    <w:rsid w:val="00A5236A"/>
    <w:rsid w:val="00A52ED9"/>
    <w:rsid w:val="00A53450"/>
    <w:rsid w:val="00A534B1"/>
    <w:rsid w:val="00A541CC"/>
    <w:rsid w:val="00A550AB"/>
    <w:rsid w:val="00A55111"/>
    <w:rsid w:val="00A55DA9"/>
    <w:rsid w:val="00A55E6B"/>
    <w:rsid w:val="00A56094"/>
    <w:rsid w:val="00A56204"/>
    <w:rsid w:val="00A56400"/>
    <w:rsid w:val="00A56406"/>
    <w:rsid w:val="00A56B2A"/>
    <w:rsid w:val="00A56F22"/>
    <w:rsid w:val="00A5756D"/>
    <w:rsid w:val="00A57912"/>
    <w:rsid w:val="00A579A6"/>
    <w:rsid w:val="00A603F2"/>
    <w:rsid w:val="00A60AF6"/>
    <w:rsid w:val="00A613D2"/>
    <w:rsid w:val="00A6172A"/>
    <w:rsid w:val="00A62647"/>
    <w:rsid w:val="00A6342A"/>
    <w:rsid w:val="00A63803"/>
    <w:rsid w:val="00A63966"/>
    <w:rsid w:val="00A63CC0"/>
    <w:rsid w:val="00A63E87"/>
    <w:rsid w:val="00A65253"/>
    <w:rsid w:val="00A660D8"/>
    <w:rsid w:val="00A669F7"/>
    <w:rsid w:val="00A66A6F"/>
    <w:rsid w:val="00A66DAD"/>
    <w:rsid w:val="00A6773E"/>
    <w:rsid w:val="00A67975"/>
    <w:rsid w:val="00A70AA4"/>
    <w:rsid w:val="00A72192"/>
    <w:rsid w:val="00A72518"/>
    <w:rsid w:val="00A7326A"/>
    <w:rsid w:val="00A73600"/>
    <w:rsid w:val="00A7389D"/>
    <w:rsid w:val="00A73909"/>
    <w:rsid w:val="00A75390"/>
    <w:rsid w:val="00A75CC7"/>
    <w:rsid w:val="00A761E9"/>
    <w:rsid w:val="00A76699"/>
    <w:rsid w:val="00A77FBC"/>
    <w:rsid w:val="00A8160D"/>
    <w:rsid w:val="00A82595"/>
    <w:rsid w:val="00A82A38"/>
    <w:rsid w:val="00A82C30"/>
    <w:rsid w:val="00A83375"/>
    <w:rsid w:val="00A83C23"/>
    <w:rsid w:val="00A83D44"/>
    <w:rsid w:val="00A84515"/>
    <w:rsid w:val="00A862C7"/>
    <w:rsid w:val="00A86A65"/>
    <w:rsid w:val="00A8719B"/>
    <w:rsid w:val="00A87350"/>
    <w:rsid w:val="00A90AB3"/>
    <w:rsid w:val="00A90C41"/>
    <w:rsid w:val="00A910A5"/>
    <w:rsid w:val="00A914F7"/>
    <w:rsid w:val="00A93612"/>
    <w:rsid w:val="00A94764"/>
    <w:rsid w:val="00A94988"/>
    <w:rsid w:val="00A94C5D"/>
    <w:rsid w:val="00A9618A"/>
    <w:rsid w:val="00A9643F"/>
    <w:rsid w:val="00A9689F"/>
    <w:rsid w:val="00A96CBE"/>
    <w:rsid w:val="00A9709D"/>
    <w:rsid w:val="00AA10B8"/>
    <w:rsid w:val="00AA163C"/>
    <w:rsid w:val="00AA329E"/>
    <w:rsid w:val="00AA492F"/>
    <w:rsid w:val="00AA5282"/>
    <w:rsid w:val="00AA5EC5"/>
    <w:rsid w:val="00AA6C52"/>
    <w:rsid w:val="00AA6EEB"/>
    <w:rsid w:val="00AA7500"/>
    <w:rsid w:val="00AA77C3"/>
    <w:rsid w:val="00AB23CA"/>
    <w:rsid w:val="00AB28BE"/>
    <w:rsid w:val="00AB3529"/>
    <w:rsid w:val="00AB4CC3"/>
    <w:rsid w:val="00AB4F23"/>
    <w:rsid w:val="00AB5378"/>
    <w:rsid w:val="00AB588D"/>
    <w:rsid w:val="00AB590A"/>
    <w:rsid w:val="00AB5916"/>
    <w:rsid w:val="00AB6152"/>
    <w:rsid w:val="00AB62D7"/>
    <w:rsid w:val="00AB651D"/>
    <w:rsid w:val="00AB6CA4"/>
    <w:rsid w:val="00AB6E35"/>
    <w:rsid w:val="00AB705D"/>
    <w:rsid w:val="00AC0095"/>
    <w:rsid w:val="00AC04B7"/>
    <w:rsid w:val="00AC0548"/>
    <w:rsid w:val="00AC0698"/>
    <w:rsid w:val="00AC0BB6"/>
    <w:rsid w:val="00AC1985"/>
    <w:rsid w:val="00AC1B48"/>
    <w:rsid w:val="00AC2DD6"/>
    <w:rsid w:val="00AC32CD"/>
    <w:rsid w:val="00AC35F2"/>
    <w:rsid w:val="00AC4746"/>
    <w:rsid w:val="00AC4C55"/>
    <w:rsid w:val="00AC55D1"/>
    <w:rsid w:val="00AC598B"/>
    <w:rsid w:val="00AC5C6B"/>
    <w:rsid w:val="00AC5DCB"/>
    <w:rsid w:val="00AC69B7"/>
    <w:rsid w:val="00AC69C0"/>
    <w:rsid w:val="00AC6F07"/>
    <w:rsid w:val="00AC7C16"/>
    <w:rsid w:val="00AD1040"/>
    <w:rsid w:val="00AD1EC8"/>
    <w:rsid w:val="00AD223F"/>
    <w:rsid w:val="00AD24BD"/>
    <w:rsid w:val="00AD269B"/>
    <w:rsid w:val="00AD3132"/>
    <w:rsid w:val="00AD39F3"/>
    <w:rsid w:val="00AD3D50"/>
    <w:rsid w:val="00AD46FB"/>
    <w:rsid w:val="00AD648B"/>
    <w:rsid w:val="00AD69E3"/>
    <w:rsid w:val="00AD6F88"/>
    <w:rsid w:val="00AD79F3"/>
    <w:rsid w:val="00AE07E6"/>
    <w:rsid w:val="00AE0CC5"/>
    <w:rsid w:val="00AE17A5"/>
    <w:rsid w:val="00AE1ABC"/>
    <w:rsid w:val="00AE225C"/>
    <w:rsid w:val="00AE22FE"/>
    <w:rsid w:val="00AE23E2"/>
    <w:rsid w:val="00AE2720"/>
    <w:rsid w:val="00AE354E"/>
    <w:rsid w:val="00AE379E"/>
    <w:rsid w:val="00AE4121"/>
    <w:rsid w:val="00AE4675"/>
    <w:rsid w:val="00AE4AFA"/>
    <w:rsid w:val="00AE5310"/>
    <w:rsid w:val="00AE59AA"/>
    <w:rsid w:val="00AE59F2"/>
    <w:rsid w:val="00AE63B8"/>
    <w:rsid w:val="00AE6BF5"/>
    <w:rsid w:val="00AE7588"/>
    <w:rsid w:val="00AE7933"/>
    <w:rsid w:val="00AE7B33"/>
    <w:rsid w:val="00AF0853"/>
    <w:rsid w:val="00AF0C3E"/>
    <w:rsid w:val="00AF1772"/>
    <w:rsid w:val="00AF1C9D"/>
    <w:rsid w:val="00AF1F70"/>
    <w:rsid w:val="00AF2860"/>
    <w:rsid w:val="00AF2DD3"/>
    <w:rsid w:val="00AF49C4"/>
    <w:rsid w:val="00AF5235"/>
    <w:rsid w:val="00AF5F37"/>
    <w:rsid w:val="00AF6012"/>
    <w:rsid w:val="00AF695C"/>
    <w:rsid w:val="00AF7707"/>
    <w:rsid w:val="00AF777A"/>
    <w:rsid w:val="00AF79B5"/>
    <w:rsid w:val="00AF7B33"/>
    <w:rsid w:val="00B00572"/>
    <w:rsid w:val="00B00BBB"/>
    <w:rsid w:val="00B01450"/>
    <w:rsid w:val="00B02BB1"/>
    <w:rsid w:val="00B0303B"/>
    <w:rsid w:val="00B03629"/>
    <w:rsid w:val="00B03FC3"/>
    <w:rsid w:val="00B04619"/>
    <w:rsid w:val="00B04877"/>
    <w:rsid w:val="00B04E5D"/>
    <w:rsid w:val="00B055AC"/>
    <w:rsid w:val="00B05EC3"/>
    <w:rsid w:val="00B061FD"/>
    <w:rsid w:val="00B07ABE"/>
    <w:rsid w:val="00B1023A"/>
    <w:rsid w:val="00B10633"/>
    <w:rsid w:val="00B10941"/>
    <w:rsid w:val="00B10A33"/>
    <w:rsid w:val="00B10ECA"/>
    <w:rsid w:val="00B11B2D"/>
    <w:rsid w:val="00B122E1"/>
    <w:rsid w:val="00B12878"/>
    <w:rsid w:val="00B14567"/>
    <w:rsid w:val="00B15A8C"/>
    <w:rsid w:val="00B15CCD"/>
    <w:rsid w:val="00B169B7"/>
    <w:rsid w:val="00B16EB9"/>
    <w:rsid w:val="00B20F57"/>
    <w:rsid w:val="00B20FF8"/>
    <w:rsid w:val="00B21284"/>
    <w:rsid w:val="00B213DB"/>
    <w:rsid w:val="00B213E1"/>
    <w:rsid w:val="00B21E26"/>
    <w:rsid w:val="00B22414"/>
    <w:rsid w:val="00B22A61"/>
    <w:rsid w:val="00B22D4C"/>
    <w:rsid w:val="00B23524"/>
    <w:rsid w:val="00B23542"/>
    <w:rsid w:val="00B23748"/>
    <w:rsid w:val="00B23B4A"/>
    <w:rsid w:val="00B24A3D"/>
    <w:rsid w:val="00B25197"/>
    <w:rsid w:val="00B263F8"/>
    <w:rsid w:val="00B2641A"/>
    <w:rsid w:val="00B265B5"/>
    <w:rsid w:val="00B27549"/>
    <w:rsid w:val="00B300E5"/>
    <w:rsid w:val="00B30FB0"/>
    <w:rsid w:val="00B311DD"/>
    <w:rsid w:val="00B322AC"/>
    <w:rsid w:val="00B32699"/>
    <w:rsid w:val="00B326EC"/>
    <w:rsid w:val="00B334BD"/>
    <w:rsid w:val="00B3438A"/>
    <w:rsid w:val="00B3450D"/>
    <w:rsid w:val="00B36439"/>
    <w:rsid w:val="00B36EDF"/>
    <w:rsid w:val="00B36EFF"/>
    <w:rsid w:val="00B370EE"/>
    <w:rsid w:val="00B37A81"/>
    <w:rsid w:val="00B37D61"/>
    <w:rsid w:val="00B37FCB"/>
    <w:rsid w:val="00B401A1"/>
    <w:rsid w:val="00B409BC"/>
    <w:rsid w:val="00B41221"/>
    <w:rsid w:val="00B41ACD"/>
    <w:rsid w:val="00B41C7D"/>
    <w:rsid w:val="00B42710"/>
    <w:rsid w:val="00B42902"/>
    <w:rsid w:val="00B42983"/>
    <w:rsid w:val="00B42AD0"/>
    <w:rsid w:val="00B42D6C"/>
    <w:rsid w:val="00B43182"/>
    <w:rsid w:val="00B435F7"/>
    <w:rsid w:val="00B43B0B"/>
    <w:rsid w:val="00B43FFF"/>
    <w:rsid w:val="00B44290"/>
    <w:rsid w:val="00B442FF"/>
    <w:rsid w:val="00B44A4F"/>
    <w:rsid w:val="00B45440"/>
    <w:rsid w:val="00B46E25"/>
    <w:rsid w:val="00B47B14"/>
    <w:rsid w:val="00B50159"/>
    <w:rsid w:val="00B5032C"/>
    <w:rsid w:val="00B51378"/>
    <w:rsid w:val="00B51D32"/>
    <w:rsid w:val="00B52966"/>
    <w:rsid w:val="00B53A9C"/>
    <w:rsid w:val="00B54232"/>
    <w:rsid w:val="00B54DAD"/>
    <w:rsid w:val="00B55150"/>
    <w:rsid w:val="00B55F13"/>
    <w:rsid w:val="00B561A4"/>
    <w:rsid w:val="00B56AC7"/>
    <w:rsid w:val="00B577EB"/>
    <w:rsid w:val="00B57FCA"/>
    <w:rsid w:val="00B609D1"/>
    <w:rsid w:val="00B617B6"/>
    <w:rsid w:val="00B61E49"/>
    <w:rsid w:val="00B62615"/>
    <w:rsid w:val="00B63A1F"/>
    <w:rsid w:val="00B64458"/>
    <w:rsid w:val="00B647AB"/>
    <w:rsid w:val="00B64DB8"/>
    <w:rsid w:val="00B66491"/>
    <w:rsid w:val="00B67371"/>
    <w:rsid w:val="00B67D30"/>
    <w:rsid w:val="00B67D71"/>
    <w:rsid w:val="00B71C9A"/>
    <w:rsid w:val="00B72A00"/>
    <w:rsid w:val="00B7301B"/>
    <w:rsid w:val="00B738F2"/>
    <w:rsid w:val="00B73942"/>
    <w:rsid w:val="00B73F36"/>
    <w:rsid w:val="00B74A21"/>
    <w:rsid w:val="00B75085"/>
    <w:rsid w:val="00B7583B"/>
    <w:rsid w:val="00B76216"/>
    <w:rsid w:val="00B76F38"/>
    <w:rsid w:val="00B77120"/>
    <w:rsid w:val="00B77499"/>
    <w:rsid w:val="00B77DED"/>
    <w:rsid w:val="00B800D4"/>
    <w:rsid w:val="00B832EF"/>
    <w:rsid w:val="00B84118"/>
    <w:rsid w:val="00B842BC"/>
    <w:rsid w:val="00B847FC"/>
    <w:rsid w:val="00B849BC"/>
    <w:rsid w:val="00B8537A"/>
    <w:rsid w:val="00B85D6A"/>
    <w:rsid w:val="00B865CB"/>
    <w:rsid w:val="00B86670"/>
    <w:rsid w:val="00B8752C"/>
    <w:rsid w:val="00B87C6F"/>
    <w:rsid w:val="00B9006E"/>
    <w:rsid w:val="00B90757"/>
    <w:rsid w:val="00B928DE"/>
    <w:rsid w:val="00B92A7A"/>
    <w:rsid w:val="00B93E75"/>
    <w:rsid w:val="00B93E8F"/>
    <w:rsid w:val="00B9425E"/>
    <w:rsid w:val="00B94418"/>
    <w:rsid w:val="00B95DF7"/>
    <w:rsid w:val="00B9600D"/>
    <w:rsid w:val="00B962E9"/>
    <w:rsid w:val="00B967CB"/>
    <w:rsid w:val="00B96AF5"/>
    <w:rsid w:val="00B96B32"/>
    <w:rsid w:val="00B96BD0"/>
    <w:rsid w:val="00B972E3"/>
    <w:rsid w:val="00B97AB9"/>
    <w:rsid w:val="00BA08C1"/>
    <w:rsid w:val="00BA0AA4"/>
    <w:rsid w:val="00BA1CC3"/>
    <w:rsid w:val="00BA1E9E"/>
    <w:rsid w:val="00BA22D0"/>
    <w:rsid w:val="00BA2B00"/>
    <w:rsid w:val="00BA2C87"/>
    <w:rsid w:val="00BA3112"/>
    <w:rsid w:val="00BA331A"/>
    <w:rsid w:val="00BA376C"/>
    <w:rsid w:val="00BA40F4"/>
    <w:rsid w:val="00BA47A2"/>
    <w:rsid w:val="00BA4B28"/>
    <w:rsid w:val="00BA4CC7"/>
    <w:rsid w:val="00BA5918"/>
    <w:rsid w:val="00BA5EA7"/>
    <w:rsid w:val="00BA73DB"/>
    <w:rsid w:val="00BA743C"/>
    <w:rsid w:val="00BA77D3"/>
    <w:rsid w:val="00BA786B"/>
    <w:rsid w:val="00BB03F4"/>
    <w:rsid w:val="00BB044C"/>
    <w:rsid w:val="00BB0705"/>
    <w:rsid w:val="00BB0AD8"/>
    <w:rsid w:val="00BB176F"/>
    <w:rsid w:val="00BB1897"/>
    <w:rsid w:val="00BB202F"/>
    <w:rsid w:val="00BB210F"/>
    <w:rsid w:val="00BB23C4"/>
    <w:rsid w:val="00BB274F"/>
    <w:rsid w:val="00BB2F6E"/>
    <w:rsid w:val="00BB369C"/>
    <w:rsid w:val="00BB3EE9"/>
    <w:rsid w:val="00BB406D"/>
    <w:rsid w:val="00BB4323"/>
    <w:rsid w:val="00BB49C5"/>
    <w:rsid w:val="00BB5AB3"/>
    <w:rsid w:val="00BB5E1C"/>
    <w:rsid w:val="00BB6E59"/>
    <w:rsid w:val="00BB6FB3"/>
    <w:rsid w:val="00BB7CDE"/>
    <w:rsid w:val="00BC074E"/>
    <w:rsid w:val="00BC0A21"/>
    <w:rsid w:val="00BC0C7D"/>
    <w:rsid w:val="00BC2C86"/>
    <w:rsid w:val="00BC2DC4"/>
    <w:rsid w:val="00BC2E98"/>
    <w:rsid w:val="00BC35DA"/>
    <w:rsid w:val="00BC3E30"/>
    <w:rsid w:val="00BC463E"/>
    <w:rsid w:val="00BC5868"/>
    <w:rsid w:val="00BC63FA"/>
    <w:rsid w:val="00BC6825"/>
    <w:rsid w:val="00BC6AE3"/>
    <w:rsid w:val="00BC6D62"/>
    <w:rsid w:val="00BC6F5C"/>
    <w:rsid w:val="00BC7B38"/>
    <w:rsid w:val="00BD0494"/>
    <w:rsid w:val="00BD0504"/>
    <w:rsid w:val="00BD062B"/>
    <w:rsid w:val="00BD065F"/>
    <w:rsid w:val="00BD1088"/>
    <w:rsid w:val="00BD1131"/>
    <w:rsid w:val="00BD130C"/>
    <w:rsid w:val="00BD1B9D"/>
    <w:rsid w:val="00BD222B"/>
    <w:rsid w:val="00BD27DA"/>
    <w:rsid w:val="00BD3AC2"/>
    <w:rsid w:val="00BD4AC8"/>
    <w:rsid w:val="00BD5244"/>
    <w:rsid w:val="00BD5906"/>
    <w:rsid w:val="00BD5B1F"/>
    <w:rsid w:val="00BD608F"/>
    <w:rsid w:val="00BD6AA1"/>
    <w:rsid w:val="00BD6D40"/>
    <w:rsid w:val="00BD6D87"/>
    <w:rsid w:val="00BD711C"/>
    <w:rsid w:val="00BD759C"/>
    <w:rsid w:val="00BD7DF9"/>
    <w:rsid w:val="00BE36A3"/>
    <w:rsid w:val="00BE36E2"/>
    <w:rsid w:val="00BE4A62"/>
    <w:rsid w:val="00BE4B94"/>
    <w:rsid w:val="00BE6B13"/>
    <w:rsid w:val="00BE749D"/>
    <w:rsid w:val="00BE7BB1"/>
    <w:rsid w:val="00BE7CF0"/>
    <w:rsid w:val="00BF07BF"/>
    <w:rsid w:val="00BF2BD0"/>
    <w:rsid w:val="00BF3056"/>
    <w:rsid w:val="00BF31F1"/>
    <w:rsid w:val="00BF39B1"/>
    <w:rsid w:val="00BF3EA4"/>
    <w:rsid w:val="00BF59A9"/>
    <w:rsid w:val="00BF5A0F"/>
    <w:rsid w:val="00BF5CCE"/>
    <w:rsid w:val="00BF5CCF"/>
    <w:rsid w:val="00BF66FA"/>
    <w:rsid w:val="00BF791F"/>
    <w:rsid w:val="00BF7FD9"/>
    <w:rsid w:val="00C002E7"/>
    <w:rsid w:val="00C0066E"/>
    <w:rsid w:val="00C00AD0"/>
    <w:rsid w:val="00C00EDB"/>
    <w:rsid w:val="00C016D8"/>
    <w:rsid w:val="00C03840"/>
    <w:rsid w:val="00C03DD4"/>
    <w:rsid w:val="00C04246"/>
    <w:rsid w:val="00C047D4"/>
    <w:rsid w:val="00C04A2B"/>
    <w:rsid w:val="00C05CD0"/>
    <w:rsid w:val="00C0670A"/>
    <w:rsid w:val="00C06DBB"/>
    <w:rsid w:val="00C07D44"/>
    <w:rsid w:val="00C1079F"/>
    <w:rsid w:val="00C10970"/>
    <w:rsid w:val="00C10D13"/>
    <w:rsid w:val="00C111A4"/>
    <w:rsid w:val="00C11874"/>
    <w:rsid w:val="00C11BA2"/>
    <w:rsid w:val="00C11FCE"/>
    <w:rsid w:val="00C12988"/>
    <w:rsid w:val="00C1346B"/>
    <w:rsid w:val="00C138CD"/>
    <w:rsid w:val="00C1395B"/>
    <w:rsid w:val="00C13A61"/>
    <w:rsid w:val="00C13F49"/>
    <w:rsid w:val="00C1487F"/>
    <w:rsid w:val="00C14961"/>
    <w:rsid w:val="00C14E9E"/>
    <w:rsid w:val="00C15024"/>
    <w:rsid w:val="00C15D13"/>
    <w:rsid w:val="00C16207"/>
    <w:rsid w:val="00C172E0"/>
    <w:rsid w:val="00C172E1"/>
    <w:rsid w:val="00C2242C"/>
    <w:rsid w:val="00C22940"/>
    <w:rsid w:val="00C237C4"/>
    <w:rsid w:val="00C24CA8"/>
    <w:rsid w:val="00C25891"/>
    <w:rsid w:val="00C25A30"/>
    <w:rsid w:val="00C26757"/>
    <w:rsid w:val="00C2758C"/>
    <w:rsid w:val="00C27AC6"/>
    <w:rsid w:val="00C30A45"/>
    <w:rsid w:val="00C31871"/>
    <w:rsid w:val="00C31D2F"/>
    <w:rsid w:val="00C3211F"/>
    <w:rsid w:val="00C334B9"/>
    <w:rsid w:val="00C33F03"/>
    <w:rsid w:val="00C34880"/>
    <w:rsid w:val="00C34996"/>
    <w:rsid w:val="00C350C4"/>
    <w:rsid w:val="00C3595F"/>
    <w:rsid w:val="00C35CC9"/>
    <w:rsid w:val="00C35FA3"/>
    <w:rsid w:val="00C360DA"/>
    <w:rsid w:val="00C36B6D"/>
    <w:rsid w:val="00C401A0"/>
    <w:rsid w:val="00C4060F"/>
    <w:rsid w:val="00C408E5"/>
    <w:rsid w:val="00C40E8B"/>
    <w:rsid w:val="00C413B5"/>
    <w:rsid w:val="00C41C70"/>
    <w:rsid w:val="00C42161"/>
    <w:rsid w:val="00C4272E"/>
    <w:rsid w:val="00C4296F"/>
    <w:rsid w:val="00C43FA9"/>
    <w:rsid w:val="00C45187"/>
    <w:rsid w:val="00C45646"/>
    <w:rsid w:val="00C46E19"/>
    <w:rsid w:val="00C47CEA"/>
    <w:rsid w:val="00C47FA7"/>
    <w:rsid w:val="00C52855"/>
    <w:rsid w:val="00C529B7"/>
    <w:rsid w:val="00C52D35"/>
    <w:rsid w:val="00C532B6"/>
    <w:rsid w:val="00C532BA"/>
    <w:rsid w:val="00C532CC"/>
    <w:rsid w:val="00C53826"/>
    <w:rsid w:val="00C54518"/>
    <w:rsid w:val="00C54717"/>
    <w:rsid w:val="00C54C73"/>
    <w:rsid w:val="00C54F8F"/>
    <w:rsid w:val="00C55946"/>
    <w:rsid w:val="00C55981"/>
    <w:rsid w:val="00C55A17"/>
    <w:rsid w:val="00C55E9E"/>
    <w:rsid w:val="00C564F1"/>
    <w:rsid w:val="00C57AE1"/>
    <w:rsid w:val="00C60449"/>
    <w:rsid w:val="00C60DDF"/>
    <w:rsid w:val="00C614B0"/>
    <w:rsid w:val="00C61B7A"/>
    <w:rsid w:val="00C61D49"/>
    <w:rsid w:val="00C61EF5"/>
    <w:rsid w:val="00C62B61"/>
    <w:rsid w:val="00C631E7"/>
    <w:rsid w:val="00C632A2"/>
    <w:rsid w:val="00C64F5D"/>
    <w:rsid w:val="00C66338"/>
    <w:rsid w:val="00C67443"/>
    <w:rsid w:val="00C67883"/>
    <w:rsid w:val="00C67F86"/>
    <w:rsid w:val="00C70766"/>
    <w:rsid w:val="00C70A60"/>
    <w:rsid w:val="00C71387"/>
    <w:rsid w:val="00C724DF"/>
    <w:rsid w:val="00C73373"/>
    <w:rsid w:val="00C7439A"/>
    <w:rsid w:val="00C74800"/>
    <w:rsid w:val="00C75145"/>
    <w:rsid w:val="00C755C1"/>
    <w:rsid w:val="00C75CF5"/>
    <w:rsid w:val="00C76459"/>
    <w:rsid w:val="00C766B2"/>
    <w:rsid w:val="00C766FF"/>
    <w:rsid w:val="00C768A2"/>
    <w:rsid w:val="00C76C7A"/>
    <w:rsid w:val="00C76F48"/>
    <w:rsid w:val="00C76FBE"/>
    <w:rsid w:val="00C7717D"/>
    <w:rsid w:val="00C8048D"/>
    <w:rsid w:val="00C81219"/>
    <w:rsid w:val="00C816B3"/>
    <w:rsid w:val="00C819F2"/>
    <w:rsid w:val="00C82B57"/>
    <w:rsid w:val="00C82C72"/>
    <w:rsid w:val="00C835A0"/>
    <w:rsid w:val="00C83B57"/>
    <w:rsid w:val="00C84095"/>
    <w:rsid w:val="00C84A14"/>
    <w:rsid w:val="00C84A90"/>
    <w:rsid w:val="00C85086"/>
    <w:rsid w:val="00C853D0"/>
    <w:rsid w:val="00C855DB"/>
    <w:rsid w:val="00C85984"/>
    <w:rsid w:val="00C85DBC"/>
    <w:rsid w:val="00C86214"/>
    <w:rsid w:val="00C86307"/>
    <w:rsid w:val="00C86612"/>
    <w:rsid w:val="00C86B42"/>
    <w:rsid w:val="00C87A0F"/>
    <w:rsid w:val="00C87C49"/>
    <w:rsid w:val="00C90273"/>
    <w:rsid w:val="00C90276"/>
    <w:rsid w:val="00C90ADE"/>
    <w:rsid w:val="00C90DD6"/>
    <w:rsid w:val="00C90E44"/>
    <w:rsid w:val="00C92CC6"/>
    <w:rsid w:val="00C92DD7"/>
    <w:rsid w:val="00C92E82"/>
    <w:rsid w:val="00C932AC"/>
    <w:rsid w:val="00C93613"/>
    <w:rsid w:val="00C93EF4"/>
    <w:rsid w:val="00C94666"/>
    <w:rsid w:val="00C94818"/>
    <w:rsid w:val="00C94888"/>
    <w:rsid w:val="00C95397"/>
    <w:rsid w:val="00C95F89"/>
    <w:rsid w:val="00C965DE"/>
    <w:rsid w:val="00C969F1"/>
    <w:rsid w:val="00C97DA0"/>
    <w:rsid w:val="00C97EA3"/>
    <w:rsid w:val="00C97F3F"/>
    <w:rsid w:val="00CA0039"/>
    <w:rsid w:val="00CA0078"/>
    <w:rsid w:val="00CA020A"/>
    <w:rsid w:val="00CA153F"/>
    <w:rsid w:val="00CA1B14"/>
    <w:rsid w:val="00CA1C12"/>
    <w:rsid w:val="00CA1F44"/>
    <w:rsid w:val="00CA22F4"/>
    <w:rsid w:val="00CA29AF"/>
    <w:rsid w:val="00CA3010"/>
    <w:rsid w:val="00CA367B"/>
    <w:rsid w:val="00CA6172"/>
    <w:rsid w:val="00CA6F1B"/>
    <w:rsid w:val="00CA79AA"/>
    <w:rsid w:val="00CB0112"/>
    <w:rsid w:val="00CB0263"/>
    <w:rsid w:val="00CB04D5"/>
    <w:rsid w:val="00CB072F"/>
    <w:rsid w:val="00CB0D0A"/>
    <w:rsid w:val="00CB14DA"/>
    <w:rsid w:val="00CB1CA7"/>
    <w:rsid w:val="00CB2645"/>
    <w:rsid w:val="00CB3019"/>
    <w:rsid w:val="00CB35F0"/>
    <w:rsid w:val="00CB3738"/>
    <w:rsid w:val="00CB43DF"/>
    <w:rsid w:val="00CB5A09"/>
    <w:rsid w:val="00CB5B2F"/>
    <w:rsid w:val="00CB621F"/>
    <w:rsid w:val="00CB62E1"/>
    <w:rsid w:val="00CB662E"/>
    <w:rsid w:val="00CB73E9"/>
    <w:rsid w:val="00CC12DA"/>
    <w:rsid w:val="00CC14D2"/>
    <w:rsid w:val="00CC1A8D"/>
    <w:rsid w:val="00CC1C96"/>
    <w:rsid w:val="00CC1CF3"/>
    <w:rsid w:val="00CC24C0"/>
    <w:rsid w:val="00CC3934"/>
    <w:rsid w:val="00CC3CA8"/>
    <w:rsid w:val="00CC3EAD"/>
    <w:rsid w:val="00CC3EBC"/>
    <w:rsid w:val="00CC456F"/>
    <w:rsid w:val="00CC481B"/>
    <w:rsid w:val="00CC4FDA"/>
    <w:rsid w:val="00CC55CF"/>
    <w:rsid w:val="00CC57AB"/>
    <w:rsid w:val="00CC7545"/>
    <w:rsid w:val="00CC756A"/>
    <w:rsid w:val="00CC76A0"/>
    <w:rsid w:val="00CD0316"/>
    <w:rsid w:val="00CD04C7"/>
    <w:rsid w:val="00CD059C"/>
    <w:rsid w:val="00CD0A9C"/>
    <w:rsid w:val="00CD1507"/>
    <w:rsid w:val="00CD1877"/>
    <w:rsid w:val="00CD2144"/>
    <w:rsid w:val="00CD3100"/>
    <w:rsid w:val="00CD3457"/>
    <w:rsid w:val="00CD3E15"/>
    <w:rsid w:val="00CD3FD4"/>
    <w:rsid w:val="00CD4021"/>
    <w:rsid w:val="00CD42D8"/>
    <w:rsid w:val="00CD46B9"/>
    <w:rsid w:val="00CD58A7"/>
    <w:rsid w:val="00CD5AC5"/>
    <w:rsid w:val="00CD5DC1"/>
    <w:rsid w:val="00CD6042"/>
    <w:rsid w:val="00CD61EF"/>
    <w:rsid w:val="00CD659B"/>
    <w:rsid w:val="00CD67AC"/>
    <w:rsid w:val="00CD694C"/>
    <w:rsid w:val="00CD6FDD"/>
    <w:rsid w:val="00CD74AE"/>
    <w:rsid w:val="00CE0638"/>
    <w:rsid w:val="00CE0743"/>
    <w:rsid w:val="00CE0B0D"/>
    <w:rsid w:val="00CE0CD7"/>
    <w:rsid w:val="00CE0CF4"/>
    <w:rsid w:val="00CE123D"/>
    <w:rsid w:val="00CE125B"/>
    <w:rsid w:val="00CE1637"/>
    <w:rsid w:val="00CE1800"/>
    <w:rsid w:val="00CE1E87"/>
    <w:rsid w:val="00CE238C"/>
    <w:rsid w:val="00CE2E79"/>
    <w:rsid w:val="00CE39FD"/>
    <w:rsid w:val="00CE459C"/>
    <w:rsid w:val="00CE4D50"/>
    <w:rsid w:val="00CE5135"/>
    <w:rsid w:val="00CE59B5"/>
    <w:rsid w:val="00CE7062"/>
    <w:rsid w:val="00CE7D15"/>
    <w:rsid w:val="00CE7EF6"/>
    <w:rsid w:val="00CF035B"/>
    <w:rsid w:val="00CF03B1"/>
    <w:rsid w:val="00CF1612"/>
    <w:rsid w:val="00CF21E4"/>
    <w:rsid w:val="00CF25A2"/>
    <w:rsid w:val="00CF2B7F"/>
    <w:rsid w:val="00CF2F15"/>
    <w:rsid w:val="00CF3C22"/>
    <w:rsid w:val="00CF4270"/>
    <w:rsid w:val="00CF5348"/>
    <w:rsid w:val="00CF5A48"/>
    <w:rsid w:val="00CF5CE4"/>
    <w:rsid w:val="00CF6499"/>
    <w:rsid w:val="00CF6754"/>
    <w:rsid w:val="00CF6E75"/>
    <w:rsid w:val="00D006A8"/>
    <w:rsid w:val="00D00EBF"/>
    <w:rsid w:val="00D01376"/>
    <w:rsid w:val="00D0181F"/>
    <w:rsid w:val="00D035DD"/>
    <w:rsid w:val="00D04776"/>
    <w:rsid w:val="00D047CC"/>
    <w:rsid w:val="00D05024"/>
    <w:rsid w:val="00D05720"/>
    <w:rsid w:val="00D07467"/>
    <w:rsid w:val="00D1160F"/>
    <w:rsid w:val="00D12214"/>
    <w:rsid w:val="00D13895"/>
    <w:rsid w:val="00D1394E"/>
    <w:rsid w:val="00D13F21"/>
    <w:rsid w:val="00D14219"/>
    <w:rsid w:val="00D14966"/>
    <w:rsid w:val="00D15240"/>
    <w:rsid w:val="00D15D56"/>
    <w:rsid w:val="00D15DE7"/>
    <w:rsid w:val="00D16510"/>
    <w:rsid w:val="00D17478"/>
    <w:rsid w:val="00D17485"/>
    <w:rsid w:val="00D1755B"/>
    <w:rsid w:val="00D17BA0"/>
    <w:rsid w:val="00D2031C"/>
    <w:rsid w:val="00D20E39"/>
    <w:rsid w:val="00D20FB0"/>
    <w:rsid w:val="00D21550"/>
    <w:rsid w:val="00D22739"/>
    <w:rsid w:val="00D22BEE"/>
    <w:rsid w:val="00D22D4F"/>
    <w:rsid w:val="00D22DAD"/>
    <w:rsid w:val="00D23006"/>
    <w:rsid w:val="00D23CA6"/>
    <w:rsid w:val="00D24EA2"/>
    <w:rsid w:val="00D2505E"/>
    <w:rsid w:val="00D2532C"/>
    <w:rsid w:val="00D255C2"/>
    <w:rsid w:val="00D258B9"/>
    <w:rsid w:val="00D25BB3"/>
    <w:rsid w:val="00D263DD"/>
    <w:rsid w:val="00D27612"/>
    <w:rsid w:val="00D276FD"/>
    <w:rsid w:val="00D27AB3"/>
    <w:rsid w:val="00D27AB6"/>
    <w:rsid w:val="00D27E43"/>
    <w:rsid w:val="00D30C74"/>
    <w:rsid w:val="00D30E25"/>
    <w:rsid w:val="00D31E36"/>
    <w:rsid w:val="00D323F8"/>
    <w:rsid w:val="00D3248F"/>
    <w:rsid w:val="00D32953"/>
    <w:rsid w:val="00D32E0A"/>
    <w:rsid w:val="00D3431F"/>
    <w:rsid w:val="00D34715"/>
    <w:rsid w:val="00D34DA5"/>
    <w:rsid w:val="00D35FF7"/>
    <w:rsid w:val="00D3757A"/>
    <w:rsid w:val="00D4171A"/>
    <w:rsid w:val="00D427ED"/>
    <w:rsid w:val="00D42B08"/>
    <w:rsid w:val="00D42D0E"/>
    <w:rsid w:val="00D431E1"/>
    <w:rsid w:val="00D4402F"/>
    <w:rsid w:val="00D44CEE"/>
    <w:rsid w:val="00D45633"/>
    <w:rsid w:val="00D47F26"/>
    <w:rsid w:val="00D47F64"/>
    <w:rsid w:val="00D5020E"/>
    <w:rsid w:val="00D502C3"/>
    <w:rsid w:val="00D51051"/>
    <w:rsid w:val="00D512A5"/>
    <w:rsid w:val="00D5265E"/>
    <w:rsid w:val="00D52CD0"/>
    <w:rsid w:val="00D54076"/>
    <w:rsid w:val="00D54191"/>
    <w:rsid w:val="00D54837"/>
    <w:rsid w:val="00D54962"/>
    <w:rsid w:val="00D549A9"/>
    <w:rsid w:val="00D54E6E"/>
    <w:rsid w:val="00D55777"/>
    <w:rsid w:val="00D55A13"/>
    <w:rsid w:val="00D55C3E"/>
    <w:rsid w:val="00D55F03"/>
    <w:rsid w:val="00D563F4"/>
    <w:rsid w:val="00D565C7"/>
    <w:rsid w:val="00D57794"/>
    <w:rsid w:val="00D602E6"/>
    <w:rsid w:val="00D61C73"/>
    <w:rsid w:val="00D62712"/>
    <w:rsid w:val="00D62EFD"/>
    <w:rsid w:val="00D62F48"/>
    <w:rsid w:val="00D634A4"/>
    <w:rsid w:val="00D64A62"/>
    <w:rsid w:val="00D64FBD"/>
    <w:rsid w:val="00D65312"/>
    <w:rsid w:val="00D659B1"/>
    <w:rsid w:val="00D65B41"/>
    <w:rsid w:val="00D65DA6"/>
    <w:rsid w:val="00D67B25"/>
    <w:rsid w:val="00D67B26"/>
    <w:rsid w:val="00D70BDE"/>
    <w:rsid w:val="00D70EA5"/>
    <w:rsid w:val="00D7299B"/>
    <w:rsid w:val="00D73040"/>
    <w:rsid w:val="00D73290"/>
    <w:rsid w:val="00D73291"/>
    <w:rsid w:val="00D73F04"/>
    <w:rsid w:val="00D75914"/>
    <w:rsid w:val="00D775BE"/>
    <w:rsid w:val="00D77F69"/>
    <w:rsid w:val="00D80066"/>
    <w:rsid w:val="00D8024C"/>
    <w:rsid w:val="00D80747"/>
    <w:rsid w:val="00D807AD"/>
    <w:rsid w:val="00D8148F"/>
    <w:rsid w:val="00D815C8"/>
    <w:rsid w:val="00D819F9"/>
    <w:rsid w:val="00D81ED1"/>
    <w:rsid w:val="00D82710"/>
    <w:rsid w:val="00D8279F"/>
    <w:rsid w:val="00D82892"/>
    <w:rsid w:val="00D82D14"/>
    <w:rsid w:val="00D83183"/>
    <w:rsid w:val="00D832B0"/>
    <w:rsid w:val="00D83740"/>
    <w:rsid w:val="00D83744"/>
    <w:rsid w:val="00D839B3"/>
    <w:rsid w:val="00D83EA9"/>
    <w:rsid w:val="00D84755"/>
    <w:rsid w:val="00D8490E"/>
    <w:rsid w:val="00D8532A"/>
    <w:rsid w:val="00D85423"/>
    <w:rsid w:val="00D86790"/>
    <w:rsid w:val="00D8680F"/>
    <w:rsid w:val="00D868FD"/>
    <w:rsid w:val="00D86AD2"/>
    <w:rsid w:val="00D90016"/>
    <w:rsid w:val="00D90409"/>
    <w:rsid w:val="00D9099D"/>
    <w:rsid w:val="00D91430"/>
    <w:rsid w:val="00D923F0"/>
    <w:rsid w:val="00D92C33"/>
    <w:rsid w:val="00D92E5B"/>
    <w:rsid w:val="00D92F7A"/>
    <w:rsid w:val="00D936AA"/>
    <w:rsid w:val="00D94113"/>
    <w:rsid w:val="00D9429E"/>
    <w:rsid w:val="00D9482C"/>
    <w:rsid w:val="00D949EC"/>
    <w:rsid w:val="00D94D9C"/>
    <w:rsid w:val="00D9536B"/>
    <w:rsid w:val="00D957B5"/>
    <w:rsid w:val="00D957E7"/>
    <w:rsid w:val="00D958ED"/>
    <w:rsid w:val="00D95B0F"/>
    <w:rsid w:val="00D95C00"/>
    <w:rsid w:val="00D97620"/>
    <w:rsid w:val="00DA0604"/>
    <w:rsid w:val="00DA1188"/>
    <w:rsid w:val="00DA2FE8"/>
    <w:rsid w:val="00DA4179"/>
    <w:rsid w:val="00DA41B7"/>
    <w:rsid w:val="00DA42E7"/>
    <w:rsid w:val="00DA4959"/>
    <w:rsid w:val="00DA6281"/>
    <w:rsid w:val="00DA6505"/>
    <w:rsid w:val="00DA7360"/>
    <w:rsid w:val="00DA791C"/>
    <w:rsid w:val="00DA7BE7"/>
    <w:rsid w:val="00DA7D38"/>
    <w:rsid w:val="00DB0011"/>
    <w:rsid w:val="00DB0C9E"/>
    <w:rsid w:val="00DB14EC"/>
    <w:rsid w:val="00DB1B17"/>
    <w:rsid w:val="00DB3763"/>
    <w:rsid w:val="00DB64B9"/>
    <w:rsid w:val="00DB6D8C"/>
    <w:rsid w:val="00DB74E2"/>
    <w:rsid w:val="00DC010A"/>
    <w:rsid w:val="00DC070B"/>
    <w:rsid w:val="00DC0E74"/>
    <w:rsid w:val="00DC1051"/>
    <w:rsid w:val="00DC1D01"/>
    <w:rsid w:val="00DC2487"/>
    <w:rsid w:val="00DC2489"/>
    <w:rsid w:val="00DC2522"/>
    <w:rsid w:val="00DC2739"/>
    <w:rsid w:val="00DC3755"/>
    <w:rsid w:val="00DC3ABA"/>
    <w:rsid w:val="00DC42ED"/>
    <w:rsid w:val="00DC6632"/>
    <w:rsid w:val="00DC6BBC"/>
    <w:rsid w:val="00DC72BE"/>
    <w:rsid w:val="00DC75CD"/>
    <w:rsid w:val="00DC7B2C"/>
    <w:rsid w:val="00DD1808"/>
    <w:rsid w:val="00DD183D"/>
    <w:rsid w:val="00DD213B"/>
    <w:rsid w:val="00DD246E"/>
    <w:rsid w:val="00DD3D6E"/>
    <w:rsid w:val="00DD3EBF"/>
    <w:rsid w:val="00DD4109"/>
    <w:rsid w:val="00DD4B7E"/>
    <w:rsid w:val="00DD5C11"/>
    <w:rsid w:val="00DE037D"/>
    <w:rsid w:val="00DE0C1C"/>
    <w:rsid w:val="00DE20A4"/>
    <w:rsid w:val="00DE2A9B"/>
    <w:rsid w:val="00DE433B"/>
    <w:rsid w:val="00DE46FB"/>
    <w:rsid w:val="00DE4F21"/>
    <w:rsid w:val="00DE4FD7"/>
    <w:rsid w:val="00DE4FE3"/>
    <w:rsid w:val="00DE54A8"/>
    <w:rsid w:val="00DE56AF"/>
    <w:rsid w:val="00DE59C2"/>
    <w:rsid w:val="00DE793A"/>
    <w:rsid w:val="00DF15E1"/>
    <w:rsid w:val="00DF24AF"/>
    <w:rsid w:val="00DF263B"/>
    <w:rsid w:val="00DF37E3"/>
    <w:rsid w:val="00DF4444"/>
    <w:rsid w:val="00DF485B"/>
    <w:rsid w:val="00DF4B5A"/>
    <w:rsid w:val="00DF4C76"/>
    <w:rsid w:val="00DF546E"/>
    <w:rsid w:val="00DF587D"/>
    <w:rsid w:val="00DF5978"/>
    <w:rsid w:val="00DF6CD2"/>
    <w:rsid w:val="00DF76D1"/>
    <w:rsid w:val="00DF7D6D"/>
    <w:rsid w:val="00DF7E77"/>
    <w:rsid w:val="00E00D7C"/>
    <w:rsid w:val="00E01FCC"/>
    <w:rsid w:val="00E02491"/>
    <w:rsid w:val="00E02DE5"/>
    <w:rsid w:val="00E034FC"/>
    <w:rsid w:val="00E03C42"/>
    <w:rsid w:val="00E040EA"/>
    <w:rsid w:val="00E041A7"/>
    <w:rsid w:val="00E0434C"/>
    <w:rsid w:val="00E046D3"/>
    <w:rsid w:val="00E04E3E"/>
    <w:rsid w:val="00E0513B"/>
    <w:rsid w:val="00E053DB"/>
    <w:rsid w:val="00E05CA7"/>
    <w:rsid w:val="00E05D08"/>
    <w:rsid w:val="00E05D28"/>
    <w:rsid w:val="00E0608F"/>
    <w:rsid w:val="00E06553"/>
    <w:rsid w:val="00E0706A"/>
    <w:rsid w:val="00E07324"/>
    <w:rsid w:val="00E07816"/>
    <w:rsid w:val="00E10579"/>
    <w:rsid w:val="00E109D7"/>
    <w:rsid w:val="00E10EE0"/>
    <w:rsid w:val="00E10FF1"/>
    <w:rsid w:val="00E115FE"/>
    <w:rsid w:val="00E131C5"/>
    <w:rsid w:val="00E131F2"/>
    <w:rsid w:val="00E13EC8"/>
    <w:rsid w:val="00E14E92"/>
    <w:rsid w:val="00E16107"/>
    <w:rsid w:val="00E16352"/>
    <w:rsid w:val="00E166D1"/>
    <w:rsid w:val="00E16752"/>
    <w:rsid w:val="00E1681B"/>
    <w:rsid w:val="00E16E99"/>
    <w:rsid w:val="00E1714E"/>
    <w:rsid w:val="00E20A15"/>
    <w:rsid w:val="00E22C4A"/>
    <w:rsid w:val="00E233A0"/>
    <w:rsid w:val="00E23ADD"/>
    <w:rsid w:val="00E25F7F"/>
    <w:rsid w:val="00E25FFB"/>
    <w:rsid w:val="00E265A5"/>
    <w:rsid w:val="00E26AF4"/>
    <w:rsid w:val="00E27389"/>
    <w:rsid w:val="00E27D03"/>
    <w:rsid w:val="00E3000E"/>
    <w:rsid w:val="00E30389"/>
    <w:rsid w:val="00E30B2F"/>
    <w:rsid w:val="00E30C70"/>
    <w:rsid w:val="00E3157A"/>
    <w:rsid w:val="00E31955"/>
    <w:rsid w:val="00E31CAB"/>
    <w:rsid w:val="00E31D0D"/>
    <w:rsid w:val="00E32D1A"/>
    <w:rsid w:val="00E33103"/>
    <w:rsid w:val="00E33125"/>
    <w:rsid w:val="00E331BA"/>
    <w:rsid w:val="00E33E37"/>
    <w:rsid w:val="00E34142"/>
    <w:rsid w:val="00E35179"/>
    <w:rsid w:val="00E35FDE"/>
    <w:rsid w:val="00E3621D"/>
    <w:rsid w:val="00E3632C"/>
    <w:rsid w:val="00E36D09"/>
    <w:rsid w:val="00E37509"/>
    <w:rsid w:val="00E3775D"/>
    <w:rsid w:val="00E4015C"/>
    <w:rsid w:val="00E40B16"/>
    <w:rsid w:val="00E414E3"/>
    <w:rsid w:val="00E418EC"/>
    <w:rsid w:val="00E42933"/>
    <w:rsid w:val="00E4318D"/>
    <w:rsid w:val="00E434DD"/>
    <w:rsid w:val="00E453EA"/>
    <w:rsid w:val="00E458B0"/>
    <w:rsid w:val="00E46591"/>
    <w:rsid w:val="00E46BE9"/>
    <w:rsid w:val="00E47E4D"/>
    <w:rsid w:val="00E5073C"/>
    <w:rsid w:val="00E51DBA"/>
    <w:rsid w:val="00E51DFF"/>
    <w:rsid w:val="00E51F6B"/>
    <w:rsid w:val="00E52771"/>
    <w:rsid w:val="00E53441"/>
    <w:rsid w:val="00E54C5A"/>
    <w:rsid w:val="00E55028"/>
    <w:rsid w:val="00E55135"/>
    <w:rsid w:val="00E56DAD"/>
    <w:rsid w:val="00E5743C"/>
    <w:rsid w:val="00E578CF"/>
    <w:rsid w:val="00E61163"/>
    <w:rsid w:val="00E611AC"/>
    <w:rsid w:val="00E613D1"/>
    <w:rsid w:val="00E64266"/>
    <w:rsid w:val="00E64794"/>
    <w:rsid w:val="00E64F7A"/>
    <w:rsid w:val="00E65031"/>
    <w:rsid w:val="00E65D1F"/>
    <w:rsid w:val="00E65F89"/>
    <w:rsid w:val="00E665A4"/>
    <w:rsid w:val="00E66D9C"/>
    <w:rsid w:val="00E67DB5"/>
    <w:rsid w:val="00E67E0A"/>
    <w:rsid w:val="00E67EA3"/>
    <w:rsid w:val="00E703B0"/>
    <w:rsid w:val="00E71354"/>
    <w:rsid w:val="00E725F7"/>
    <w:rsid w:val="00E75A94"/>
    <w:rsid w:val="00E7663D"/>
    <w:rsid w:val="00E77290"/>
    <w:rsid w:val="00E77851"/>
    <w:rsid w:val="00E808A4"/>
    <w:rsid w:val="00E82295"/>
    <w:rsid w:val="00E82E59"/>
    <w:rsid w:val="00E8383B"/>
    <w:rsid w:val="00E8390A"/>
    <w:rsid w:val="00E84435"/>
    <w:rsid w:val="00E84638"/>
    <w:rsid w:val="00E84BD6"/>
    <w:rsid w:val="00E86415"/>
    <w:rsid w:val="00E86765"/>
    <w:rsid w:val="00E87FA5"/>
    <w:rsid w:val="00E90658"/>
    <w:rsid w:val="00E90956"/>
    <w:rsid w:val="00E90DAE"/>
    <w:rsid w:val="00E916CE"/>
    <w:rsid w:val="00E926A7"/>
    <w:rsid w:val="00E92C13"/>
    <w:rsid w:val="00E93A06"/>
    <w:rsid w:val="00E93F0B"/>
    <w:rsid w:val="00E94913"/>
    <w:rsid w:val="00E94990"/>
    <w:rsid w:val="00E959DE"/>
    <w:rsid w:val="00E96BF2"/>
    <w:rsid w:val="00E96C7A"/>
    <w:rsid w:val="00EA0652"/>
    <w:rsid w:val="00EA0697"/>
    <w:rsid w:val="00EA07B0"/>
    <w:rsid w:val="00EA0B2A"/>
    <w:rsid w:val="00EA0D6B"/>
    <w:rsid w:val="00EA15C3"/>
    <w:rsid w:val="00EA1BB0"/>
    <w:rsid w:val="00EA2356"/>
    <w:rsid w:val="00EA24F5"/>
    <w:rsid w:val="00EA2977"/>
    <w:rsid w:val="00EA373A"/>
    <w:rsid w:val="00EA434B"/>
    <w:rsid w:val="00EA484D"/>
    <w:rsid w:val="00EA4D38"/>
    <w:rsid w:val="00EA4DD1"/>
    <w:rsid w:val="00EA5D2F"/>
    <w:rsid w:val="00EA682B"/>
    <w:rsid w:val="00EA6F1E"/>
    <w:rsid w:val="00EA7291"/>
    <w:rsid w:val="00EA7A08"/>
    <w:rsid w:val="00EB0074"/>
    <w:rsid w:val="00EB0496"/>
    <w:rsid w:val="00EB1E42"/>
    <w:rsid w:val="00EB2451"/>
    <w:rsid w:val="00EB2BB6"/>
    <w:rsid w:val="00EB32CA"/>
    <w:rsid w:val="00EB3EC1"/>
    <w:rsid w:val="00EB41C6"/>
    <w:rsid w:val="00EB52A6"/>
    <w:rsid w:val="00EB5C97"/>
    <w:rsid w:val="00EB64DA"/>
    <w:rsid w:val="00EB76CB"/>
    <w:rsid w:val="00EB777B"/>
    <w:rsid w:val="00EC00C9"/>
    <w:rsid w:val="00EC050E"/>
    <w:rsid w:val="00EC11AD"/>
    <w:rsid w:val="00EC2339"/>
    <w:rsid w:val="00EC3383"/>
    <w:rsid w:val="00EC412A"/>
    <w:rsid w:val="00EC429F"/>
    <w:rsid w:val="00EC460A"/>
    <w:rsid w:val="00EC5AE4"/>
    <w:rsid w:val="00EC5B5E"/>
    <w:rsid w:val="00EC60BE"/>
    <w:rsid w:val="00EC6120"/>
    <w:rsid w:val="00EC65E5"/>
    <w:rsid w:val="00EC6D60"/>
    <w:rsid w:val="00EC7435"/>
    <w:rsid w:val="00EC7454"/>
    <w:rsid w:val="00EC7588"/>
    <w:rsid w:val="00ED01F6"/>
    <w:rsid w:val="00ED0DDA"/>
    <w:rsid w:val="00ED0E0F"/>
    <w:rsid w:val="00ED10A3"/>
    <w:rsid w:val="00ED20B1"/>
    <w:rsid w:val="00ED250C"/>
    <w:rsid w:val="00ED37DA"/>
    <w:rsid w:val="00ED3BD2"/>
    <w:rsid w:val="00ED3E27"/>
    <w:rsid w:val="00ED404C"/>
    <w:rsid w:val="00ED4471"/>
    <w:rsid w:val="00ED4D73"/>
    <w:rsid w:val="00ED4DB4"/>
    <w:rsid w:val="00ED4F51"/>
    <w:rsid w:val="00ED6903"/>
    <w:rsid w:val="00ED6A13"/>
    <w:rsid w:val="00ED724C"/>
    <w:rsid w:val="00ED7475"/>
    <w:rsid w:val="00ED7DD6"/>
    <w:rsid w:val="00ED7F2F"/>
    <w:rsid w:val="00EE0D04"/>
    <w:rsid w:val="00EE1063"/>
    <w:rsid w:val="00EE137F"/>
    <w:rsid w:val="00EE14E4"/>
    <w:rsid w:val="00EE28F3"/>
    <w:rsid w:val="00EE33CE"/>
    <w:rsid w:val="00EE3BCE"/>
    <w:rsid w:val="00EE42CF"/>
    <w:rsid w:val="00EE4DAB"/>
    <w:rsid w:val="00EE528C"/>
    <w:rsid w:val="00EE537C"/>
    <w:rsid w:val="00EE5420"/>
    <w:rsid w:val="00EE5653"/>
    <w:rsid w:val="00EE58AA"/>
    <w:rsid w:val="00EE5A23"/>
    <w:rsid w:val="00EE620D"/>
    <w:rsid w:val="00EE6A36"/>
    <w:rsid w:val="00EF0474"/>
    <w:rsid w:val="00EF06D6"/>
    <w:rsid w:val="00EF0ED8"/>
    <w:rsid w:val="00EF0EEE"/>
    <w:rsid w:val="00EF11EB"/>
    <w:rsid w:val="00EF1983"/>
    <w:rsid w:val="00EF2156"/>
    <w:rsid w:val="00EF2233"/>
    <w:rsid w:val="00EF2266"/>
    <w:rsid w:val="00EF23E0"/>
    <w:rsid w:val="00EF2637"/>
    <w:rsid w:val="00EF2952"/>
    <w:rsid w:val="00EF354D"/>
    <w:rsid w:val="00EF421C"/>
    <w:rsid w:val="00EF4966"/>
    <w:rsid w:val="00EF4E4E"/>
    <w:rsid w:val="00EF4F8D"/>
    <w:rsid w:val="00EF51ED"/>
    <w:rsid w:val="00EF520A"/>
    <w:rsid w:val="00EF534A"/>
    <w:rsid w:val="00EF6741"/>
    <w:rsid w:val="00EF675C"/>
    <w:rsid w:val="00EF6E38"/>
    <w:rsid w:val="00EF7537"/>
    <w:rsid w:val="00EF75C2"/>
    <w:rsid w:val="00EF76C9"/>
    <w:rsid w:val="00EF7CDC"/>
    <w:rsid w:val="00F00A0A"/>
    <w:rsid w:val="00F00B3D"/>
    <w:rsid w:val="00F00F5C"/>
    <w:rsid w:val="00F013CF"/>
    <w:rsid w:val="00F01409"/>
    <w:rsid w:val="00F015F1"/>
    <w:rsid w:val="00F01B4B"/>
    <w:rsid w:val="00F01DB1"/>
    <w:rsid w:val="00F02163"/>
    <w:rsid w:val="00F029C5"/>
    <w:rsid w:val="00F02F19"/>
    <w:rsid w:val="00F03399"/>
    <w:rsid w:val="00F03699"/>
    <w:rsid w:val="00F037CA"/>
    <w:rsid w:val="00F0427F"/>
    <w:rsid w:val="00F0468A"/>
    <w:rsid w:val="00F05A06"/>
    <w:rsid w:val="00F05AFC"/>
    <w:rsid w:val="00F05D85"/>
    <w:rsid w:val="00F07B16"/>
    <w:rsid w:val="00F10403"/>
    <w:rsid w:val="00F106C8"/>
    <w:rsid w:val="00F11818"/>
    <w:rsid w:val="00F1202C"/>
    <w:rsid w:val="00F1204D"/>
    <w:rsid w:val="00F123BA"/>
    <w:rsid w:val="00F126C2"/>
    <w:rsid w:val="00F13135"/>
    <w:rsid w:val="00F13224"/>
    <w:rsid w:val="00F13A1B"/>
    <w:rsid w:val="00F14600"/>
    <w:rsid w:val="00F15206"/>
    <w:rsid w:val="00F15444"/>
    <w:rsid w:val="00F154D4"/>
    <w:rsid w:val="00F159C3"/>
    <w:rsid w:val="00F15AD3"/>
    <w:rsid w:val="00F16102"/>
    <w:rsid w:val="00F16308"/>
    <w:rsid w:val="00F16B4C"/>
    <w:rsid w:val="00F16F89"/>
    <w:rsid w:val="00F1758C"/>
    <w:rsid w:val="00F20724"/>
    <w:rsid w:val="00F21226"/>
    <w:rsid w:val="00F21FD6"/>
    <w:rsid w:val="00F230FA"/>
    <w:rsid w:val="00F23500"/>
    <w:rsid w:val="00F24130"/>
    <w:rsid w:val="00F24334"/>
    <w:rsid w:val="00F24C05"/>
    <w:rsid w:val="00F253F6"/>
    <w:rsid w:val="00F25F43"/>
    <w:rsid w:val="00F26582"/>
    <w:rsid w:val="00F26A26"/>
    <w:rsid w:val="00F2728A"/>
    <w:rsid w:val="00F318FD"/>
    <w:rsid w:val="00F3268B"/>
    <w:rsid w:val="00F326E6"/>
    <w:rsid w:val="00F338EC"/>
    <w:rsid w:val="00F34871"/>
    <w:rsid w:val="00F35324"/>
    <w:rsid w:val="00F358A3"/>
    <w:rsid w:val="00F36A30"/>
    <w:rsid w:val="00F3726C"/>
    <w:rsid w:val="00F3786E"/>
    <w:rsid w:val="00F37AD0"/>
    <w:rsid w:val="00F37EF8"/>
    <w:rsid w:val="00F40666"/>
    <w:rsid w:val="00F40EAF"/>
    <w:rsid w:val="00F412E6"/>
    <w:rsid w:val="00F41822"/>
    <w:rsid w:val="00F4228B"/>
    <w:rsid w:val="00F42B30"/>
    <w:rsid w:val="00F42BF5"/>
    <w:rsid w:val="00F42C03"/>
    <w:rsid w:val="00F42EFD"/>
    <w:rsid w:val="00F43BAF"/>
    <w:rsid w:val="00F43CBA"/>
    <w:rsid w:val="00F447D8"/>
    <w:rsid w:val="00F454B8"/>
    <w:rsid w:val="00F459AC"/>
    <w:rsid w:val="00F45A84"/>
    <w:rsid w:val="00F4634C"/>
    <w:rsid w:val="00F46CFB"/>
    <w:rsid w:val="00F47794"/>
    <w:rsid w:val="00F47C48"/>
    <w:rsid w:val="00F47EE2"/>
    <w:rsid w:val="00F50043"/>
    <w:rsid w:val="00F50FFE"/>
    <w:rsid w:val="00F51ABC"/>
    <w:rsid w:val="00F51B78"/>
    <w:rsid w:val="00F51EE5"/>
    <w:rsid w:val="00F51FE1"/>
    <w:rsid w:val="00F52279"/>
    <w:rsid w:val="00F527B1"/>
    <w:rsid w:val="00F52887"/>
    <w:rsid w:val="00F52DA5"/>
    <w:rsid w:val="00F52E27"/>
    <w:rsid w:val="00F5307E"/>
    <w:rsid w:val="00F53F1A"/>
    <w:rsid w:val="00F547E2"/>
    <w:rsid w:val="00F54D0C"/>
    <w:rsid w:val="00F56FA1"/>
    <w:rsid w:val="00F571C7"/>
    <w:rsid w:val="00F577C6"/>
    <w:rsid w:val="00F577CA"/>
    <w:rsid w:val="00F57A36"/>
    <w:rsid w:val="00F57B96"/>
    <w:rsid w:val="00F60176"/>
    <w:rsid w:val="00F605EA"/>
    <w:rsid w:val="00F60A17"/>
    <w:rsid w:val="00F61683"/>
    <w:rsid w:val="00F619D8"/>
    <w:rsid w:val="00F62C0B"/>
    <w:rsid w:val="00F63D99"/>
    <w:rsid w:val="00F64C33"/>
    <w:rsid w:val="00F65298"/>
    <w:rsid w:val="00F6606F"/>
    <w:rsid w:val="00F66CD8"/>
    <w:rsid w:val="00F70508"/>
    <w:rsid w:val="00F70646"/>
    <w:rsid w:val="00F70A0E"/>
    <w:rsid w:val="00F714B1"/>
    <w:rsid w:val="00F7206A"/>
    <w:rsid w:val="00F72C52"/>
    <w:rsid w:val="00F735D7"/>
    <w:rsid w:val="00F7379A"/>
    <w:rsid w:val="00F737D0"/>
    <w:rsid w:val="00F73FB9"/>
    <w:rsid w:val="00F74A80"/>
    <w:rsid w:val="00F74AD4"/>
    <w:rsid w:val="00F74C9D"/>
    <w:rsid w:val="00F75049"/>
    <w:rsid w:val="00F75831"/>
    <w:rsid w:val="00F7628D"/>
    <w:rsid w:val="00F76F3F"/>
    <w:rsid w:val="00F77BE9"/>
    <w:rsid w:val="00F77E7D"/>
    <w:rsid w:val="00F8084C"/>
    <w:rsid w:val="00F809F7"/>
    <w:rsid w:val="00F80E1B"/>
    <w:rsid w:val="00F81C1D"/>
    <w:rsid w:val="00F820E2"/>
    <w:rsid w:val="00F8319C"/>
    <w:rsid w:val="00F83AA3"/>
    <w:rsid w:val="00F846AC"/>
    <w:rsid w:val="00F84A49"/>
    <w:rsid w:val="00F84AE4"/>
    <w:rsid w:val="00F85CC5"/>
    <w:rsid w:val="00F860F5"/>
    <w:rsid w:val="00F90BB1"/>
    <w:rsid w:val="00F90EBD"/>
    <w:rsid w:val="00F91CA8"/>
    <w:rsid w:val="00F92A37"/>
    <w:rsid w:val="00F92B46"/>
    <w:rsid w:val="00F92DF5"/>
    <w:rsid w:val="00F93758"/>
    <w:rsid w:val="00F93F89"/>
    <w:rsid w:val="00F96A47"/>
    <w:rsid w:val="00F9703D"/>
    <w:rsid w:val="00FA0040"/>
    <w:rsid w:val="00FA0219"/>
    <w:rsid w:val="00FA081C"/>
    <w:rsid w:val="00FA086E"/>
    <w:rsid w:val="00FA100D"/>
    <w:rsid w:val="00FA18F2"/>
    <w:rsid w:val="00FA1924"/>
    <w:rsid w:val="00FA29A2"/>
    <w:rsid w:val="00FA30AC"/>
    <w:rsid w:val="00FA3428"/>
    <w:rsid w:val="00FA3429"/>
    <w:rsid w:val="00FA4B81"/>
    <w:rsid w:val="00FA52BF"/>
    <w:rsid w:val="00FA593D"/>
    <w:rsid w:val="00FA5B8D"/>
    <w:rsid w:val="00FA5FB8"/>
    <w:rsid w:val="00FA649C"/>
    <w:rsid w:val="00FA67DB"/>
    <w:rsid w:val="00FA69F8"/>
    <w:rsid w:val="00FA786A"/>
    <w:rsid w:val="00FB1642"/>
    <w:rsid w:val="00FB164D"/>
    <w:rsid w:val="00FB35D0"/>
    <w:rsid w:val="00FB387E"/>
    <w:rsid w:val="00FB5AB4"/>
    <w:rsid w:val="00FB64F9"/>
    <w:rsid w:val="00FB6A5E"/>
    <w:rsid w:val="00FC0432"/>
    <w:rsid w:val="00FC06F7"/>
    <w:rsid w:val="00FC0CC9"/>
    <w:rsid w:val="00FC0FD6"/>
    <w:rsid w:val="00FC1421"/>
    <w:rsid w:val="00FC2901"/>
    <w:rsid w:val="00FC2B13"/>
    <w:rsid w:val="00FC2C39"/>
    <w:rsid w:val="00FC4375"/>
    <w:rsid w:val="00FC5098"/>
    <w:rsid w:val="00FC5FCD"/>
    <w:rsid w:val="00FC5FFE"/>
    <w:rsid w:val="00FC6BE6"/>
    <w:rsid w:val="00FC72D1"/>
    <w:rsid w:val="00FC795E"/>
    <w:rsid w:val="00FC7FEA"/>
    <w:rsid w:val="00FD05F8"/>
    <w:rsid w:val="00FD0988"/>
    <w:rsid w:val="00FD0B10"/>
    <w:rsid w:val="00FD2776"/>
    <w:rsid w:val="00FD3741"/>
    <w:rsid w:val="00FD618E"/>
    <w:rsid w:val="00FD673B"/>
    <w:rsid w:val="00FD6BF4"/>
    <w:rsid w:val="00FD724C"/>
    <w:rsid w:val="00FD7B09"/>
    <w:rsid w:val="00FD7CB7"/>
    <w:rsid w:val="00FE0735"/>
    <w:rsid w:val="00FE0E05"/>
    <w:rsid w:val="00FE126D"/>
    <w:rsid w:val="00FE14D0"/>
    <w:rsid w:val="00FE1C8C"/>
    <w:rsid w:val="00FE2A7B"/>
    <w:rsid w:val="00FE30BF"/>
    <w:rsid w:val="00FE3228"/>
    <w:rsid w:val="00FE33F5"/>
    <w:rsid w:val="00FE37C5"/>
    <w:rsid w:val="00FE5808"/>
    <w:rsid w:val="00FE62C9"/>
    <w:rsid w:val="00FE64DE"/>
    <w:rsid w:val="00FE6688"/>
    <w:rsid w:val="00FE6BC2"/>
    <w:rsid w:val="00FE74FF"/>
    <w:rsid w:val="00FE79F2"/>
    <w:rsid w:val="00FF0546"/>
    <w:rsid w:val="00FF0766"/>
    <w:rsid w:val="00FF0D21"/>
    <w:rsid w:val="00FF12A5"/>
    <w:rsid w:val="00FF1BBD"/>
    <w:rsid w:val="00FF1D68"/>
    <w:rsid w:val="00FF1DA8"/>
    <w:rsid w:val="00FF1EEC"/>
    <w:rsid w:val="00FF2317"/>
    <w:rsid w:val="00FF2A66"/>
    <w:rsid w:val="00FF2B3D"/>
    <w:rsid w:val="00FF326D"/>
    <w:rsid w:val="00FF3F70"/>
    <w:rsid w:val="00FF5A4A"/>
    <w:rsid w:val="00FF5A62"/>
    <w:rsid w:val="00FF5B5E"/>
    <w:rsid w:val="00FF5BEC"/>
    <w:rsid w:val="00FF5F93"/>
    <w:rsid w:val="00FF7101"/>
    <w:rsid w:val="00FF7415"/>
    <w:rsid w:val="00FF7481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F35386-73EA-4917-AA2E-12B3869C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line="220" w:lineRule="exact"/>
      <w:jc w:val="both"/>
      <w:outlineLvl w:val="0"/>
    </w:pPr>
    <w:rPr>
      <w:b/>
      <w:bCs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3">
    <w:name w:val="heading 3"/>
    <w:basedOn w:val="a"/>
    <w:next w:val="a"/>
    <w:link w:val="30"/>
    <w:qFormat/>
    <w:pPr>
      <w:keepNext/>
      <w:spacing w:before="60" w:line="220" w:lineRule="exact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spacing w:before="40" w:line="220" w:lineRule="exact"/>
      <w:ind w:left="170"/>
      <w:outlineLvl w:val="4"/>
    </w:pPr>
    <w:rPr>
      <w:b/>
      <w:sz w:val="22"/>
      <w:lang w:val="be-BY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375D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a3">
    <w:name w:val="footnote text"/>
    <w:basedOn w:val="a"/>
    <w:link w:val="a4"/>
    <w:semiHidden/>
  </w:style>
  <w:style w:type="paragraph" w:styleId="a5">
    <w:name w:val="caption"/>
    <w:basedOn w:val="a"/>
    <w:next w:val="a"/>
    <w:qFormat/>
    <w:rPr>
      <w:sz w:val="28"/>
      <w:lang w:val="be-BY"/>
    </w:rPr>
  </w:style>
  <w:style w:type="paragraph" w:styleId="21">
    <w:name w:val="Body Text 2"/>
    <w:basedOn w:val="a"/>
    <w:link w:val="22"/>
    <w:pPr>
      <w:spacing w:line="240" w:lineRule="exact"/>
    </w:pPr>
    <w:rPr>
      <w:sz w:val="22"/>
    </w:rPr>
  </w:style>
  <w:style w:type="paragraph" w:styleId="23">
    <w:name w:val="Body Text Indent 2"/>
    <w:basedOn w:val="a"/>
    <w:link w:val="24"/>
    <w:pPr>
      <w:ind w:firstLine="720"/>
      <w:jc w:val="both"/>
    </w:pPr>
    <w:rPr>
      <w:sz w:val="26"/>
      <w:lang w:val="be-BY"/>
    </w:rPr>
  </w:style>
  <w:style w:type="paragraph" w:styleId="a6">
    <w:name w:val="Body Text Indent"/>
    <w:basedOn w:val="a"/>
    <w:link w:val="a7"/>
    <w:pPr>
      <w:spacing w:after="120"/>
      <w:ind w:left="283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spacing w:after="120"/>
    </w:pPr>
    <w:rPr>
      <w:rFonts w:ascii="Arial" w:hAnsi="Arial"/>
      <w:sz w:val="24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e">
    <w:name w:val="page number"/>
    <w:basedOn w:val="a0"/>
  </w:style>
  <w:style w:type="paragraph" w:customStyle="1" w:styleId="af">
    <w:name w:val="Название"/>
    <w:basedOn w:val="a"/>
    <w:link w:val="af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pPr>
      <w:ind w:firstLine="113"/>
      <w:jc w:val="both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20"/>
    </w:pPr>
    <w:rPr>
      <w:sz w:val="28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1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4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fxSubject">
    <w:name w:val="WfxSubject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WfxCompany">
    <w:name w:val="WfxCompany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35">
    <w:name w:val="3"/>
    <w:basedOn w:val="a"/>
    <w:rsid w:val="00D84755"/>
    <w:rPr>
      <w:sz w:val="24"/>
      <w:szCs w:val="24"/>
      <w:lang w:val="pl-PL" w:eastAsia="pl-PL"/>
    </w:rPr>
  </w:style>
  <w:style w:type="character" w:customStyle="1" w:styleId="10">
    <w:name w:val="Заголовок 1 Знак"/>
    <w:link w:val="1"/>
    <w:rsid w:val="00633DD9"/>
    <w:rPr>
      <w:b/>
      <w:bCs/>
      <w:sz w:val="22"/>
      <w:lang w:val="be-BY"/>
    </w:rPr>
  </w:style>
  <w:style w:type="character" w:customStyle="1" w:styleId="20">
    <w:name w:val="Заголовок 2 Знак"/>
    <w:link w:val="2"/>
    <w:rsid w:val="00633DD9"/>
    <w:rPr>
      <w:rFonts w:ascii="Arial" w:hAnsi="Arial"/>
      <w:b/>
      <w:sz w:val="28"/>
      <w:lang w:val="be-BY"/>
    </w:rPr>
  </w:style>
  <w:style w:type="character" w:customStyle="1" w:styleId="30">
    <w:name w:val="Заголовок 3 Знак"/>
    <w:link w:val="3"/>
    <w:rsid w:val="00633DD9"/>
    <w:rPr>
      <w:b/>
      <w:bCs/>
      <w:sz w:val="22"/>
    </w:rPr>
  </w:style>
  <w:style w:type="character" w:customStyle="1" w:styleId="40">
    <w:name w:val="Заголовок 4 Знак"/>
    <w:link w:val="4"/>
    <w:rsid w:val="00633DD9"/>
    <w:rPr>
      <w:rFonts w:ascii="Arial" w:hAnsi="Arial"/>
      <w:b/>
      <w:sz w:val="28"/>
    </w:rPr>
  </w:style>
  <w:style w:type="character" w:customStyle="1" w:styleId="50">
    <w:name w:val="Заголовок 5 Знак"/>
    <w:link w:val="5"/>
    <w:rsid w:val="00633DD9"/>
    <w:rPr>
      <w:b/>
      <w:sz w:val="22"/>
      <w:lang w:val="be-BY"/>
    </w:rPr>
  </w:style>
  <w:style w:type="character" w:customStyle="1" w:styleId="60">
    <w:name w:val="Заголовок 6 Знак"/>
    <w:link w:val="6"/>
    <w:rsid w:val="00633DD9"/>
    <w:rPr>
      <w:b/>
      <w:sz w:val="24"/>
    </w:rPr>
  </w:style>
  <w:style w:type="character" w:customStyle="1" w:styleId="70">
    <w:name w:val="Заголовок 7 Знак"/>
    <w:link w:val="7"/>
    <w:rsid w:val="00633DD9"/>
    <w:rPr>
      <w:sz w:val="24"/>
      <w:szCs w:val="24"/>
    </w:rPr>
  </w:style>
  <w:style w:type="character" w:customStyle="1" w:styleId="90">
    <w:name w:val="Заголовок 9 Знак"/>
    <w:link w:val="9"/>
    <w:rsid w:val="00633DD9"/>
    <w:rPr>
      <w:rFonts w:ascii="Arial" w:hAnsi="Arial" w:cs="Arial"/>
      <w:sz w:val="22"/>
      <w:szCs w:val="22"/>
    </w:rPr>
  </w:style>
  <w:style w:type="character" w:customStyle="1" w:styleId="a4">
    <w:name w:val="Текст сноски Знак"/>
    <w:link w:val="a3"/>
    <w:semiHidden/>
    <w:rsid w:val="00633DD9"/>
  </w:style>
  <w:style w:type="character" w:customStyle="1" w:styleId="ab">
    <w:name w:val="Верхний колонтитул Знак"/>
    <w:link w:val="aa"/>
    <w:rsid w:val="00633DD9"/>
  </w:style>
  <w:style w:type="character" w:customStyle="1" w:styleId="ad">
    <w:name w:val="Нижний колонтитул Знак"/>
    <w:link w:val="ac"/>
    <w:rsid w:val="00633DD9"/>
  </w:style>
  <w:style w:type="character" w:customStyle="1" w:styleId="af0">
    <w:name w:val="Название Знак"/>
    <w:link w:val="af"/>
    <w:rsid w:val="00633DD9"/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Основной текст Знак"/>
    <w:link w:val="a8"/>
    <w:rsid w:val="00633DD9"/>
    <w:rPr>
      <w:rFonts w:ascii="Arial" w:hAnsi="Arial"/>
      <w:sz w:val="24"/>
    </w:rPr>
  </w:style>
  <w:style w:type="character" w:customStyle="1" w:styleId="a7">
    <w:name w:val="Основной текст с отступом Знак"/>
    <w:link w:val="a6"/>
    <w:rsid w:val="00633DD9"/>
    <w:rPr>
      <w:rFonts w:ascii="Arial" w:hAnsi="Arial"/>
      <w:sz w:val="24"/>
    </w:rPr>
  </w:style>
  <w:style w:type="character" w:customStyle="1" w:styleId="22">
    <w:name w:val="Основной текст 2 Знак"/>
    <w:link w:val="21"/>
    <w:rsid w:val="00633DD9"/>
    <w:rPr>
      <w:sz w:val="22"/>
    </w:rPr>
  </w:style>
  <w:style w:type="character" w:customStyle="1" w:styleId="34">
    <w:name w:val="Основной текст 3 Знак"/>
    <w:link w:val="33"/>
    <w:rsid w:val="00633DD9"/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633DD9"/>
    <w:rPr>
      <w:sz w:val="26"/>
      <w:lang w:val="be-BY"/>
    </w:rPr>
  </w:style>
  <w:style w:type="character" w:customStyle="1" w:styleId="32">
    <w:name w:val="Основной текст с отступом 3 Знак"/>
    <w:link w:val="31"/>
    <w:rsid w:val="00633DD9"/>
    <w:rPr>
      <w:sz w:val="26"/>
      <w:lang w:val="be-BY"/>
    </w:rPr>
  </w:style>
  <w:style w:type="character" w:customStyle="1" w:styleId="af2">
    <w:name w:val="Текст выноски Знак"/>
    <w:link w:val="af1"/>
    <w:semiHidden/>
    <w:rsid w:val="00633DD9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rsid w:val="00633DD9"/>
    <w:rPr>
      <w:sz w:val="24"/>
      <w:szCs w:val="24"/>
      <w:lang w:val="pl-PL" w:eastAsia="pl-PL"/>
    </w:rPr>
  </w:style>
  <w:style w:type="paragraph" w:customStyle="1" w:styleId="12">
    <w:name w:val="Знак Знак1 Знак Знак Знак Знак"/>
    <w:basedOn w:val="a"/>
    <w:rsid w:val="007B03E8"/>
    <w:rPr>
      <w:sz w:val="24"/>
      <w:szCs w:val="24"/>
      <w:lang w:val="pl-PL" w:eastAsia="pl-PL"/>
    </w:rPr>
  </w:style>
  <w:style w:type="character" w:customStyle="1" w:styleId="13">
    <w:name w:val="Название Знак1"/>
    <w:rsid w:val="007B03E8"/>
    <w:rPr>
      <w:rFonts w:ascii="Arial" w:hAnsi="Arial" w:cs="Arial"/>
      <w:b/>
      <w:bCs/>
      <w:kern w:val="28"/>
      <w:sz w:val="32"/>
      <w:szCs w:val="32"/>
    </w:rPr>
  </w:style>
  <w:style w:type="paragraph" w:customStyle="1" w:styleId="14">
    <w:name w:val="1"/>
    <w:basedOn w:val="a"/>
    <w:next w:val="af"/>
    <w:qFormat/>
    <w:rsid w:val="007B03E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5">
    <w:name w:val="2"/>
    <w:basedOn w:val="a"/>
    <w:next w:val="af4"/>
    <w:qFormat/>
    <w:rsid w:val="007B03E8"/>
    <w:pPr>
      <w:spacing w:before="240" w:after="60"/>
      <w:jc w:val="center"/>
      <w:outlineLvl w:val="0"/>
    </w:pPr>
    <w:rPr>
      <w:rFonts w:ascii="Arial" w:eastAsiaTheme="minorHAnsi" w:hAnsi="Arial" w:cs="Arial"/>
      <w:b/>
      <w:bCs/>
      <w:kern w:val="28"/>
      <w:sz w:val="32"/>
      <w:szCs w:val="32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7B03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7B0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0">
    <w:name w:val="Знак Знак1 Знак Знак Знак Знак1"/>
    <w:basedOn w:val="a"/>
    <w:rsid w:val="00F53F1A"/>
    <w:rPr>
      <w:sz w:val="24"/>
      <w:szCs w:val="24"/>
      <w:lang w:val="pl-PL" w:eastAsia="pl-PL"/>
    </w:rPr>
  </w:style>
  <w:style w:type="character" w:styleId="af6">
    <w:name w:val="Emphasis"/>
    <w:basedOn w:val="a0"/>
    <w:qFormat/>
    <w:rsid w:val="00035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01139949828408E-2"/>
          <c:y val="2.1596707345888328E-2"/>
          <c:w val="0.89226020229632785"/>
          <c:h val="0.6548599762293865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Потребительские цены</c:v>
                </c:pt>
              </c:strCache>
            </c:strRef>
          </c:tx>
          <c:spPr>
            <a:ln w="12700">
              <a:solidFill>
                <a:srgbClr val="4472C4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4472C4"/>
              </a:solidFill>
              <a:ln w="9525">
                <a:solidFill>
                  <a:srgbClr val="4472C4"/>
                </a:solidFill>
              </a:ln>
            </c:spPr>
          </c:marker>
          <c:dLbls>
            <c:dLbl>
              <c:idx val="0"/>
              <c:layout>
                <c:manualLayout>
                  <c:x val="-1.2544376559648174E-2"/>
                  <c:y val="3.61984347266720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22C-4A28-BFEE-D3F20283E39C}"/>
                </c:ext>
              </c:extLst>
            </c:dLbl>
            <c:dLbl>
              <c:idx val="1"/>
              <c:layout>
                <c:manualLayout>
                  <c:x val="-4.80127679637792E-2"/>
                  <c:y val="-3.0625871085327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22C-4A28-BFEE-D3F20283E39C}"/>
                </c:ext>
              </c:extLst>
            </c:dLbl>
            <c:dLbl>
              <c:idx val="2"/>
              <c:layout>
                <c:manualLayout>
                  <c:x val="-4.1753640068932549E-2"/>
                  <c:y val="-2.9287526653721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22C-4A28-BFEE-D3F20283E39C}"/>
                </c:ext>
              </c:extLst>
            </c:dLbl>
            <c:dLbl>
              <c:idx val="3"/>
              <c:layout>
                <c:manualLayout>
                  <c:x val="-3.9667264103983663E-2"/>
                  <c:y val="-2.4826378548369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22C-4A28-BFEE-D3F20283E39C}"/>
                </c:ext>
              </c:extLst>
            </c:dLbl>
            <c:dLbl>
              <c:idx val="4"/>
              <c:layout>
                <c:manualLayout>
                  <c:x val="-4.3840016033881511E-2"/>
                  <c:y val="-3.9854610647194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22C-4A28-BFEE-D3F20283E39C}"/>
                </c:ext>
              </c:extLst>
            </c:dLbl>
            <c:dLbl>
              <c:idx val="5"/>
              <c:layout>
                <c:manualLayout>
                  <c:x val="-3.758088813903486E-2"/>
                  <c:y val="-3.3068483686135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22C-4A28-BFEE-D3F20283E39C}"/>
                </c:ext>
              </c:extLst>
            </c:dLbl>
            <c:dLbl>
              <c:idx val="6"/>
              <c:layout>
                <c:manualLayout>
                  <c:x val="-4.2097809962363092E-2"/>
                  <c:y val="-3.147819457514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46B-41D7-9CD1-2F4A8238F8E4}"/>
                </c:ext>
              </c:extLst>
            </c:dLbl>
            <c:dLbl>
              <c:idx val="7"/>
              <c:layout>
                <c:manualLayout>
                  <c:x val="-3.3752306102567554E-2"/>
                  <c:y val="1.8542056297425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47A-4B84-A094-644B0031910F}"/>
                </c:ext>
              </c:extLst>
            </c:dLbl>
            <c:dLbl>
              <c:idx val="8"/>
              <c:layout>
                <c:manualLayout>
                  <c:x val="-5.0443313822158629E-2"/>
                  <c:y val="-3.4408019345539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F36-4875-9587-8F8FACE63D61}"/>
                </c:ext>
              </c:extLst>
            </c:dLbl>
            <c:dLbl>
              <c:idx val="9"/>
              <c:layout>
                <c:manualLayout>
                  <c:x val="-5.4616065752056547E-2"/>
                  <c:y val="-4.1972315865963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990-4E64-95DC-D8F96E11AF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baseline="0">
                    <a:solidFill>
                      <a:srgbClr val="4472C4"/>
                    </a:solidFill>
                    <a:latin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 formatCode="0.0">
                  <c:v>111.9</c:v>
                </c:pt>
                <c:pt idx="5">
                  <c:v>113.1</c:v>
                </c:pt>
                <c:pt idx="6">
                  <c:v>113.7</c:v>
                </c:pt>
                <c:pt idx="7">
                  <c:v>113.8</c:v>
                </c:pt>
                <c:pt idx="8">
                  <c:v>114.8</c:v>
                </c:pt>
                <c:pt idx="9">
                  <c:v>113.6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822C-4A28-BFEE-D3F20283E39C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4102488701534887E-3"/>
                  <c:y val="1.848964227429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22C-4A28-BFEE-D3F20283E39C}"/>
                </c:ext>
              </c:extLst>
            </c:dLbl>
            <c:dLbl>
              <c:idx val="1"/>
              <c:layout>
                <c:manualLayout>
                  <c:x val="-3.4916733885209897E-2"/>
                  <c:y val="3.09070008457716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22C-4A28-BFEE-D3F20283E39C}"/>
                </c:ext>
              </c:extLst>
            </c:dLbl>
            <c:dLbl>
              <c:idx val="2"/>
              <c:layout>
                <c:manualLayout>
                  <c:x val="-4.1753640068932583E-2"/>
                  <c:y val="-2.9888203271111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22C-4A28-BFEE-D3F20283E39C}"/>
                </c:ext>
              </c:extLst>
            </c:dLbl>
            <c:dLbl>
              <c:idx val="3"/>
              <c:layout>
                <c:manualLayout>
                  <c:x val="-4.5380155771786612E-2"/>
                  <c:y val="-3.13656235481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22C-4A28-BFEE-D3F20283E39C}"/>
                </c:ext>
              </c:extLst>
            </c:dLbl>
            <c:dLbl>
              <c:idx val="4"/>
              <c:layout>
                <c:manualLayout>
                  <c:x val="-3.4841657206786142E-2"/>
                  <c:y val="3.6875647730115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22C-4A28-BFEE-D3F20283E39C}"/>
                </c:ext>
              </c:extLst>
            </c:dLbl>
            <c:dLbl>
              <c:idx val="5"/>
              <c:layout>
                <c:manualLayout>
                  <c:x val="-3.7580888139034783E-2"/>
                  <c:y val="-3.367035153132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22C-4A28-BFEE-D3F20283E39C}"/>
                </c:ext>
              </c:extLst>
            </c:dLbl>
            <c:dLbl>
              <c:idx val="6"/>
              <c:layout>
                <c:manualLayout>
                  <c:x val="-4.3293779806837726E-2"/>
                  <c:y val="-3.1040418359202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46B-41D7-9CD1-2F4A8238F8E4}"/>
                </c:ext>
              </c:extLst>
            </c:dLbl>
            <c:dLbl>
              <c:idx val="7"/>
              <c:layout>
                <c:manualLayout>
                  <c:x val="-5.2529689787107509E-2"/>
                  <c:y val="4.197261367291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D04-460D-943D-ECBEE1C96A32}"/>
                </c:ext>
              </c:extLst>
            </c:dLbl>
            <c:dLbl>
              <c:idx val="8"/>
              <c:layout>
                <c:manualLayout>
                  <c:x val="-5.2529689787107509E-2"/>
                  <c:y val="4.197261367291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68B-46B2-8B71-264EDAA14418}"/>
                </c:ext>
              </c:extLst>
            </c:dLbl>
            <c:dLbl>
              <c:idx val="9"/>
              <c:layout>
                <c:manualLayout>
                  <c:x val="-5.4616065752056547E-2"/>
                  <c:y val="3.8190465412700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990-4E64-95DC-D8F96E11AF71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>
                  <c:v>100.9</c:v>
                </c:pt>
                <c:pt idx="1">
                  <c:v>102.4</c:v>
                </c:pt>
                <c:pt idx="2">
                  <c:v>106.5</c:v>
                </c:pt>
                <c:pt idx="3">
                  <c:v>109</c:v>
                </c:pt>
                <c:pt idx="4" formatCode="0.0">
                  <c:v>109.5</c:v>
                </c:pt>
                <c:pt idx="5">
                  <c:v>110.6</c:v>
                </c:pt>
                <c:pt idx="6">
                  <c:v>111.6</c:v>
                </c:pt>
                <c:pt idx="7">
                  <c:v>112.3</c:v>
                </c:pt>
                <c:pt idx="8">
                  <c:v>112.7</c:v>
                </c:pt>
                <c:pt idx="9">
                  <c:v>112.9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822C-4A28-BFEE-D3F20283E39C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ln w="12700">
              <a:solidFill>
                <a:srgbClr val="FF6600"/>
              </a:solidFill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0327068181780846E-2"/>
                  <c:y val="-5.150064921915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822C-4A28-BFEE-D3F20283E39C}"/>
                </c:ext>
              </c:extLst>
            </c:dLbl>
            <c:dLbl>
              <c:idx val="1"/>
              <c:layout>
                <c:manualLayout>
                  <c:x val="-4.0124952563696088E-2"/>
                  <c:y val="-5.604816133989303E-2"/>
                </c:manualLayout>
              </c:layout>
              <c:tx>
                <c:rich>
                  <a:bodyPr/>
                  <a:lstStyle/>
                  <a:p>
                    <a:fld id="{C998CA00-9FED-4C93-896F-7DD4D7D45DF2}" type="VALUE">
                      <a:rPr lang="en-US" baseline="0">
                        <a:solidFill>
                          <a:srgbClr val="FF66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B-822C-4A28-BFEE-D3F20283E39C}"/>
                </c:ext>
              </c:extLst>
            </c:dLbl>
            <c:dLbl>
              <c:idx val="2"/>
              <c:layout>
                <c:manualLayout>
                  <c:x val="-3.3865824668849423E-2"/>
                  <c:y val="3.1487128783637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822C-4A28-BFEE-D3F20283E39C}"/>
                </c:ext>
              </c:extLst>
            </c:dLbl>
            <c:dLbl>
              <c:idx val="3"/>
              <c:layout>
                <c:manualLayout>
                  <c:x val="-2.5520320809053886E-2"/>
                  <c:y val="4.045647849238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822C-4A28-BFEE-D3F20283E39C}"/>
                </c:ext>
              </c:extLst>
            </c:dLbl>
            <c:dLbl>
              <c:idx val="4"/>
              <c:layout>
                <c:manualLayout>
                  <c:x val="-7.4347268243879277E-3"/>
                  <c:y val="-2.353449200090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822C-4A28-BFEE-D3F20283E39C}"/>
                </c:ext>
              </c:extLst>
            </c:dLbl>
            <c:dLbl>
              <c:idx val="5"/>
              <c:layout>
                <c:manualLayout>
                  <c:x val="-3.862407612150922E-2"/>
                  <c:y val="2.4215278687743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822C-4A28-BFEE-D3F20283E39C}"/>
                </c:ext>
              </c:extLst>
            </c:dLbl>
            <c:dLbl>
              <c:idx val="6"/>
              <c:layout>
                <c:manualLayout>
                  <c:x val="-3.0003729191685383E-2"/>
                  <c:y val="2.5583403814311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46B-41D7-9CD1-2F4A8238F8E4}"/>
                </c:ext>
              </c:extLst>
            </c:dLbl>
            <c:dLbl>
              <c:idx val="7"/>
              <c:layout>
                <c:manualLayout>
                  <c:x val="-5.2529689787107509E-2"/>
                  <c:y val="-2.495264869500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89D-46E2-A70E-A322D716DDF2}"/>
                </c:ext>
              </c:extLst>
            </c:dLbl>
            <c:dLbl>
              <c:idx val="8"/>
              <c:layout>
                <c:manualLayout>
                  <c:x val="-5.4616065752056547E-2"/>
                  <c:y val="-3.6299093475645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30-46AB-9431-92397ACFE662}"/>
                </c:ext>
              </c:extLst>
            </c:dLbl>
            <c:dLbl>
              <c:idx val="9"/>
              <c:layout>
                <c:manualLayout>
                  <c:x val="-6.5047945576800811E-2"/>
                  <c:y val="-1.1745506093130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990-4E64-95DC-D8F96E11AF71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0.0</c:formatCode>
                <c:ptCount val="10"/>
                <c:pt idx="0" formatCode="General">
                  <c:v>101.8</c:v>
                </c:pt>
                <c:pt idx="1">
                  <c:v>103.3</c:v>
                </c:pt>
                <c:pt idx="2" formatCode="General">
                  <c:v>104.2</c:v>
                </c:pt>
                <c:pt idx="3" formatCode="General">
                  <c:v>109</c:v>
                </c:pt>
                <c:pt idx="4" formatCode="General">
                  <c:v>110.6</c:v>
                </c:pt>
                <c:pt idx="5" formatCode="General">
                  <c:v>109.2</c:v>
                </c:pt>
                <c:pt idx="6" formatCode="General">
                  <c:v>111.3</c:v>
                </c:pt>
                <c:pt idx="7" formatCode="General">
                  <c:v>115.1</c:v>
                </c:pt>
                <c:pt idx="8" formatCode="General">
                  <c:v>119.8</c:v>
                </c:pt>
                <c:pt idx="9" formatCode="General">
                  <c:v>123.1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822C-4A28-BFEE-D3F20283E3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674880"/>
        <c:axId val="99619584"/>
      </c:lineChart>
      <c:catAx>
        <c:axId val="13567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chemeClr val="tx1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6195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619584"/>
        <c:scaling>
          <c:orientation val="minMax"/>
          <c:max val="124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674880"/>
        <c:crosses val="autoZero"/>
        <c:crossBetween val="midCat"/>
        <c:majorUnit val="4"/>
        <c:minorUnit val="1"/>
      </c:valAx>
      <c:spPr>
        <a:solidFill>
          <a:srgbClr val="EAEAEA"/>
        </a:solidFill>
        <a:ln w="21391">
          <a:noFill/>
        </a:ln>
      </c:spPr>
    </c:plotArea>
    <c:legend>
      <c:legendPos val="b"/>
      <c:overlay val="0"/>
      <c:txPr>
        <a:bodyPr/>
        <a:lstStyle/>
        <a:p>
          <a:pPr>
            <a:lnSpc>
              <a:spcPts val="1200"/>
            </a:lnSpc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230472224036E-2"/>
          <c:y val="2.6274715660542434E-2"/>
          <c:w val="0.90552972978507729"/>
          <c:h val="0.684387805680945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Товары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1326022478659608E-2"/>
                  <c:y val="3.118035953053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207-4796-8F7D-0667004B250B}"/>
                </c:ext>
              </c:extLst>
            </c:dLbl>
            <c:dLbl>
              <c:idx val="1"/>
              <c:layout>
                <c:manualLayout>
                  <c:x val="-3.2837465564738294E-2"/>
                  <c:y val="4.8089684544148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207-4796-8F7D-0667004B250B}"/>
                </c:ext>
              </c:extLst>
            </c:dLbl>
            <c:dLbl>
              <c:idx val="2"/>
              <c:layout>
                <c:manualLayout>
                  <c:x val="-2.8823949021976936E-2"/>
                  <c:y val="4.2340167384737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207-4796-8F7D-0667004B250B}"/>
                </c:ext>
              </c:extLst>
            </c:dLbl>
            <c:dLbl>
              <c:idx val="3"/>
              <c:layout>
                <c:manualLayout>
                  <c:x val="-3.7166412390908871E-2"/>
                  <c:y val="-3.9639148879974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207-4796-8F7D-0667004B250B}"/>
                </c:ext>
              </c:extLst>
            </c:dLbl>
            <c:dLbl>
              <c:idx val="4"/>
              <c:layout>
                <c:manualLayout>
                  <c:x val="-4.1350016553522488E-2"/>
                  <c:y val="-5.0034665478135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207-4796-8F7D-0667004B250B}"/>
                </c:ext>
              </c:extLst>
            </c:dLbl>
            <c:dLbl>
              <c:idx val="5"/>
              <c:layout>
                <c:manualLayout>
                  <c:x val="-3.9038837635542792E-2"/>
                  <c:y val="-4.1417405371498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207-4796-8F7D-0667004B250B}"/>
                </c:ext>
              </c:extLst>
            </c:dLbl>
            <c:dLbl>
              <c:idx val="6"/>
              <c:layout>
                <c:manualLayout>
                  <c:x val="-3.8893098375707098E-2"/>
                  <c:y val="-3.6802846452704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E9A-401C-8182-968A22E54DBB}"/>
                </c:ext>
              </c:extLst>
            </c:dLbl>
            <c:dLbl>
              <c:idx val="7"/>
              <c:layout>
                <c:manualLayout>
                  <c:x val="-4.3346337234503686E-2"/>
                  <c:y val="-4.5957686140296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8B3-457F-85F2-AA7FEEF8574D}"/>
                </c:ext>
              </c:extLst>
            </c:dLbl>
            <c:dLbl>
              <c:idx val="8"/>
              <c:layout>
                <c:manualLayout>
                  <c:x val="-4.5513654096228866E-2"/>
                  <c:y val="-3.4966772770424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9D0-4C7C-AFD8-C92833A8A944}"/>
                </c:ext>
              </c:extLst>
            </c:dLbl>
            <c:dLbl>
              <c:idx val="9"/>
              <c:layout>
                <c:manualLayout>
                  <c:x val="-1.950585175552666E-2"/>
                  <c:y val="-3.4966772770424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EF4-4269-A844-CF6E632F2430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101.5</c:v>
                </c:pt>
                <c:pt idx="1">
                  <c:v>102.7</c:v>
                </c:pt>
                <c:pt idx="2">
                  <c:v>109.5</c:v>
                </c:pt>
                <c:pt idx="3">
                  <c:v>111.6</c:v>
                </c:pt>
                <c:pt idx="4">
                  <c:v>113.3</c:v>
                </c:pt>
                <c:pt idx="5">
                  <c:v>114.4</c:v>
                </c:pt>
                <c:pt idx="6">
                  <c:v>115</c:v>
                </c:pt>
                <c:pt idx="7">
                  <c:v>114.9</c:v>
                </c:pt>
                <c:pt idx="8">
                  <c:v>116.4</c:v>
                </c:pt>
                <c:pt idx="9">
                  <c:v>115.6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7207-4796-8F7D-0667004B250B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Платные услуги</c:v>
                </c:pt>
              </c:strCache>
            </c:strRef>
          </c:tx>
          <c:spPr>
            <a:ln w="9525">
              <a:solidFill>
                <a:srgbClr val="FF6600"/>
              </a:solidFill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7051664055647151E-2"/>
                  <c:y val="-7.0136179786037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207-4796-8F7D-0667004B250B}"/>
                </c:ext>
              </c:extLst>
            </c:dLbl>
            <c:dLbl>
              <c:idx val="1"/>
              <c:layout>
                <c:manualLayout>
                  <c:x val="-5.2490707842273943E-2"/>
                  <c:y val="-5.2041961735915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207-4796-8F7D-0667004B250B}"/>
                </c:ext>
              </c:extLst>
            </c:dLbl>
            <c:dLbl>
              <c:idx val="2"/>
              <c:layout>
                <c:manualLayout>
                  <c:x val="-4.0124943059803478E-2"/>
                  <c:y val="-4.794977098450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207-4796-8F7D-0667004B250B}"/>
                </c:ext>
              </c:extLst>
            </c:dLbl>
            <c:dLbl>
              <c:idx val="3"/>
              <c:layout>
                <c:manualLayout>
                  <c:x val="-3.3887279044605853E-2"/>
                  <c:y val="3.7081331814655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207-4796-8F7D-0667004B250B}"/>
                </c:ext>
              </c:extLst>
            </c:dLbl>
            <c:dLbl>
              <c:idx val="4"/>
              <c:layout>
                <c:manualLayout>
                  <c:x val="-4.1048654042211745E-2"/>
                  <c:y val="3.6549794483236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207-4796-8F7D-0667004B250B}"/>
                </c:ext>
              </c:extLst>
            </c:dLbl>
            <c:dLbl>
              <c:idx val="5"/>
              <c:layout>
                <c:manualLayout>
                  <c:x val="-3.1453228619504489E-2"/>
                  <c:y val="3.3556182835636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207-4796-8F7D-0667004B250B}"/>
                </c:ext>
              </c:extLst>
            </c:dLbl>
            <c:dLbl>
              <c:idx val="6"/>
              <c:layout>
                <c:manualLayout>
                  <c:x val="-1.6184566656086065E-2"/>
                  <c:y val="4.5440664256590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E9A-401C-8182-968A22E54DBB}"/>
                </c:ext>
              </c:extLst>
            </c:dLbl>
            <c:dLbl>
              <c:idx val="7"/>
              <c:layout>
                <c:manualLayout>
                  <c:x val="-3.2509752925877766E-2"/>
                  <c:y val="3.33808008041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8B3-457F-85F2-AA7FEEF8574D}"/>
                </c:ext>
              </c:extLst>
            </c:dLbl>
            <c:dLbl>
              <c:idx val="8"/>
              <c:layout>
                <c:manualLayout>
                  <c:x val="-4.1179020372778499E-2"/>
                  <c:y val="4.2565955851263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9D0-4C7C-AFD8-C92833A8A944}"/>
                </c:ext>
              </c:extLst>
            </c:dLbl>
            <c:dLbl>
              <c:idx val="9"/>
              <c:layout>
                <c:manualLayout>
                  <c:x val="-1.517121803207629E-2"/>
                  <c:y val="3.243424359189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EF4-4269-A844-CF6E632F2430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101.8</c:v>
                </c:pt>
                <c:pt idx="1">
                  <c:v>105.7</c:v>
                </c:pt>
                <c:pt idx="2">
                  <c:v>109.8</c:v>
                </c:pt>
                <c:pt idx="3">
                  <c:v>108.5</c:v>
                </c:pt>
                <c:pt idx="4">
                  <c:v>107.9</c:v>
                </c:pt>
                <c:pt idx="5">
                  <c:v>109.6</c:v>
                </c:pt>
                <c:pt idx="6">
                  <c:v>110.9</c:v>
                </c:pt>
                <c:pt idx="7">
                  <c:v>110.8</c:v>
                </c:pt>
                <c:pt idx="8">
                  <c:v>110.6</c:v>
                </c:pt>
                <c:pt idx="9">
                  <c:v>109.8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7207-4796-8F7D-0667004B25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674880"/>
        <c:axId val="99619584"/>
      </c:lineChart>
      <c:catAx>
        <c:axId val="13567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chemeClr val="tx1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6195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619584"/>
        <c:scaling>
          <c:orientation val="minMax"/>
          <c:max val="120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674880"/>
        <c:crosses val="autoZero"/>
        <c:crossBetween val="midCat"/>
        <c:majorUnit val="4"/>
        <c:minorUnit val="1"/>
      </c:valAx>
      <c:spPr>
        <a:solidFill>
          <a:srgbClr val="EAEAEA"/>
        </a:solidFill>
        <a:ln w="21391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baseline="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baseline="0"/>
            </a:pPr>
            <a:endParaRPr lang="ru-RU"/>
          </a:p>
        </c:txPr>
      </c:legendEntry>
      <c:layout>
        <c:manualLayout>
          <c:xMode val="edge"/>
          <c:yMode val="edge"/>
          <c:x val="0.3044385154335047"/>
          <c:y val="0.8331571171528086"/>
          <c:w val="0.38774221817314158"/>
          <c:h val="8.3592911735089717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6216166985435967E-2"/>
          <c:y val="2.9749830966869506E-2"/>
          <c:w val="0.93896569984981204"/>
          <c:h val="0.580222923457819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chemeClr val="accent2"/>
            </a:solidFill>
            <a:ln w="130175" cap="sq">
              <a:noFill/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3.1197423365078264E-3"/>
                  <c:y val="1.915066014475463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9A6-4BB2-A303-4F78A56C5B85}"/>
                </c:ext>
              </c:extLst>
            </c:dLbl>
            <c:dLbl>
              <c:idx val="1"/>
              <c:layout>
                <c:manualLayout>
                  <c:x val="-2.4585680924393822E-4"/>
                  <c:y val="2.100955420345184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9A6-4BB2-A303-4F78A56C5B85}"/>
                </c:ext>
              </c:extLst>
            </c:dLbl>
            <c:dLbl>
              <c:idx val="2"/>
              <c:layout>
                <c:manualLayout>
                  <c:x val="6.1464202310984554E-5"/>
                  <c:y val="0.1019704923248231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9A6-4BB2-A303-4F78A56C5B85}"/>
                </c:ext>
              </c:extLst>
            </c:dLbl>
            <c:dLbl>
              <c:idx val="3"/>
              <c:layout>
                <c:manualLayout>
                  <c:x val="2.205071664829107E-3"/>
                  <c:y val="0.130494909727193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9A6-4BB2-A303-4F78A56C5B85}"/>
                </c:ext>
              </c:extLst>
            </c:dLbl>
            <c:dLbl>
              <c:idx val="4"/>
              <c:layout>
                <c:manualLayout>
                  <c:x val="-8.0851693704735569E-17"/>
                  <c:y val="0.1253638749701741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9A6-4BB2-A303-4F78A56C5B85}"/>
                </c:ext>
              </c:extLst>
            </c:dLbl>
            <c:dLbl>
              <c:idx val="5"/>
              <c:layout>
                <c:manualLayout>
                  <c:x val="2.205071664829107E-3"/>
                  <c:y val="0.14361280124075398"/>
                </c:manualLayout>
              </c:layout>
              <c:tx>
                <c:rich>
                  <a:bodyPr/>
                  <a:lstStyle/>
                  <a:p>
                    <a:fld id="{D5D595B1-878F-4377-B050-A03CA32AF7EA}" type="VALUE">
                      <a:rPr lang="en-US" baseline="0"/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9A6-4BB2-A303-4F78A56C5B85}"/>
                </c:ext>
              </c:extLst>
            </c:dLbl>
            <c:dLbl>
              <c:idx val="6"/>
              <c:layout>
                <c:manualLayout>
                  <c:x val="-8.0851693704735569E-17"/>
                  <c:y val="0.1364372067127972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AB-4135-B57F-F8CD6AA34B87}"/>
                </c:ext>
              </c:extLst>
            </c:dLbl>
            <c:dLbl>
              <c:idx val="7"/>
              <c:layout>
                <c:manualLayout>
                  <c:x val="0"/>
                  <c:y val="0.1279751252684323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033-43CB-B7C1-7C85B892D53D}"/>
                </c:ext>
              </c:extLst>
            </c:dLbl>
            <c:dLbl>
              <c:idx val="8"/>
              <c:layout>
                <c:manualLayout>
                  <c:x val="0"/>
                  <c:y val="0.135510866539409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D00-4A37-98FE-1CDDED8AE12A}"/>
                </c:ext>
              </c:extLst>
            </c:dLbl>
            <c:dLbl>
              <c:idx val="9"/>
              <c:layout>
                <c:manualLayout>
                  <c:x val="0"/>
                  <c:y val="0.1364779686630080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7C1-4006-81AD-7B791A426E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100.3</c:v>
                </c:pt>
                <c:pt idx="1">
                  <c:v>101</c:v>
                </c:pt>
                <c:pt idx="2">
                  <c:v>104.6</c:v>
                </c:pt>
                <c:pt idx="3">
                  <c:v>105.9</c:v>
                </c:pt>
                <c:pt idx="4">
                  <c:v>105.8</c:v>
                </c:pt>
                <c:pt idx="5">
                  <c:v>106.8</c:v>
                </c:pt>
                <c:pt idx="6">
                  <c:v>106.2</c:v>
                </c:pt>
                <c:pt idx="7">
                  <c:v>106.2</c:v>
                </c:pt>
                <c:pt idx="8">
                  <c:v>106.8</c:v>
                </c:pt>
                <c:pt idx="9">
                  <c:v>106.9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9A6-4BB2-A303-4F78A56C5B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860689087"/>
        <c:axId val="860696575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2700" cap="flat">
              <a:solidFill>
                <a:srgbClr val="FF0000"/>
              </a:solidFill>
              <a:miter lim="800000"/>
            </a:ln>
            <a:effectLst/>
          </c:spPr>
          <c:marker>
            <c:symbol val="square"/>
            <c:size val="3"/>
            <c:spPr>
              <a:solidFill>
                <a:srgbClr val="FF0000"/>
              </a:solidFill>
              <a:ln w="25400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7.5579786264313428E-2"/>
                  <c:y val="-6.27137516901296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9A6-4BB2-A303-4F78A56C5B85}"/>
                </c:ext>
              </c:extLst>
            </c:dLbl>
            <c:dLbl>
              <c:idx val="1"/>
              <c:layout>
                <c:manualLayout>
                  <c:x val="-5.6901787497070075E-2"/>
                  <c:y val="-2.2048238288395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9A6-4BB2-A303-4F78A56C5B85}"/>
                </c:ext>
              </c:extLst>
            </c:dLbl>
            <c:dLbl>
              <c:idx val="2"/>
              <c:layout>
                <c:manualLayout>
                  <c:x val="-4.752832301695474E-2"/>
                  <c:y val="-2.2030342798059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9A6-4BB2-A303-4F78A56C5B85}"/>
                </c:ext>
              </c:extLst>
            </c:dLbl>
            <c:dLbl>
              <c:idx val="3"/>
              <c:layout>
                <c:manualLayout>
                  <c:x val="-4.3056715484985464E-2"/>
                  <c:y val="-2.5192873618070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9A6-4BB2-A303-4F78A56C5B85}"/>
                </c:ext>
              </c:extLst>
            </c:dLbl>
            <c:dLbl>
              <c:idx val="4"/>
              <c:layout>
                <c:manualLayout>
                  <c:x val="-4.7958572433131716E-2"/>
                  <c:y val="-2.528235106975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9A6-4BB2-A303-4F78A56C5B85}"/>
                </c:ext>
              </c:extLst>
            </c:dLbl>
            <c:dLbl>
              <c:idx val="5"/>
              <c:layout>
                <c:manualLayout>
                  <c:x val="-3.3990745644115403E-2"/>
                  <c:y val="2.9821343354807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9A6-4BB2-A303-4F78A56C5B85}"/>
                </c:ext>
              </c:extLst>
            </c:dLbl>
            <c:dLbl>
              <c:idx val="6"/>
              <c:layout>
                <c:manualLayout>
                  <c:x val="-5.0716648291069623E-2"/>
                  <c:y val="2.2095959595959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033-43CB-B7C1-7C85B892D53D}"/>
                </c:ext>
              </c:extLst>
            </c:dLbl>
            <c:dLbl>
              <c:idx val="7"/>
              <c:layout>
                <c:manualLayout>
                  <c:x val="-3.5281146637265871E-2"/>
                  <c:y val="2.8409090909090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ACD-44B6-ABDA-529AB38A57BF}"/>
                </c:ext>
              </c:extLst>
            </c:dLbl>
            <c:dLbl>
              <c:idx val="8"/>
              <c:layout>
                <c:manualLayout>
                  <c:x val="-2.4255788313120176E-2"/>
                  <c:y val="2.8409090909090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D00-4A37-98FE-1CDDED8AE12A}"/>
                </c:ext>
              </c:extLst>
            </c:dLbl>
            <c:dLbl>
              <c:idx val="9"/>
              <c:layout>
                <c:manualLayout>
                  <c:x val="-1.9845644983462123E-2"/>
                  <c:y val="2.52525252525252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7C1-4006-81AD-7B791A426E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Лист1!$C$2:$C$11</c:f>
              <c:numCache>
                <c:formatCode>0.0</c:formatCode>
                <c:ptCount val="10"/>
                <c:pt idx="0">
                  <c:v>101.1</c:v>
                </c:pt>
                <c:pt idx="1">
                  <c:v>107.1</c:v>
                </c:pt>
                <c:pt idx="2">
                  <c:v>114.5</c:v>
                </c:pt>
                <c:pt idx="3">
                  <c:v>117.2</c:v>
                </c:pt>
                <c:pt idx="4">
                  <c:v>119.6</c:v>
                </c:pt>
                <c:pt idx="5">
                  <c:v>124.8</c:v>
                </c:pt>
                <c:pt idx="6">
                  <c:v>124.1</c:v>
                </c:pt>
                <c:pt idx="7">
                  <c:v>121.2</c:v>
                </c:pt>
                <c:pt idx="8">
                  <c:v>121</c:v>
                </c:pt>
                <c:pt idx="9">
                  <c:v>121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A9A6-4BB2-A303-4F78A56C5B8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2700" cap="flat">
              <a:solidFill>
                <a:srgbClr val="006600"/>
              </a:solidFill>
              <a:miter lim="800000"/>
            </a:ln>
            <a:effectLst/>
          </c:spPr>
          <c:marker>
            <c:symbol val="circle"/>
            <c:size val="4"/>
            <c:spPr>
              <a:solidFill>
                <a:srgbClr val="006600"/>
              </a:solidFill>
              <a:ln w="9525">
                <a:solidFill>
                  <a:srgbClr val="0066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888496297389515E-2"/>
                  <c:y val="2.2054203451841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9A6-4BB2-A303-4F78A56C5B85}"/>
                </c:ext>
              </c:extLst>
            </c:dLbl>
            <c:dLbl>
              <c:idx val="1"/>
              <c:layout>
                <c:manualLayout>
                  <c:x val="-3.9383968955369004E-2"/>
                  <c:y val="2.51988387815158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A9A6-4BB2-A303-4F78A56C5B85}"/>
                </c:ext>
              </c:extLst>
            </c:dLbl>
            <c:dLbl>
              <c:idx val="2"/>
              <c:layout>
                <c:manualLayout>
                  <c:x val="-3.9752754169234912E-2"/>
                  <c:y val="-1.8945359102839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9A6-4BB2-A303-4F78A56C5B85}"/>
                </c:ext>
              </c:extLst>
            </c:dLbl>
            <c:dLbl>
              <c:idx val="3"/>
              <c:layout>
                <c:manualLayout>
                  <c:x val="-3.9138285773815208E-2"/>
                  <c:y val="2.2143680903523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A9A6-4BB2-A303-4F78A56C5B85}"/>
                </c:ext>
              </c:extLst>
            </c:dLbl>
            <c:dLbl>
              <c:idx val="4"/>
              <c:layout>
                <c:manualLayout>
                  <c:x val="-4.0728831725616289E-2"/>
                  <c:y val="-2.835538752362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A9A6-4BB2-A303-4F78A56C5B85}"/>
                </c:ext>
              </c:extLst>
            </c:dLbl>
            <c:dLbl>
              <c:idx val="5"/>
              <c:layout>
                <c:manualLayout>
                  <c:x val="-3.6134353106633529E-2"/>
                  <c:y val="1.583054959039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A9A6-4BB2-A303-4F78A56C5B85}"/>
                </c:ext>
              </c:extLst>
            </c:dLbl>
            <c:dLbl>
              <c:idx val="6"/>
              <c:layout>
                <c:manualLayout>
                  <c:x val="-4.1896361631753191E-2"/>
                  <c:y val="1.5782828282828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AB-4135-B57F-F8CD6AA34B87}"/>
                </c:ext>
              </c:extLst>
            </c:dLbl>
            <c:dLbl>
              <c:idx val="7"/>
              <c:layout>
                <c:manualLayout>
                  <c:x val="-5.7331863285556783E-2"/>
                  <c:y val="1.2626262626262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033-43CB-B7C1-7C85B892D53D}"/>
                </c:ext>
              </c:extLst>
            </c:dLbl>
            <c:dLbl>
              <c:idx val="8"/>
              <c:layout>
                <c:manualLayout>
                  <c:x val="-1.3230429988974642E-2"/>
                  <c:y val="1.26262626262625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D00-4A37-98FE-1CDDED8AE12A}"/>
                </c:ext>
              </c:extLst>
            </c:dLbl>
            <c:dLbl>
              <c:idx val="9"/>
              <c:layout>
                <c:manualLayout>
                  <c:x val="-1.9845644983462123E-2"/>
                  <c:y val="1.89393939393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7C1-4006-81AD-7B791A426E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rgbClr val="00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99.9</c:v>
                </c:pt>
                <c:pt idx="1">
                  <c:v>100.6</c:v>
                </c:pt>
                <c:pt idx="2">
                  <c:v>103.2</c:v>
                </c:pt>
                <c:pt idx="3">
                  <c:v>104.7</c:v>
                </c:pt>
                <c:pt idx="4">
                  <c:v>105.9</c:v>
                </c:pt>
                <c:pt idx="5">
                  <c:v>106.4</c:v>
                </c:pt>
                <c:pt idx="6">
                  <c:v>105.7</c:v>
                </c:pt>
                <c:pt idx="7">
                  <c:v>105.8</c:v>
                </c:pt>
                <c:pt idx="8">
                  <c:v>106.3</c:v>
                </c:pt>
                <c:pt idx="9">
                  <c:v>106.4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A9A6-4BB2-A303-4F78A56C5B85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2700" cap="flat">
              <a:solidFill>
                <a:srgbClr val="990033"/>
              </a:solidFill>
              <a:miter lim="800000"/>
            </a:ln>
            <a:effectLst/>
          </c:spPr>
          <c:marker>
            <c:symbol val="diamond"/>
            <c:size val="4"/>
            <c:spPr>
              <a:solidFill>
                <a:srgbClr val="660033"/>
              </a:solidFill>
              <a:ln w="15875">
                <a:solidFill>
                  <a:srgbClr val="990033"/>
                </a:solidFill>
                <a:miter lim="800000"/>
              </a:ln>
              <a:effectLst/>
            </c:spPr>
          </c:marke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27-A9A6-4BB2-A303-4F78A56C5B85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8-A9A6-4BB2-A303-4F78A56C5B85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29-A9A6-4BB2-A303-4F78A56C5B85}"/>
              </c:ext>
            </c:extLst>
          </c:dPt>
          <c:dLbls>
            <c:dLbl>
              <c:idx val="0"/>
              <c:layout>
                <c:manualLayout>
                  <c:x val="-6.4976690482598173E-2"/>
                  <c:y val="-2.5204803944961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A9A6-4BB2-A303-4F78A56C5B85}"/>
                </c:ext>
              </c:extLst>
            </c:dLbl>
            <c:dLbl>
              <c:idx val="1"/>
              <c:layout>
                <c:manualLayout>
                  <c:x val="-5.5154398423460572E-2"/>
                  <c:y val="-2.5560228266921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A9A6-4BB2-A303-4F78A56C5B85}"/>
                </c:ext>
              </c:extLst>
            </c:dLbl>
            <c:dLbl>
              <c:idx val="2"/>
              <c:layout>
                <c:manualLayout>
                  <c:x val="-3.7513825104827717E-2"/>
                  <c:y val="-1.863144237652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A9A6-4BB2-A303-4F78A56C5B85}"/>
                </c:ext>
              </c:extLst>
            </c:dLbl>
            <c:dLbl>
              <c:idx val="3"/>
              <c:layout>
                <c:manualLayout>
                  <c:x val="-3.5308753439998612E-2"/>
                  <c:y val="-2.240366261035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A9A6-4BB2-A303-4F78A56C5B85}"/>
                </c:ext>
              </c:extLst>
            </c:dLbl>
            <c:dLbl>
              <c:idx val="4"/>
              <c:layout>
                <c:manualLayout>
                  <c:x val="-3.3076074972436607E-2"/>
                  <c:y val="1.578282828282828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800" b="0">
                      <a:solidFill>
                        <a:srgbClr val="990033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C-A9A6-4BB2-A303-4F78A56C5B85}"/>
                </c:ext>
              </c:extLst>
            </c:dLbl>
            <c:dLbl>
              <c:idx val="5"/>
              <c:layout>
                <c:manualLayout>
                  <c:x val="-3.9718896769656745E-2"/>
                  <c:y val="-2.5560228266921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A9A6-4BB2-A303-4F78A56C5B85}"/>
                </c:ext>
              </c:extLst>
            </c:dLbl>
            <c:dLbl>
              <c:idx val="9"/>
              <c:layout>
                <c:manualLayout>
                  <c:x val="-1.0223198395681761E-3"/>
                  <c:y val="-3.464268670961584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7C1-4006-81AD-7B791A426E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rgbClr val="990033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Лист1!$E$2:$E$11</c:f>
              <c:numCache>
                <c:formatCode>0.0</c:formatCode>
                <c:ptCount val="10"/>
                <c:pt idx="0">
                  <c:v>101.5</c:v>
                </c:pt>
                <c:pt idx="1">
                  <c:v>102.4</c:v>
                </c:pt>
                <c:pt idx="2">
                  <c:v>111.8</c:v>
                </c:pt>
                <c:pt idx="3">
                  <c:v>112.7</c:v>
                </c:pt>
                <c:pt idx="4">
                  <c:v>103.1</c:v>
                </c:pt>
                <c:pt idx="5">
                  <c:v>107.3</c:v>
                </c:pt>
                <c:pt idx="6">
                  <c:v>107.7</c:v>
                </c:pt>
                <c:pt idx="7">
                  <c:v>107.1</c:v>
                </c:pt>
                <c:pt idx="8">
                  <c:v>107.1</c:v>
                </c:pt>
                <c:pt idx="9">
                  <c:v>107.2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A9A6-4BB2-A303-4F78A56C5B85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2700" cap="flat">
              <a:solidFill>
                <a:schemeClr val="accent5"/>
              </a:solidFill>
              <a:miter lim="800000"/>
            </a:ln>
            <a:effectLst/>
          </c:spPr>
          <c:marker>
            <c:symbol val="triang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2.9796074277925844E-2"/>
                  <c:y val="2.020997375328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A9A6-4BB2-A303-4F78A56C5B85}"/>
                </c:ext>
              </c:extLst>
            </c:dLbl>
            <c:dLbl>
              <c:idx val="2"/>
              <c:layout>
                <c:manualLayout>
                  <c:x val="-2.7591002613096736E-2"/>
                  <c:y val="-1.766881412550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A9A6-4BB2-A303-4F78A56C5B85}"/>
                </c:ext>
              </c:extLst>
            </c:dLbl>
            <c:dLbl>
              <c:idx val="4"/>
              <c:layout>
                <c:manualLayout>
                  <c:x val="-2.9796074277925844E-2"/>
                  <c:y val="-1.7668814125507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A9A6-4BB2-A303-4F78A56C5B85}"/>
                </c:ext>
              </c:extLst>
            </c:dLbl>
            <c:dLbl>
              <c:idx val="5"/>
              <c:layout>
                <c:manualLayout>
                  <c:x val="-3.2001145942755112E-2"/>
                  <c:y val="2.0209973753280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A9A6-4BB2-A303-4F78A56C5B85}"/>
                </c:ext>
              </c:extLst>
            </c:dLbl>
            <c:dLbl>
              <c:idx val="6"/>
              <c:layout>
                <c:manualLayout>
                  <c:x val="-3.2001145942754952E-2"/>
                  <c:y val="-3.0295076751769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AB-4135-B57F-F8CD6AA34B87}"/>
                </c:ext>
              </c:extLst>
            </c:dLbl>
            <c:dLbl>
              <c:idx val="7"/>
              <c:layout>
                <c:manualLayout>
                  <c:x val="-3.4810094713905136E-2"/>
                  <c:y val="2.0209973753280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033-43CB-B7C1-7C85B892D53D}"/>
                </c:ext>
              </c:extLst>
            </c:dLbl>
            <c:dLbl>
              <c:idx val="8"/>
              <c:layout>
                <c:manualLayout>
                  <c:x val="-4.3725008464349895E-2"/>
                  <c:y val="3.2836236379543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D00-4A37-98FE-1CDDED8AE12A}"/>
                </c:ext>
              </c:extLst>
            </c:dLbl>
            <c:dLbl>
              <c:idx val="9"/>
              <c:layout>
                <c:manualLayout>
                  <c:x val="-2.5278108152688189E-2"/>
                  <c:y val="-2.0825379782072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7C1-4006-81AD-7B791A426E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Лист1!$F$2:$F$11</c:f>
              <c:numCache>
                <c:formatCode>0.0</c:formatCode>
                <c:ptCount val="10"/>
                <c:pt idx="0">
                  <c:v>103.6</c:v>
                </c:pt>
                <c:pt idx="1">
                  <c:v>107.1</c:v>
                </c:pt>
                <c:pt idx="2">
                  <c:v>109.2</c:v>
                </c:pt>
                <c:pt idx="3">
                  <c:v>105.1</c:v>
                </c:pt>
                <c:pt idx="4">
                  <c:v>104.3</c:v>
                </c:pt>
                <c:pt idx="5">
                  <c:v>103.3</c:v>
                </c:pt>
                <c:pt idx="6">
                  <c:v>101.6</c:v>
                </c:pt>
                <c:pt idx="7">
                  <c:v>104.5</c:v>
                </c:pt>
                <c:pt idx="8">
                  <c:v>106.3</c:v>
                </c:pt>
                <c:pt idx="9">
                  <c:v>107.6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38-A9A6-4BB2-A303-4F78A56C5B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689087"/>
        <c:axId val="860696575"/>
      </c:lineChart>
      <c:catAx>
        <c:axId val="86068908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96575"/>
        <c:crossesAt val="100"/>
        <c:auto val="1"/>
        <c:lblAlgn val="ctr"/>
        <c:lblOffset val="100"/>
        <c:noMultiLvlLbl val="0"/>
      </c:catAx>
      <c:valAx>
        <c:axId val="860696575"/>
        <c:scaling>
          <c:orientation val="minMax"/>
          <c:max val="125"/>
          <c:min val="95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89087"/>
        <c:crossesAt val="1"/>
        <c:crossBetween val="between"/>
        <c:majorUnit val="5"/>
        <c:minorUnit val="1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8267716535433069E-2"/>
          <c:y val="0.67802185238208845"/>
          <c:w val="0.98173228346456698"/>
          <c:h val="0.2800995767604888"/>
        </c:manualLayout>
      </c:layout>
      <c:overlay val="0"/>
      <c:spPr>
        <a:noFill/>
        <a:ln>
          <a:solidFill>
            <a:sysClr val="windowText" lastClr="000000">
              <a:alpha val="0"/>
            </a:sys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1949472583266307E-2"/>
          <c:y val="1.9431706767512529E-2"/>
          <c:w val="0.9079411233595801"/>
          <c:h val="0.616662862794324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chemeClr val="accent2"/>
            </a:solidFill>
            <a:ln w="130175" cap="sq">
              <a:noFill/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-8.7229796149377922E-3"/>
                  <c:y val="4.575728787961822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B81-4960-902C-238E7D81EA22}"/>
                </c:ext>
              </c:extLst>
            </c:dLbl>
            <c:dLbl>
              <c:idx val="1"/>
              <c:layout>
                <c:manualLayout>
                  <c:x val="2.1965492018415729E-3"/>
                  <c:y val="7.9865538849407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B81-4960-902C-238E7D81EA22}"/>
                </c:ext>
              </c:extLst>
            </c:dLbl>
            <c:dLbl>
              <c:idx val="2"/>
              <c:layout>
                <c:manualLayout>
                  <c:x val="6.3051702395964691E-3"/>
                  <c:y val="6.70606719403694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B81-4960-902C-238E7D81EA22}"/>
                </c:ext>
              </c:extLst>
            </c:dLbl>
            <c:dLbl>
              <c:idx val="3"/>
              <c:layout>
                <c:manualLayout>
                  <c:x val="-3.1608596214288544E-5"/>
                  <c:y val="0.209847695952159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B81-4960-902C-238E7D81EA22}"/>
                </c:ext>
              </c:extLst>
            </c:dLbl>
            <c:dLbl>
              <c:idx val="4"/>
              <c:layout>
                <c:manualLayout>
                  <c:x val="2.0701148169844957E-3"/>
                  <c:y val="0.23041665905450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B81-4960-902C-238E7D81EA22}"/>
                </c:ext>
              </c:extLst>
            </c:dLbl>
            <c:dLbl>
              <c:idx val="5"/>
              <c:layout>
                <c:manualLayout>
                  <c:x val="0"/>
                  <c:y val="0.1883253862408729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B81-4960-902C-238E7D81EA22}"/>
                </c:ext>
              </c:extLst>
            </c:dLbl>
            <c:dLbl>
              <c:idx val="6"/>
              <c:layout>
                <c:manualLayout>
                  <c:x val="2.1017234131987458E-3"/>
                  <c:y val="0.2616262004372423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96D-4DCC-9A13-E3736688AC6F}"/>
                </c:ext>
              </c:extLst>
            </c:dLbl>
            <c:dLbl>
              <c:idx val="7"/>
              <c:layout>
                <c:manualLayout>
                  <c:x val="-1.5412460317401253E-16"/>
                  <c:y val="0.3434468458264062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9C4-48DF-8D66-35C1D9C8E1B1}"/>
                </c:ext>
              </c:extLst>
            </c:dLbl>
            <c:dLbl>
              <c:idx val="8"/>
              <c:layout>
                <c:manualLayout>
                  <c:x val="-1.5412460317401253E-16"/>
                  <c:y val="0.5104594089311921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6EA-48C3-8C68-A68B4EF44FD5}"/>
                </c:ext>
              </c:extLst>
            </c:dLbl>
            <c:dLbl>
              <c:idx val="9"/>
              <c:layout>
                <c:manualLayout>
                  <c:x val="-1.5412460317401253E-16"/>
                  <c:y val="0.5380419094944919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A4F-47B0-8673-D3DFFCF889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101.7</c:v>
                </c:pt>
                <c:pt idx="1">
                  <c:v>102.9</c:v>
                </c:pt>
                <c:pt idx="2">
                  <c:v>102.3</c:v>
                </c:pt>
                <c:pt idx="3">
                  <c:v>110</c:v>
                </c:pt>
                <c:pt idx="4">
                  <c:v>110.9</c:v>
                </c:pt>
                <c:pt idx="5">
                  <c:v>108.8</c:v>
                </c:pt>
                <c:pt idx="6">
                  <c:v>112.3</c:v>
                </c:pt>
                <c:pt idx="7">
                  <c:v>116.4</c:v>
                </c:pt>
                <c:pt idx="8">
                  <c:v>124.2</c:v>
                </c:pt>
                <c:pt idx="9">
                  <c:v>125.6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B81-4960-902C-238E7D81EA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860689087"/>
        <c:axId val="860696575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12700" cap="flat">
              <a:solidFill>
                <a:srgbClr val="FF0000"/>
              </a:solidFill>
              <a:miter lim="800000"/>
            </a:ln>
            <a:effectLst/>
          </c:spPr>
          <c:marker>
            <c:symbol val="square"/>
            <c:size val="3"/>
            <c:spPr>
              <a:solidFill>
                <a:srgbClr val="FF0000"/>
              </a:solidFill>
              <a:ln w="25400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5.2293360870874744E-2"/>
                  <c:y val="-3.7328562346972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B81-4960-902C-238E7D81EA22}"/>
                </c:ext>
              </c:extLst>
            </c:dLbl>
            <c:dLbl>
              <c:idx val="1"/>
              <c:layout>
                <c:manualLayout>
                  <c:x val="-5.0160041994750694E-2"/>
                  <c:y val="-4.153372132831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B81-4960-902C-238E7D81EA22}"/>
                </c:ext>
              </c:extLst>
            </c:dLbl>
            <c:dLbl>
              <c:idx val="2"/>
              <c:layout>
                <c:manualLayout>
                  <c:x val="-5.2198535082231996E-2"/>
                  <c:y val="-5.3638663872051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B81-4960-902C-238E7D81EA22}"/>
                </c:ext>
              </c:extLst>
            </c:dLbl>
            <c:dLbl>
              <c:idx val="3"/>
              <c:layout>
                <c:manualLayout>
                  <c:x val="-3.9493375328083988E-2"/>
                  <c:y val="-3.719312259880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B81-4960-902C-238E7D81EA22}"/>
                </c:ext>
              </c:extLst>
            </c:dLbl>
            <c:dLbl>
              <c:idx val="4"/>
              <c:layout>
                <c:manualLayout>
                  <c:x val="-7.4933753280839897E-3"/>
                  <c:y val="-1.7912434858686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B81-4960-902C-238E7D81EA22}"/>
                </c:ext>
              </c:extLst>
            </c:dLbl>
            <c:dLbl>
              <c:idx val="5"/>
              <c:layout>
                <c:manualLayout>
                  <c:x val="-3.4651792422542467E-2"/>
                  <c:y val="2.2823379676148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B81-4960-902C-238E7D81EA22}"/>
                </c:ext>
              </c:extLst>
            </c:dLbl>
            <c:dLbl>
              <c:idx val="7"/>
              <c:layout>
                <c:manualLayout>
                  <c:x val="-3.4704749232953851E-2"/>
                  <c:y val="3.6359318194274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6EA-48C3-8C68-A68B4EF44FD5}"/>
                </c:ext>
              </c:extLst>
            </c:dLbl>
            <c:dLbl>
              <c:idx val="8"/>
              <c:layout>
                <c:manualLayout>
                  <c:x val="-3.4704749232953698E-2"/>
                  <c:y val="-3.324625025120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6EA-48C3-8C68-A68B4EF44F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0000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Лист1!$C$2:$C$11</c:f>
              <c:numCache>
                <c:formatCode>0.0</c:formatCode>
                <c:ptCount val="10"/>
                <c:pt idx="0">
                  <c:v>106.2</c:v>
                </c:pt>
                <c:pt idx="1">
                  <c:v>108.7</c:v>
                </c:pt>
                <c:pt idx="2">
                  <c:v>106.3</c:v>
                </c:pt>
                <c:pt idx="3">
                  <c:v>118.3</c:v>
                </c:pt>
                <c:pt idx="4">
                  <c:v>113.9</c:v>
                </c:pt>
                <c:pt idx="5">
                  <c:v>104</c:v>
                </c:pt>
                <c:pt idx="6">
                  <c:v>108.1</c:v>
                </c:pt>
                <c:pt idx="7">
                  <c:v>114.4</c:v>
                </c:pt>
                <c:pt idx="8">
                  <c:v>120.6</c:v>
                </c:pt>
                <c:pt idx="9">
                  <c:v>118.1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B81-4960-902C-238E7D81EA2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12700" cap="flat">
              <a:solidFill>
                <a:srgbClr val="006600"/>
              </a:solidFill>
              <a:miter lim="800000"/>
            </a:ln>
            <a:effectLst/>
          </c:spPr>
          <c:marker>
            <c:symbol val="triangle"/>
            <c:size val="4"/>
            <c:spPr>
              <a:solidFill>
                <a:srgbClr val="006600"/>
              </a:solidFill>
              <a:ln w="9525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5.9823322841265271E-2"/>
                  <c:y val="-4.7950807193184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CB81-4960-902C-238E7D81EA22}"/>
                </c:ext>
              </c:extLst>
            </c:dLbl>
            <c:dLbl>
              <c:idx val="1"/>
              <c:layout>
                <c:manualLayout>
                  <c:x val="-3.6356670737721468E-2"/>
                  <c:y val="-2.8367542186723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CB81-4960-902C-238E7D81EA22}"/>
                </c:ext>
              </c:extLst>
            </c:dLbl>
            <c:dLbl>
              <c:idx val="2"/>
              <c:layout>
                <c:manualLayout>
                  <c:x val="-4.4795172986731011E-2"/>
                  <c:y val="-4.3843665225300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CB81-4960-902C-238E7D81EA22}"/>
                </c:ext>
              </c:extLst>
            </c:dLbl>
            <c:dLbl>
              <c:idx val="3"/>
              <c:layout>
                <c:manualLayout>
                  <c:x val="-4.2693449573532188E-2"/>
                  <c:y val="-3.0613052718758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CB81-4960-902C-238E7D81EA22}"/>
                </c:ext>
              </c:extLst>
            </c:dLbl>
            <c:dLbl>
              <c:idx val="4"/>
              <c:layout>
                <c:manualLayout>
                  <c:x val="-4.0528508967905018E-2"/>
                  <c:y val="-3.8178590985479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CB81-4960-902C-238E7D81EA22}"/>
                </c:ext>
              </c:extLst>
            </c:dLbl>
            <c:dLbl>
              <c:idx val="5"/>
              <c:layout>
                <c:manualLayout>
                  <c:x val="-3.928021765249079E-2"/>
                  <c:y val="-3.6789780773806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CB81-4960-902C-238E7D81EA22}"/>
                </c:ext>
              </c:extLst>
            </c:dLbl>
            <c:dLbl>
              <c:idx val="6"/>
              <c:layout>
                <c:manualLayout>
                  <c:x val="-2.7348717286757973E-2"/>
                  <c:y val="-4.4354437709674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96D-4DCC-9A13-E3736688AC6F}"/>
                </c:ext>
              </c:extLst>
            </c:dLbl>
            <c:dLbl>
              <c:idx val="7"/>
              <c:layout>
                <c:manualLayout>
                  <c:x val="-5.0467674831945024E-2"/>
                  <c:y val="-3.5179738263575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6EA-48C3-8C68-A68B4EF44FD5}"/>
                </c:ext>
              </c:extLst>
            </c:dLbl>
            <c:dLbl>
              <c:idx val="8"/>
              <c:layout>
                <c:manualLayout>
                  <c:x val="-4.4162504592348557E-2"/>
                  <c:y val="-3.5038152133535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6EA-48C3-8C68-A68B4EF44FD5}"/>
                </c:ext>
              </c:extLst>
            </c:dLbl>
            <c:dLbl>
              <c:idx val="9"/>
              <c:layout>
                <c:manualLayout>
                  <c:x val="-6.5179738724336633E-2"/>
                  <c:y val="-9.69088550706103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A4F-47B0-8673-D3DFFCF889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6600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100.6</c:v>
                </c:pt>
                <c:pt idx="1">
                  <c:v>101.5</c:v>
                </c:pt>
                <c:pt idx="2">
                  <c:v>101.4</c:v>
                </c:pt>
                <c:pt idx="3">
                  <c:v>107.6</c:v>
                </c:pt>
                <c:pt idx="4">
                  <c:v>109.9</c:v>
                </c:pt>
                <c:pt idx="5">
                  <c:v>109.9</c:v>
                </c:pt>
                <c:pt idx="6">
                  <c:v>113.3</c:v>
                </c:pt>
                <c:pt idx="7">
                  <c:v>117.1</c:v>
                </c:pt>
                <c:pt idx="8">
                  <c:v>125.2</c:v>
                </c:pt>
                <c:pt idx="9">
                  <c:v>128.69999999999999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D-CB81-4960-902C-238E7D81EA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689087"/>
        <c:axId val="860696575"/>
      </c:lineChart>
      <c:catAx>
        <c:axId val="86068908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96575"/>
        <c:crossesAt val="100"/>
        <c:auto val="1"/>
        <c:lblAlgn val="ctr"/>
        <c:lblOffset val="100"/>
        <c:noMultiLvlLbl val="0"/>
      </c:catAx>
      <c:valAx>
        <c:axId val="860696575"/>
        <c:scaling>
          <c:orientation val="minMax"/>
          <c:max val="130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89087"/>
        <c:crossesAt val="1"/>
        <c:crossBetween val="between"/>
        <c:majorUnit val="5"/>
        <c:min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4.5892199475065613E-2"/>
          <c:y val="0.7641899653847618"/>
          <c:w val="0.91854889589905364"/>
          <c:h val="0.194619808553342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EDC61-E1A7-40D7-9F84-670CC861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МИНСТАТ</Company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Лещенко Дарья Викторовна</cp:lastModifiedBy>
  <cp:revision>131</cp:revision>
  <cp:lastPrinted>2022-11-14T11:58:00Z</cp:lastPrinted>
  <dcterms:created xsi:type="dcterms:W3CDTF">2022-09-02T12:42:00Z</dcterms:created>
  <dcterms:modified xsi:type="dcterms:W3CDTF">2022-11-25T12:44:00Z</dcterms:modified>
</cp:coreProperties>
</file>