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F6" w:rsidRDefault="004A16BC" w:rsidP="00AC0240">
      <w:pPr>
        <w:spacing w:before="120" w:after="120" w:line="30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/>
          <w:b/>
          <w:sz w:val="26"/>
          <w:szCs w:val="26"/>
        </w:rPr>
        <w:t>2</w:t>
      </w:r>
      <w:r w:rsidR="005A4675" w:rsidRPr="00C7514E">
        <w:rPr>
          <w:rFonts w:ascii="Arial" w:hAnsi="Arial"/>
          <w:b/>
          <w:sz w:val="26"/>
          <w:szCs w:val="26"/>
        </w:rPr>
        <w:t>. ВАЛ</w:t>
      </w:r>
      <w:r w:rsidR="00E55F40" w:rsidRPr="00C7514E">
        <w:rPr>
          <w:rFonts w:ascii="Arial" w:hAnsi="Arial"/>
          <w:b/>
          <w:sz w:val="26"/>
          <w:szCs w:val="26"/>
        </w:rPr>
        <w:t>ОВОЙ РЕГИОНАЛЬНЫЙ ПРОДУКТ (ВРП)</w:t>
      </w:r>
    </w:p>
    <w:p w:rsidR="00561DB9" w:rsidRPr="004439C7" w:rsidRDefault="00561DB9" w:rsidP="00561DB9">
      <w:pPr>
        <w:spacing w:before="240" w:line="280" w:lineRule="exact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A76610">
        <w:rPr>
          <w:rFonts w:ascii="Arial" w:hAnsi="Arial" w:cs="Arial"/>
          <w:b/>
          <w:sz w:val="26"/>
          <w:szCs w:val="26"/>
        </w:rPr>
        <w:t>2.1. Динамика и структура валового регионального продукта</w:t>
      </w:r>
    </w:p>
    <w:p w:rsidR="00561DB9" w:rsidRPr="00C74EF9" w:rsidRDefault="00561DB9" w:rsidP="003E51CF">
      <w:pPr>
        <w:spacing w:before="120" w:line="380" w:lineRule="exact"/>
        <w:ind w:firstLine="709"/>
        <w:jc w:val="both"/>
        <w:rPr>
          <w:sz w:val="26"/>
          <w:szCs w:val="26"/>
        </w:rPr>
      </w:pPr>
      <w:r w:rsidRPr="00C74EF9">
        <w:rPr>
          <w:sz w:val="26"/>
          <w:szCs w:val="26"/>
        </w:rPr>
        <w:t xml:space="preserve">Осуществлена первая оценка валового регионального продукта </w:t>
      </w:r>
      <w:r w:rsidRPr="00C74EF9">
        <w:rPr>
          <w:sz w:val="26"/>
          <w:szCs w:val="26"/>
        </w:rPr>
        <w:br/>
        <w:t xml:space="preserve">за </w:t>
      </w:r>
      <w:r w:rsidR="00E7428B" w:rsidRPr="00C74EF9">
        <w:rPr>
          <w:sz w:val="26"/>
          <w:szCs w:val="26"/>
        </w:rPr>
        <w:t>январь-</w:t>
      </w:r>
      <w:r w:rsidR="0009629D">
        <w:rPr>
          <w:sz w:val="26"/>
          <w:szCs w:val="26"/>
        </w:rPr>
        <w:t>сентябрь</w:t>
      </w:r>
      <w:r w:rsidR="009C5259" w:rsidRPr="00C74EF9">
        <w:rPr>
          <w:sz w:val="26"/>
          <w:szCs w:val="26"/>
        </w:rPr>
        <w:t xml:space="preserve"> 2</w:t>
      </w:r>
      <w:r w:rsidRPr="00C74EF9">
        <w:rPr>
          <w:sz w:val="26"/>
          <w:szCs w:val="26"/>
        </w:rPr>
        <w:t>02</w:t>
      </w:r>
      <w:r w:rsidR="00B22395" w:rsidRPr="00C74EF9">
        <w:rPr>
          <w:sz w:val="26"/>
          <w:szCs w:val="26"/>
        </w:rPr>
        <w:t>2</w:t>
      </w:r>
      <w:r w:rsidRPr="00C74EF9">
        <w:rPr>
          <w:sz w:val="26"/>
          <w:szCs w:val="26"/>
        </w:rPr>
        <w:t xml:space="preserve"> г. Объем ВРП </w:t>
      </w:r>
      <w:r w:rsidR="008870E8" w:rsidRPr="00C74EF9">
        <w:rPr>
          <w:sz w:val="26"/>
          <w:szCs w:val="26"/>
        </w:rPr>
        <w:t>в</w:t>
      </w:r>
      <w:r w:rsidR="008C2352" w:rsidRPr="00C74EF9">
        <w:rPr>
          <w:sz w:val="26"/>
          <w:szCs w:val="26"/>
        </w:rPr>
        <w:t xml:space="preserve"> </w:t>
      </w:r>
      <w:r w:rsidR="0009629D">
        <w:rPr>
          <w:sz w:val="26"/>
          <w:szCs w:val="26"/>
        </w:rPr>
        <w:t>январе-сентябре</w:t>
      </w:r>
      <w:r w:rsidR="009C5259" w:rsidRPr="00C74EF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>202</w:t>
      </w:r>
      <w:r w:rsidR="00B22395" w:rsidRPr="00C74EF9">
        <w:rPr>
          <w:sz w:val="26"/>
          <w:szCs w:val="26"/>
        </w:rPr>
        <w:t>2</w:t>
      </w:r>
      <w:r w:rsidRPr="00C74EF9">
        <w:rPr>
          <w:sz w:val="26"/>
          <w:szCs w:val="26"/>
        </w:rPr>
        <w:t xml:space="preserve"> г</w:t>
      </w:r>
      <w:r w:rsidR="00B22395" w:rsidRPr="00C74EF9">
        <w:rPr>
          <w:sz w:val="26"/>
          <w:szCs w:val="26"/>
        </w:rPr>
        <w:t>.</w:t>
      </w:r>
      <w:r w:rsidRPr="00C74EF9">
        <w:rPr>
          <w:sz w:val="26"/>
          <w:szCs w:val="26"/>
        </w:rPr>
        <w:t xml:space="preserve"> в текущих ценах сложился</w:t>
      </w:r>
      <w:r w:rsidR="009C5259" w:rsidRPr="00C74EF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 xml:space="preserve">в сумме </w:t>
      </w:r>
      <w:r w:rsidR="006A62A1" w:rsidRPr="00FD68E9">
        <w:rPr>
          <w:sz w:val="26"/>
          <w:szCs w:val="26"/>
        </w:rPr>
        <w:t>1</w:t>
      </w:r>
      <w:r w:rsidR="00FD68E9" w:rsidRPr="00FD68E9">
        <w:rPr>
          <w:sz w:val="26"/>
          <w:szCs w:val="26"/>
        </w:rPr>
        <w:t>5</w:t>
      </w:r>
      <w:r w:rsidR="00AE0D8D" w:rsidRPr="00FD68E9">
        <w:rPr>
          <w:sz w:val="26"/>
          <w:szCs w:val="26"/>
          <w:lang w:val="en-US"/>
        </w:rPr>
        <w:t> </w:t>
      </w:r>
      <w:r w:rsidR="00FD68E9" w:rsidRPr="00FD68E9">
        <w:rPr>
          <w:sz w:val="26"/>
          <w:szCs w:val="26"/>
        </w:rPr>
        <w:t>296</w:t>
      </w:r>
      <w:r w:rsidR="0057283D" w:rsidRPr="00FD68E9">
        <w:rPr>
          <w:sz w:val="26"/>
          <w:szCs w:val="26"/>
        </w:rPr>
        <w:t>,</w:t>
      </w:r>
      <w:r w:rsidR="00FD68E9" w:rsidRPr="00FD68E9">
        <w:rPr>
          <w:sz w:val="26"/>
          <w:szCs w:val="26"/>
        </w:rPr>
        <w:t>2</w:t>
      </w:r>
      <w:r w:rsidR="0020731C" w:rsidRPr="00FD68E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 xml:space="preserve">млн. рублей. Темп ВРП за </w:t>
      </w:r>
      <w:r w:rsidR="006A62A1" w:rsidRPr="00C74EF9">
        <w:rPr>
          <w:sz w:val="26"/>
          <w:szCs w:val="26"/>
        </w:rPr>
        <w:t>январь-</w:t>
      </w:r>
      <w:r w:rsidR="0009629D">
        <w:rPr>
          <w:sz w:val="26"/>
          <w:szCs w:val="26"/>
        </w:rPr>
        <w:t>сентябрь</w:t>
      </w:r>
      <w:r w:rsidR="009C5259" w:rsidRPr="00C74EF9">
        <w:rPr>
          <w:sz w:val="26"/>
          <w:szCs w:val="26"/>
        </w:rPr>
        <w:t xml:space="preserve"> </w:t>
      </w:r>
      <w:r w:rsidRPr="00C74EF9">
        <w:rPr>
          <w:sz w:val="26"/>
          <w:szCs w:val="26"/>
        </w:rPr>
        <w:t>202</w:t>
      </w:r>
      <w:r w:rsidR="00B22395" w:rsidRPr="00C74EF9">
        <w:rPr>
          <w:sz w:val="26"/>
          <w:szCs w:val="26"/>
        </w:rPr>
        <w:t>2</w:t>
      </w:r>
      <w:r w:rsidRPr="00C74EF9">
        <w:rPr>
          <w:sz w:val="26"/>
          <w:szCs w:val="26"/>
        </w:rPr>
        <w:t xml:space="preserve"> г</w:t>
      </w:r>
      <w:r w:rsidR="002A2419" w:rsidRPr="00C74EF9">
        <w:rPr>
          <w:sz w:val="26"/>
          <w:szCs w:val="26"/>
        </w:rPr>
        <w:t>.</w:t>
      </w:r>
      <w:r w:rsidR="00FC71AD" w:rsidRPr="00C74EF9">
        <w:rPr>
          <w:sz w:val="26"/>
          <w:szCs w:val="26"/>
        </w:rPr>
        <w:t xml:space="preserve"> </w:t>
      </w:r>
      <w:r w:rsidR="00C74EF9" w:rsidRPr="00C74EF9">
        <w:rPr>
          <w:sz w:val="26"/>
          <w:szCs w:val="26"/>
        </w:rPr>
        <w:br/>
      </w:r>
      <w:r w:rsidRPr="00C74EF9">
        <w:rPr>
          <w:sz w:val="26"/>
          <w:szCs w:val="26"/>
        </w:rPr>
        <w:t xml:space="preserve">в сопоставимых ценах составил </w:t>
      </w:r>
      <w:r w:rsidR="0057283D" w:rsidRPr="00FD68E9">
        <w:rPr>
          <w:sz w:val="26"/>
          <w:szCs w:val="26"/>
        </w:rPr>
        <w:t>9</w:t>
      </w:r>
      <w:r w:rsidR="00713B0E" w:rsidRPr="00FD68E9">
        <w:rPr>
          <w:sz w:val="26"/>
          <w:szCs w:val="26"/>
        </w:rPr>
        <w:t>6</w:t>
      </w:r>
      <w:r w:rsidR="0057283D" w:rsidRPr="00FD68E9">
        <w:rPr>
          <w:sz w:val="26"/>
          <w:szCs w:val="26"/>
        </w:rPr>
        <w:t>,</w:t>
      </w:r>
      <w:r w:rsidR="00FD68E9" w:rsidRPr="00FD68E9">
        <w:rPr>
          <w:sz w:val="26"/>
          <w:szCs w:val="26"/>
        </w:rPr>
        <w:t>9</w:t>
      </w:r>
      <w:r w:rsidR="00FD5E19" w:rsidRPr="00C74EF9">
        <w:rPr>
          <w:sz w:val="26"/>
          <w:szCs w:val="26"/>
        </w:rPr>
        <w:t>%</w:t>
      </w:r>
      <w:r w:rsidR="00345AB7">
        <w:rPr>
          <w:sz w:val="26"/>
          <w:szCs w:val="26"/>
        </w:rPr>
        <w:t>.</w:t>
      </w:r>
    </w:p>
    <w:p w:rsidR="00561DB9" w:rsidRPr="00AE233B" w:rsidRDefault="00561DB9" w:rsidP="00AE233B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Производство валового регионального продукта</w:t>
      </w:r>
    </w:p>
    <w:p w:rsidR="00561DB9" w:rsidRDefault="00561DB9" w:rsidP="00561DB9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CB2B9C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561DB9" w:rsidRPr="00DB16E0" w:rsidRDefault="00BA09E9" w:rsidP="00C74EF9">
      <w:pPr>
        <w:ind w:left="-510"/>
        <w:jc w:val="center"/>
        <w:rPr>
          <w:sz w:val="16"/>
          <w:szCs w:val="16"/>
        </w:rPr>
      </w:pPr>
      <w:r w:rsidRPr="002A4D7D">
        <w:rPr>
          <w:noProof/>
          <w:sz w:val="18"/>
          <w:szCs w:val="18"/>
        </w:rPr>
        <w:drawing>
          <wp:inline distT="0" distB="0" distL="0" distR="0" wp14:anchorId="26FDDB46" wp14:editId="73D1DDCD">
            <wp:extent cx="6257925" cy="1889760"/>
            <wp:effectExtent l="0" t="0" r="0" b="0"/>
            <wp:docPr id="32" name="Объект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E233B" w:rsidRDefault="001C4A13" w:rsidP="00EF4916">
      <w:pPr>
        <w:spacing w:before="40" w:line="20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24AA9" wp14:editId="02671ED3">
                <wp:simplePos x="0" y="0"/>
                <wp:positionH relativeFrom="margin">
                  <wp:posOffset>4890770</wp:posOffset>
                </wp:positionH>
                <wp:positionV relativeFrom="paragraph">
                  <wp:posOffset>105410</wp:posOffset>
                </wp:positionV>
                <wp:extent cx="685800" cy="221615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824FB9" w:rsidRDefault="00C42661" w:rsidP="00561DB9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2022</w:t>
                            </w:r>
                            <w:r w:rsidRPr="00591CB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324AA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85.1pt;margin-top:8.3pt;width:54pt;height:17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4jitQIAALg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" filled="f" stroked="f">
                <v:textbox>
                  <w:txbxContent>
                    <w:p w:rsidR="00C42661" w:rsidRPr="00824FB9" w:rsidRDefault="00C42661" w:rsidP="00561DB9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2022</w:t>
                      </w:r>
                      <w:r w:rsidRPr="00591CB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</w:rPr>
                        <w:t>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D4B9C" wp14:editId="2ECA6E7F">
                <wp:simplePos x="0" y="0"/>
                <wp:positionH relativeFrom="column">
                  <wp:posOffset>2036445</wp:posOffset>
                </wp:positionH>
                <wp:positionV relativeFrom="paragraph">
                  <wp:posOffset>105410</wp:posOffset>
                </wp:positionV>
                <wp:extent cx="643255" cy="221615"/>
                <wp:effectExtent l="0" t="0" r="0" b="698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25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7902ED" w:rsidRDefault="00C42661" w:rsidP="003F27B7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</w:pP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021</w:t>
                            </w: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D4B9C" id="Text Box 3" o:spid="_x0000_s1027" type="#_x0000_t202" style="position:absolute;left:0;text-align:left;margin-left:160.35pt;margin-top:8.3pt;width:50.65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X0twIAAL8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" filled="f" stroked="f">
                <v:textbox>
                  <w:txbxContent>
                    <w:p w:rsidR="00C42661" w:rsidRPr="007902ED" w:rsidRDefault="00C42661" w:rsidP="003F27B7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</w:pP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021</w:t>
                      </w: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561DB9" w:rsidRPr="00D623D0" w:rsidRDefault="00561DB9" w:rsidP="00AE233B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E7E6B">
        <w:rPr>
          <w:rFonts w:ascii="Arial" w:hAnsi="Arial" w:cs="Arial"/>
          <w:b/>
          <w:sz w:val="22"/>
          <w:szCs w:val="22"/>
        </w:rPr>
        <w:t>Валовой региональный продукт и вало</w:t>
      </w:r>
      <w:r>
        <w:rPr>
          <w:rFonts w:ascii="Arial" w:hAnsi="Arial" w:cs="Arial"/>
          <w:b/>
          <w:sz w:val="22"/>
          <w:szCs w:val="22"/>
        </w:rPr>
        <w:t>вая добавленная стоимость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7"/>
        <w:gridCol w:w="1558"/>
        <w:gridCol w:w="1558"/>
        <w:gridCol w:w="1989"/>
      </w:tblGrid>
      <w:tr w:rsidR="00AC0240" w:rsidRPr="008E4CEB" w:rsidTr="00AE233B">
        <w:trPr>
          <w:trHeight w:val="250"/>
          <w:tblHeader/>
          <w:jc w:val="center"/>
        </w:trPr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0" w:rsidRPr="00AE107D" w:rsidRDefault="00AC0240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0" w:rsidRPr="008E4CEB" w:rsidRDefault="00886D58" w:rsidP="0009629D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09629D">
              <w:rPr>
                <w:spacing w:val="-4"/>
                <w:sz w:val="22"/>
                <w:szCs w:val="22"/>
              </w:rPr>
              <w:t>сентябрь</w:t>
            </w:r>
            <w:r w:rsidR="00AC0240">
              <w:rPr>
                <w:spacing w:val="-4"/>
                <w:sz w:val="22"/>
                <w:szCs w:val="22"/>
              </w:rPr>
              <w:t xml:space="preserve"> </w:t>
            </w:r>
            <w:r w:rsidR="00AC0240" w:rsidRPr="008E4CEB">
              <w:rPr>
                <w:sz w:val="22"/>
                <w:szCs w:val="22"/>
              </w:rPr>
              <w:t>202</w:t>
            </w:r>
            <w:r w:rsidR="00AC0240">
              <w:rPr>
                <w:sz w:val="22"/>
                <w:szCs w:val="22"/>
              </w:rPr>
              <w:t>2</w:t>
            </w:r>
            <w:r w:rsidR="00AC0240" w:rsidRPr="008E4CEB">
              <w:rPr>
                <w:sz w:val="22"/>
                <w:szCs w:val="22"/>
              </w:rPr>
              <w:t xml:space="preserve"> г.</w:t>
            </w:r>
          </w:p>
        </w:tc>
      </w:tr>
      <w:tr w:rsidR="00561DB9" w:rsidRPr="00FB4CB4" w:rsidTr="00AE233B">
        <w:trPr>
          <w:trHeight w:val="273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09629D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</w:t>
            </w:r>
            <w:r w:rsidR="009C5259">
              <w:rPr>
                <w:sz w:val="22"/>
                <w:szCs w:val="22"/>
              </w:rPr>
              <w:br/>
            </w:r>
            <w:r w:rsidRPr="00FB4CB4">
              <w:rPr>
                <w:sz w:val="22"/>
                <w:szCs w:val="22"/>
              </w:rPr>
              <w:t xml:space="preserve">к </w:t>
            </w:r>
            <w:r w:rsidR="00886D58">
              <w:rPr>
                <w:sz w:val="22"/>
                <w:szCs w:val="22"/>
              </w:rPr>
              <w:t>январю-</w:t>
            </w:r>
            <w:r w:rsidR="0009629D">
              <w:rPr>
                <w:sz w:val="22"/>
                <w:szCs w:val="22"/>
              </w:rPr>
              <w:t>сентябрю</w:t>
            </w:r>
            <w:r w:rsidR="00F30AAF">
              <w:rPr>
                <w:sz w:val="22"/>
                <w:szCs w:val="22"/>
              </w:rPr>
              <w:br/>
              <w:t>2</w:t>
            </w:r>
            <w:r w:rsidRPr="00FB4CB4">
              <w:rPr>
                <w:sz w:val="22"/>
                <w:szCs w:val="22"/>
              </w:rPr>
              <w:t>0</w:t>
            </w:r>
            <w:r w:rsidR="008870E8">
              <w:rPr>
                <w:sz w:val="22"/>
                <w:szCs w:val="22"/>
              </w:rPr>
              <w:t>2</w:t>
            </w:r>
            <w:r w:rsidR="00B22395">
              <w:rPr>
                <w:sz w:val="22"/>
                <w:szCs w:val="22"/>
              </w:rPr>
              <w:t>1</w:t>
            </w:r>
            <w:r w:rsidRPr="00FB4CB4">
              <w:rPr>
                <w:sz w:val="22"/>
                <w:szCs w:val="22"/>
              </w:rPr>
              <w:t xml:space="preserve"> г.</w:t>
            </w:r>
            <w:r w:rsidRPr="00FB4CB4">
              <w:rPr>
                <w:sz w:val="22"/>
                <w:szCs w:val="22"/>
              </w:rPr>
              <w:br/>
              <w:t>(</w:t>
            </w:r>
            <w:r w:rsidRPr="00FB4CB4">
              <w:rPr>
                <w:spacing w:val="-2"/>
                <w:sz w:val="22"/>
                <w:szCs w:val="22"/>
              </w:rPr>
              <w:t>в сопоставимых ценах</w:t>
            </w:r>
            <w:r w:rsidRPr="00FB4CB4">
              <w:rPr>
                <w:sz w:val="22"/>
                <w:szCs w:val="22"/>
              </w:rPr>
              <w:t>)</w:t>
            </w:r>
          </w:p>
        </w:tc>
      </w:tr>
      <w:tr w:rsidR="00561DB9" w:rsidRPr="00FB4CB4" w:rsidTr="00AE233B">
        <w:trPr>
          <w:trHeight w:val="637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40C2F">
              <w:rPr>
                <w:sz w:val="22"/>
                <w:szCs w:val="22"/>
              </w:rPr>
              <w:t>млн.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tabs>
                <w:tab w:val="left" w:pos="743"/>
                <w:tab w:val="left" w:pos="276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 к ВРП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131E5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286D94">
            <w:pPr>
              <w:pStyle w:val="1"/>
              <w:keepNext w:val="0"/>
              <w:tabs>
                <w:tab w:val="left" w:pos="356"/>
              </w:tabs>
              <w:spacing w:before="60" w:after="60" w:line="220" w:lineRule="exact"/>
              <w:ind w:right="-113"/>
              <w:rPr>
                <w:bCs/>
                <w:szCs w:val="22"/>
              </w:rPr>
            </w:pPr>
            <w:r>
              <w:rPr>
                <w:bCs/>
                <w:szCs w:val="22"/>
              </w:rPr>
              <w:t>Валовой региональный продукт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886D58" w:rsidP="00286D94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</w:t>
            </w:r>
            <w:r w:rsidR="00D46B77" w:rsidRPr="00D46B77">
              <w:rPr>
                <w:b/>
                <w:sz w:val="22"/>
                <w:szCs w:val="22"/>
              </w:rPr>
              <w:t>5</w:t>
            </w:r>
            <w:r w:rsidR="00563847" w:rsidRPr="00D46B77">
              <w:rPr>
                <w:b/>
                <w:sz w:val="22"/>
                <w:szCs w:val="22"/>
              </w:rPr>
              <w:t> </w:t>
            </w:r>
            <w:r w:rsidR="00D46B77" w:rsidRPr="00D46B77">
              <w:rPr>
                <w:b/>
                <w:sz w:val="22"/>
                <w:szCs w:val="22"/>
              </w:rPr>
              <w:t>296</w:t>
            </w:r>
            <w:r w:rsidR="00563847" w:rsidRPr="00D46B77">
              <w:rPr>
                <w:b/>
                <w:sz w:val="22"/>
                <w:szCs w:val="22"/>
              </w:rPr>
              <w:t>,</w:t>
            </w:r>
            <w:r w:rsidR="00D46B77" w:rsidRPr="00D46B7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286D94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7283D" w:rsidP="00286D94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 w:rsidRPr="00D46B77">
              <w:rPr>
                <w:b/>
                <w:sz w:val="22"/>
                <w:szCs w:val="22"/>
              </w:rPr>
              <w:t>9</w:t>
            </w:r>
            <w:r w:rsidR="00713B0E" w:rsidRPr="00D46B77">
              <w:rPr>
                <w:b/>
                <w:sz w:val="22"/>
                <w:szCs w:val="22"/>
              </w:rPr>
              <w:t>6</w:t>
            </w:r>
            <w:r w:rsidR="009C5259" w:rsidRPr="00D46B77">
              <w:rPr>
                <w:b/>
                <w:sz w:val="22"/>
                <w:szCs w:val="22"/>
              </w:rPr>
              <w:t>,</w:t>
            </w:r>
            <w:r w:rsidR="00D46B77" w:rsidRPr="00D46B77">
              <w:rPr>
                <w:b/>
                <w:sz w:val="22"/>
                <w:szCs w:val="22"/>
              </w:rPr>
              <w:t>9</w:t>
            </w: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286D94">
            <w:pPr>
              <w:pStyle w:val="1"/>
              <w:keepNext w:val="0"/>
              <w:tabs>
                <w:tab w:val="left" w:pos="358"/>
              </w:tabs>
              <w:spacing w:before="60" w:after="60" w:line="220" w:lineRule="exact"/>
              <w:ind w:left="45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286D94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286D94">
            <w:pPr>
              <w:pStyle w:val="1"/>
              <w:keepNext w:val="0"/>
              <w:tabs>
                <w:tab w:val="left" w:pos="214"/>
              </w:tabs>
              <w:spacing w:before="60" w:after="60" w:line="220" w:lineRule="exact"/>
              <w:ind w:left="113" w:right="-113"/>
              <w:rPr>
                <w:szCs w:val="22"/>
              </w:rPr>
            </w:pPr>
            <w:r>
              <w:rPr>
                <w:szCs w:val="22"/>
              </w:rPr>
              <w:t>валовая добавленная стоимость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713B0E" w:rsidP="00286D94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</w:t>
            </w:r>
            <w:r w:rsidR="00D46B77" w:rsidRPr="00D46B77">
              <w:rPr>
                <w:b/>
                <w:sz w:val="22"/>
                <w:szCs w:val="22"/>
              </w:rPr>
              <w:t>3</w:t>
            </w:r>
            <w:r w:rsidR="00563847" w:rsidRPr="00D46B77">
              <w:rPr>
                <w:b/>
                <w:sz w:val="22"/>
                <w:szCs w:val="22"/>
              </w:rPr>
              <w:t> </w:t>
            </w:r>
            <w:r w:rsidR="00D46B77" w:rsidRPr="00D46B77">
              <w:rPr>
                <w:b/>
                <w:sz w:val="22"/>
                <w:szCs w:val="22"/>
              </w:rPr>
              <w:t>287</w:t>
            </w:r>
            <w:r w:rsidR="0057283D" w:rsidRPr="00D46B77">
              <w:rPr>
                <w:b/>
                <w:sz w:val="22"/>
                <w:szCs w:val="22"/>
              </w:rPr>
              <w:t>,</w:t>
            </w:r>
            <w:r w:rsidR="00D46B77" w:rsidRPr="00D46B7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713B0E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86,</w:t>
            </w:r>
            <w:r w:rsidR="00D46B77" w:rsidRPr="00D46B7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7283D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9</w:t>
            </w:r>
            <w:r w:rsidR="00713B0E" w:rsidRPr="00D46B77">
              <w:rPr>
                <w:b/>
                <w:sz w:val="22"/>
                <w:szCs w:val="22"/>
              </w:rPr>
              <w:t>6</w:t>
            </w:r>
            <w:r w:rsidR="00B06A7D" w:rsidRPr="00D46B77">
              <w:rPr>
                <w:b/>
                <w:sz w:val="22"/>
                <w:szCs w:val="22"/>
              </w:rPr>
              <w:t>,</w:t>
            </w:r>
            <w:r w:rsidR="00D46B77" w:rsidRPr="00D46B77">
              <w:rPr>
                <w:b/>
                <w:sz w:val="22"/>
                <w:szCs w:val="22"/>
              </w:rPr>
              <w:t>9</w:t>
            </w:r>
          </w:p>
        </w:tc>
      </w:tr>
      <w:tr w:rsidR="00561DB9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286D94">
            <w:pPr>
              <w:pStyle w:val="1"/>
              <w:keepNext w:val="0"/>
              <w:tabs>
                <w:tab w:val="left" w:pos="356"/>
              </w:tabs>
              <w:spacing w:before="60" w:after="60" w:line="220" w:lineRule="exact"/>
              <w:ind w:left="62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из нее: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286D94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D46B77" w:rsidRDefault="00561DB9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384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286D94">
            <w:pPr>
              <w:pStyle w:val="1"/>
              <w:keepNext w:val="0"/>
              <w:spacing w:before="60" w:after="60" w:line="22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713B0E" w:rsidP="00286D94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D46B77">
              <w:rPr>
                <w:sz w:val="22"/>
                <w:szCs w:val="22"/>
              </w:rPr>
              <w:t>1</w:t>
            </w:r>
            <w:r w:rsidR="00AE0D8D" w:rsidRPr="00D46B77">
              <w:rPr>
                <w:sz w:val="22"/>
                <w:szCs w:val="22"/>
                <w:lang w:val="en-US"/>
              </w:rPr>
              <w:t> </w:t>
            </w:r>
            <w:r w:rsidR="00D46B77" w:rsidRPr="00D46B77">
              <w:rPr>
                <w:sz w:val="22"/>
                <w:szCs w:val="22"/>
              </w:rPr>
              <w:t>857</w:t>
            </w:r>
            <w:r w:rsidR="009C5259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D46B77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12,1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713B0E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10</w:t>
            </w:r>
            <w:r w:rsidR="00D46B77" w:rsidRPr="00D46B77">
              <w:rPr>
                <w:sz w:val="22"/>
                <w:szCs w:val="22"/>
              </w:rPr>
              <w:t>7</w:t>
            </w:r>
            <w:r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8</w:t>
            </w:r>
          </w:p>
        </w:tc>
      </w:tr>
      <w:tr w:rsidR="0056384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286D94">
            <w:pPr>
              <w:pStyle w:val="1"/>
              <w:keepNext w:val="0"/>
              <w:spacing w:before="60" w:after="60" w:line="22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горнодобывающая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D46B77" w:rsidP="00286D94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886D58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563847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0,</w:t>
            </w:r>
            <w:r w:rsidR="00886D58" w:rsidRPr="00D46B77">
              <w:rPr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Pr="00D46B77" w:rsidRDefault="0057283D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713B0E" w:rsidRPr="00D46B77">
              <w:rPr>
                <w:sz w:val="22"/>
                <w:szCs w:val="22"/>
              </w:rPr>
              <w:t>9</w:t>
            </w:r>
            <w:r w:rsidR="009C5259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4</w:t>
            </w:r>
          </w:p>
        </w:tc>
      </w:tr>
      <w:tr w:rsidR="00563847" w:rsidTr="00C62E17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286D94">
            <w:pPr>
              <w:spacing w:before="60" w:after="6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713B0E" w:rsidP="00286D94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4</w:t>
            </w:r>
            <w:r w:rsidR="00AE0D8D" w:rsidRPr="00D46B77">
              <w:rPr>
                <w:sz w:val="22"/>
                <w:szCs w:val="22"/>
                <w:lang w:val="en-US"/>
              </w:rPr>
              <w:t> </w:t>
            </w:r>
            <w:r w:rsidR="00D46B77" w:rsidRPr="00D46B77">
              <w:rPr>
                <w:sz w:val="22"/>
                <w:szCs w:val="22"/>
              </w:rPr>
              <w:t>645</w:t>
            </w:r>
            <w:r w:rsidR="00563847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563847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3</w:t>
            </w:r>
            <w:r w:rsidR="00713B0E" w:rsidRPr="00D46B77">
              <w:rPr>
                <w:sz w:val="22"/>
                <w:szCs w:val="22"/>
              </w:rPr>
              <w:t>0</w:t>
            </w:r>
            <w:r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4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52043F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D46B77" w:rsidRPr="00D46B77">
              <w:rPr>
                <w:sz w:val="22"/>
                <w:szCs w:val="22"/>
              </w:rPr>
              <w:t>5</w:t>
            </w:r>
            <w:r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1</w:t>
            </w:r>
          </w:p>
        </w:tc>
      </w:tr>
      <w:tr w:rsidR="00563847" w:rsidTr="00507CFB">
        <w:trPr>
          <w:trHeight w:val="472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286D94">
            <w:pPr>
              <w:pStyle w:val="1"/>
              <w:keepNext w:val="0"/>
              <w:spacing w:before="60" w:after="60" w:line="220" w:lineRule="exact"/>
              <w:ind w:left="284" w:right="-113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снабжение электроэнергией, </w:t>
            </w:r>
            <w:r>
              <w:rPr>
                <w:b w:val="0"/>
                <w:szCs w:val="22"/>
              </w:rPr>
              <w:br/>
              <w:t xml:space="preserve">газом, паром, горячей водой </w:t>
            </w:r>
            <w:r>
              <w:rPr>
                <w:b w:val="0"/>
                <w:szCs w:val="22"/>
              </w:rPr>
              <w:br/>
              <w:t>и кондиционированным воздухом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D46B77" w:rsidP="00286D94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760</w:t>
            </w:r>
            <w:r w:rsidR="009C5259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886D58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5</w:t>
            </w:r>
            <w:r w:rsidR="00563847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D46B77" w:rsidRDefault="00886D58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D46B77">
              <w:rPr>
                <w:sz w:val="22"/>
                <w:szCs w:val="22"/>
              </w:rPr>
              <w:t>9</w:t>
            </w:r>
            <w:r w:rsidR="00D46B77" w:rsidRPr="00D46B77">
              <w:rPr>
                <w:sz w:val="22"/>
                <w:szCs w:val="22"/>
              </w:rPr>
              <w:t>4</w:t>
            </w:r>
            <w:r w:rsidR="0052043F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4</w:t>
            </w:r>
          </w:p>
        </w:tc>
      </w:tr>
      <w:tr w:rsidR="00C76036" w:rsidTr="00507CFB">
        <w:trPr>
          <w:trHeight w:val="472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036" w:rsidRDefault="00C76036" w:rsidP="00286D94">
            <w:pPr>
              <w:spacing w:before="60" w:after="6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036" w:rsidRPr="00D46B77" w:rsidRDefault="00D46B77" w:rsidP="00286D94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84</w:t>
            </w:r>
            <w:r w:rsidR="00886D58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036" w:rsidRPr="00D46B77" w:rsidRDefault="00C76036" w:rsidP="00286D94">
            <w:pPr>
              <w:tabs>
                <w:tab w:val="left" w:pos="2765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0,</w:t>
            </w:r>
            <w:r w:rsidR="00886D58" w:rsidRPr="00D46B77">
              <w:rPr>
                <w:sz w:val="22"/>
                <w:szCs w:val="22"/>
              </w:rPr>
              <w:t>5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036" w:rsidRPr="00D46B77" w:rsidRDefault="00C76036" w:rsidP="00286D94">
            <w:pPr>
              <w:tabs>
                <w:tab w:val="left" w:pos="276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D46B77" w:rsidRPr="00D46B77">
              <w:rPr>
                <w:sz w:val="22"/>
                <w:szCs w:val="22"/>
              </w:rPr>
              <w:t>3</w:t>
            </w:r>
            <w:r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4</w:t>
            </w:r>
          </w:p>
        </w:tc>
      </w:tr>
    </w:tbl>
    <w:p w:rsidR="00C76036" w:rsidRPr="00824FB9" w:rsidRDefault="00824FB9" w:rsidP="00444F6B">
      <w:pPr>
        <w:pStyle w:val="20"/>
        <w:ind w:firstLine="0"/>
        <w:rPr>
          <w:sz w:val="22"/>
        </w:rPr>
      </w:pPr>
      <w:r w:rsidRPr="00824FB9">
        <w:rPr>
          <w:sz w:val="22"/>
        </w:rPr>
        <w:t>____________________</w:t>
      </w:r>
    </w:p>
    <w:p w:rsidR="00345AB7" w:rsidRDefault="00824FB9" w:rsidP="00824FB9">
      <w:pPr>
        <w:pStyle w:val="a4"/>
        <w:tabs>
          <w:tab w:val="left" w:pos="851"/>
          <w:tab w:val="left" w:pos="6663"/>
        </w:tabs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824FB9">
        <w:rPr>
          <w:vertAlign w:val="superscript"/>
          <w:lang w:val="ru-RU"/>
        </w:rPr>
        <w:t>)</w:t>
      </w:r>
      <w:r w:rsidRPr="00824FB9">
        <w:rPr>
          <w:lang w:val="ru-RU"/>
        </w:rPr>
        <w:t xml:space="preserve"> Данные с января-апреля по январь-август 202</w:t>
      </w:r>
      <w:r>
        <w:rPr>
          <w:lang w:val="ru-RU"/>
        </w:rPr>
        <w:t>2</w:t>
      </w:r>
      <w:r w:rsidRPr="00824FB9">
        <w:rPr>
          <w:lang w:val="ru-RU"/>
        </w:rPr>
        <w:t xml:space="preserve"> г. уточнены в связи со второй оценкой ВРП</w:t>
      </w:r>
      <w:r w:rsidR="00444F6B">
        <w:rPr>
          <w:lang w:val="ru-RU"/>
        </w:rPr>
        <w:br/>
      </w:r>
      <w:r w:rsidRPr="00824FB9">
        <w:rPr>
          <w:lang w:val="ru-RU"/>
        </w:rPr>
        <w:t>за II квартал 202</w:t>
      </w:r>
      <w:r>
        <w:rPr>
          <w:lang w:val="ru-RU"/>
        </w:rPr>
        <w:t>2</w:t>
      </w:r>
      <w:r w:rsidRPr="00824FB9">
        <w:rPr>
          <w:lang w:val="ru-RU"/>
        </w:rPr>
        <w:t xml:space="preserve"> г.</w:t>
      </w:r>
      <w:r w:rsidR="00345AB7">
        <w:rPr>
          <w:lang w:val="ru-RU"/>
        </w:rPr>
        <w:br w:type="page"/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7"/>
        <w:gridCol w:w="1558"/>
        <w:gridCol w:w="1558"/>
        <w:gridCol w:w="1989"/>
      </w:tblGrid>
      <w:tr w:rsidR="00507CFB" w:rsidTr="006604DE">
        <w:trPr>
          <w:trHeight w:val="284"/>
          <w:jc w:val="center"/>
        </w:trPr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Default="00C76036" w:rsidP="00507CFB">
            <w:pPr>
              <w:spacing w:before="40" w:after="80" w:line="240" w:lineRule="exact"/>
              <w:ind w:left="284" w:right="-113"/>
              <w:rPr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FB" w:rsidRPr="00444F6B" w:rsidRDefault="00886D58" w:rsidP="0009629D">
            <w:pPr>
              <w:tabs>
                <w:tab w:val="left" w:pos="743"/>
                <w:tab w:val="left" w:pos="2765"/>
              </w:tabs>
              <w:spacing w:before="40" w:after="40" w:line="23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09629D">
              <w:rPr>
                <w:spacing w:val="-4"/>
                <w:sz w:val="22"/>
                <w:szCs w:val="22"/>
              </w:rPr>
              <w:t>сентябрь</w:t>
            </w:r>
            <w:r w:rsidR="00507CFB" w:rsidRPr="00444F6B">
              <w:rPr>
                <w:spacing w:val="-4"/>
                <w:sz w:val="22"/>
                <w:szCs w:val="22"/>
              </w:rPr>
              <w:t xml:space="preserve"> 2022 г.</w:t>
            </w:r>
          </w:p>
        </w:tc>
      </w:tr>
      <w:tr w:rsidR="00507CFB" w:rsidTr="006604DE">
        <w:trPr>
          <w:trHeight w:val="248"/>
          <w:jc w:val="center"/>
        </w:trPr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507CFB">
            <w:pPr>
              <w:spacing w:before="40" w:after="80" w:line="240" w:lineRule="exact"/>
              <w:ind w:left="284" w:right="-113"/>
              <w:rPr>
                <w:sz w:val="22"/>
                <w:szCs w:val="22"/>
              </w:rPr>
            </w:pPr>
          </w:p>
        </w:tc>
        <w:tc>
          <w:tcPr>
            <w:tcW w:w="31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FB" w:rsidRPr="00FB4CB4" w:rsidRDefault="00507CFB" w:rsidP="00507CFB">
            <w:pPr>
              <w:tabs>
                <w:tab w:val="left" w:pos="743"/>
                <w:tab w:val="left" w:pos="2765"/>
              </w:tabs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CFB" w:rsidRPr="00FB4CB4" w:rsidRDefault="00507CFB" w:rsidP="0009629D">
            <w:pPr>
              <w:tabs>
                <w:tab w:val="left" w:pos="743"/>
                <w:tab w:val="left" w:pos="2765"/>
              </w:tabs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br/>
            </w:r>
            <w:r w:rsidRPr="00FB4CB4">
              <w:rPr>
                <w:sz w:val="22"/>
                <w:szCs w:val="22"/>
              </w:rPr>
              <w:t xml:space="preserve">к </w:t>
            </w:r>
            <w:r w:rsidR="00886D58">
              <w:rPr>
                <w:sz w:val="22"/>
                <w:szCs w:val="22"/>
              </w:rPr>
              <w:t>январю-</w:t>
            </w:r>
            <w:r w:rsidR="0009629D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</w:t>
            </w:r>
            <w:r w:rsidRPr="00FB4CB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FB4CB4">
              <w:rPr>
                <w:sz w:val="22"/>
                <w:szCs w:val="22"/>
              </w:rPr>
              <w:t xml:space="preserve"> г.</w:t>
            </w:r>
            <w:r w:rsidRPr="00FB4CB4">
              <w:rPr>
                <w:sz w:val="22"/>
                <w:szCs w:val="22"/>
              </w:rPr>
              <w:br/>
              <w:t>(</w:t>
            </w:r>
            <w:r w:rsidRPr="00FB4CB4">
              <w:rPr>
                <w:spacing w:val="-2"/>
                <w:sz w:val="22"/>
                <w:szCs w:val="22"/>
              </w:rPr>
              <w:t>в сопоставимых ценах</w:t>
            </w:r>
            <w:r w:rsidRPr="00FB4CB4">
              <w:rPr>
                <w:sz w:val="22"/>
                <w:szCs w:val="22"/>
              </w:rPr>
              <w:t>)</w:t>
            </w:r>
          </w:p>
        </w:tc>
      </w:tr>
      <w:tr w:rsidR="00507CFB" w:rsidTr="00C42661">
        <w:trPr>
          <w:trHeight w:val="479"/>
          <w:jc w:val="center"/>
        </w:trPr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507CFB">
            <w:pPr>
              <w:spacing w:before="40" w:after="80" w:line="240" w:lineRule="exact"/>
              <w:ind w:left="284" w:right="-113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FB" w:rsidRPr="00FB4CB4" w:rsidRDefault="00507CFB" w:rsidP="00507CFB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40C2F">
              <w:rPr>
                <w:sz w:val="22"/>
                <w:szCs w:val="22"/>
              </w:rPr>
              <w:t>млн. руб.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FB" w:rsidRPr="00FB4CB4" w:rsidRDefault="00507CFB" w:rsidP="00507CFB">
            <w:pPr>
              <w:tabs>
                <w:tab w:val="left" w:pos="743"/>
                <w:tab w:val="left" w:pos="2765"/>
              </w:tabs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 к ВРП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FB" w:rsidRPr="008B5B34" w:rsidRDefault="00507CFB" w:rsidP="00507CFB">
            <w:pPr>
              <w:tabs>
                <w:tab w:val="left" w:pos="2765"/>
              </w:tabs>
              <w:spacing w:before="40" w:after="8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07CFB" w:rsidTr="003F27B7">
        <w:trPr>
          <w:trHeight w:val="68"/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671</w:t>
            </w:r>
            <w:r w:rsidR="00507CFB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4,</w:t>
            </w:r>
            <w:r w:rsidR="00D46B77" w:rsidRPr="00D46B77">
              <w:rPr>
                <w:sz w:val="22"/>
                <w:szCs w:val="22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8</w:t>
            </w:r>
            <w:r w:rsidR="00D46B77" w:rsidRPr="00D46B77">
              <w:rPr>
                <w:sz w:val="22"/>
                <w:szCs w:val="22"/>
              </w:rPr>
              <w:t>8</w:t>
            </w:r>
            <w:r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9</w:t>
            </w:r>
          </w:p>
        </w:tc>
      </w:tr>
      <w:tr w:rsidR="00507CFB" w:rsidTr="003F27B7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860</w:t>
            </w:r>
            <w:r w:rsidR="00507CFB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5,</w:t>
            </w:r>
            <w:r w:rsidR="00D46B77" w:rsidRPr="00D46B77">
              <w:rPr>
                <w:sz w:val="22"/>
                <w:szCs w:val="22"/>
              </w:rPr>
              <w:t>6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9</w:t>
            </w:r>
            <w:r w:rsidR="00D46B77" w:rsidRPr="00D46B77">
              <w:rPr>
                <w:sz w:val="22"/>
                <w:szCs w:val="22"/>
              </w:rPr>
              <w:t>5</w:t>
            </w:r>
            <w:r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6</w:t>
            </w:r>
          </w:p>
        </w:tc>
      </w:tr>
      <w:tr w:rsidR="00507CFB" w:rsidTr="003F27B7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554</w:t>
            </w:r>
            <w:r w:rsidR="00886D58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713B0E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3</w:t>
            </w:r>
            <w:r w:rsidR="00507CFB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6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79</w:t>
            </w:r>
            <w:r w:rsidR="00507CFB" w:rsidRPr="00D46B77">
              <w:rPr>
                <w:sz w:val="22"/>
                <w:szCs w:val="22"/>
              </w:rPr>
              <w:t>,</w:t>
            </w:r>
            <w:r w:rsidRPr="00D46B77">
              <w:rPr>
                <w:sz w:val="22"/>
                <w:szCs w:val="22"/>
              </w:rPr>
              <w:t>6</w:t>
            </w:r>
          </w:p>
        </w:tc>
      </w:tr>
      <w:tr w:rsidR="00507CFB" w:rsidTr="00F62AC0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444F6B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397</w:t>
            </w:r>
            <w:r w:rsidR="00507CFB" w:rsidRPr="00D46B77">
              <w:rPr>
                <w:sz w:val="22"/>
                <w:szCs w:val="22"/>
              </w:rPr>
              <w:t>,</w:t>
            </w:r>
            <w:r w:rsidR="00713B0E" w:rsidRPr="00D46B77">
              <w:rPr>
                <w:sz w:val="22"/>
                <w:szCs w:val="22"/>
              </w:rPr>
              <w:t>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713B0E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D46B77">
              <w:rPr>
                <w:sz w:val="22"/>
                <w:szCs w:val="22"/>
              </w:rPr>
              <w:t>2</w:t>
            </w:r>
            <w:r w:rsidR="00507CFB"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6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D46B77">
              <w:rPr>
                <w:sz w:val="22"/>
                <w:szCs w:val="22"/>
              </w:rPr>
              <w:t>1</w:t>
            </w:r>
            <w:r w:rsidR="00886D58" w:rsidRPr="00D46B77">
              <w:rPr>
                <w:sz w:val="22"/>
                <w:szCs w:val="22"/>
              </w:rPr>
              <w:t>0</w:t>
            </w:r>
            <w:r w:rsidR="00713B0E" w:rsidRPr="00D46B77">
              <w:rPr>
                <w:sz w:val="22"/>
                <w:szCs w:val="22"/>
              </w:rPr>
              <w:t>8</w:t>
            </w:r>
            <w:r w:rsidRPr="00D46B77">
              <w:rPr>
                <w:sz w:val="22"/>
                <w:szCs w:val="22"/>
              </w:rPr>
              <w:t>,</w:t>
            </w:r>
            <w:r w:rsidR="00D46B77" w:rsidRPr="00D46B77">
              <w:rPr>
                <w:sz w:val="22"/>
                <w:szCs w:val="22"/>
              </w:rPr>
              <w:t>3</w:t>
            </w:r>
          </w:p>
        </w:tc>
      </w:tr>
      <w:tr w:rsidR="00507CFB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Default="00507CFB" w:rsidP="00444F6B">
            <w:pPr>
              <w:spacing w:before="50" w:after="50" w:line="220" w:lineRule="exact"/>
              <w:ind w:left="113" w:right="-113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Pr="00D46B77" w:rsidRDefault="00D46B77" w:rsidP="00444F6B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2</w:t>
            </w:r>
            <w:r w:rsidR="00AE0D8D" w:rsidRPr="00D46B77">
              <w:rPr>
                <w:b/>
                <w:sz w:val="22"/>
                <w:szCs w:val="22"/>
                <w:lang w:val="en-US"/>
              </w:rPr>
              <w:t> </w:t>
            </w:r>
            <w:r w:rsidRPr="00D46B77">
              <w:rPr>
                <w:b/>
                <w:sz w:val="22"/>
                <w:szCs w:val="22"/>
              </w:rPr>
              <w:t>009</w:t>
            </w:r>
            <w:r w:rsidR="00507CFB" w:rsidRPr="00D46B77">
              <w:rPr>
                <w:b/>
                <w:sz w:val="22"/>
                <w:szCs w:val="22"/>
              </w:rPr>
              <w:t>,</w:t>
            </w:r>
            <w:r w:rsidRPr="00D46B7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444F6B">
            <w:pPr>
              <w:tabs>
                <w:tab w:val="left" w:pos="2765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13,</w:t>
            </w:r>
            <w:r w:rsidR="00D46B77" w:rsidRPr="00D46B7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CFB" w:rsidRPr="00D46B77" w:rsidRDefault="00507CFB" w:rsidP="00444F6B">
            <w:pPr>
              <w:tabs>
                <w:tab w:val="left" w:pos="2765"/>
              </w:tabs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46B77">
              <w:rPr>
                <w:b/>
                <w:sz w:val="22"/>
                <w:szCs w:val="22"/>
              </w:rPr>
              <w:t>9</w:t>
            </w:r>
            <w:r w:rsidR="00713B0E" w:rsidRPr="00D46B77">
              <w:rPr>
                <w:b/>
                <w:sz w:val="22"/>
                <w:szCs w:val="22"/>
              </w:rPr>
              <w:t>6</w:t>
            </w:r>
            <w:r w:rsidRPr="00D46B77">
              <w:rPr>
                <w:b/>
                <w:sz w:val="22"/>
                <w:szCs w:val="22"/>
              </w:rPr>
              <w:t>,</w:t>
            </w:r>
            <w:r w:rsidR="00D46B77" w:rsidRPr="00D46B77">
              <w:rPr>
                <w:b/>
                <w:sz w:val="22"/>
                <w:szCs w:val="22"/>
              </w:rPr>
              <w:t>9</w:t>
            </w:r>
          </w:p>
        </w:tc>
      </w:tr>
    </w:tbl>
    <w:p w:rsidR="00561DB9" w:rsidRDefault="00561DB9" w:rsidP="00A96F5A">
      <w:pPr>
        <w:pStyle w:val="ad"/>
        <w:spacing w:before="240" w:after="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E5C0A">
        <w:rPr>
          <w:rFonts w:ascii="Arial" w:hAnsi="Arial" w:cs="Arial"/>
          <w:b/>
          <w:sz w:val="22"/>
          <w:szCs w:val="22"/>
        </w:rPr>
        <w:t>Влияние основных видов экономическ</w:t>
      </w:r>
      <w:r w:rsidR="00A830F6">
        <w:rPr>
          <w:rFonts w:ascii="Arial" w:hAnsi="Arial" w:cs="Arial"/>
          <w:b/>
          <w:sz w:val="22"/>
          <w:szCs w:val="22"/>
        </w:rPr>
        <w:t>ой деятельности на формирование</w:t>
      </w:r>
      <w:r>
        <w:rPr>
          <w:rFonts w:ascii="Arial" w:hAnsi="Arial" w:cs="Arial"/>
          <w:b/>
          <w:sz w:val="22"/>
          <w:szCs w:val="22"/>
        </w:rPr>
        <w:br/>
      </w:r>
      <w:r w:rsidRPr="00CE5C0A">
        <w:rPr>
          <w:rFonts w:ascii="Arial" w:hAnsi="Arial" w:cs="Arial"/>
          <w:b/>
          <w:sz w:val="22"/>
          <w:szCs w:val="22"/>
        </w:rPr>
        <w:t xml:space="preserve">темпа ВРП в </w:t>
      </w:r>
      <w:r w:rsidR="00886D58">
        <w:rPr>
          <w:rFonts w:ascii="Arial" w:hAnsi="Arial" w:cs="Arial"/>
          <w:b/>
          <w:sz w:val="22"/>
          <w:szCs w:val="22"/>
        </w:rPr>
        <w:t>январе-</w:t>
      </w:r>
      <w:r w:rsidR="0009629D">
        <w:rPr>
          <w:rFonts w:ascii="Arial" w:hAnsi="Arial" w:cs="Arial"/>
          <w:b/>
          <w:sz w:val="22"/>
          <w:szCs w:val="22"/>
        </w:rPr>
        <w:t>сентябре</w:t>
      </w:r>
      <w:r w:rsidR="00E44706">
        <w:rPr>
          <w:rFonts w:ascii="Arial" w:hAnsi="Arial" w:cs="Arial"/>
          <w:b/>
          <w:sz w:val="22"/>
          <w:szCs w:val="22"/>
        </w:rPr>
        <w:t xml:space="preserve"> </w:t>
      </w:r>
      <w:r w:rsidRPr="00CE5C0A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</w:t>
      </w:r>
      <w:r w:rsidR="00B22395">
        <w:rPr>
          <w:rFonts w:ascii="Arial" w:hAnsi="Arial" w:cs="Arial"/>
          <w:b/>
          <w:sz w:val="22"/>
          <w:szCs w:val="22"/>
        </w:rPr>
        <w:t>2</w:t>
      </w:r>
      <w:r w:rsidRPr="00CE5C0A">
        <w:rPr>
          <w:rFonts w:ascii="Arial" w:hAnsi="Arial" w:cs="Arial"/>
          <w:b/>
          <w:sz w:val="22"/>
          <w:szCs w:val="22"/>
        </w:rPr>
        <w:t xml:space="preserve"> г</w:t>
      </w:r>
      <w:r w:rsidR="00B22395">
        <w:rPr>
          <w:rFonts w:ascii="Arial" w:hAnsi="Arial" w:cs="Arial"/>
          <w:b/>
          <w:sz w:val="22"/>
          <w:szCs w:val="22"/>
        </w:rPr>
        <w:t>.</w:t>
      </w:r>
      <w:r w:rsidRPr="00DB382B">
        <w:rPr>
          <w:rFonts w:ascii="Arial" w:hAnsi="Arial" w:cs="Arial"/>
          <w:b/>
          <w:sz w:val="22"/>
          <w:szCs w:val="22"/>
        </w:rPr>
        <w:t xml:space="preserve"> </w:t>
      </w:r>
    </w:p>
    <w:p w:rsidR="00561DB9" w:rsidRDefault="00834D03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BFACC" wp14:editId="447157CC">
                <wp:simplePos x="0" y="0"/>
                <wp:positionH relativeFrom="column">
                  <wp:posOffset>943610</wp:posOffset>
                </wp:positionH>
                <wp:positionV relativeFrom="paragraph">
                  <wp:posOffset>191770</wp:posOffset>
                </wp:positionV>
                <wp:extent cx="1276350" cy="266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BD047E" w:rsidRDefault="00C42661" w:rsidP="00561DB9">
                            <w:pPr>
                              <w:spacing w:before="20" w:after="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темп ВРП – </w:t>
                            </w:r>
                            <w:r w:rsidRPr="00D532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96,9</w:t>
                            </w:r>
                            <w:r w:rsidRPr="00BD04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BFACC" id="Text Box 2" o:spid="_x0000_s1028" type="#_x0000_t202" style="position:absolute;left:0;text-align:left;margin-left:74.3pt;margin-top:15.1pt;width:100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NxuA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" filled="f" stroked="f">
                <v:textbox>
                  <w:txbxContent>
                    <w:p w:rsidR="00C42661" w:rsidRPr="00BD047E" w:rsidRDefault="00C42661" w:rsidP="00561DB9">
                      <w:pPr>
                        <w:spacing w:before="20" w:after="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темп ВРП – </w:t>
                      </w:r>
                      <w:r w:rsidRPr="00D53266">
                        <w:rPr>
                          <w:rFonts w:ascii="Arial" w:hAnsi="Arial" w:cs="Arial"/>
                          <w:sz w:val="18"/>
                          <w:szCs w:val="18"/>
                        </w:rPr>
                        <w:t>96,9</w:t>
                      </w:r>
                      <w:r w:rsidRPr="00BD047E">
                        <w:rPr>
                          <w:rFonts w:ascii="Arial" w:hAnsi="Arial" w:cs="Arial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561DB9" w:rsidRPr="001E04E1">
        <w:rPr>
          <w:rFonts w:ascii="Arial" w:hAnsi="Arial" w:cs="Arial"/>
          <w:i/>
        </w:rPr>
        <w:t>(в процентах)</w:t>
      </w:r>
    </w:p>
    <w:p w:rsidR="00561DB9" w:rsidRDefault="00561DB9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</w:p>
    <w:p w:rsidR="00561DB9" w:rsidRDefault="00402B54" w:rsidP="0061338F">
      <w:pPr>
        <w:spacing w:after="120"/>
        <w:jc w:val="center"/>
      </w:pPr>
      <w:r>
        <w:rPr>
          <w:noProof/>
        </w:rPr>
        <w:drawing>
          <wp:inline distT="0" distB="0" distL="0" distR="0" wp14:anchorId="26BA9A10" wp14:editId="40D7D809">
            <wp:extent cx="5572125" cy="1592580"/>
            <wp:effectExtent l="0" t="0" r="0" b="762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62D2" w:rsidRDefault="00A962D2" w:rsidP="00AB6FA0">
      <w:pPr>
        <w:spacing w:before="40" w:after="40" w:line="240" w:lineRule="exact"/>
        <w:ind w:right="510"/>
        <w:jc w:val="right"/>
        <w:rPr>
          <w:rFonts w:ascii="Arial" w:hAnsi="Arial" w:cs="Arial"/>
          <w:b/>
          <w:sz w:val="26"/>
        </w:rPr>
      </w:pPr>
    </w:p>
    <w:p w:rsidR="00D53266" w:rsidRDefault="00D53266" w:rsidP="00D53266">
      <w:pPr>
        <w:spacing w:before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2.2. Вторая оценка валового регионального продукта</w:t>
      </w:r>
    </w:p>
    <w:p w:rsidR="00D53266" w:rsidRDefault="00D53266" w:rsidP="00D53266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Осуществлена </w:t>
      </w:r>
      <w:r>
        <w:rPr>
          <w:b/>
          <w:sz w:val="26"/>
          <w:szCs w:val="26"/>
        </w:rPr>
        <w:t xml:space="preserve">вторая оценка валового регионального продукта </w:t>
      </w:r>
      <w:r>
        <w:rPr>
          <w:b/>
          <w:sz w:val="26"/>
          <w:szCs w:val="26"/>
        </w:rPr>
        <w:br/>
        <w:t>за I</w:t>
      </w: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 xml:space="preserve"> квартал 2022 г.</w:t>
      </w:r>
      <w:r>
        <w:rPr>
          <w:sz w:val="26"/>
          <w:szCs w:val="26"/>
        </w:rPr>
        <w:t xml:space="preserve"> производственным методом. </w:t>
      </w:r>
    </w:p>
    <w:p w:rsidR="00D53266" w:rsidRDefault="00D53266" w:rsidP="00D53266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 I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2022 г. валовой региональный продукт составил в текущих ценах </w:t>
      </w:r>
      <w:r w:rsidRPr="00E51DE3">
        <w:rPr>
          <w:sz w:val="26"/>
          <w:szCs w:val="26"/>
        </w:rPr>
        <w:t>4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462,4 млн. рублей, или в сопоставимых ценах 91,5% к уровню </w:t>
      </w:r>
      <w:r>
        <w:rPr>
          <w:sz w:val="26"/>
          <w:szCs w:val="26"/>
        </w:rPr>
        <w:br/>
        <w:t>I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квартала 2021 г. </w:t>
      </w:r>
    </w:p>
    <w:p w:rsidR="00D53266" w:rsidRDefault="00D53266" w:rsidP="00D53266">
      <w:pPr>
        <w:spacing w:before="24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ВРП производственным методом 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1087"/>
        <w:gridCol w:w="1087"/>
        <w:gridCol w:w="1086"/>
        <w:gridCol w:w="1087"/>
        <w:gridCol w:w="1086"/>
        <w:gridCol w:w="1087"/>
      </w:tblGrid>
      <w:tr w:rsidR="00D53266" w:rsidRPr="00272196" w:rsidTr="00C42661">
        <w:trPr>
          <w:trHeight w:val="215"/>
          <w:tblHeader/>
          <w:jc w:val="center"/>
        </w:trPr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6"/>
              </w:rPr>
              <w:br w:type="page"/>
            </w:r>
            <w:r>
              <w:rPr>
                <w:sz w:val="26"/>
              </w:rPr>
              <w:br w:type="page"/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2022 г.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Pr="0027219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highlight w:val="yellow"/>
              </w:rPr>
            </w:pPr>
            <w:r w:rsidRPr="00781362">
              <w:rPr>
                <w:sz w:val="22"/>
                <w:lang w:val="en-US"/>
              </w:rPr>
              <w:t>II</w:t>
            </w:r>
            <w:r w:rsidRPr="00781362">
              <w:rPr>
                <w:sz w:val="22"/>
              </w:rPr>
              <w:t xml:space="preserve"> квартал 202</w:t>
            </w:r>
            <w:r>
              <w:rPr>
                <w:sz w:val="22"/>
              </w:rPr>
              <w:t>2</w:t>
            </w:r>
            <w:r w:rsidRPr="00781362">
              <w:rPr>
                <w:sz w:val="22"/>
              </w:rPr>
              <w:t xml:space="preserve"> г.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Pr="0027219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highlight w:val="yellow"/>
              </w:rPr>
            </w:pPr>
            <w:r w:rsidRPr="00F462B5">
              <w:rPr>
                <w:sz w:val="22"/>
                <w:lang w:val="en-US"/>
              </w:rPr>
              <w:t>I</w:t>
            </w:r>
            <w:r w:rsidRPr="00F462B5">
              <w:rPr>
                <w:sz w:val="22"/>
              </w:rPr>
              <w:t xml:space="preserve"> полугодие 202</w:t>
            </w:r>
            <w:r>
              <w:rPr>
                <w:sz w:val="22"/>
              </w:rPr>
              <w:t>2</w:t>
            </w:r>
            <w:r w:rsidRPr="00F462B5">
              <w:rPr>
                <w:sz w:val="22"/>
              </w:rPr>
              <w:t xml:space="preserve"> г.</w:t>
            </w:r>
          </w:p>
        </w:tc>
      </w:tr>
      <w:tr w:rsidR="00D53266" w:rsidTr="00C42661">
        <w:trPr>
          <w:trHeight w:val="291"/>
          <w:tblHeader/>
          <w:jc w:val="center"/>
        </w:trPr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66" w:rsidRDefault="00D53266" w:rsidP="006A6C2D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млн</w:t>
            </w:r>
            <w:r>
              <w:rPr>
                <w:sz w:val="22"/>
              </w:rPr>
              <w:t>. руб.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в % к ВРП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szCs w:val="22"/>
              </w:rPr>
              <w:t>млн</w:t>
            </w:r>
            <w:r>
              <w:rPr>
                <w:sz w:val="22"/>
              </w:rPr>
              <w:t>. руб.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в % к ВРП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szCs w:val="22"/>
              </w:rPr>
              <w:t>млн</w:t>
            </w:r>
            <w:r>
              <w:rPr>
                <w:sz w:val="22"/>
              </w:rPr>
              <w:t>. руб.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66" w:rsidRDefault="00D53266" w:rsidP="006A6C2D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</w:rPr>
              <w:t>в % к ВРП</w:t>
            </w:r>
          </w:p>
        </w:tc>
      </w:tr>
      <w:tr w:rsidR="00D53266" w:rsidTr="00C42661">
        <w:trPr>
          <w:trHeight w:val="483"/>
          <w:jc w:val="center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20" w:lineRule="exact"/>
              <w:ind w:left="-57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Валовой региональный продукт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562A0D" w:rsidRDefault="00D53266" w:rsidP="006A6C2D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4 492,0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8E35E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</w:t>
            </w:r>
            <w:r w:rsidR="00C42661">
              <w:rPr>
                <w:b/>
                <w:bCs/>
                <w:sz w:val="22"/>
                <w:szCs w:val="22"/>
              </w:rPr>
              <w:t>462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C4266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left="-57" w:right="340"/>
              <w:jc w:val="right"/>
              <w:rPr>
                <w:b/>
                <w:bCs/>
                <w:sz w:val="22"/>
                <w:szCs w:val="22"/>
              </w:rPr>
            </w:pPr>
            <w:r w:rsidRPr="008E35E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D53266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954</w:t>
            </w:r>
            <w:r w:rsidR="00D53266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E35E6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D53266" w:rsidTr="00C42661">
        <w:trPr>
          <w:trHeight w:val="231"/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6A6C2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6A6C2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6A6C2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6A6C2D">
            <w:pPr>
              <w:tabs>
                <w:tab w:val="left" w:pos="276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6A6C2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6A6C2D">
            <w:pPr>
              <w:tabs>
                <w:tab w:val="left" w:pos="276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53266" w:rsidTr="00D53266">
        <w:trPr>
          <w:trHeight w:val="435"/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C42661">
              <w:rPr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2661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C42661">
              <w:rPr>
                <w:sz w:val="22"/>
                <w:szCs w:val="22"/>
              </w:rPr>
              <w:t>4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2661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043132" w:rsidRDefault="00D53266" w:rsidP="006A6C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C42661">
              <w:rPr>
                <w:sz w:val="22"/>
                <w:szCs w:val="22"/>
              </w:rPr>
              <w:t>2</w:t>
            </w:r>
          </w:p>
        </w:tc>
      </w:tr>
      <w:tr w:rsidR="00D53266" w:rsidTr="00D53266">
        <w:trPr>
          <w:trHeight w:val="497"/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0,1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C42661">
              <w:rPr>
                <w:sz w:val="22"/>
                <w:szCs w:val="22"/>
              </w:rPr>
              <w:t>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0,</w:t>
            </w:r>
            <w:r w:rsidR="00C42661">
              <w:rPr>
                <w:sz w:val="22"/>
                <w:szCs w:val="22"/>
              </w:rPr>
              <w:t>1</w:t>
            </w:r>
          </w:p>
        </w:tc>
      </w:tr>
      <w:tr w:rsidR="00D53266" w:rsidTr="00D53266">
        <w:trPr>
          <w:trHeight w:val="549"/>
          <w:jc w:val="center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4CCB">
              <w:rPr>
                <w:sz w:val="22"/>
                <w:szCs w:val="22"/>
              </w:rPr>
              <w:t xml:space="preserve"> </w:t>
            </w:r>
            <w:r w:rsidR="00C42661">
              <w:rPr>
                <w:sz w:val="22"/>
                <w:szCs w:val="22"/>
              </w:rPr>
              <w:t>441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C42661">
              <w:rPr>
                <w:sz w:val="22"/>
                <w:szCs w:val="22"/>
              </w:rPr>
              <w:t>577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266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326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019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26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7</w:t>
            </w:r>
          </w:p>
        </w:tc>
      </w:tr>
      <w:tr w:rsidR="00D53266" w:rsidTr="00D53266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</w:t>
            </w:r>
            <w:r>
              <w:rPr>
                <w:sz w:val="22"/>
                <w:szCs w:val="22"/>
              </w:rPr>
              <w:br/>
              <w:t xml:space="preserve">газом, паром, </w:t>
            </w:r>
            <w:r>
              <w:rPr>
                <w:sz w:val="22"/>
                <w:szCs w:val="22"/>
              </w:rPr>
              <w:br/>
              <w:t xml:space="preserve">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6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42661">
              <w:rPr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6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4266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0,</w:t>
            </w:r>
            <w:r w:rsidR="00C42661">
              <w:rPr>
                <w:sz w:val="22"/>
                <w:szCs w:val="22"/>
              </w:rPr>
              <w:t>6</w:t>
            </w:r>
          </w:p>
        </w:tc>
      </w:tr>
      <w:tr w:rsidR="00D53266" w:rsidTr="00C42661">
        <w:trPr>
          <w:trHeight w:val="284"/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4266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3266">
              <w:rPr>
                <w:sz w:val="22"/>
                <w:szCs w:val="22"/>
              </w:rPr>
              <w:t>,9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661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D53266" w:rsidTr="00C42661">
        <w:trPr>
          <w:trHeight w:val="284"/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661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C42661">
              <w:rPr>
                <w:sz w:val="22"/>
                <w:szCs w:val="22"/>
              </w:rPr>
              <w:t>9</w:t>
            </w:r>
          </w:p>
        </w:tc>
      </w:tr>
      <w:tr w:rsidR="00D53266" w:rsidTr="00C42661">
        <w:trPr>
          <w:trHeight w:val="284"/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C42661">
              <w:rPr>
                <w:sz w:val="22"/>
                <w:szCs w:val="22"/>
              </w:rPr>
              <w:t>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D53266">
              <w:rPr>
                <w:sz w:val="22"/>
                <w:szCs w:val="22"/>
              </w:rPr>
              <w:t>,0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C42661">
              <w:rPr>
                <w:sz w:val="22"/>
                <w:szCs w:val="22"/>
              </w:rPr>
              <w:t>5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2661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C42661">
              <w:rPr>
                <w:sz w:val="22"/>
                <w:szCs w:val="22"/>
              </w:rPr>
              <w:t>4</w:t>
            </w:r>
          </w:p>
        </w:tc>
      </w:tr>
      <w:tr w:rsidR="00D53266" w:rsidTr="00C42661">
        <w:trPr>
          <w:trHeight w:val="284"/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42661">
              <w:rPr>
                <w:sz w:val="22"/>
                <w:szCs w:val="22"/>
              </w:rPr>
              <w:t>7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42661">
              <w:rPr>
                <w:sz w:val="22"/>
                <w:szCs w:val="22"/>
              </w:rPr>
              <w:t>9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42661">
              <w:rPr>
                <w:sz w:val="22"/>
                <w:szCs w:val="22"/>
              </w:rPr>
              <w:t>8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4266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4266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42661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операции </w:t>
            </w:r>
            <w:r>
              <w:rPr>
                <w:sz w:val="22"/>
                <w:szCs w:val="22"/>
              </w:rPr>
              <w:br/>
              <w:t>с недвижимым имуществом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42661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</w:t>
            </w:r>
            <w:r>
              <w:rPr>
                <w:spacing w:val="-2"/>
                <w:sz w:val="22"/>
                <w:szCs w:val="22"/>
              </w:rPr>
              <w:t>научная и техническая</w:t>
            </w:r>
            <w:r>
              <w:rPr>
                <w:sz w:val="22"/>
                <w:szCs w:val="22"/>
              </w:rPr>
              <w:t xml:space="preserve"> деятельность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176F3">
              <w:rPr>
                <w:sz w:val="22"/>
                <w:szCs w:val="22"/>
              </w:rPr>
              <w:t>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76F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1,</w:t>
            </w:r>
            <w:r w:rsidR="000176F3">
              <w:rPr>
                <w:sz w:val="22"/>
                <w:szCs w:val="22"/>
              </w:rPr>
              <w:t>1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176F3">
              <w:rPr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0176F3">
              <w:rPr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0176F3">
              <w:rPr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0176F3">
              <w:rPr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здравоохранение </w:t>
            </w:r>
            <w:r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0176F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9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0176F3">
              <w:rPr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76F3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0176F3">
              <w:rPr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176F3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0176F3">
              <w:rPr>
                <w:sz w:val="22"/>
                <w:szCs w:val="22"/>
              </w:rPr>
              <w:t>2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76F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0176F3">
              <w:rPr>
                <w:sz w:val="22"/>
                <w:szCs w:val="22"/>
              </w:rPr>
              <w:t>7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 w:rsidRPr="008E35E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76F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176F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53266" w:rsidTr="00C42661">
        <w:trPr>
          <w:jc w:val="center"/>
        </w:trPr>
        <w:tc>
          <w:tcPr>
            <w:tcW w:w="2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3266" w:rsidRDefault="00D53266" w:rsidP="006A6C2D">
            <w:pPr>
              <w:spacing w:before="40" w:after="40" w:line="240" w:lineRule="exact"/>
              <w:ind w:left="113"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Pr="008E35E6" w:rsidRDefault="000176F3" w:rsidP="00D74CCB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76F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Pr="008E35E6" w:rsidRDefault="000176F3" w:rsidP="006A6C2D">
            <w:pPr>
              <w:spacing w:before="40" w:after="40" w:line="24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76F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Pr="00043132" w:rsidRDefault="00D53266" w:rsidP="006A6C2D">
            <w:pPr>
              <w:spacing w:before="40" w:after="40" w:line="240" w:lineRule="exact"/>
              <w:ind w:left="-57"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1 </w:t>
            </w:r>
            <w:r w:rsidR="000176F3">
              <w:rPr>
                <w:sz w:val="22"/>
                <w:szCs w:val="22"/>
              </w:rPr>
              <w:t>091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3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Pr="008E35E6" w:rsidRDefault="00D53266" w:rsidP="006A6C2D">
            <w:pPr>
              <w:spacing w:before="40" w:after="40" w:line="240" w:lineRule="exact"/>
              <w:ind w:left="-57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76F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176F3">
              <w:rPr>
                <w:sz w:val="22"/>
                <w:szCs w:val="22"/>
              </w:rPr>
              <w:t>2</w:t>
            </w:r>
          </w:p>
        </w:tc>
      </w:tr>
    </w:tbl>
    <w:p w:rsidR="00D53266" w:rsidRDefault="00D53266" w:rsidP="00D53266">
      <w:pPr>
        <w:pStyle w:val="20"/>
        <w:keepNext/>
        <w:spacing w:before="12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ВРП производственным методом</w:t>
      </w:r>
    </w:p>
    <w:p w:rsidR="00D53266" w:rsidRDefault="00D53266" w:rsidP="00D53266">
      <w:pPr>
        <w:spacing w:before="120" w:after="120" w:line="22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% к соответствующему периоду 20</w:t>
      </w:r>
      <w:r w:rsidRPr="00F97706">
        <w:rPr>
          <w:rFonts w:ascii="Arial" w:hAnsi="Arial" w:cs="Arial"/>
          <w:i/>
        </w:rPr>
        <w:t>2</w:t>
      </w:r>
      <w:r w:rsidR="008B2B50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года; в сопоставимых ценах)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2"/>
        <w:gridCol w:w="1520"/>
        <w:gridCol w:w="1520"/>
        <w:gridCol w:w="1520"/>
      </w:tblGrid>
      <w:tr w:rsidR="00D53266" w:rsidRPr="00272196" w:rsidTr="00C42661">
        <w:trPr>
          <w:cantSplit/>
          <w:trHeight w:val="550"/>
          <w:tblHeader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66" w:rsidRDefault="00D53266" w:rsidP="00D74CC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66" w:rsidRDefault="00D53266" w:rsidP="00D74CC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</w:t>
            </w:r>
            <w:r w:rsidR="008B2B5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66" w:rsidRPr="00272196" w:rsidRDefault="00D53266" w:rsidP="00D74CCB">
            <w:pPr>
              <w:spacing w:before="60" w:after="60"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F462B5">
              <w:rPr>
                <w:sz w:val="22"/>
                <w:szCs w:val="22"/>
                <w:lang w:val="en-US"/>
              </w:rPr>
              <w:t>II</w:t>
            </w:r>
            <w:r w:rsidRPr="00F462B5">
              <w:rPr>
                <w:sz w:val="22"/>
                <w:szCs w:val="22"/>
              </w:rPr>
              <w:t xml:space="preserve"> квартал 202</w:t>
            </w:r>
            <w:r w:rsidR="008B2B50">
              <w:rPr>
                <w:sz w:val="22"/>
                <w:szCs w:val="22"/>
              </w:rPr>
              <w:t>2</w:t>
            </w:r>
            <w:r w:rsidRPr="00F462B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66" w:rsidRPr="00272196" w:rsidRDefault="00D53266" w:rsidP="00D74CCB">
            <w:pPr>
              <w:spacing w:before="60" w:after="60"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794313">
              <w:rPr>
                <w:sz w:val="22"/>
                <w:szCs w:val="22"/>
                <w:lang w:val="en-US"/>
              </w:rPr>
              <w:t>I</w:t>
            </w:r>
            <w:r w:rsidRPr="00794313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8B2B50">
              <w:rPr>
                <w:sz w:val="22"/>
                <w:szCs w:val="22"/>
              </w:rPr>
              <w:t>2</w:t>
            </w:r>
            <w:r w:rsidRPr="00794313">
              <w:rPr>
                <w:sz w:val="22"/>
                <w:szCs w:val="22"/>
              </w:rPr>
              <w:t xml:space="preserve"> г.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Валовой региональный продукт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B2B5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8B2B5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  <w:r w:rsidR="00D5326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  <w:r w:rsidR="00D5326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firstLine="8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D74CCB">
            <w:pPr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B2B50">
              <w:rPr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B2B50">
              <w:rPr>
                <w:sz w:val="22"/>
                <w:szCs w:val="22"/>
              </w:rPr>
              <w:t>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B2B50">
              <w:rPr>
                <w:sz w:val="22"/>
                <w:szCs w:val="22"/>
              </w:rPr>
              <w:t>3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B2B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8B2B50">
              <w:rPr>
                <w:sz w:val="22"/>
                <w:szCs w:val="22"/>
              </w:rPr>
              <w:t>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B2B5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,6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8B2B50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80557">
              <w:rPr>
                <w:sz w:val="22"/>
                <w:szCs w:val="22"/>
              </w:rPr>
              <w:t>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80557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80557">
              <w:rPr>
                <w:sz w:val="22"/>
                <w:szCs w:val="22"/>
              </w:rPr>
              <w:t>6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8055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80557">
              <w:rPr>
                <w:sz w:val="22"/>
                <w:szCs w:val="22"/>
              </w:rPr>
              <w:t>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8055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80557">
              <w:rPr>
                <w:sz w:val="22"/>
                <w:szCs w:val="22"/>
              </w:rPr>
              <w:t>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8055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80557">
              <w:rPr>
                <w:sz w:val="22"/>
                <w:szCs w:val="22"/>
              </w:rPr>
              <w:t>7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80557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D53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805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80557">
              <w:rPr>
                <w:sz w:val="22"/>
                <w:szCs w:val="22"/>
              </w:rPr>
              <w:t>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8055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,8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80557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0557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,</w:t>
            </w:r>
            <w:r w:rsidR="00C80557">
              <w:rPr>
                <w:sz w:val="22"/>
                <w:szCs w:val="22"/>
              </w:rPr>
              <w:t>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80557">
              <w:rPr>
                <w:sz w:val="22"/>
                <w:szCs w:val="22"/>
              </w:rPr>
              <w:t>2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D53266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8055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80557">
              <w:rPr>
                <w:sz w:val="22"/>
                <w:szCs w:val="22"/>
              </w:rPr>
              <w:t>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80557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3266" w:rsidRPr="008E35E6" w:rsidRDefault="00C80557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D53266" w:rsidTr="00C42661">
        <w:trPr>
          <w:cantSplit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Default="00D53266" w:rsidP="00D74CCB">
            <w:pPr>
              <w:spacing w:before="110" w:after="120" w:line="240" w:lineRule="exact"/>
              <w:ind w:left="17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Default="00D53266" w:rsidP="00D74CCB">
            <w:pPr>
              <w:tabs>
                <w:tab w:val="left" w:pos="2765"/>
              </w:tabs>
              <w:spacing w:before="11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805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80557">
              <w:rPr>
                <w:sz w:val="22"/>
                <w:szCs w:val="22"/>
              </w:rPr>
              <w:t>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Default="00C80557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3266" w:rsidRDefault="00C80557" w:rsidP="0022357E">
            <w:pPr>
              <w:tabs>
                <w:tab w:val="left" w:pos="2765"/>
              </w:tabs>
              <w:spacing w:before="110" w:after="1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</w:tbl>
    <w:p w:rsidR="00561DB9" w:rsidRDefault="00561DB9" w:rsidP="00D74CCB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 w:rsidRPr="00573C43">
        <w:rPr>
          <w:rFonts w:ascii="Arial" w:hAnsi="Arial" w:cs="Arial"/>
          <w:b/>
          <w:sz w:val="26"/>
        </w:rPr>
        <w:lastRenderedPageBreak/>
        <w:t>2.</w:t>
      </w:r>
      <w:r w:rsidR="008A17C7">
        <w:rPr>
          <w:rFonts w:ascii="Arial" w:hAnsi="Arial" w:cs="Arial"/>
          <w:b/>
          <w:sz w:val="26"/>
        </w:rPr>
        <w:t>3</w:t>
      </w:r>
      <w:r w:rsidRPr="00573C43">
        <w:rPr>
          <w:rFonts w:ascii="Arial" w:hAnsi="Arial" w:cs="Arial"/>
          <w:b/>
          <w:sz w:val="26"/>
        </w:rPr>
        <w:t>. Производительность труда</w:t>
      </w:r>
    </w:p>
    <w:p w:rsidR="00561DB9" w:rsidRDefault="00561DB9" w:rsidP="0022357E">
      <w:pPr>
        <w:spacing w:before="120" w:line="380" w:lineRule="exact"/>
        <w:ind w:firstLine="709"/>
        <w:jc w:val="both"/>
        <w:rPr>
          <w:sz w:val="26"/>
          <w:szCs w:val="26"/>
        </w:rPr>
      </w:pPr>
      <w:r w:rsidRPr="00497AC8">
        <w:rPr>
          <w:sz w:val="26"/>
          <w:szCs w:val="26"/>
        </w:rPr>
        <w:t xml:space="preserve">В </w:t>
      </w:r>
      <w:r w:rsidR="00B353B8">
        <w:rPr>
          <w:sz w:val="26"/>
          <w:szCs w:val="26"/>
        </w:rPr>
        <w:t>январе-</w:t>
      </w:r>
      <w:r w:rsidR="0009629D">
        <w:rPr>
          <w:sz w:val="26"/>
          <w:szCs w:val="26"/>
        </w:rPr>
        <w:t xml:space="preserve">августе </w:t>
      </w:r>
      <w:r w:rsidRPr="00497AC8">
        <w:rPr>
          <w:sz w:val="26"/>
          <w:szCs w:val="26"/>
        </w:rPr>
        <w:t>202</w:t>
      </w:r>
      <w:r w:rsidR="005D5573">
        <w:rPr>
          <w:sz w:val="26"/>
          <w:szCs w:val="26"/>
        </w:rPr>
        <w:t>2</w:t>
      </w:r>
      <w:r w:rsidR="0009629D">
        <w:rPr>
          <w:sz w:val="26"/>
          <w:szCs w:val="26"/>
        </w:rPr>
        <w:t> </w:t>
      </w:r>
      <w:r w:rsidRPr="00497AC8">
        <w:rPr>
          <w:sz w:val="26"/>
          <w:szCs w:val="26"/>
        </w:rPr>
        <w:t>г</w:t>
      </w:r>
      <w:r w:rsidR="005D557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индекс производительности труда по ВРП составил в сопоставимых ценах </w:t>
      </w:r>
      <w:r w:rsidR="00064EF3" w:rsidRPr="008A17C7">
        <w:rPr>
          <w:sz w:val="26"/>
          <w:szCs w:val="26"/>
        </w:rPr>
        <w:t>9</w:t>
      </w:r>
      <w:r w:rsidR="008A17C7" w:rsidRPr="008A17C7">
        <w:rPr>
          <w:sz w:val="26"/>
          <w:szCs w:val="26"/>
        </w:rPr>
        <w:t>7</w:t>
      </w:r>
      <w:r w:rsidR="00E44706" w:rsidRPr="008A17C7">
        <w:rPr>
          <w:sz w:val="26"/>
          <w:szCs w:val="26"/>
        </w:rPr>
        <w:t>,</w:t>
      </w:r>
      <w:r w:rsidR="00B353B8" w:rsidRPr="008A17C7">
        <w:rPr>
          <w:sz w:val="26"/>
          <w:szCs w:val="26"/>
        </w:rPr>
        <w:t>9</w:t>
      </w:r>
      <w:r w:rsidRPr="00497AC8">
        <w:rPr>
          <w:sz w:val="26"/>
          <w:szCs w:val="26"/>
        </w:rPr>
        <w:t>% к уровню</w:t>
      </w:r>
      <w:r>
        <w:rPr>
          <w:sz w:val="26"/>
          <w:szCs w:val="26"/>
        </w:rPr>
        <w:t xml:space="preserve"> </w:t>
      </w:r>
      <w:r w:rsidR="00B353B8">
        <w:rPr>
          <w:sz w:val="26"/>
          <w:szCs w:val="26"/>
        </w:rPr>
        <w:t>января-</w:t>
      </w:r>
      <w:r w:rsidR="0009629D">
        <w:rPr>
          <w:sz w:val="26"/>
          <w:szCs w:val="26"/>
        </w:rPr>
        <w:t>августа</w:t>
      </w:r>
      <w:r w:rsidR="00507CFB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</w:t>
      </w:r>
      <w:r w:rsidR="00FD5E19">
        <w:rPr>
          <w:sz w:val="26"/>
          <w:szCs w:val="26"/>
        </w:rPr>
        <w:t>2</w:t>
      </w:r>
      <w:r w:rsidR="005D5573">
        <w:rPr>
          <w:sz w:val="26"/>
          <w:szCs w:val="26"/>
        </w:rPr>
        <w:t>1</w:t>
      </w:r>
      <w:r w:rsidR="00507CFB">
        <w:rPr>
          <w:sz w:val="26"/>
          <w:szCs w:val="26"/>
        </w:rPr>
        <w:t> </w:t>
      </w:r>
      <w:r w:rsidR="0010089B">
        <w:rPr>
          <w:sz w:val="26"/>
          <w:szCs w:val="26"/>
        </w:rPr>
        <w:t>г</w:t>
      </w:r>
      <w:r w:rsidR="009E5814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, темп реальной заработной платы – </w:t>
      </w:r>
      <w:r w:rsidR="00B353B8" w:rsidRPr="008A17C7">
        <w:rPr>
          <w:sz w:val="26"/>
          <w:szCs w:val="26"/>
        </w:rPr>
        <w:t>100,</w:t>
      </w:r>
      <w:r w:rsidR="008A17C7" w:rsidRPr="008A17C7">
        <w:rPr>
          <w:sz w:val="26"/>
          <w:szCs w:val="26"/>
        </w:rPr>
        <w:t>8</w:t>
      </w:r>
      <w:r w:rsidRPr="00D9337D">
        <w:rPr>
          <w:sz w:val="26"/>
          <w:szCs w:val="26"/>
        </w:rPr>
        <w:t>%, соотношение</w:t>
      </w:r>
      <w:r w:rsidRPr="00497AC8">
        <w:rPr>
          <w:sz w:val="26"/>
          <w:szCs w:val="26"/>
        </w:rPr>
        <w:t xml:space="preserve"> индексов производительности труда и реальной заработной платы </w:t>
      </w:r>
      <w:r w:rsidRPr="008A17C7">
        <w:rPr>
          <w:sz w:val="26"/>
          <w:szCs w:val="26"/>
        </w:rPr>
        <w:t xml:space="preserve">– </w:t>
      </w:r>
      <w:r w:rsidR="005D5573" w:rsidRPr="008A17C7">
        <w:rPr>
          <w:sz w:val="26"/>
          <w:szCs w:val="26"/>
        </w:rPr>
        <w:t>0,9</w:t>
      </w:r>
      <w:r w:rsidR="008A17C7" w:rsidRPr="008A17C7">
        <w:rPr>
          <w:sz w:val="26"/>
          <w:szCs w:val="26"/>
        </w:rPr>
        <w:t>7</w:t>
      </w:r>
      <w:r w:rsidRPr="00CF65B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</w:t>
      </w:r>
    </w:p>
    <w:p w:rsidR="000A144A" w:rsidRPr="00573C43" w:rsidRDefault="000A144A" w:rsidP="0022357E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Производительность труда по ВРП и реальная заработная плата</w:t>
      </w:r>
    </w:p>
    <w:p w:rsidR="000A144A" w:rsidRDefault="0099108D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8239" behindDoc="0" locked="0" layoutInCell="1" allowOverlap="1" wp14:anchorId="79690AE4" wp14:editId="4DD3C9E2">
            <wp:simplePos x="0" y="0"/>
            <wp:positionH relativeFrom="margin">
              <wp:align>left</wp:align>
            </wp:positionH>
            <wp:positionV relativeFrom="paragraph">
              <wp:posOffset>331665</wp:posOffset>
            </wp:positionV>
            <wp:extent cx="6438900" cy="2125980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162" w:rsidRPr="00975D5F">
        <w:rPr>
          <w:rFonts w:ascii="Arial" w:hAnsi="Arial" w:cs="Arial"/>
          <w:i/>
        </w:rPr>
        <w:t xml:space="preserve"> </w:t>
      </w:r>
      <w:r w:rsidR="000A144A" w:rsidRPr="00975D5F">
        <w:rPr>
          <w:rFonts w:ascii="Arial" w:hAnsi="Arial" w:cs="Arial"/>
          <w:i/>
        </w:rPr>
        <w:t>(в % к соответствующему периоду предыдущего года</w:t>
      </w:r>
      <w:r w:rsidR="000A144A">
        <w:rPr>
          <w:rFonts w:ascii="Arial" w:hAnsi="Arial" w:cs="Arial"/>
          <w:i/>
        </w:rPr>
        <w:t>)</w:t>
      </w:r>
      <w:r w:rsidR="000A144A" w:rsidRPr="000A144A">
        <w:rPr>
          <w:rFonts w:ascii="Arial" w:hAnsi="Arial" w:cs="Arial"/>
          <w:i/>
          <w:noProof/>
        </w:rPr>
        <w:t xml:space="preserve"> </w:t>
      </w:r>
    </w:p>
    <w:p w:rsidR="00722C47" w:rsidRDefault="00722C47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</w:p>
    <w:p w:rsidR="00230DB6" w:rsidRDefault="00230DB6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</w:p>
    <w:p w:rsidR="00090320" w:rsidRDefault="00090320" w:rsidP="00CB26AB">
      <w:pPr>
        <w:spacing w:before="120" w:after="720" w:line="240" w:lineRule="exact"/>
        <w:jc w:val="center"/>
      </w:pPr>
      <w:r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85F1505" wp14:editId="22B63EEB">
                <wp:simplePos x="0" y="0"/>
                <wp:positionH relativeFrom="column">
                  <wp:posOffset>1503533</wp:posOffset>
                </wp:positionH>
                <wp:positionV relativeFrom="paragraph">
                  <wp:posOffset>16998</wp:posOffset>
                </wp:positionV>
                <wp:extent cx="790575" cy="281940"/>
                <wp:effectExtent l="0" t="0" r="0" b="381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C76036" w:rsidRDefault="00C42661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F1505" id="Text Box 6" o:spid="_x0000_s1029" type="#_x0000_t202" style="position:absolute;left:0;text-align:left;margin-left:118.4pt;margin-top:1.35pt;width:62.25pt;height:22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uEYuQIAAL8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" filled="f" stroked="f">
                <v:textbox>
                  <w:txbxContent>
                    <w:p w:rsidR="00C42661" w:rsidRPr="00C76036" w:rsidRDefault="00C42661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1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23C416A" wp14:editId="1CA662CA">
                <wp:simplePos x="0" y="0"/>
                <wp:positionH relativeFrom="margin">
                  <wp:posOffset>4545232</wp:posOffset>
                </wp:positionH>
                <wp:positionV relativeFrom="paragraph">
                  <wp:posOffset>16559</wp:posOffset>
                </wp:positionV>
                <wp:extent cx="790575" cy="243840"/>
                <wp:effectExtent l="0" t="0" r="0" b="381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661" w:rsidRPr="0099108D" w:rsidRDefault="00C42661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22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99108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C416A" id="Text Box 5" o:spid="_x0000_s1030" type="#_x0000_t202" style="position:absolute;left:0;text-align:left;margin-left:357.9pt;margin-top:1.3pt;width:62.25pt;height:19.2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fXugIAAL8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" filled="f" stroked="f">
                <v:textbox>
                  <w:txbxContent>
                    <w:p w:rsidR="00C42661" w:rsidRPr="0099108D" w:rsidRDefault="00C42661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22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 w:rsidR="0099108D"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</w:rPr>
                        <w:t>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6036" w:rsidRDefault="00090320" w:rsidP="00090320">
      <w:pPr>
        <w:spacing w:before="120" w:line="240" w:lineRule="exact"/>
      </w:pPr>
      <w:r>
        <w:t>_____________________</w:t>
      </w:r>
    </w:p>
    <w:p w:rsidR="00090320" w:rsidRPr="00AB2B31" w:rsidRDefault="00090320" w:rsidP="0022357E">
      <w:pPr>
        <w:spacing w:before="40" w:line="200" w:lineRule="exact"/>
        <w:ind w:firstLine="567"/>
        <w:jc w:val="both"/>
      </w:pPr>
      <w:r w:rsidRPr="00F97706">
        <w:rPr>
          <w:vertAlign w:val="superscript"/>
        </w:rPr>
        <w:t>1</w:t>
      </w:r>
      <w:r w:rsidRPr="00B04927">
        <w:rPr>
          <w:vertAlign w:val="superscript"/>
        </w:rPr>
        <w:t>)</w:t>
      </w:r>
      <w:r w:rsidRPr="00B04927">
        <w:t xml:space="preserve"> Данные по производительности труда </w:t>
      </w:r>
      <w:r>
        <w:t>с января-апреля по январь-август</w:t>
      </w:r>
      <w:r w:rsidRPr="00AA0605">
        <w:t xml:space="preserve"> 20</w:t>
      </w:r>
      <w:r>
        <w:t>2</w:t>
      </w:r>
      <w:r w:rsidR="00102B14">
        <w:t>2</w:t>
      </w:r>
      <w:r w:rsidRPr="00AA0605">
        <w:t xml:space="preserve"> г</w:t>
      </w:r>
      <w:r>
        <w:t>. уточнены</w:t>
      </w:r>
      <w:r>
        <w:br/>
        <w:t>в связи со второй оценкой ВР</w:t>
      </w:r>
      <w:r w:rsidRPr="00AA0605">
        <w:t xml:space="preserve">П за </w:t>
      </w:r>
      <w:r w:rsidRPr="00AA0605">
        <w:rPr>
          <w:lang w:val="en-US"/>
        </w:rPr>
        <w:t>I</w:t>
      </w:r>
      <w:r>
        <w:rPr>
          <w:lang w:val="en-US"/>
        </w:rPr>
        <w:t>I</w:t>
      </w:r>
      <w:r w:rsidRPr="00AA0605">
        <w:t xml:space="preserve"> квартал 20</w:t>
      </w:r>
      <w:r>
        <w:t>2</w:t>
      </w:r>
      <w:r w:rsidR="00102B14">
        <w:t>2</w:t>
      </w:r>
      <w:r w:rsidRPr="00AA0605">
        <w:t xml:space="preserve"> г.</w:t>
      </w:r>
    </w:p>
    <w:sectPr w:rsidR="00090320" w:rsidRPr="00AB2B31" w:rsidSect="00F401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4" w:right="1418" w:bottom="1134" w:left="1418" w:header="720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014" w:rsidRDefault="00A02014">
      <w:r>
        <w:separator/>
      </w:r>
    </w:p>
  </w:endnote>
  <w:endnote w:type="continuationSeparator" w:id="0">
    <w:p w:rsidR="00A02014" w:rsidRDefault="00A0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42661" w:rsidRDefault="00C4266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401AB">
      <w:rPr>
        <w:rStyle w:val="a3"/>
        <w:noProof/>
      </w:rPr>
      <w:t>14</w:t>
    </w:r>
    <w:r>
      <w:rPr>
        <w:rStyle w:val="a3"/>
      </w:rPr>
      <w:fldChar w:fldCharType="end"/>
    </w:r>
  </w:p>
  <w:p w:rsidR="00C42661" w:rsidRDefault="00C4266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014" w:rsidRDefault="00A02014">
      <w:r>
        <w:separator/>
      </w:r>
    </w:p>
  </w:footnote>
  <w:footnote w:type="continuationSeparator" w:id="0">
    <w:p w:rsidR="00A02014" w:rsidRDefault="00A02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C42661" w:rsidRDefault="00C426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 w:rsidP="0062562D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lang w:val="ru-RU"/>
      </w:rPr>
    </w:pPr>
    <w:r>
      <w:rPr>
        <w:rFonts w:ascii="Arial" w:hAnsi="Arial" w:cs="Arial"/>
        <w:sz w:val="16"/>
        <w:lang w:val="ru-RU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61" w:rsidRDefault="00C4266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12"/>
    <w:multiLevelType w:val="multilevel"/>
    <w:tmpl w:val="240A03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0EE4AC2"/>
    <w:multiLevelType w:val="multilevel"/>
    <w:tmpl w:val="5F1AF78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1F003CA"/>
    <w:multiLevelType w:val="hybridMultilevel"/>
    <w:tmpl w:val="AA60D7C0"/>
    <w:lvl w:ilvl="0" w:tplc="A9DC05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2F6C8B"/>
    <w:multiLevelType w:val="multilevel"/>
    <w:tmpl w:val="C19C04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8976456"/>
    <w:multiLevelType w:val="multilevel"/>
    <w:tmpl w:val="FD72CB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8DD7DE2"/>
    <w:multiLevelType w:val="multilevel"/>
    <w:tmpl w:val="356CDB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A9"/>
    <w:rsid w:val="000017AF"/>
    <w:rsid w:val="000031E9"/>
    <w:rsid w:val="0000412F"/>
    <w:rsid w:val="00006756"/>
    <w:rsid w:val="00006FAC"/>
    <w:rsid w:val="0001139B"/>
    <w:rsid w:val="00012478"/>
    <w:rsid w:val="000129FE"/>
    <w:rsid w:val="00012C09"/>
    <w:rsid w:val="00012DE7"/>
    <w:rsid w:val="000132E5"/>
    <w:rsid w:val="00014B66"/>
    <w:rsid w:val="00015251"/>
    <w:rsid w:val="000176F3"/>
    <w:rsid w:val="00021C4E"/>
    <w:rsid w:val="000221AD"/>
    <w:rsid w:val="00023CA9"/>
    <w:rsid w:val="0002521B"/>
    <w:rsid w:val="00025533"/>
    <w:rsid w:val="00026700"/>
    <w:rsid w:val="0002772C"/>
    <w:rsid w:val="00030655"/>
    <w:rsid w:val="00033C12"/>
    <w:rsid w:val="000354A3"/>
    <w:rsid w:val="00035535"/>
    <w:rsid w:val="00035A83"/>
    <w:rsid w:val="00036A5C"/>
    <w:rsid w:val="00036EE3"/>
    <w:rsid w:val="00037CC9"/>
    <w:rsid w:val="00041934"/>
    <w:rsid w:val="00042141"/>
    <w:rsid w:val="00043132"/>
    <w:rsid w:val="00044377"/>
    <w:rsid w:val="000444B4"/>
    <w:rsid w:val="0004453E"/>
    <w:rsid w:val="00044A17"/>
    <w:rsid w:val="00046B98"/>
    <w:rsid w:val="00047A92"/>
    <w:rsid w:val="00052081"/>
    <w:rsid w:val="00053683"/>
    <w:rsid w:val="000537AC"/>
    <w:rsid w:val="00054414"/>
    <w:rsid w:val="00055E66"/>
    <w:rsid w:val="00056618"/>
    <w:rsid w:val="00057F81"/>
    <w:rsid w:val="00060908"/>
    <w:rsid w:val="00061CD6"/>
    <w:rsid w:val="000623E1"/>
    <w:rsid w:val="00064EF3"/>
    <w:rsid w:val="00065038"/>
    <w:rsid w:val="000664BC"/>
    <w:rsid w:val="00066E51"/>
    <w:rsid w:val="0007035C"/>
    <w:rsid w:val="00071FDA"/>
    <w:rsid w:val="00072723"/>
    <w:rsid w:val="0007539F"/>
    <w:rsid w:val="00075B77"/>
    <w:rsid w:val="00076296"/>
    <w:rsid w:val="000763F4"/>
    <w:rsid w:val="000770FE"/>
    <w:rsid w:val="00077251"/>
    <w:rsid w:val="000810E9"/>
    <w:rsid w:val="0008148C"/>
    <w:rsid w:val="00081969"/>
    <w:rsid w:val="00083BA8"/>
    <w:rsid w:val="0008495B"/>
    <w:rsid w:val="00085819"/>
    <w:rsid w:val="00085F4F"/>
    <w:rsid w:val="00090320"/>
    <w:rsid w:val="00092033"/>
    <w:rsid w:val="00093A34"/>
    <w:rsid w:val="00093D14"/>
    <w:rsid w:val="0009629D"/>
    <w:rsid w:val="000A0D19"/>
    <w:rsid w:val="000A144A"/>
    <w:rsid w:val="000A321F"/>
    <w:rsid w:val="000A6E50"/>
    <w:rsid w:val="000A7BD8"/>
    <w:rsid w:val="000B359A"/>
    <w:rsid w:val="000B42F8"/>
    <w:rsid w:val="000B553A"/>
    <w:rsid w:val="000B7AB2"/>
    <w:rsid w:val="000C13B3"/>
    <w:rsid w:val="000C57DC"/>
    <w:rsid w:val="000C6300"/>
    <w:rsid w:val="000C6C15"/>
    <w:rsid w:val="000C7E00"/>
    <w:rsid w:val="000C7F96"/>
    <w:rsid w:val="000D05CE"/>
    <w:rsid w:val="000D0DB1"/>
    <w:rsid w:val="000D130D"/>
    <w:rsid w:val="000D1B4B"/>
    <w:rsid w:val="000D25E1"/>
    <w:rsid w:val="000D397B"/>
    <w:rsid w:val="000D668C"/>
    <w:rsid w:val="000E09D1"/>
    <w:rsid w:val="000E0B67"/>
    <w:rsid w:val="000E10AA"/>
    <w:rsid w:val="000E1893"/>
    <w:rsid w:val="000E37AB"/>
    <w:rsid w:val="000E5679"/>
    <w:rsid w:val="000E5DF3"/>
    <w:rsid w:val="000E6182"/>
    <w:rsid w:val="000E7136"/>
    <w:rsid w:val="000F0898"/>
    <w:rsid w:val="000F1E53"/>
    <w:rsid w:val="000F1E9B"/>
    <w:rsid w:val="000F2456"/>
    <w:rsid w:val="000F3942"/>
    <w:rsid w:val="000F504F"/>
    <w:rsid w:val="000F7063"/>
    <w:rsid w:val="000F7C3E"/>
    <w:rsid w:val="0010089B"/>
    <w:rsid w:val="00101180"/>
    <w:rsid w:val="00101C24"/>
    <w:rsid w:val="00102AE9"/>
    <w:rsid w:val="00102B14"/>
    <w:rsid w:val="00102B22"/>
    <w:rsid w:val="0010605B"/>
    <w:rsid w:val="00107A84"/>
    <w:rsid w:val="00111891"/>
    <w:rsid w:val="00112112"/>
    <w:rsid w:val="00112F80"/>
    <w:rsid w:val="00113AD9"/>
    <w:rsid w:val="0011413F"/>
    <w:rsid w:val="00114D45"/>
    <w:rsid w:val="00115865"/>
    <w:rsid w:val="00115CBB"/>
    <w:rsid w:val="00116B8F"/>
    <w:rsid w:val="001204A6"/>
    <w:rsid w:val="00120A02"/>
    <w:rsid w:val="00121294"/>
    <w:rsid w:val="00121BE0"/>
    <w:rsid w:val="001240A3"/>
    <w:rsid w:val="001245BD"/>
    <w:rsid w:val="00126A46"/>
    <w:rsid w:val="00131E5A"/>
    <w:rsid w:val="0013265B"/>
    <w:rsid w:val="00133A77"/>
    <w:rsid w:val="00133DE7"/>
    <w:rsid w:val="0013427F"/>
    <w:rsid w:val="00134889"/>
    <w:rsid w:val="00135335"/>
    <w:rsid w:val="00135BEC"/>
    <w:rsid w:val="0013616B"/>
    <w:rsid w:val="0013706C"/>
    <w:rsid w:val="00142CC1"/>
    <w:rsid w:val="001444DA"/>
    <w:rsid w:val="001466CB"/>
    <w:rsid w:val="00146965"/>
    <w:rsid w:val="00146FAD"/>
    <w:rsid w:val="0014737C"/>
    <w:rsid w:val="001507AE"/>
    <w:rsid w:val="0015108F"/>
    <w:rsid w:val="00151B7E"/>
    <w:rsid w:val="00152B71"/>
    <w:rsid w:val="0015341E"/>
    <w:rsid w:val="0015407D"/>
    <w:rsid w:val="00154143"/>
    <w:rsid w:val="00154519"/>
    <w:rsid w:val="00154A65"/>
    <w:rsid w:val="001554E5"/>
    <w:rsid w:val="00155BB8"/>
    <w:rsid w:val="00155C52"/>
    <w:rsid w:val="001571A4"/>
    <w:rsid w:val="00160044"/>
    <w:rsid w:val="00162E3E"/>
    <w:rsid w:val="001639AF"/>
    <w:rsid w:val="00165E30"/>
    <w:rsid w:val="00166712"/>
    <w:rsid w:val="0016717A"/>
    <w:rsid w:val="0016729B"/>
    <w:rsid w:val="00170DEF"/>
    <w:rsid w:val="0017257B"/>
    <w:rsid w:val="00172A94"/>
    <w:rsid w:val="00173799"/>
    <w:rsid w:val="001737FD"/>
    <w:rsid w:val="001744EC"/>
    <w:rsid w:val="00174F6C"/>
    <w:rsid w:val="00176A58"/>
    <w:rsid w:val="001804CC"/>
    <w:rsid w:val="0018115E"/>
    <w:rsid w:val="00181F47"/>
    <w:rsid w:val="001822A9"/>
    <w:rsid w:val="00182AC4"/>
    <w:rsid w:val="0018328D"/>
    <w:rsid w:val="00184053"/>
    <w:rsid w:val="001841DC"/>
    <w:rsid w:val="0018494D"/>
    <w:rsid w:val="00187343"/>
    <w:rsid w:val="00187FC8"/>
    <w:rsid w:val="0019064C"/>
    <w:rsid w:val="001920B9"/>
    <w:rsid w:val="00192B1D"/>
    <w:rsid w:val="00194218"/>
    <w:rsid w:val="00194717"/>
    <w:rsid w:val="0019521E"/>
    <w:rsid w:val="00195BD2"/>
    <w:rsid w:val="0019651E"/>
    <w:rsid w:val="001978EB"/>
    <w:rsid w:val="001A0601"/>
    <w:rsid w:val="001A11F9"/>
    <w:rsid w:val="001A1527"/>
    <w:rsid w:val="001A775E"/>
    <w:rsid w:val="001B0546"/>
    <w:rsid w:val="001B054E"/>
    <w:rsid w:val="001B058D"/>
    <w:rsid w:val="001B0CFD"/>
    <w:rsid w:val="001B3040"/>
    <w:rsid w:val="001B3E10"/>
    <w:rsid w:val="001C348A"/>
    <w:rsid w:val="001C3EE1"/>
    <w:rsid w:val="001C4396"/>
    <w:rsid w:val="001C4A13"/>
    <w:rsid w:val="001C5722"/>
    <w:rsid w:val="001C6576"/>
    <w:rsid w:val="001D0E6F"/>
    <w:rsid w:val="001D210F"/>
    <w:rsid w:val="001E0BA2"/>
    <w:rsid w:val="001E17A5"/>
    <w:rsid w:val="001E3BC6"/>
    <w:rsid w:val="001E4528"/>
    <w:rsid w:val="001E6ECA"/>
    <w:rsid w:val="001E7B6D"/>
    <w:rsid w:val="001F11A7"/>
    <w:rsid w:val="001F1F98"/>
    <w:rsid w:val="001F2D22"/>
    <w:rsid w:val="001F34E5"/>
    <w:rsid w:val="001F4D54"/>
    <w:rsid w:val="001F57B3"/>
    <w:rsid w:val="001F738B"/>
    <w:rsid w:val="001F7D8D"/>
    <w:rsid w:val="002001EA"/>
    <w:rsid w:val="00201BA1"/>
    <w:rsid w:val="00203BE6"/>
    <w:rsid w:val="002041C9"/>
    <w:rsid w:val="00204DF0"/>
    <w:rsid w:val="0020526C"/>
    <w:rsid w:val="00205541"/>
    <w:rsid w:val="0020731C"/>
    <w:rsid w:val="00212293"/>
    <w:rsid w:val="0021284B"/>
    <w:rsid w:val="002129D9"/>
    <w:rsid w:val="002133E2"/>
    <w:rsid w:val="002144DF"/>
    <w:rsid w:val="0021497B"/>
    <w:rsid w:val="0021517C"/>
    <w:rsid w:val="00215CE5"/>
    <w:rsid w:val="00216B09"/>
    <w:rsid w:val="0022150B"/>
    <w:rsid w:val="0022357E"/>
    <w:rsid w:val="00223F29"/>
    <w:rsid w:val="00224D85"/>
    <w:rsid w:val="002259F3"/>
    <w:rsid w:val="00225AF2"/>
    <w:rsid w:val="00225BD7"/>
    <w:rsid w:val="00225D56"/>
    <w:rsid w:val="00225FFF"/>
    <w:rsid w:val="0022622D"/>
    <w:rsid w:val="00226B87"/>
    <w:rsid w:val="00226FD0"/>
    <w:rsid w:val="00230041"/>
    <w:rsid w:val="0023041D"/>
    <w:rsid w:val="00230DB6"/>
    <w:rsid w:val="00231A69"/>
    <w:rsid w:val="002321E8"/>
    <w:rsid w:val="00233362"/>
    <w:rsid w:val="00233E7F"/>
    <w:rsid w:val="002350BB"/>
    <w:rsid w:val="00241553"/>
    <w:rsid w:val="00242AE7"/>
    <w:rsid w:val="00243D42"/>
    <w:rsid w:val="00245D64"/>
    <w:rsid w:val="002462D1"/>
    <w:rsid w:val="0024741C"/>
    <w:rsid w:val="0024750B"/>
    <w:rsid w:val="002475EA"/>
    <w:rsid w:val="0025348B"/>
    <w:rsid w:val="00253D5D"/>
    <w:rsid w:val="0025401A"/>
    <w:rsid w:val="00254DFD"/>
    <w:rsid w:val="00255A13"/>
    <w:rsid w:val="002601C6"/>
    <w:rsid w:val="002604EA"/>
    <w:rsid w:val="002632A9"/>
    <w:rsid w:val="0026340D"/>
    <w:rsid w:val="002712E4"/>
    <w:rsid w:val="00272196"/>
    <w:rsid w:val="002727DB"/>
    <w:rsid w:val="00272C0F"/>
    <w:rsid w:val="00273205"/>
    <w:rsid w:val="0027630C"/>
    <w:rsid w:val="00276A80"/>
    <w:rsid w:val="00277484"/>
    <w:rsid w:val="00280461"/>
    <w:rsid w:val="00280675"/>
    <w:rsid w:val="00281C4C"/>
    <w:rsid w:val="00282BD1"/>
    <w:rsid w:val="00284B8B"/>
    <w:rsid w:val="00285709"/>
    <w:rsid w:val="0028674A"/>
    <w:rsid w:val="00286D94"/>
    <w:rsid w:val="0029018B"/>
    <w:rsid w:val="00290C3D"/>
    <w:rsid w:val="00292EBC"/>
    <w:rsid w:val="002931CB"/>
    <w:rsid w:val="002949CF"/>
    <w:rsid w:val="00294FB2"/>
    <w:rsid w:val="00297BE0"/>
    <w:rsid w:val="002A1156"/>
    <w:rsid w:val="002A1245"/>
    <w:rsid w:val="002A2419"/>
    <w:rsid w:val="002A2F6D"/>
    <w:rsid w:val="002A43EB"/>
    <w:rsid w:val="002A4D7D"/>
    <w:rsid w:val="002A5049"/>
    <w:rsid w:val="002A710E"/>
    <w:rsid w:val="002A786A"/>
    <w:rsid w:val="002B02DF"/>
    <w:rsid w:val="002B1252"/>
    <w:rsid w:val="002B26C9"/>
    <w:rsid w:val="002B2EC6"/>
    <w:rsid w:val="002B523A"/>
    <w:rsid w:val="002B5591"/>
    <w:rsid w:val="002B78FA"/>
    <w:rsid w:val="002B7C8F"/>
    <w:rsid w:val="002C02E7"/>
    <w:rsid w:val="002C0CBD"/>
    <w:rsid w:val="002C268C"/>
    <w:rsid w:val="002C2A0A"/>
    <w:rsid w:val="002C50E2"/>
    <w:rsid w:val="002C659E"/>
    <w:rsid w:val="002C7234"/>
    <w:rsid w:val="002D280C"/>
    <w:rsid w:val="002D46F4"/>
    <w:rsid w:val="002D5906"/>
    <w:rsid w:val="002D6E7E"/>
    <w:rsid w:val="002E25A8"/>
    <w:rsid w:val="002E3876"/>
    <w:rsid w:val="002E4B4D"/>
    <w:rsid w:val="002E6C49"/>
    <w:rsid w:val="002E7079"/>
    <w:rsid w:val="002E76A9"/>
    <w:rsid w:val="002E76F9"/>
    <w:rsid w:val="002F148F"/>
    <w:rsid w:val="002F2C84"/>
    <w:rsid w:val="002F3CEA"/>
    <w:rsid w:val="002F562A"/>
    <w:rsid w:val="002F63B8"/>
    <w:rsid w:val="002F67D2"/>
    <w:rsid w:val="002F7DA1"/>
    <w:rsid w:val="0030069C"/>
    <w:rsid w:val="003011DE"/>
    <w:rsid w:val="0030310C"/>
    <w:rsid w:val="003039CC"/>
    <w:rsid w:val="003044B5"/>
    <w:rsid w:val="003046F3"/>
    <w:rsid w:val="00305236"/>
    <w:rsid w:val="00305A63"/>
    <w:rsid w:val="00307BD6"/>
    <w:rsid w:val="00310B2C"/>
    <w:rsid w:val="00310FF5"/>
    <w:rsid w:val="0031159F"/>
    <w:rsid w:val="00313137"/>
    <w:rsid w:val="00313148"/>
    <w:rsid w:val="003157CA"/>
    <w:rsid w:val="00315A60"/>
    <w:rsid w:val="003202A7"/>
    <w:rsid w:val="00321032"/>
    <w:rsid w:val="003210BC"/>
    <w:rsid w:val="003223CC"/>
    <w:rsid w:val="00323F18"/>
    <w:rsid w:val="00324633"/>
    <w:rsid w:val="0032499E"/>
    <w:rsid w:val="00324ED1"/>
    <w:rsid w:val="003255CA"/>
    <w:rsid w:val="003277E0"/>
    <w:rsid w:val="0033430A"/>
    <w:rsid w:val="0033456B"/>
    <w:rsid w:val="00336332"/>
    <w:rsid w:val="003369C1"/>
    <w:rsid w:val="00337450"/>
    <w:rsid w:val="0034167C"/>
    <w:rsid w:val="00342B47"/>
    <w:rsid w:val="00342D0C"/>
    <w:rsid w:val="003459A9"/>
    <w:rsid w:val="00345AB7"/>
    <w:rsid w:val="00345F14"/>
    <w:rsid w:val="00346304"/>
    <w:rsid w:val="0035695C"/>
    <w:rsid w:val="00356D3B"/>
    <w:rsid w:val="00357471"/>
    <w:rsid w:val="00357885"/>
    <w:rsid w:val="00357977"/>
    <w:rsid w:val="00360238"/>
    <w:rsid w:val="00365713"/>
    <w:rsid w:val="003663C1"/>
    <w:rsid w:val="003675CE"/>
    <w:rsid w:val="00370818"/>
    <w:rsid w:val="003768F5"/>
    <w:rsid w:val="00380BE5"/>
    <w:rsid w:val="0038156D"/>
    <w:rsid w:val="003818B0"/>
    <w:rsid w:val="00381D08"/>
    <w:rsid w:val="00382660"/>
    <w:rsid w:val="003833FD"/>
    <w:rsid w:val="003844BF"/>
    <w:rsid w:val="00385FD3"/>
    <w:rsid w:val="00386059"/>
    <w:rsid w:val="00387A8C"/>
    <w:rsid w:val="00391292"/>
    <w:rsid w:val="00391527"/>
    <w:rsid w:val="00393B03"/>
    <w:rsid w:val="00396B8B"/>
    <w:rsid w:val="00396D93"/>
    <w:rsid w:val="003A0622"/>
    <w:rsid w:val="003A0654"/>
    <w:rsid w:val="003A073B"/>
    <w:rsid w:val="003A231E"/>
    <w:rsid w:val="003A3368"/>
    <w:rsid w:val="003B0BC2"/>
    <w:rsid w:val="003B51BA"/>
    <w:rsid w:val="003B5DCF"/>
    <w:rsid w:val="003B7385"/>
    <w:rsid w:val="003B743E"/>
    <w:rsid w:val="003B7E98"/>
    <w:rsid w:val="003C0ABB"/>
    <w:rsid w:val="003C4846"/>
    <w:rsid w:val="003C66D3"/>
    <w:rsid w:val="003C7838"/>
    <w:rsid w:val="003C7E66"/>
    <w:rsid w:val="003D0532"/>
    <w:rsid w:val="003D2A3E"/>
    <w:rsid w:val="003D3057"/>
    <w:rsid w:val="003D4080"/>
    <w:rsid w:val="003D421E"/>
    <w:rsid w:val="003E337C"/>
    <w:rsid w:val="003E4213"/>
    <w:rsid w:val="003E4A2C"/>
    <w:rsid w:val="003E4AF6"/>
    <w:rsid w:val="003E51CF"/>
    <w:rsid w:val="003E589C"/>
    <w:rsid w:val="003E633E"/>
    <w:rsid w:val="003E72C5"/>
    <w:rsid w:val="003E76E6"/>
    <w:rsid w:val="003F0F1C"/>
    <w:rsid w:val="003F27B7"/>
    <w:rsid w:val="003F2ACA"/>
    <w:rsid w:val="003F425C"/>
    <w:rsid w:val="003F5470"/>
    <w:rsid w:val="003F6C9B"/>
    <w:rsid w:val="003F70F0"/>
    <w:rsid w:val="00400E40"/>
    <w:rsid w:val="00401313"/>
    <w:rsid w:val="0040189F"/>
    <w:rsid w:val="0040243B"/>
    <w:rsid w:val="004024E1"/>
    <w:rsid w:val="004029EE"/>
    <w:rsid w:val="00402B54"/>
    <w:rsid w:val="00403535"/>
    <w:rsid w:val="00403F9A"/>
    <w:rsid w:val="00404971"/>
    <w:rsid w:val="00406B6B"/>
    <w:rsid w:val="00407605"/>
    <w:rsid w:val="00407A6F"/>
    <w:rsid w:val="00410E4B"/>
    <w:rsid w:val="004112A8"/>
    <w:rsid w:val="0041193A"/>
    <w:rsid w:val="0041434F"/>
    <w:rsid w:val="00414CFA"/>
    <w:rsid w:val="00415EDD"/>
    <w:rsid w:val="0041703B"/>
    <w:rsid w:val="00420FF9"/>
    <w:rsid w:val="0042102D"/>
    <w:rsid w:val="00421920"/>
    <w:rsid w:val="00422AE4"/>
    <w:rsid w:val="004239CD"/>
    <w:rsid w:val="00424AF5"/>
    <w:rsid w:val="0042698F"/>
    <w:rsid w:val="00426B3C"/>
    <w:rsid w:val="0043150B"/>
    <w:rsid w:val="004318B3"/>
    <w:rsid w:val="00433FDE"/>
    <w:rsid w:val="00434E65"/>
    <w:rsid w:val="00436B21"/>
    <w:rsid w:val="00436C51"/>
    <w:rsid w:val="00442ED3"/>
    <w:rsid w:val="004439C7"/>
    <w:rsid w:val="0044458B"/>
    <w:rsid w:val="00444753"/>
    <w:rsid w:val="00444EEB"/>
    <w:rsid w:val="00444F6B"/>
    <w:rsid w:val="00447EE9"/>
    <w:rsid w:val="00450EF5"/>
    <w:rsid w:val="00451A8C"/>
    <w:rsid w:val="0045258F"/>
    <w:rsid w:val="004534AA"/>
    <w:rsid w:val="004534F3"/>
    <w:rsid w:val="00453903"/>
    <w:rsid w:val="00453911"/>
    <w:rsid w:val="004560F8"/>
    <w:rsid w:val="00457565"/>
    <w:rsid w:val="0046013F"/>
    <w:rsid w:val="00460BA3"/>
    <w:rsid w:val="00460E43"/>
    <w:rsid w:val="00462DF7"/>
    <w:rsid w:val="00463347"/>
    <w:rsid w:val="00464779"/>
    <w:rsid w:val="00466529"/>
    <w:rsid w:val="00471224"/>
    <w:rsid w:val="00471AE3"/>
    <w:rsid w:val="00472C1A"/>
    <w:rsid w:val="0047375B"/>
    <w:rsid w:val="0047459C"/>
    <w:rsid w:val="00474D71"/>
    <w:rsid w:val="00475E9C"/>
    <w:rsid w:val="00477056"/>
    <w:rsid w:val="00480F04"/>
    <w:rsid w:val="00481CD8"/>
    <w:rsid w:val="004845C7"/>
    <w:rsid w:val="00486138"/>
    <w:rsid w:val="00487D3B"/>
    <w:rsid w:val="00494A76"/>
    <w:rsid w:val="004964FE"/>
    <w:rsid w:val="004967C2"/>
    <w:rsid w:val="00497AC8"/>
    <w:rsid w:val="004A1257"/>
    <w:rsid w:val="004A16BC"/>
    <w:rsid w:val="004A21ED"/>
    <w:rsid w:val="004A46A1"/>
    <w:rsid w:val="004A59E0"/>
    <w:rsid w:val="004B0F17"/>
    <w:rsid w:val="004B14E0"/>
    <w:rsid w:val="004B1C60"/>
    <w:rsid w:val="004B1EE5"/>
    <w:rsid w:val="004B2F9C"/>
    <w:rsid w:val="004B3852"/>
    <w:rsid w:val="004B5EF9"/>
    <w:rsid w:val="004B7A1F"/>
    <w:rsid w:val="004C08F1"/>
    <w:rsid w:val="004C27AD"/>
    <w:rsid w:val="004C2A75"/>
    <w:rsid w:val="004C2B00"/>
    <w:rsid w:val="004C337F"/>
    <w:rsid w:val="004C39F2"/>
    <w:rsid w:val="004C3DD3"/>
    <w:rsid w:val="004C5032"/>
    <w:rsid w:val="004C6EC8"/>
    <w:rsid w:val="004C7769"/>
    <w:rsid w:val="004C7D73"/>
    <w:rsid w:val="004D0949"/>
    <w:rsid w:val="004D0FAC"/>
    <w:rsid w:val="004D1876"/>
    <w:rsid w:val="004D1F32"/>
    <w:rsid w:val="004D2BBC"/>
    <w:rsid w:val="004D4BB8"/>
    <w:rsid w:val="004D50A5"/>
    <w:rsid w:val="004D5EE1"/>
    <w:rsid w:val="004D6690"/>
    <w:rsid w:val="004D6E99"/>
    <w:rsid w:val="004D73B7"/>
    <w:rsid w:val="004D73F9"/>
    <w:rsid w:val="004E0784"/>
    <w:rsid w:val="004E083E"/>
    <w:rsid w:val="004E094C"/>
    <w:rsid w:val="004E0E1A"/>
    <w:rsid w:val="004E193E"/>
    <w:rsid w:val="004E3BC0"/>
    <w:rsid w:val="004E4C62"/>
    <w:rsid w:val="004E507E"/>
    <w:rsid w:val="004E5ECA"/>
    <w:rsid w:val="004E66AC"/>
    <w:rsid w:val="004E7199"/>
    <w:rsid w:val="004F0117"/>
    <w:rsid w:val="004F0C5A"/>
    <w:rsid w:val="004F1D0B"/>
    <w:rsid w:val="004F2823"/>
    <w:rsid w:val="004F2ED1"/>
    <w:rsid w:val="004F30B8"/>
    <w:rsid w:val="004F4966"/>
    <w:rsid w:val="004F4E0F"/>
    <w:rsid w:val="004F5267"/>
    <w:rsid w:val="004F61E1"/>
    <w:rsid w:val="004F687E"/>
    <w:rsid w:val="00500166"/>
    <w:rsid w:val="00500429"/>
    <w:rsid w:val="00500483"/>
    <w:rsid w:val="00502427"/>
    <w:rsid w:val="005024A9"/>
    <w:rsid w:val="00502C2C"/>
    <w:rsid w:val="00502D8A"/>
    <w:rsid w:val="005036DD"/>
    <w:rsid w:val="00504017"/>
    <w:rsid w:val="0050427D"/>
    <w:rsid w:val="005056BD"/>
    <w:rsid w:val="00507CFB"/>
    <w:rsid w:val="00510B75"/>
    <w:rsid w:val="00512975"/>
    <w:rsid w:val="00515A99"/>
    <w:rsid w:val="00517E01"/>
    <w:rsid w:val="005203CC"/>
    <w:rsid w:val="0052043F"/>
    <w:rsid w:val="0052172C"/>
    <w:rsid w:val="00522C85"/>
    <w:rsid w:val="005246BE"/>
    <w:rsid w:val="0053180C"/>
    <w:rsid w:val="00531E49"/>
    <w:rsid w:val="005325D9"/>
    <w:rsid w:val="0053285C"/>
    <w:rsid w:val="005344D1"/>
    <w:rsid w:val="00534555"/>
    <w:rsid w:val="005351C4"/>
    <w:rsid w:val="0053603F"/>
    <w:rsid w:val="00536144"/>
    <w:rsid w:val="00536F9A"/>
    <w:rsid w:val="005379FE"/>
    <w:rsid w:val="00540431"/>
    <w:rsid w:val="00541EB1"/>
    <w:rsid w:val="00542195"/>
    <w:rsid w:val="0054413F"/>
    <w:rsid w:val="00545917"/>
    <w:rsid w:val="005477D9"/>
    <w:rsid w:val="00550169"/>
    <w:rsid w:val="005510EE"/>
    <w:rsid w:val="00552BFF"/>
    <w:rsid w:val="00555D9A"/>
    <w:rsid w:val="00556174"/>
    <w:rsid w:val="00560DFF"/>
    <w:rsid w:val="00561796"/>
    <w:rsid w:val="00561DB9"/>
    <w:rsid w:val="00563443"/>
    <w:rsid w:val="0056355F"/>
    <w:rsid w:val="00563847"/>
    <w:rsid w:val="005638C5"/>
    <w:rsid w:val="00563946"/>
    <w:rsid w:val="005672E3"/>
    <w:rsid w:val="00567A8D"/>
    <w:rsid w:val="0057283D"/>
    <w:rsid w:val="00573C43"/>
    <w:rsid w:val="00574B38"/>
    <w:rsid w:val="00575B54"/>
    <w:rsid w:val="00575CEC"/>
    <w:rsid w:val="00576981"/>
    <w:rsid w:val="00576D77"/>
    <w:rsid w:val="005776F1"/>
    <w:rsid w:val="00577EAA"/>
    <w:rsid w:val="00581252"/>
    <w:rsid w:val="00581415"/>
    <w:rsid w:val="00581627"/>
    <w:rsid w:val="00581F5F"/>
    <w:rsid w:val="00584F38"/>
    <w:rsid w:val="00591CB6"/>
    <w:rsid w:val="00592F11"/>
    <w:rsid w:val="00595AE9"/>
    <w:rsid w:val="00597402"/>
    <w:rsid w:val="005A002E"/>
    <w:rsid w:val="005A0809"/>
    <w:rsid w:val="005A2647"/>
    <w:rsid w:val="005A3853"/>
    <w:rsid w:val="005A3E16"/>
    <w:rsid w:val="005A4675"/>
    <w:rsid w:val="005A5359"/>
    <w:rsid w:val="005A7B7A"/>
    <w:rsid w:val="005A7FDF"/>
    <w:rsid w:val="005B09CD"/>
    <w:rsid w:val="005B155D"/>
    <w:rsid w:val="005B16DE"/>
    <w:rsid w:val="005B2AF9"/>
    <w:rsid w:val="005B47C7"/>
    <w:rsid w:val="005B5334"/>
    <w:rsid w:val="005B5B08"/>
    <w:rsid w:val="005B66E8"/>
    <w:rsid w:val="005C0E9D"/>
    <w:rsid w:val="005C4BC6"/>
    <w:rsid w:val="005C5C4F"/>
    <w:rsid w:val="005C5EAC"/>
    <w:rsid w:val="005C60C7"/>
    <w:rsid w:val="005C7074"/>
    <w:rsid w:val="005C779D"/>
    <w:rsid w:val="005D0D48"/>
    <w:rsid w:val="005D0D70"/>
    <w:rsid w:val="005D21D4"/>
    <w:rsid w:val="005D229D"/>
    <w:rsid w:val="005D2D77"/>
    <w:rsid w:val="005D3995"/>
    <w:rsid w:val="005D4AD7"/>
    <w:rsid w:val="005D5573"/>
    <w:rsid w:val="005D5C67"/>
    <w:rsid w:val="005D621E"/>
    <w:rsid w:val="005D6683"/>
    <w:rsid w:val="005D6E0D"/>
    <w:rsid w:val="005E08AA"/>
    <w:rsid w:val="005E22C4"/>
    <w:rsid w:val="005E3E58"/>
    <w:rsid w:val="005F19E3"/>
    <w:rsid w:val="005F2471"/>
    <w:rsid w:val="005F6359"/>
    <w:rsid w:val="005F79BC"/>
    <w:rsid w:val="00602062"/>
    <w:rsid w:val="00606F8D"/>
    <w:rsid w:val="00607B66"/>
    <w:rsid w:val="00612008"/>
    <w:rsid w:val="0061338F"/>
    <w:rsid w:val="006139BD"/>
    <w:rsid w:val="0061426F"/>
    <w:rsid w:val="0061579B"/>
    <w:rsid w:val="00615B83"/>
    <w:rsid w:val="0061652F"/>
    <w:rsid w:val="00616539"/>
    <w:rsid w:val="00616F25"/>
    <w:rsid w:val="00617B75"/>
    <w:rsid w:val="00617BCA"/>
    <w:rsid w:val="00620B6D"/>
    <w:rsid w:val="0062158C"/>
    <w:rsid w:val="006219AE"/>
    <w:rsid w:val="006245E2"/>
    <w:rsid w:val="006250C0"/>
    <w:rsid w:val="00625257"/>
    <w:rsid w:val="0062562D"/>
    <w:rsid w:val="00633A0C"/>
    <w:rsid w:val="00634068"/>
    <w:rsid w:val="00635336"/>
    <w:rsid w:val="006364C3"/>
    <w:rsid w:val="00641723"/>
    <w:rsid w:val="0064295B"/>
    <w:rsid w:val="00642B1E"/>
    <w:rsid w:val="00642B2F"/>
    <w:rsid w:val="00643C84"/>
    <w:rsid w:val="006464B3"/>
    <w:rsid w:val="00650353"/>
    <w:rsid w:val="00650FB5"/>
    <w:rsid w:val="006513E5"/>
    <w:rsid w:val="00651BD7"/>
    <w:rsid w:val="00651FB2"/>
    <w:rsid w:val="006546AD"/>
    <w:rsid w:val="006550D1"/>
    <w:rsid w:val="00660436"/>
    <w:rsid w:val="006604DE"/>
    <w:rsid w:val="0066088E"/>
    <w:rsid w:val="006632F7"/>
    <w:rsid w:val="006636C3"/>
    <w:rsid w:val="00663779"/>
    <w:rsid w:val="006645D7"/>
    <w:rsid w:val="006665A4"/>
    <w:rsid w:val="00671CA2"/>
    <w:rsid w:val="00673896"/>
    <w:rsid w:val="00673FF0"/>
    <w:rsid w:val="0067681E"/>
    <w:rsid w:val="00676B1A"/>
    <w:rsid w:val="006841C5"/>
    <w:rsid w:val="006844B5"/>
    <w:rsid w:val="006857A4"/>
    <w:rsid w:val="00686E7B"/>
    <w:rsid w:val="00690948"/>
    <w:rsid w:val="00691491"/>
    <w:rsid w:val="00691736"/>
    <w:rsid w:val="00692020"/>
    <w:rsid w:val="00693B1E"/>
    <w:rsid w:val="00694273"/>
    <w:rsid w:val="00694E85"/>
    <w:rsid w:val="00694E8A"/>
    <w:rsid w:val="006950C2"/>
    <w:rsid w:val="006A1560"/>
    <w:rsid w:val="006A15A7"/>
    <w:rsid w:val="006A1981"/>
    <w:rsid w:val="006A2723"/>
    <w:rsid w:val="006A2F40"/>
    <w:rsid w:val="006A3EE7"/>
    <w:rsid w:val="006A41A1"/>
    <w:rsid w:val="006A4993"/>
    <w:rsid w:val="006A5D4F"/>
    <w:rsid w:val="006A62A1"/>
    <w:rsid w:val="006A6B59"/>
    <w:rsid w:val="006A6C2D"/>
    <w:rsid w:val="006A7F30"/>
    <w:rsid w:val="006B3075"/>
    <w:rsid w:val="006B3AEC"/>
    <w:rsid w:val="006B40BC"/>
    <w:rsid w:val="006B4BFC"/>
    <w:rsid w:val="006B5D2E"/>
    <w:rsid w:val="006B66F7"/>
    <w:rsid w:val="006B7C2F"/>
    <w:rsid w:val="006C0185"/>
    <w:rsid w:val="006C1563"/>
    <w:rsid w:val="006C254A"/>
    <w:rsid w:val="006C2ECD"/>
    <w:rsid w:val="006C3828"/>
    <w:rsid w:val="006C5008"/>
    <w:rsid w:val="006C584D"/>
    <w:rsid w:val="006C5A1A"/>
    <w:rsid w:val="006C5E2E"/>
    <w:rsid w:val="006C7711"/>
    <w:rsid w:val="006D00A7"/>
    <w:rsid w:val="006D11E4"/>
    <w:rsid w:val="006D157C"/>
    <w:rsid w:val="006D2777"/>
    <w:rsid w:val="006D30BE"/>
    <w:rsid w:val="006D3889"/>
    <w:rsid w:val="006E3919"/>
    <w:rsid w:val="006E5B72"/>
    <w:rsid w:val="006E6168"/>
    <w:rsid w:val="006F5CF2"/>
    <w:rsid w:val="006F5D58"/>
    <w:rsid w:val="006F68D4"/>
    <w:rsid w:val="00700572"/>
    <w:rsid w:val="007014DE"/>
    <w:rsid w:val="007016C5"/>
    <w:rsid w:val="0070314C"/>
    <w:rsid w:val="0070337D"/>
    <w:rsid w:val="00703925"/>
    <w:rsid w:val="00704194"/>
    <w:rsid w:val="007104E5"/>
    <w:rsid w:val="00710EC9"/>
    <w:rsid w:val="0071163C"/>
    <w:rsid w:val="00711B5D"/>
    <w:rsid w:val="007135A4"/>
    <w:rsid w:val="00713B0E"/>
    <w:rsid w:val="00716D6D"/>
    <w:rsid w:val="00717277"/>
    <w:rsid w:val="00717AED"/>
    <w:rsid w:val="007214C7"/>
    <w:rsid w:val="0072158C"/>
    <w:rsid w:val="007219FE"/>
    <w:rsid w:val="00722C47"/>
    <w:rsid w:val="00722FBB"/>
    <w:rsid w:val="00723B30"/>
    <w:rsid w:val="007253D5"/>
    <w:rsid w:val="0072564C"/>
    <w:rsid w:val="007261E2"/>
    <w:rsid w:val="0072708E"/>
    <w:rsid w:val="00727B80"/>
    <w:rsid w:val="0073132F"/>
    <w:rsid w:val="00732588"/>
    <w:rsid w:val="0073348A"/>
    <w:rsid w:val="00735114"/>
    <w:rsid w:val="007355E6"/>
    <w:rsid w:val="00737D40"/>
    <w:rsid w:val="00740799"/>
    <w:rsid w:val="00742569"/>
    <w:rsid w:val="007425F4"/>
    <w:rsid w:val="007434E9"/>
    <w:rsid w:val="00744102"/>
    <w:rsid w:val="0074610E"/>
    <w:rsid w:val="00746ECA"/>
    <w:rsid w:val="00746FBF"/>
    <w:rsid w:val="0074775E"/>
    <w:rsid w:val="007509DE"/>
    <w:rsid w:val="00750EAC"/>
    <w:rsid w:val="00751B0A"/>
    <w:rsid w:val="00751C41"/>
    <w:rsid w:val="0075214A"/>
    <w:rsid w:val="00752FA5"/>
    <w:rsid w:val="007558AA"/>
    <w:rsid w:val="007561AA"/>
    <w:rsid w:val="00763A9C"/>
    <w:rsid w:val="00763D82"/>
    <w:rsid w:val="00767612"/>
    <w:rsid w:val="00770638"/>
    <w:rsid w:val="00771186"/>
    <w:rsid w:val="00772AA8"/>
    <w:rsid w:val="00773F49"/>
    <w:rsid w:val="00776ED3"/>
    <w:rsid w:val="00777293"/>
    <w:rsid w:val="00781362"/>
    <w:rsid w:val="00781C3B"/>
    <w:rsid w:val="00782FDF"/>
    <w:rsid w:val="00783368"/>
    <w:rsid w:val="007852DB"/>
    <w:rsid w:val="007907EE"/>
    <w:rsid w:val="00792B16"/>
    <w:rsid w:val="007931CE"/>
    <w:rsid w:val="00794313"/>
    <w:rsid w:val="00795534"/>
    <w:rsid w:val="00795C5B"/>
    <w:rsid w:val="00795D96"/>
    <w:rsid w:val="00795EE2"/>
    <w:rsid w:val="0079660D"/>
    <w:rsid w:val="00796884"/>
    <w:rsid w:val="00796E89"/>
    <w:rsid w:val="007A0A6F"/>
    <w:rsid w:val="007A1F9E"/>
    <w:rsid w:val="007A2375"/>
    <w:rsid w:val="007A3585"/>
    <w:rsid w:val="007A4AE1"/>
    <w:rsid w:val="007A5879"/>
    <w:rsid w:val="007A6EE7"/>
    <w:rsid w:val="007A76B3"/>
    <w:rsid w:val="007A7D94"/>
    <w:rsid w:val="007B49CC"/>
    <w:rsid w:val="007B49DF"/>
    <w:rsid w:val="007B7CF2"/>
    <w:rsid w:val="007C3493"/>
    <w:rsid w:val="007C3D39"/>
    <w:rsid w:val="007C4FC8"/>
    <w:rsid w:val="007C7499"/>
    <w:rsid w:val="007C75AD"/>
    <w:rsid w:val="007C7C2D"/>
    <w:rsid w:val="007D07BE"/>
    <w:rsid w:val="007D0E79"/>
    <w:rsid w:val="007D2DE8"/>
    <w:rsid w:val="007D4308"/>
    <w:rsid w:val="007D4E58"/>
    <w:rsid w:val="007E0298"/>
    <w:rsid w:val="007E08E8"/>
    <w:rsid w:val="007E0F7F"/>
    <w:rsid w:val="007E1901"/>
    <w:rsid w:val="007E4104"/>
    <w:rsid w:val="007E53C1"/>
    <w:rsid w:val="007E596C"/>
    <w:rsid w:val="007E5A25"/>
    <w:rsid w:val="007E5FF9"/>
    <w:rsid w:val="007E64D4"/>
    <w:rsid w:val="007E6A65"/>
    <w:rsid w:val="007E7B4F"/>
    <w:rsid w:val="007F05DE"/>
    <w:rsid w:val="007F1322"/>
    <w:rsid w:val="007F19CC"/>
    <w:rsid w:val="007F4256"/>
    <w:rsid w:val="007F5BC2"/>
    <w:rsid w:val="00800993"/>
    <w:rsid w:val="00802CBC"/>
    <w:rsid w:val="00803E87"/>
    <w:rsid w:val="0080519B"/>
    <w:rsid w:val="008059B0"/>
    <w:rsid w:val="00810539"/>
    <w:rsid w:val="00811BF5"/>
    <w:rsid w:val="00811E1D"/>
    <w:rsid w:val="00812BF4"/>
    <w:rsid w:val="00814812"/>
    <w:rsid w:val="008171FE"/>
    <w:rsid w:val="00817238"/>
    <w:rsid w:val="00817EB3"/>
    <w:rsid w:val="0082033E"/>
    <w:rsid w:val="00820477"/>
    <w:rsid w:val="008213A9"/>
    <w:rsid w:val="00821DF6"/>
    <w:rsid w:val="00824C8B"/>
    <w:rsid w:val="00824FB9"/>
    <w:rsid w:val="008312A0"/>
    <w:rsid w:val="008328F9"/>
    <w:rsid w:val="00834D03"/>
    <w:rsid w:val="00836C56"/>
    <w:rsid w:val="0084025C"/>
    <w:rsid w:val="00840A14"/>
    <w:rsid w:val="00842A47"/>
    <w:rsid w:val="00844296"/>
    <w:rsid w:val="00844524"/>
    <w:rsid w:val="008479CB"/>
    <w:rsid w:val="00852E75"/>
    <w:rsid w:val="0085356B"/>
    <w:rsid w:val="00855965"/>
    <w:rsid w:val="008564BB"/>
    <w:rsid w:val="008572D7"/>
    <w:rsid w:val="00857805"/>
    <w:rsid w:val="00857CED"/>
    <w:rsid w:val="00861119"/>
    <w:rsid w:val="0086152C"/>
    <w:rsid w:val="00862D00"/>
    <w:rsid w:val="008633D9"/>
    <w:rsid w:val="0086361F"/>
    <w:rsid w:val="00865F52"/>
    <w:rsid w:val="00867B76"/>
    <w:rsid w:val="0087048F"/>
    <w:rsid w:val="00870634"/>
    <w:rsid w:val="00870BE5"/>
    <w:rsid w:val="00871649"/>
    <w:rsid w:val="008724E0"/>
    <w:rsid w:val="00874C87"/>
    <w:rsid w:val="00876485"/>
    <w:rsid w:val="008776D7"/>
    <w:rsid w:val="0088041B"/>
    <w:rsid w:val="00880605"/>
    <w:rsid w:val="00880F07"/>
    <w:rsid w:val="00882A20"/>
    <w:rsid w:val="00883E69"/>
    <w:rsid w:val="00885C6E"/>
    <w:rsid w:val="00886032"/>
    <w:rsid w:val="00886D58"/>
    <w:rsid w:val="008870E8"/>
    <w:rsid w:val="00887885"/>
    <w:rsid w:val="0089014B"/>
    <w:rsid w:val="008910CD"/>
    <w:rsid w:val="00892296"/>
    <w:rsid w:val="008946D6"/>
    <w:rsid w:val="00894B76"/>
    <w:rsid w:val="0089580A"/>
    <w:rsid w:val="008A17C7"/>
    <w:rsid w:val="008A19A9"/>
    <w:rsid w:val="008A1B0A"/>
    <w:rsid w:val="008A1D87"/>
    <w:rsid w:val="008A3151"/>
    <w:rsid w:val="008A557D"/>
    <w:rsid w:val="008A75C5"/>
    <w:rsid w:val="008A7FC4"/>
    <w:rsid w:val="008B131E"/>
    <w:rsid w:val="008B15C4"/>
    <w:rsid w:val="008B2B50"/>
    <w:rsid w:val="008B2E42"/>
    <w:rsid w:val="008B5711"/>
    <w:rsid w:val="008B5B34"/>
    <w:rsid w:val="008B5F46"/>
    <w:rsid w:val="008B6AD7"/>
    <w:rsid w:val="008B721F"/>
    <w:rsid w:val="008C2352"/>
    <w:rsid w:val="008C5BE0"/>
    <w:rsid w:val="008C7580"/>
    <w:rsid w:val="008C7E84"/>
    <w:rsid w:val="008D444C"/>
    <w:rsid w:val="008D482D"/>
    <w:rsid w:val="008D59DB"/>
    <w:rsid w:val="008D5B60"/>
    <w:rsid w:val="008E1121"/>
    <w:rsid w:val="008E1605"/>
    <w:rsid w:val="008E1658"/>
    <w:rsid w:val="008E4727"/>
    <w:rsid w:val="008E4CEB"/>
    <w:rsid w:val="008E68C0"/>
    <w:rsid w:val="008E6906"/>
    <w:rsid w:val="008E6A71"/>
    <w:rsid w:val="008E7CA2"/>
    <w:rsid w:val="008F0607"/>
    <w:rsid w:val="008F06E5"/>
    <w:rsid w:val="008F11C5"/>
    <w:rsid w:val="008F1334"/>
    <w:rsid w:val="008F206B"/>
    <w:rsid w:val="008F5A75"/>
    <w:rsid w:val="008F6430"/>
    <w:rsid w:val="009002DB"/>
    <w:rsid w:val="00900BAF"/>
    <w:rsid w:val="00902F23"/>
    <w:rsid w:val="00905D37"/>
    <w:rsid w:val="0090644C"/>
    <w:rsid w:val="0090753F"/>
    <w:rsid w:val="00910A67"/>
    <w:rsid w:val="00910B2F"/>
    <w:rsid w:val="00910FCE"/>
    <w:rsid w:val="009121FB"/>
    <w:rsid w:val="00913633"/>
    <w:rsid w:val="00913FA7"/>
    <w:rsid w:val="0091458E"/>
    <w:rsid w:val="00915A0C"/>
    <w:rsid w:val="00915A61"/>
    <w:rsid w:val="0091606C"/>
    <w:rsid w:val="00917358"/>
    <w:rsid w:val="0092016B"/>
    <w:rsid w:val="00920594"/>
    <w:rsid w:val="0092082B"/>
    <w:rsid w:val="00920A54"/>
    <w:rsid w:val="00921D9C"/>
    <w:rsid w:val="0092295B"/>
    <w:rsid w:val="009240D1"/>
    <w:rsid w:val="0092471A"/>
    <w:rsid w:val="00924DDE"/>
    <w:rsid w:val="00925FC4"/>
    <w:rsid w:val="0092750B"/>
    <w:rsid w:val="00930B06"/>
    <w:rsid w:val="00930D3C"/>
    <w:rsid w:val="009313A7"/>
    <w:rsid w:val="009313C2"/>
    <w:rsid w:val="00933ECE"/>
    <w:rsid w:val="00940562"/>
    <w:rsid w:val="00941602"/>
    <w:rsid w:val="009416B3"/>
    <w:rsid w:val="0094437E"/>
    <w:rsid w:val="00945787"/>
    <w:rsid w:val="0094584F"/>
    <w:rsid w:val="00945DE7"/>
    <w:rsid w:val="00950543"/>
    <w:rsid w:val="009509DD"/>
    <w:rsid w:val="00951E5D"/>
    <w:rsid w:val="009526CD"/>
    <w:rsid w:val="00953180"/>
    <w:rsid w:val="0095347F"/>
    <w:rsid w:val="00953A78"/>
    <w:rsid w:val="00954DD7"/>
    <w:rsid w:val="009565EE"/>
    <w:rsid w:val="009575A2"/>
    <w:rsid w:val="00961594"/>
    <w:rsid w:val="0096240C"/>
    <w:rsid w:val="009629C6"/>
    <w:rsid w:val="00963845"/>
    <w:rsid w:val="00964DBF"/>
    <w:rsid w:val="0096536F"/>
    <w:rsid w:val="00965548"/>
    <w:rsid w:val="00967061"/>
    <w:rsid w:val="0096768C"/>
    <w:rsid w:val="009703F6"/>
    <w:rsid w:val="00970581"/>
    <w:rsid w:val="00972095"/>
    <w:rsid w:val="009744BA"/>
    <w:rsid w:val="00974B88"/>
    <w:rsid w:val="0097554C"/>
    <w:rsid w:val="0097636C"/>
    <w:rsid w:val="009814F4"/>
    <w:rsid w:val="0098466C"/>
    <w:rsid w:val="00984D0E"/>
    <w:rsid w:val="00984EEB"/>
    <w:rsid w:val="009866B2"/>
    <w:rsid w:val="00990024"/>
    <w:rsid w:val="009908D1"/>
    <w:rsid w:val="00990EFD"/>
    <w:rsid w:val="0099108D"/>
    <w:rsid w:val="009919E5"/>
    <w:rsid w:val="00993E43"/>
    <w:rsid w:val="009A1343"/>
    <w:rsid w:val="009A1F15"/>
    <w:rsid w:val="009A2859"/>
    <w:rsid w:val="009A2CDA"/>
    <w:rsid w:val="009A4A33"/>
    <w:rsid w:val="009A5485"/>
    <w:rsid w:val="009A68A5"/>
    <w:rsid w:val="009A6EFA"/>
    <w:rsid w:val="009B4730"/>
    <w:rsid w:val="009B4A65"/>
    <w:rsid w:val="009B5751"/>
    <w:rsid w:val="009B5FA5"/>
    <w:rsid w:val="009B6CD1"/>
    <w:rsid w:val="009C0559"/>
    <w:rsid w:val="009C140B"/>
    <w:rsid w:val="009C232C"/>
    <w:rsid w:val="009C3A3B"/>
    <w:rsid w:val="009C3D7B"/>
    <w:rsid w:val="009C5259"/>
    <w:rsid w:val="009C575F"/>
    <w:rsid w:val="009C5A82"/>
    <w:rsid w:val="009C5AC1"/>
    <w:rsid w:val="009C628A"/>
    <w:rsid w:val="009C6D1B"/>
    <w:rsid w:val="009C6E85"/>
    <w:rsid w:val="009C7DF4"/>
    <w:rsid w:val="009D30D2"/>
    <w:rsid w:val="009D3D5E"/>
    <w:rsid w:val="009D54FC"/>
    <w:rsid w:val="009E1AD1"/>
    <w:rsid w:val="009E3029"/>
    <w:rsid w:val="009E359A"/>
    <w:rsid w:val="009E3CC2"/>
    <w:rsid w:val="009E44D2"/>
    <w:rsid w:val="009E55D6"/>
    <w:rsid w:val="009E5814"/>
    <w:rsid w:val="009E583E"/>
    <w:rsid w:val="009E71E0"/>
    <w:rsid w:val="009F005B"/>
    <w:rsid w:val="009F0A3E"/>
    <w:rsid w:val="009F0C1A"/>
    <w:rsid w:val="009F2313"/>
    <w:rsid w:val="009F2D5B"/>
    <w:rsid w:val="009F4163"/>
    <w:rsid w:val="009F507E"/>
    <w:rsid w:val="009F5346"/>
    <w:rsid w:val="009F5361"/>
    <w:rsid w:val="009F61FF"/>
    <w:rsid w:val="00A00130"/>
    <w:rsid w:val="00A002B2"/>
    <w:rsid w:val="00A002FA"/>
    <w:rsid w:val="00A013C3"/>
    <w:rsid w:val="00A02014"/>
    <w:rsid w:val="00A03082"/>
    <w:rsid w:val="00A0340A"/>
    <w:rsid w:val="00A04A82"/>
    <w:rsid w:val="00A064C7"/>
    <w:rsid w:val="00A068CE"/>
    <w:rsid w:val="00A07281"/>
    <w:rsid w:val="00A07294"/>
    <w:rsid w:val="00A07B9D"/>
    <w:rsid w:val="00A1076B"/>
    <w:rsid w:val="00A11E68"/>
    <w:rsid w:val="00A132AD"/>
    <w:rsid w:val="00A13C1A"/>
    <w:rsid w:val="00A13F7C"/>
    <w:rsid w:val="00A14C5A"/>
    <w:rsid w:val="00A14FDF"/>
    <w:rsid w:val="00A15CDC"/>
    <w:rsid w:val="00A178EB"/>
    <w:rsid w:val="00A215E8"/>
    <w:rsid w:val="00A22F0D"/>
    <w:rsid w:val="00A23922"/>
    <w:rsid w:val="00A2399A"/>
    <w:rsid w:val="00A242FF"/>
    <w:rsid w:val="00A24623"/>
    <w:rsid w:val="00A27573"/>
    <w:rsid w:val="00A27EB9"/>
    <w:rsid w:val="00A31023"/>
    <w:rsid w:val="00A31A2D"/>
    <w:rsid w:val="00A32191"/>
    <w:rsid w:val="00A3300F"/>
    <w:rsid w:val="00A3364E"/>
    <w:rsid w:val="00A33C70"/>
    <w:rsid w:val="00A3504C"/>
    <w:rsid w:val="00A35E7B"/>
    <w:rsid w:val="00A36733"/>
    <w:rsid w:val="00A37CAE"/>
    <w:rsid w:val="00A4015E"/>
    <w:rsid w:val="00A41301"/>
    <w:rsid w:val="00A414B0"/>
    <w:rsid w:val="00A41957"/>
    <w:rsid w:val="00A41FA0"/>
    <w:rsid w:val="00A44EEA"/>
    <w:rsid w:val="00A45067"/>
    <w:rsid w:val="00A47224"/>
    <w:rsid w:val="00A4753D"/>
    <w:rsid w:val="00A476E3"/>
    <w:rsid w:val="00A478B0"/>
    <w:rsid w:val="00A5142D"/>
    <w:rsid w:val="00A521EC"/>
    <w:rsid w:val="00A53E2A"/>
    <w:rsid w:val="00A56547"/>
    <w:rsid w:val="00A63FEF"/>
    <w:rsid w:val="00A64A3E"/>
    <w:rsid w:val="00A64ABE"/>
    <w:rsid w:val="00A64BBC"/>
    <w:rsid w:val="00A65BAE"/>
    <w:rsid w:val="00A6623C"/>
    <w:rsid w:val="00A709EF"/>
    <w:rsid w:val="00A7221D"/>
    <w:rsid w:val="00A728EF"/>
    <w:rsid w:val="00A73A02"/>
    <w:rsid w:val="00A76610"/>
    <w:rsid w:val="00A774EE"/>
    <w:rsid w:val="00A77538"/>
    <w:rsid w:val="00A77B46"/>
    <w:rsid w:val="00A8078B"/>
    <w:rsid w:val="00A81B11"/>
    <w:rsid w:val="00A81F81"/>
    <w:rsid w:val="00A820E4"/>
    <w:rsid w:val="00A830F6"/>
    <w:rsid w:val="00A837F9"/>
    <w:rsid w:val="00A83D59"/>
    <w:rsid w:val="00A84FF3"/>
    <w:rsid w:val="00A856FF"/>
    <w:rsid w:val="00A8630F"/>
    <w:rsid w:val="00A86AFD"/>
    <w:rsid w:val="00A86F12"/>
    <w:rsid w:val="00A8780C"/>
    <w:rsid w:val="00A87D1B"/>
    <w:rsid w:val="00A903E2"/>
    <w:rsid w:val="00A906BC"/>
    <w:rsid w:val="00A90954"/>
    <w:rsid w:val="00A917E1"/>
    <w:rsid w:val="00A9222F"/>
    <w:rsid w:val="00A9339C"/>
    <w:rsid w:val="00A93B49"/>
    <w:rsid w:val="00A961CB"/>
    <w:rsid w:val="00A962D2"/>
    <w:rsid w:val="00A96F5A"/>
    <w:rsid w:val="00A97D1E"/>
    <w:rsid w:val="00AA0617"/>
    <w:rsid w:val="00AA1010"/>
    <w:rsid w:val="00AA23B2"/>
    <w:rsid w:val="00AA2517"/>
    <w:rsid w:val="00AA46E8"/>
    <w:rsid w:val="00AA606F"/>
    <w:rsid w:val="00AB041F"/>
    <w:rsid w:val="00AB0BEF"/>
    <w:rsid w:val="00AB2B7B"/>
    <w:rsid w:val="00AB3097"/>
    <w:rsid w:val="00AB4CD8"/>
    <w:rsid w:val="00AB501E"/>
    <w:rsid w:val="00AB6FA0"/>
    <w:rsid w:val="00AB7A56"/>
    <w:rsid w:val="00AC0240"/>
    <w:rsid w:val="00AC0395"/>
    <w:rsid w:val="00AC132F"/>
    <w:rsid w:val="00AC1550"/>
    <w:rsid w:val="00AC1598"/>
    <w:rsid w:val="00AC1D68"/>
    <w:rsid w:val="00AC5F90"/>
    <w:rsid w:val="00AC62C1"/>
    <w:rsid w:val="00AC7C38"/>
    <w:rsid w:val="00AD0362"/>
    <w:rsid w:val="00AD1B55"/>
    <w:rsid w:val="00AD2345"/>
    <w:rsid w:val="00AD7589"/>
    <w:rsid w:val="00AD78CC"/>
    <w:rsid w:val="00AE0A42"/>
    <w:rsid w:val="00AE0D8D"/>
    <w:rsid w:val="00AE1404"/>
    <w:rsid w:val="00AE233B"/>
    <w:rsid w:val="00AE2D7F"/>
    <w:rsid w:val="00AE3CB6"/>
    <w:rsid w:val="00AE544C"/>
    <w:rsid w:val="00AE67FE"/>
    <w:rsid w:val="00AE6D90"/>
    <w:rsid w:val="00AE77D7"/>
    <w:rsid w:val="00AF15DB"/>
    <w:rsid w:val="00AF7004"/>
    <w:rsid w:val="00AF76DB"/>
    <w:rsid w:val="00B00B44"/>
    <w:rsid w:val="00B02F5A"/>
    <w:rsid w:val="00B04927"/>
    <w:rsid w:val="00B04C85"/>
    <w:rsid w:val="00B05996"/>
    <w:rsid w:val="00B06A7D"/>
    <w:rsid w:val="00B1112F"/>
    <w:rsid w:val="00B11C5C"/>
    <w:rsid w:val="00B11C8F"/>
    <w:rsid w:val="00B121CC"/>
    <w:rsid w:val="00B12F6E"/>
    <w:rsid w:val="00B13221"/>
    <w:rsid w:val="00B13516"/>
    <w:rsid w:val="00B16102"/>
    <w:rsid w:val="00B16D37"/>
    <w:rsid w:val="00B16F3E"/>
    <w:rsid w:val="00B17344"/>
    <w:rsid w:val="00B2047C"/>
    <w:rsid w:val="00B212D9"/>
    <w:rsid w:val="00B219C4"/>
    <w:rsid w:val="00B22395"/>
    <w:rsid w:val="00B239B7"/>
    <w:rsid w:val="00B23B20"/>
    <w:rsid w:val="00B23CE7"/>
    <w:rsid w:val="00B25BD4"/>
    <w:rsid w:val="00B26663"/>
    <w:rsid w:val="00B26ECE"/>
    <w:rsid w:val="00B302B2"/>
    <w:rsid w:val="00B30519"/>
    <w:rsid w:val="00B32A49"/>
    <w:rsid w:val="00B33545"/>
    <w:rsid w:val="00B34C66"/>
    <w:rsid w:val="00B353B8"/>
    <w:rsid w:val="00B3766D"/>
    <w:rsid w:val="00B37AAB"/>
    <w:rsid w:val="00B37DFE"/>
    <w:rsid w:val="00B42A79"/>
    <w:rsid w:val="00B4329F"/>
    <w:rsid w:val="00B432FD"/>
    <w:rsid w:val="00B456E4"/>
    <w:rsid w:val="00B4593C"/>
    <w:rsid w:val="00B462A2"/>
    <w:rsid w:val="00B5012F"/>
    <w:rsid w:val="00B517F3"/>
    <w:rsid w:val="00B55E31"/>
    <w:rsid w:val="00B56228"/>
    <w:rsid w:val="00B61264"/>
    <w:rsid w:val="00B637A7"/>
    <w:rsid w:val="00B64D53"/>
    <w:rsid w:val="00B66434"/>
    <w:rsid w:val="00B7165E"/>
    <w:rsid w:val="00B717D3"/>
    <w:rsid w:val="00B725F6"/>
    <w:rsid w:val="00B7349F"/>
    <w:rsid w:val="00B74A8A"/>
    <w:rsid w:val="00B74CB1"/>
    <w:rsid w:val="00B75ADE"/>
    <w:rsid w:val="00B762F5"/>
    <w:rsid w:val="00B7659E"/>
    <w:rsid w:val="00B76CCA"/>
    <w:rsid w:val="00B7710F"/>
    <w:rsid w:val="00B772CF"/>
    <w:rsid w:val="00B77CDE"/>
    <w:rsid w:val="00B80E81"/>
    <w:rsid w:val="00B80EF6"/>
    <w:rsid w:val="00B8139F"/>
    <w:rsid w:val="00B82203"/>
    <w:rsid w:val="00B82DDE"/>
    <w:rsid w:val="00B83119"/>
    <w:rsid w:val="00B83129"/>
    <w:rsid w:val="00B83BE6"/>
    <w:rsid w:val="00B85452"/>
    <w:rsid w:val="00B85B98"/>
    <w:rsid w:val="00B860DD"/>
    <w:rsid w:val="00B9129C"/>
    <w:rsid w:val="00B91A97"/>
    <w:rsid w:val="00B92740"/>
    <w:rsid w:val="00B93767"/>
    <w:rsid w:val="00B93852"/>
    <w:rsid w:val="00B95F2F"/>
    <w:rsid w:val="00B96B59"/>
    <w:rsid w:val="00B9721D"/>
    <w:rsid w:val="00B97F82"/>
    <w:rsid w:val="00BA09E9"/>
    <w:rsid w:val="00BA14DD"/>
    <w:rsid w:val="00BB2B05"/>
    <w:rsid w:val="00BB2C7F"/>
    <w:rsid w:val="00BB681A"/>
    <w:rsid w:val="00BB7288"/>
    <w:rsid w:val="00BB72D1"/>
    <w:rsid w:val="00BC0E40"/>
    <w:rsid w:val="00BC13AE"/>
    <w:rsid w:val="00BC1BF1"/>
    <w:rsid w:val="00BC300E"/>
    <w:rsid w:val="00BC31B1"/>
    <w:rsid w:val="00BC325A"/>
    <w:rsid w:val="00BC3340"/>
    <w:rsid w:val="00BC3FC2"/>
    <w:rsid w:val="00BC547A"/>
    <w:rsid w:val="00BC5AE8"/>
    <w:rsid w:val="00BC5EF1"/>
    <w:rsid w:val="00BD047E"/>
    <w:rsid w:val="00BD23AF"/>
    <w:rsid w:val="00BD2641"/>
    <w:rsid w:val="00BD573C"/>
    <w:rsid w:val="00BD653C"/>
    <w:rsid w:val="00BD684F"/>
    <w:rsid w:val="00BD6CE0"/>
    <w:rsid w:val="00BE1178"/>
    <w:rsid w:val="00BE1350"/>
    <w:rsid w:val="00BE3917"/>
    <w:rsid w:val="00BE46DB"/>
    <w:rsid w:val="00BE5162"/>
    <w:rsid w:val="00BE51BB"/>
    <w:rsid w:val="00BF00D1"/>
    <w:rsid w:val="00BF3287"/>
    <w:rsid w:val="00BF576D"/>
    <w:rsid w:val="00BF7AD4"/>
    <w:rsid w:val="00BF7B2D"/>
    <w:rsid w:val="00C02561"/>
    <w:rsid w:val="00C029D6"/>
    <w:rsid w:val="00C03AB1"/>
    <w:rsid w:val="00C043CE"/>
    <w:rsid w:val="00C0517D"/>
    <w:rsid w:val="00C07C4F"/>
    <w:rsid w:val="00C13884"/>
    <w:rsid w:val="00C13F21"/>
    <w:rsid w:val="00C16988"/>
    <w:rsid w:val="00C170C4"/>
    <w:rsid w:val="00C170F3"/>
    <w:rsid w:val="00C2057A"/>
    <w:rsid w:val="00C24E99"/>
    <w:rsid w:val="00C25176"/>
    <w:rsid w:val="00C25764"/>
    <w:rsid w:val="00C301EC"/>
    <w:rsid w:val="00C304C9"/>
    <w:rsid w:val="00C30B61"/>
    <w:rsid w:val="00C31154"/>
    <w:rsid w:val="00C3142D"/>
    <w:rsid w:val="00C31AA0"/>
    <w:rsid w:val="00C31F79"/>
    <w:rsid w:val="00C32ED5"/>
    <w:rsid w:val="00C34BAF"/>
    <w:rsid w:val="00C34D69"/>
    <w:rsid w:val="00C35140"/>
    <w:rsid w:val="00C41838"/>
    <w:rsid w:val="00C41B36"/>
    <w:rsid w:val="00C41FC4"/>
    <w:rsid w:val="00C42661"/>
    <w:rsid w:val="00C452EE"/>
    <w:rsid w:val="00C511CD"/>
    <w:rsid w:val="00C51C1D"/>
    <w:rsid w:val="00C53219"/>
    <w:rsid w:val="00C537AF"/>
    <w:rsid w:val="00C561D1"/>
    <w:rsid w:val="00C56728"/>
    <w:rsid w:val="00C57F52"/>
    <w:rsid w:val="00C57FA4"/>
    <w:rsid w:val="00C6061D"/>
    <w:rsid w:val="00C619F0"/>
    <w:rsid w:val="00C62E17"/>
    <w:rsid w:val="00C64D2D"/>
    <w:rsid w:val="00C66A1A"/>
    <w:rsid w:val="00C66B9B"/>
    <w:rsid w:val="00C66E05"/>
    <w:rsid w:val="00C70259"/>
    <w:rsid w:val="00C71D05"/>
    <w:rsid w:val="00C72070"/>
    <w:rsid w:val="00C726AB"/>
    <w:rsid w:val="00C74EF9"/>
    <w:rsid w:val="00C7514E"/>
    <w:rsid w:val="00C76036"/>
    <w:rsid w:val="00C770B5"/>
    <w:rsid w:val="00C77493"/>
    <w:rsid w:val="00C80557"/>
    <w:rsid w:val="00C81F6F"/>
    <w:rsid w:val="00C81F70"/>
    <w:rsid w:val="00C83CBC"/>
    <w:rsid w:val="00C84C5A"/>
    <w:rsid w:val="00C86385"/>
    <w:rsid w:val="00C87DB6"/>
    <w:rsid w:val="00C87E20"/>
    <w:rsid w:val="00C90802"/>
    <w:rsid w:val="00C9156D"/>
    <w:rsid w:val="00C947F9"/>
    <w:rsid w:val="00C94A7C"/>
    <w:rsid w:val="00C95F98"/>
    <w:rsid w:val="00C96C26"/>
    <w:rsid w:val="00C96C59"/>
    <w:rsid w:val="00C97499"/>
    <w:rsid w:val="00C97FED"/>
    <w:rsid w:val="00CA1766"/>
    <w:rsid w:val="00CA2B46"/>
    <w:rsid w:val="00CA3F64"/>
    <w:rsid w:val="00CA5D03"/>
    <w:rsid w:val="00CA63FB"/>
    <w:rsid w:val="00CA72FB"/>
    <w:rsid w:val="00CA7671"/>
    <w:rsid w:val="00CB1D4A"/>
    <w:rsid w:val="00CB2508"/>
    <w:rsid w:val="00CB26AB"/>
    <w:rsid w:val="00CB2838"/>
    <w:rsid w:val="00CB2B9C"/>
    <w:rsid w:val="00CB7161"/>
    <w:rsid w:val="00CB7452"/>
    <w:rsid w:val="00CB7758"/>
    <w:rsid w:val="00CB7C3B"/>
    <w:rsid w:val="00CC1025"/>
    <w:rsid w:val="00CC5E47"/>
    <w:rsid w:val="00CC60AF"/>
    <w:rsid w:val="00CC65F9"/>
    <w:rsid w:val="00CC781A"/>
    <w:rsid w:val="00CD1765"/>
    <w:rsid w:val="00CD6044"/>
    <w:rsid w:val="00CD6520"/>
    <w:rsid w:val="00CD75D5"/>
    <w:rsid w:val="00CE086A"/>
    <w:rsid w:val="00CE1BE9"/>
    <w:rsid w:val="00CE344B"/>
    <w:rsid w:val="00CE428D"/>
    <w:rsid w:val="00CE47C4"/>
    <w:rsid w:val="00CE48B5"/>
    <w:rsid w:val="00CE52D6"/>
    <w:rsid w:val="00CE6DDD"/>
    <w:rsid w:val="00CE78CE"/>
    <w:rsid w:val="00CF11D8"/>
    <w:rsid w:val="00CF13C0"/>
    <w:rsid w:val="00CF1EEF"/>
    <w:rsid w:val="00CF3033"/>
    <w:rsid w:val="00CF3571"/>
    <w:rsid w:val="00CF65B3"/>
    <w:rsid w:val="00CF6DBD"/>
    <w:rsid w:val="00CF7540"/>
    <w:rsid w:val="00D00212"/>
    <w:rsid w:val="00D01619"/>
    <w:rsid w:val="00D02D83"/>
    <w:rsid w:val="00D0350A"/>
    <w:rsid w:val="00D036BE"/>
    <w:rsid w:val="00D036F2"/>
    <w:rsid w:val="00D05C57"/>
    <w:rsid w:val="00D067E2"/>
    <w:rsid w:val="00D07D85"/>
    <w:rsid w:val="00D12B5C"/>
    <w:rsid w:val="00D16A0A"/>
    <w:rsid w:val="00D16ECE"/>
    <w:rsid w:val="00D20159"/>
    <w:rsid w:val="00D203DA"/>
    <w:rsid w:val="00D217B1"/>
    <w:rsid w:val="00D228D8"/>
    <w:rsid w:val="00D23483"/>
    <w:rsid w:val="00D23949"/>
    <w:rsid w:val="00D24F73"/>
    <w:rsid w:val="00D25CE5"/>
    <w:rsid w:val="00D26535"/>
    <w:rsid w:val="00D312F4"/>
    <w:rsid w:val="00D3426A"/>
    <w:rsid w:val="00D34845"/>
    <w:rsid w:val="00D34B6E"/>
    <w:rsid w:val="00D354C3"/>
    <w:rsid w:val="00D35715"/>
    <w:rsid w:val="00D37B1C"/>
    <w:rsid w:val="00D4098F"/>
    <w:rsid w:val="00D40FE3"/>
    <w:rsid w:val="00D413BA"/>
    <w:rsid w:val="00D41F02"/>
    <w:rsid w:val="00D429D0"/>
    <w:rsid w:val="00D42EC4"/>
    <w:rsid w:val="00D430FC"/>
    <w:rsid w:val="00D441B8"/>
    <w:rsid w:val="00D44B3E"/>
    <w:rsid w:val="00D45C7B"/>
    <w:rsid w:val="00D45E8D"/>
    <w:rsid w:val="00D46B77"/>
    <w:rsid w:val="00D46D6D"/>
    <w:rsid w:val="00D50D84"/>
    <w:rsid w:val="00D5139D"/>
    <w:rsid w:val="00D53266"/>
    <w:rsid w:val="00D54120"/>
    <w:rsid w:val="00D54E31"/>
    <w:rsid w:val="00D550C3"/>
    <w:rsid w:val="00D5523C"/>
    <w:rsid w:val="00D5607A"/>
    <w:rsid w:val="00D572ED"/>
    <w:rsid w:val="00D578A7"/>
    <w:rsid w:val="00D57B83"/>
    <w:rsid w:val="00D60E4C"/>
    <w:rsid w:val="00D61125"/>
    <w:rsid w:val="00D623D0"/>
    <w:rsid w:val="00D64234"/>
    <w:rsid w:val="00D642D0"/>
    <w:rsid w:val="00D64BAB"/>
    <w:rsid w:val="00D66474"/>
    <w:rsid w:val="00D66F40"/>
    <w:rsid w:val="00D67CC8"/>
    <w:rsid w:val="00D70348"/>
    <w:rsid w:val="00D70A9D"/>
    <w:rsid w:val="00D715A5"/>
    <w:rsid w:val="00D73A24"/>
    <w:rsid w:val="00D7475A"/>
    <w:rsid w:val="00D74AA2"/>
    <w:rsid w:val="00D74CCB"/>
    <w:rsid w:val="00D76040"/>
    <w:rsid w:val="00D7671F"/>
    <w:rsid w:val="00D76AF6"/>
    <w:rsid w:val="00D76C94"/>
    <w:rsid w:val="00D80769"/>
    <w:rsid w:val="00D81D29"/>
    <w:rsid w:val="00D825F7"/>
    <w:rsid w:val="00D83556"/>
    <w:rsid w:val="00D8383B"/>
    <w:rsid w:val="00D84B6B"/>
    <w:rsid w:val="00D855CA"/>
    <w:rsid w:val="00D863CB"/>
    <w:rsid w:val="00D874D4"/>
    <w:rsid w:val="00D91DB7"/>
    <w:rsid w:val="00D92BA1"/>
    <w:rsid w:val="00D9337D"/>
    <w:rsid w:val="00D9491E"/>
    <w:rsid w:val="00D95865"/>
    <w:rsid w:val="00D95888"/>
    <w:rsid w:val="00D969BA"/>
    <w:rsid w:val="00D96E1D"/>
    <w:rsid w:val="00D97A52"/>
    <w:rsid w:val="00DA1686"/>
    <w:rsid w:val="00DA1981"/>
    <w:rsid w:val="00DA1F40"/>
    <w:rsid w:val="00DA252C"/>
    <w:rsid w:val="00DA5106"/>
    <w:rsid w:val="00DA567E"/>
    <w:rsid w:val="00DA6135"/>
    <w:rsid w:val="00DB06BF"/>
    <w:rsid w:val="00DB2A2C"/>
    <w:rsid w:val="00DB30BD"/>
    <w:rsid w:val="00DB41BC"/>
    <w:rsid w:val="00DC268C"/>
    <w:rsid w:val="00DC4618"/>
    <w:rsid w:val="00DC6D2F"/>
    <w:rsid w:val="00DD0493"/>
    <w:rsid w:val="00DD04E3"/>
    <w:rsid w:val="00DD1E2C"/>
    <w:rsid w:val="00DD370A"/>
    <w:rsid w:val="00DD3CF5"/>
    <w:rsid w:val="00DE3A5B"/>
    <w:rsid w:val="00DE65FD"/>
    <w:rsid w:val="00DE78AC"/>
    <w:rsid w:val="00DE7AF1"/>
    <w:rsid w:val="00DF0ABC"/>
    <w:rsid w:val="00DF52F5"/>
    <w:rsid w:val="00DF7060"/>
    <w:rsid w:val="00E01C23"/>
    <w:rsid w:val="00E03A3A"/>
    <w:rsid w:val="00E03B1F"/>
    <w:rsid w:val="00E047EF"/>
    <w:rsid w:val="00E072F5"/>
    <w:rsid w:val="00E10267"/>
    <w:rsid w:val="00E11454"/>
    <w:rsid w:val="00E11A07"/>
    <w:rsid w:val="00E13D3A"/>
    <w:rsid w:val="00E15E95"/>
    <w:rsid w:val="00E16C0A"/>
    <w:rsid w:val="00E202EA"/>
    <w:rsid w:val="00E203FD"/>
    <w:rsid w:val="00E206C7"/>
    <w:rsid w:val="00E21667"/>
    <w:rsid w:val="00E21C57"/>
    <w:rsid w:val="00E2261D"/>
    <w:rsid w:val="00E2337F"/>
    <w:rsid w:val="00E25123"/>
    <w:rsid w:val="00E264A6"/>
    <w:rsid w:val="00E26B24"/>
    <w:rsid w:val="00E2720F"/>
    <w:rsid w:val="00E27E2B"/>
    <w:rsid w:val="00E30090"/>
    <w:rsid w:val="00E3044E"/>
    <w:rsid w:val="00E307F4"/>
    <w:rsid w:val="00E335B4"/>
    <w:rsid w:val="00E34410"/>
    <w:rsid w:val="00E35EC8"/>
    <w:rsid w:val="00E36549"/>
    <w:rsid w:val="00E37300"/>
    <w:rsid w:val="00E37D0B"/>
    <w:rsid w:val="00E40C2F"/>
    <w:rsid w:val="00E44706"/>
    <w:rsid w:val="00E45F3B"/>
    <w:rsid w:val="00E47855"/>
    <w:rsid w:val="00E5078A"/>
    <w:rsid w:val="00E50E5E"/>
    <w:rsid w:val="00E51064"/>
    <w:rsid w:val="00E52A4A"/>
    <w:rsid w:val="00E54AE9"/>
    <w:rsid w:val="00E553C8"/>
    <w:rsid w:val="00E55F40"/>
    <w:rsid w:val="00E60C85"/>
    <w:rsid w:val="00E617F6"/>
    <w:rsid w:val="00E61CC5"/>
    <w:rsid w:val="00E62780"/>
    <w:rsid w:val="00E62F8D"/>
    <w:rsid w:val="00E63123"/>
    <w:rsid w:val="00E63E93"/>
    <w:rsid w:val="00E6469D"/>
    <w:rsid w:val="00E64C02"/>
    <w:rsid w:val="00E666FF"/>
    <w:rsid w:val="00E6797F"/>
    <w:rsid w:val="00E70835"/>
    <w:rsid w:val="00E723B2"/>
    <w:rsid w:val="00E72BD1"/>
    <w:rsid w:val="00E73287"/>
    <w:rsid w:val="00E7428B"/>
    <w:rsid w:val="00E742AF"/>
    <w:rsid w:val="00E76264"/>
    <w:rsid w:val="00E76E26"/>
    <w:rsid w:val="00E8011F"/>
    <w:rsid w:val="00E80289"/>
    <w:rsid w:val="00E8079A"/>
    <w:rsid w:val="00E81305"/>
    <w:rsid w:val="00E82AAE"/>
    <w:rsid w:val="00E85165"/>
    <w:rsid w:val="00E866EE"/>
    <w:rsid w:val="00E86CD3"/>
    <w:rsid w:val="00E932E0"/>
    <w:rsid w:val="00E93EB2"/>
    <w:rsid w:val="00E9404F"/>
    <w:rsid w:val="00E952A7"/>
    <w:rsid w:val="00E9627E"/>
    <w:rsid w:val="00E97FEC"/>
    <w:rsid w:val="00EA0E64"/>
    <w:rsid w:val="00EA105E"/>
    <w:rsid w:val="00EA2A43"/>
    <w:rsid w:val="00EA6211"/>
    <w:rsid w:val="00EA672F"/>
    <w:rsid w:val="00EA738D"/>
    <w:rsid w:val="00EA7CA3"/>
    <w:rsid w:val="00EB07B0"/>
    <w:rsid w:val="00EB0E8E"/>
    <w:rsid w:val="00EB1066"/>
    <w:rsid w:val="00EB20B7"/>
    <w:rsid w:val="00EB2900"/>
    <w:rsid w:val="00EB4898"/>
    <w:rsid w:val="00EB6510"/>
    <w:rsid w:val="00EB7D14"/>
    <w:rsid w:val="00EC379C"/>
    <w:rsid w:val="00EC7C74"/>
    <w:rsid w:val="00ED0A9D"/>
    <w:rsid w:val="00ED1117"/>
    <w:rsid w:val="00ED1D6B"/>
    <w:rsid w:val="00ED2225"/>
    <w:rsid w:val="00ED44EF"/>
    <w:rsid w:val="00ED526D"/>
    <w:rsid w:val="00ED57F8"/>
    <w:rsid w:val="00EE520F"/>
    <w:rsid w:val="00EE622E"/>
    <w:rsid w:val="00EE6B96"/>
    <w:rsid w:val="00EE7237"/>
    <w:rsid w:val="00EE7E6B"/>
    <w:rsid w:val="00EF01D8"/>
    <w:rsid w:val="00EF1F6B"/>
    <w:rsid w:val="00EF3436"/>
    <w:rsid w:val="00EF37C7"/>
    <w:rsid w:val="00EF4916"/>
    <w:rsid w:val="00EF4D12"/>
    <w:rsid w:val="00F00709"/>
    <w:rsid w:val="00F00CFC"/>
    <w:rsid w:val="00F018BF"/>
    <w:rsid w:val="00F0198C"/>
    <w:rsid w:val="00F02B79"/>
    <w:rsid w:val="00F02BB1"/>
    <w:rsid w:val="00F02F37"/>
    <w:rsid w:val="00F0465E"/>
    <w:rsid w:val="00F04CDC"/>
    <w:rsid w:val="00F04D74"/>
    <w:rsid w:val="00F06C5D"/>
    <w:rsid w:val="00F06CFD"/>
    <w:rsid w:val="00F10247"/>
    <w:rsid w:val="00F10D6E"/>
    <w:rsid w:val="00F12945"/>
    <w:rsid w:val="00F135AA"/>
    <w:rsid w:val="00F1380A"/>
    <w:rsid w:val="00F15AC2"/>
    <w:rsid w:val="00F164C4"/>
    <w:rsid w:val="00F214C6"/>
    <w:rsid w:val="00F21F3D"/>
    <w:rsid w:val="00F228E8"/>
    <w:rsid w:val="00F230F0"/>
    <w:rsid w:val="00F23557"/>
    <w:rsid w:val="00F267EA"/>
    <w:rsid w:val="00F30AAF"/>
    <w:rsid w:val="00F30FF0"/>
    <w:rsid w:val="00F310A3"/>
    <w:rsid w:val="00F33D65"/>
    <w:rsid w:val="00F34DDE"/>
    <w:rsid w:val="00F3533D"/>
    <w:rsid w:val="00F35386"/>
    <w:rsid w:val="00F35FD5"/>
    <w:rsid w:val="00F366A9"/>
    <w:rsid w:val="00F36F68"/>
    <w:rsid w:val="00F37494"/>
    <w:rsid w:val="00F401AB"/>
    <w:rsid w:val="00F40CFC"/>
    <w:rsid w:val="00F41368"/>
    <w:rsid w:val="00F4157E"/>
    <w:rsid w:val="00F4204F"/>
    <w:rsid w:val="00F42334"/>
    <w:rsid w:val="00F428AA"/>
    <w:rsid w:val="00F4360D"/>
    <w:rsid w:val="00F43759"/>
    <w:rsid w:val="00F43916"/>
    <w:rsid w:val="00F44840"/>
    <w:rsid w:val="00F462B5"/>
    <w:rsid w:val="00F4756D"/>
    <w:rsid w:val="00F47883"/>
    <w:rsid w:val="00F50F19"/>
    <w:rsid w:val="00F521C6"/>
    <w:rsid w:val="00F5235E"/>
    <w:rsid w:val="00F5274D"/>
    <w:rsid w:val="00F529DB"/>
    <w:rsid w:val="00F55215"/>
    <w:rsid w:val="00F626DC"/>
    <w:rsid w:val="00F62AC0"/>
    <w:rsid w:val="00F6360F"/>
    <w:rsid w:val="00F63A2A"/>
    <w:rsid w:val="00F649B7"/>
    <w:rsid w:val="00F64FD7"/>
    <w:rsid w:val="00F65CEC"/>
    <w:rsid w:val="00F660BB"/>
    <w:rsid w:val="00F661E4"/>
    <w:rsid w:val="00F6680B"/>
    <w:rsid w:val="00F71488"/>
    <w:rsid w:val="00F72DA4"/>
    <w:rsid w:val="00F740A5"/>
    <w:rsid w:val="00F768D5"/>
    <w:rsid w:val="00F76A80"/>
    <w:rsid w:val="00F81CBF"/>
    <w:rsid w:val="00F838DB"/>
    <w:rsid w:val="00F84D99"/>
    <w:rsid w:val="00F852BB"/>
    <w:rsid w:val="00F85476"/>
    <w:rsid w:val="00F857BC"/>
    <w:rsid w:val="00F85BBB"/>
    <w:rsid w:val="00F85EF5"/>
    <w:rsid w:val="00F87733"/>
    <w:rsid w:val="00F8780A"/>
    <w:rsid w:val="00F87BDB"/>
    <w:rsid w:val="00F91133"/>
    <w:rsid w:val="00F91310"/>
    <w:rsid w:val="00F913BA"/>
    <w:rsid w:val="00F9517E"/>
    <w:rsid w:val="00F962CB"/>
    <w:rsid w:val="00FA39EF"/>
    <w:rsid w:val="00FA68FF"/>
    <w:rsid w:val="00FA6AD5"/>
    <w:rsid w:val="00FA6BD0"/>
    <w:rsid w:val="00FA758B"/>
    <w:rsid w:val="00FA7ECA"/>
    <w:rsid w:val="00FB14AA"/>
    <w:rsid w:val="00FB26B8"/>
    <w:rsid w:val="00FB4BFB"/>
    <w:rsid w:val="00FB4CB4"/>
    <w:rsid w:val="00FB4D5E"/>
    <w:rsid w:val="00FB7BCB"/>
    <w:rsid w:val="00FC0FD8"/>
    <w:rsid w:val="00FC1EE2"/>
    <w:rsid w:val="00FC228E"/>
    <w:rsid w:val="00FC4296"/>
    <w:rsid w:val="00FC4E5A"/>
    <w:rsid w:val="00FC54C3"/>
    <w:rsid w:val="00FC71AD"/>
    <w:rsid w:val="00FC7F66"/>
    <w:rsid w:val="00FD0E98"/>
    <w:rsid w:val="00FD14A8"/>
    <w:rsid w:val="00FD26DC"/>
    <w:rsid w:val="00FD3CD3"/>
    <w:rsid w:val="00FD3ECC"/>
    <w:rsid w:val="00FD470D"/>
    <w:rsid w:val="00FD5043"/>
    <w:rsid w:val="00FD539A"/>
    <w:rsid w:val="00FD5A57"/>
    <w:rsid w:val="00FD5E19"/>
    <w:rsid w:val="00FD68E9"/>
    <w:rsid w:val="00FD76EA"/>
    <w:rsid w:val="00FE00A0"/>
    <w:rsid w:val="00FE150E"/>
    <w:rsid w:val="00FE2790"/>
    <w:rsid w:val="00FE3E59"/>
    <w:rsid w:val="00FE4574"/>
    <w:rsid w:val="00FE48B8"/>
    <w:rsid w:val="00FE4FE2"/>
    <w:rsid w:val="00FE5A45"/>
    <w:rsid w:val="00FE7FAD"/>
    <w:rsid w:val="00FF0003"/>
    <w:rsid w:val="00FF3F4C"/>
    <w:rsid w:val="00FF4853"/>
    <w:rsid w:val="00FF54BF"/>
    <w:rsid w:val="00FF74D3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A6E4D7E-A4FD-46C5-B82D-613F875B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pPr>
      <w:keepNext/>
      <w:spacing w:before="140" w:after="120" w:line="240" w:lineRule="exact"/>
      <w:ind w:left="284"/>
      <w:outlineLvl w:val="8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a7">
    <w:name w:val="Название"/>
    <w:basedOn w:val="a"/>
    <w:link w:val="a8"/>
    <w:qFormat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link w:val="aa"/>
    <w:semiHidden/>
  </w:style>
  <w:style w:type="character" w:styleId="ab">
    <w:name w:val="footnote reference"/>
    <w:semiHidden/>
    <w:rPr>
      <w:vertAlign w:val="superscript"/>
    </w:rPr>
  </w:style>
  <w:style w:type="paragraph" w:styleId="ac">
    <w:name w:val="caption"/>
    <w:basedOn w:val="a"/>
    <w:next w:val="a"/>
    <w:qFormat/>
    <w:pPr>
      <w:jc w:val="center"/>
    </w:pPr>
    <w:rPr>
      <w:b/>
      <w:sz w:val="22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6"/>
    </w:rPr>
  </w:style>
  <w:style w:type="paragraph" w:styleId="ad">
    <w:name w:val="Body Text Indent"/>
    <w:basedOn w:val="a"/>
    <w:link w:val="ae"/>
    <w:pPr>
      <w:spacing w:before="120" w:after="120" w:line="320" w:lineRule="exact"/>
      <w:ind w:firstLine="709"/>
      <w:jc w:val="both"/>
    </w:pPr>
  </w:style>
  <w:style w:type="paragraph" w:styleId="af">
    <w:name w:val="Body Text"/>
    <w:basedOn w:val="a"/>
    <w:pPr>
      <w:jc w:val="center"/>
    </w:pPr>
    <w:rPr>
      <w:sz w:val="28"/>
    </w:rPr>
  </w:style>
  <w:style w:type="paragraph" w:styleId="30">
    <w:name w:val="Body Text Indent 3"/>
    <w:basedOn w:val="a"/>
    <w:link w:val="31"/>
    <w:pPr>
      <w:ind w:firstLine="709"/>
      <w:jc w:val="both"/>
    </w:pPr>
    <w:rPr>
      <w:sz w:val="28"/>
      <w:szCs w:val="28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link w:val="ad"/>
    <w:rsid w:val="004112A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4112A8"/>
    <w:rPr>
      <w:sz w:val="28"/>
      <w:szCs w:val="28"/>
      <w:lang w:val="ru-RU" w:eastAsia="ru-RU" w:bidi="ar-SA"/>
    </w:rPr>
  </w:style>
  <w:style w:type="paragraph" w:customStyle="1" w:styleId="af1">
    <w:name w:val="Знак Знак"/>
    <w:basedOn w:val="a"/>
    <w:rsid w:val="007A6EE7"/>
    <w:rPr>
      <w:sz w:val="24"/>
      <w:szCs w:val="24"/>
      <w:lang w:val="pl-PL" w:eastAsia="pl-PL"/>
    </w:rPr>
  </w:style>
  <w:style w:type="character" w:customStyle="1" w:styleId="aa">
    <w:name w:val="Текст сноски Знак"/>
    <w:link w:val="a9"/>
    <w:semiHidden/>
    <w:rsid w:val="00E37300"/>
    <w:rPr>
      <w:lang w:val="ru-RU" w:eastAsia="ru-RU" w:bidi="ar-SA"/>
    </w:rPr>
  </w:style>
  <w:style w:type="character" w:customStyle="1" w:styleId="10">
    <w:name w:val="Заголовок 1 Знак"/>
    <w:link w:val="1"/>
    <w:rsid w:val="004E094C"/>
    <w:rPr>
      <w:b/>
      <w:sz w:val="22"/>
    </w:rPr>
  </w:style>
  <w:style w:type="character" w:customStyle="1" w:styleId="a8">
    <w:name w:val="Название Знак"/>
    <w:link w:val="a7"/>
    <w:rsid w:val="004E094C"/>
    <w:rPr>
      <w:rFonts w:ascii="Arial" w:hAnsi="Arial"/>
      <w:b/>
      <w:sz w:val="28"/>
    </w:rPr>
  </w:style>
  <w:style w:type="character" w:customStyle="1" w:styleId="21">
    <w:name w:val="Основной текст с отступом 2 Знак"/>
    <w:link w:val="20"/>
    <w:rsid w:val="004E094C"/>
    <w:rPr>
      <w:sz w:val="26"/>
    </w:rPr>
  </w:style>
  <w:style w:type="paragraph" w:styleId="af2">
    <w:name w:val="endnote text"/>
    <w:basedOn w:val="a"/>
    <w:link w:val="af3"/>
    <w:rsid w:val="009A68A5"/>
  </w:style>
  <w:style w:type="character" w:customStyle="1" w:styleId="af3">
    <w:name w:val="Текст концевой сноски Знак"/>
    <w:basedOn w:val="a0"/>
    <w:link w:val="af2"/>
    <w:rsid w:val="009A68A5"/>
  </w:style>
  <w:style w:type="character" w:styleId="af4">
    <w:name w:val="endnote reference"/>
    <w:basedOn w:val="a0"/>
    <w:rsid w:val="009A68A5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BD264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85931039441988"/>
          <c:y val="3.3770425874185078E-2"/>
          <c:w val="0.86985606251273384"/>
          <c:h val="0.8526101480397954"/>
        </c:manualLayout>
      </c:layout>
      <c:lineChart>
        <c:grouping val="standard"/>
        <c:varyColors val="0"/>
        <c:ser>
          <c:idx val="1"/>
          <c:order val="0"/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109-4C47-BA95-F5DC8D4509CD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109-4C47-BA95-F5DC8D4509CD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109-4C47-BA95-F5DC8D4509CD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109-4C47-BA95-F5DC8D4509CD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109-4C47-BA95-F5DC8D4509CD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109-4C47-BA95-F5DC8D4509CD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109-4C47-BA95-F5DC8D4509CD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4109-4C47-BA95-F5DC8D4509CD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109-4C47-BA95-F5DC8D4509CD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109-4C47-BA95-F5DC8D4509CD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4109-4C47-BA95-F5DC8D4509CD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4109-4C47-BA95-F5DC8D4509CD}"/>
              </c:ext>
            </c:extLst>
          </c:dPt>
          <c:dLbls>
            <c:dLbl>
              <c:idx val="0"/>
              <c:layout>
                <c:manualLayout>
                  <c:x val="-8.5191177586819919E-3"/>
                  <c:y val="-5.2813767597232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109-4C47-BA95-F5DC8D4509CD}"/>
                </c:ext>
              </c:extLst>
            </c:dLbl>
            <c:dLbl>
              <c:idx val="1"/>
              <c:layout>
                <c:manualLayout>
                  <c:x val="-4.4370937651058456E-2"/>
                  <c:y val="6.0346575996182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109-4C47-BA95-F5DC8D4509CD}"/>
                </c:ext>
              </c:extLst>
            </c:dLbl>
            <c:dLbl>
              <c:idx val="2"/>
              <c:layout>
                <c:manualLayout>
                  <c:x val="-3.196666626717326E-2"/>
                  <c:y val="5.264077785731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109-4C47-BA95-F5DC8D4509CD}"/>
                </c:ext>
              </c:extLst>
            </c:dLbl>
            <c:dLbl>
              <c:idx val="3"/>
              <c:layout>
                <c:manualLayout>
                  <c:x val="-5.0124282409904242E-2"/>
                  <c:y val="-6.7922333571939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109-4C47-BA95-F5DC8D4509CD}"/>
                </c:ext>
              </c:extLst>
            </c:dLbl>
            <c:dLbl>
              <c:idx val="4"/>
              <c:layout>
                <c:manualLayout>
                  <c:x val="-4.1872985054950324E-2"/>
                  <c:y val="-7.6060606060606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109-4C47-BA95-F5DC8D4509CD}"/>
                </c:ext>
              </c:extLst>
            </c:dLbl>
            <c:dLbl>
              <c:idx val="5"/>
              <c:layout>
                <c:manualLayout>
                  <c:x val="-3.395614360990272E-2"/>
                  <c:y val="9.0402648532569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109-4C47-BA95-F5DC8D4509CD}"/>
                </c:ext>
              </c:extLst>
            </c:dLbl>
            <c:dLbl>
              <c:idx val="6"/>
              <c:layout>
                <c:manualLayout>
                  <c:x val="-2.7586620165629981E-2"/>
                  <c:y val="-4.9685834725204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4109-4C47-BA95-F5DC8D4509CD}"/>
                </c:ext>
              </c:extLst>
            </c:dLbl>
            <c:dLbl>
              <c:idx val="7"/>
              <c:layout>
                <c:manualLayout>
                  <c:x val="-4.5811191409293017E-2"/>
                  <c:y val="4.7028906740192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4109-4C47-BA95-F5DC8D4509CD}"/>
                </c:ext>
              </c:extLst>
            </c:dLbl>
            <c:dLbl>
              <c:idx val="8"/>
              <c:layout>
                <c:manualLayout>
                  <c:x val="-3.5804537171707042E-2"/>
                  <c:y val="4.5714285714285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4109-4C47-BA95-F5DC8D4509CD}"/>
                </c:ext>
              </c:extLst>
            </c:dLbl>
            <c:dLbl>
              <c:idx val="9"/>
              <c:layout>
                <c:manualLayout>
                  <c:x val="-3.7974728044839146E-2"/>
                  <c:y val="-4.9360180987477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4109-4C47-BA95-F5DC8D4509CD}"/>
                </c:ext>
              </c:extLst>
            </c:dLbl>
            <c:dLbl>
              <c:idx val="10"/>
              <c:layout>
                <c:manualLayout>
                  <c:x val="-3.9856981347651255E-2"/>
                  <c:y val="6.2959869915250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109-4C47-BA95-F5DC8D4509CD}"/>
                </c:ext>
              </c:extLst>
            </c:dLbl>
            <c:dLbl>
              <c:idx val="11"/>
              <c:layout>
                <c:manualLayout>
                  <c:x val="-3.2756704498695652E-2"/>
                  <c:y val="-6.0995585779050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4109-4C47-BA95-F5DC8D4509CD}"/>
                </c:ext>
              </c:extLst>
            </c:dLbl>
            <c:dLbl>
              <c:idx val="12"/>
              <c:layout>
                <c:manualLayout>
                  <c:x val="-4.3324744224323558E-2"/>
                  <c:y val="5.4563129103811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109-4C47-BA95-F5DC8D4509CD}"/>
                </c:ext>
              </c:extLst>
            </c:dLbl>
            <c:dLbl>
              <c:idx val="13"/>
              <c:layout>
                <c:manualLayout>
                  <c:x val="-4.0588533739218668E-2"/>
                  <c:y val="-6.81818181818181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14D4-4CCA-A41F-7F988BB80089}"/>
                </c:ext>
              </c:extLst>
            </c:dLbl>
            <c:dLbl>
              <c:idx val="14"/>
              <c:layout>
                <c:manualLayout>
                  <c:x val="-4.6676813800101469E-2"/>
                  <c:y val="5.303030303030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D3F6-4C21-B3E7-5490659AC78B}"/>
                </c:ext>
              </c:extLst>
            </c:dLbl>
            <c:dLbl>
              <c:idx val="15"/>
              <c:layout>
                <c:manualLayout>
                  <c:x val="-1.2176560121765601E-2"/>
                  <c:y val="-4.5454545454545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1CE9-4D7D-8B42-ACCD3A9EE480}"/>
                </c:ext>
              </c:extLst>
            </c:dLbl>
            <c:dLbl>
              <c:idx val="16"/>
              <c:layout>
                <c:manualLayout>
                  <c:x val="-6.0882800608828003E-3"/>
                  <c:y val="-2.4438023876047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1CE9-4D7D-8B42-ACCD3A9EE480}"/>
                </c:ext>
              </c:extLst>
            </c:dLbl>
            <c:dLbl>
              <c:idx val="17"/>
              <c:layout>
                <c:manualLayout>
                  <c:x val="-5.3779727305776279E-2"/>
                  <c:y val="5.4564865379730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931934307298333E-2"/>
                      <c:h val="6.88176604187102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4C20-4003-90DF-0E41A1CB2D22}"/>
                </c:ext>
              </c:extLst>
            </c:dLbl>
            <c:dLbl>
              <c:idx val="18"/>
              <c:layout>
                <c:manualLayout>
                  <c:x val="-3.8559107052257888E-2"/>
                  <c:y val="-7.39247311827958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7358-4B61-8588-0C1C09AFEE2F}"/>
                </c:ext>
              </c:extLst>
            </c:dLbl>
            <c:dLbl>
              <c:idx val="19"/>
              <c:layout>
                <c:manualLayout>
                  <c:x val="-1.2176560121765601E-2"/>
                  <c:y val="8.0645161290322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78480087249368E-2"/>
                      <c:h val="8.195590974515280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7B3-454E-A29B-51CABC2B231F}"/>
                </c:ext>
              </c:extLst>
            </c:dLbl>
            <c:dLbl>
              <c:idx val="20"/>
              <c:layout>
                <c:manualLayout>
                  <c:x val="-1.826484018264855E-2"/>
                  <c:y val="-6.0483870967742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20A1-43EA-9B5C-488E08B0F2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105.9</c:v>
                </c:pt>
                <c:pt idx="1">
                  <c:v>104</c:v>
                </c:pt>
                <c:pt idx="2">
                  <c:v>103.6</c:v>
                </c:pt>
                <c:pt idx="3">
                  <c:v>104.4</c:v>
                </c:pt>
                <c:pt idx="4">
                  <c:v>106.1</c:v>
                </c:pt>
                <c:pt idx="5">
                  <c:v>107.6</c:v>
                </c:pt>
                <c:pt idx="6">
                  <c:v>106.7</c:v>
                </c:pt>
                <c:pt idx="7">
                  <c:v>105.5</c:v>
                </c:pt>
                <c:pt idx="8">
                  <c:v>104.8</c:v>
                </c:pt>
                <c:pt idx="9">
                  <c:v>105.4</c:v>
                </c:pt>
                <c:pt idx="10">
                  <c:v>105.3</c:v>
                </c:pt>
                <c:pt idx="11">
                  <c:v>104.8</c:v>
                </c:pt>
                <c:pt idx="12">
                  <c:v>101.8</c:v>
                </c:pt>
                <c:pt idx="13">
                  <c:v>101.9</c:v>
                </c:pt>
                <c:pt idx="14">
                  <c:v>101.5</c:v>
                </c:pt>
                <c:pt idx="15">
                  <c:v>100.5</c:v>
                </c:pt>
                <c:pt idx="16">
                  <c:v>98</c:v>
                </c:pt>
                <c:pt idx="17">
                  <c:v>96.1</c:v>
                </c:pt>
                <c:pt idx="18">
                  <c:v>95.3</c:v>
                </c:pt>
                <c:pt idx="19">
                  <c:v>96.4</c:v>
                </c:pt>
                <c:pt idx="20">
                  <c:v>96.9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1-4109-4C47-BA95-F5DC8D450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08"/>
          <c:min val="94"/>
        </c:scaling>
        <c:delete val="0"/>
        <c:axPos val="l"/>
        <c:majorGridlines>
          <c:spPr>
            <a:ln w="9525">
              <a:solidFill>
                <a:srgbClr val="DDDDDD"/>
              </a:solidFill>
              <a:prstDash val="solid"/>
            </a:ln>
          </c:spPr>
        </c:majorGridlines>
        <c:numFmt formatCode="#,#0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62015072"/>
        <c:crosses val="autoZero"/>
        <c:crossBetween val="midCat"/>
        <c:majorUnit val="2"/>
        <c:minorUnit val="2"/>
      </c:valAx>
      <c:spPr>
        <a:solidFill>
          <a:srgbClr val="EAEAEA"/>
        </a:solidFill>
        <a:ln w="2548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54350898445386E-2"/>
          <c:y val="4.1666980622637476E-2"/>
          <c:w val="0.34444291899410007"/>
          <c:h val="0.8035714285714286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chemeClr val="accent4"/>
            </a:solidFill>
            <a:ln w="25488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4"/>
              </a:solidFill>
              <a:ln w="25488">
                <a:noFill/>
              </a:ln>
            </c:spPr>
            <c:extLst>
              <c:ext xmlns:c16="http://schemas.microsoft.com/office/drawing/2014/chart" uri="{C3380CC4-5D6E-409C-BE32-E72D297353CC}">
                <c16:uniqueId val="{00000001-D87C-40B9-9F4A-972988C20CC5}"/>
              </c:ext>
            </c:extLst>
          </c:dPt>
          <c:dLbls>
            <c:dLbl>
              <c:idx val="0"/>
              <c:layout>
                <c:manualLayout>
                  <c:x val="-4.558404558404558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87C-40B9-9F4A-972988C20CC5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87C-40B9-9F4A-972988C20CC5}"/>
            </c:ext>
          </c:extLst>
        </c:ser>
        <c:ser>
          <c:idx val="5"/>
          <c:order val="1"/>
          <c:tx>
            <c:strRef>
              <c:f>Sheet1!$A$3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87C-40B9-9F4A-972988C20CC5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87C-40B9-9F4A-972988C20CC5}"/>
            </c:ext>
          </c:extLst>
        </c:ser>
        <c:ser>
          <c:idx val="7"/>
          <c:order val="3"/>
          <c:tx>
            <c:strRef>
              <c:f>Sheet1!$A$5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87C-40B9-9F4A-972988C20CC5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chemeClr val="accent2"/>
            </a:solidFill>
            <a:ln w="25488">
              <a:noFill/>
            </a:ln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D87C-40B9-9F4A-972988C20CC5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General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87C-40B9-9F4A-972988C20CC5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D87C-40B9-9F4A-972988C20C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87C-40B9-9F4A-972988C20CC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30"/>
        <c:axId val="161856992"/>
        <c:axId val="1"/>
      </c:barChart>
      <c:catAx>
        <c:axId val="16185699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"/>
          <c:min val="-2"/>
        </c:scaling>
        <c:delete val="0"/>
        <c:axPos val="b"/>
        <c:majorGridlines>
          <c:spPr>
            <a:ln w="12744">
              <a:solidFill>
                <a:srgbClr val="FFFFFF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856992"/>
        <c:crosses val="autoZero"/>
        <c:crossBetween val="between"/>
        <c:majorUnit val="1"/>
        <c:minorUnit val="1"/>
      </c:valAx>
      <c:spPr>
        <a:noFill/>
        <a:ln w="25488">
          <a:noFill/>
        </a:ln>
      </c:spPr>
    </c:plotArea>
    <c:legend>
      <c:legendPos val="r"/>
      <c:layout>
        <c:manualLayout>
          <c:xMode val="edge"/>
          <c:yMode val="edge"/>
          <c:x val="0.51483428673979859"/>
          <c:y val="0"/>
          <c:w val="0.48516571326020147"/>
          <c:h val="1"/>
        </c:manualLayout>
      </c:layout>
      <c:overlay val="0"/>
      <c:spPr>
        <a:solidFill>
          <a:srgbClr val="FFFFFF"/>
        </a:solidFill>
        <a:ln w="2548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318843280684589E-2"/>
          <c:y val="2.8583841695555973E-2"/>
          <c:w val="0.84232415474692879"/>
          <c:h val="0.6128850787849470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937830995977583E-2"/>
                  <c:y val="7.7697814654888564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F18-4E96-A31F-1511AD2F262B}"/>
                </c:ext>
              </c:extLst>
            </c:dLbl>
            <c:dLbl>
              <c:idx val="1"/>
              <c:layout>
                <c:manualLayout>
                  <c:x val="-1.0329093478699779E-2"/>
                  <c:y val="-1.4231084017723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F18-4E96-A31F-1511AD2F262B}"/>
                </c:ext>
              </c:extLst>
            </c:dLbl>
            <c:dLbl>
              <c:idx val="2"/>
              <c:layout>
                <c:manualLayout>
                  <c:x val="-3.9566385562751404E-2"/>
                  <c:y val="3.9532356842491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F18-4E96-A31F-1511AD2F262B}"/>
                </c:ext>
              </c:extLst>
            </c:dLbl>
            <c:dLbl>
              <c:idx val="3"/>
              <c:layout>
                <c:manualLayout>
                  <c:x val="-3.5259113802420888E-2"/>
                  <c:y val="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F18-4E96-A31F-1511AD2F262B}"/>
                </c:ext>
              </c:extLst>
            </c:dLbl>
            <c:dLbl>
              <c:idx val="4"/>
              <c:layout>
                <c:manualLayout>
                  <c:x val="-4.17710944026735E-2"/>
                  <c:y val="-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F18-4E96-A31F-1511AD2F262B}"/>
                </c:ext>
              </c:extLst>
            </c:dLbl>
            <c:dLbl>
              <c:idx val="5"/>
              <c:layout>
                <c:manualLayout>
                  <c:x val="-4.3613350106384667E-2"/>
                  <c:y val="-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F18-4E96-A31F-1511AD2F262B}"/>
                </c:ext>
              </c:extLst>
            </c:dLbl>
            <c:dLbl>
              <c:idx val="6"/>
              <c:layout>
                <c:manualLayout>
                  <c:x val="-4.1483681247460776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F18-4E96-A31F-1511AD2F262B}"/>
                </c:ext>
              </c:extLst>
            </c:dLbl>
            <c:dLbl>
              <c:idx val="7"/>
              <c:layout>
                <c:manualLayout>
                  <c:x val="-4.2997542997542999E-2"/>
                  <c:y val="-5.688282138794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F18-4E96-A31F-1511AD2F262B}"/>
                </c:ext>
              </c:extLst>
            </c:dLbl>
            <c:dLbl>
              <c:idx val="8"/>
              <c:layout>
                <c:manualLayout>
                  <c:x val="-4.2997561695320631E-2"/>
                  <c:y val="5.604709357566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F18-4E96-A31F-1511AD2F262B}"/>
                </c:ext>
              </c:extLst>
            </c:dLbl>
            <c:dLbl>
              <c:idx val="9"/>
              <c:layout>
                <c:manualLayout>
                  <c:x val="-4.0950040950040949E-2"/>
                  <c:y val="-6.2571103526734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F18-4E96-A31F-1511AD2F262B}"/>
                </c:ext>
              </c:extLst>
            </c:dLbl>
            <c:dLbl>
              <c:idx val="10"/>
              <c:layout>
                <c:manualLayout>
                  <c:x val="-3.4957834412710248E-2"/>
                  <c:y val="-5.20508189164526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6F18-4E96-A31F-1511AD2F262B}"/>
                </c:ext>
              </c:extLst>
            </c:dLbl>
            <c:dLbl>
              <c:idx val="11"/>
              <c:layout>
                <c:manualLayout>
                  <c:x val="-3.238441348677569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F18-4E96-A31F-1511AD2F262B}"/>
                </c:ext>
              </c:extLst>
            </c:dLbl>
            <c:dLbl>
              <c:idx val="12"/>
              <c:layout>
                <c:manualLayout>
                  <c:x val="-4.1420118343195339E-2"/>
                  <c:y val="3.9532356842491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F18-4E96-A31F-1511AD2F262B}"/>
                </c:ext>
              </c:extLst>
            </c:dLbl>
            <c:dLbl>
              <c:idx val="13"/>
              <c:layout>
                <c:manualLayout>
                  <c:x val="-4.142011834319527E-2"/>
                  <c:y val="4.5506257110352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CD8-4145-962C-1EB1F53C5A01}"/>
                </c:ext>
              </c:extLst>
            </c:dLbl>
            <c:dLbl>
              <c:idx val="14"/>
              <c:layout>
                <c:manualLayout>
                  <c:x val="-3.7475345167652857E-2"/>
                  <c:y val="5.1194539249146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181-4842-A782-4C65C7F97212}"/>
                </c:ext>
              </c:extLst>
            </c:dLbl>
            <c:dLbl>
              <c:idx val="15"/>
              <c:layout>
                <c:manualLayout>
                  <c:x val="-4.142011834319527E-2"/>
                  <c:y val="3.9817974971558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51F-4141-88E3-A0BB7841769E}"/>
                </c:ext>
              </c:extLst>
            </c:dLbl>
            <c:dLbl>
              <c:idx val="16"/>
              <c:layout>
                <c:manualLayout>
                  <c:x val="-4.3392504930966469E-2"/>
                  <c:y val="3.9817872228337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988-4C35-A630-DF908D22932F}"/>
                </c:ext>
              </c:extLst>
            </c:dLbl>
            <c:dLbl>
              <c:idx val="17"/>
              <c:layout>
                <c:manualLayout>
                  <c:x val="-4.3392504930966615E-2"/>
                  <c:y val="2.1326164874551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79B-417F-AED9-9D551C80356F}"/>
                </c:ext>
              </c:extLst>
            </c:dLbl>
            <c:dLbl>
              <c:idx val="18"/>
              <c:layout>
                <c:manualLayout>
                  <c:x val="-3.3530571992110451E-2"/>
                  <c:y val="-5.9737156511350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905-4996-BBBE-7644071390E9}"/>
                </c:ext>
              </c:extLst>
            </c:dLbl>
            <c:dLbl>
              <c:idx val="19"/>
              <c:layout>
                <c:manualLayout>
                  <c:x val="-3.3530571992110451E-2"/>
                  <c:y val="-4.1816009557945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452-4526-9E50-1BDF79E605C1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106.9</c:v>
                </c:pt>
                <c:pt idx="1">
                  <c:v>104.9</c:v>
                </c:pt>
                <c:pt idx="2">
                  <c:v>104.4</c:v>
                </c:pt>
                <c:pt idx="3">
                  <c:v>105.2</c:v>
                </c:pt>
                <c:pt idx="4">
                  <c:v>106.8</c:v>
                </c:pt>
                <c:pt idx="5">
                  <c:v>108.4</c:v>
                </c:pt>
                <c:pt idx="6">
                  <c:v>107.5</c:v>
                </c:pt>
                <c:pt idx="7">
                  <c:v>106.2</c:v>
                </c:pt>
                <c:pt idx="8">
                  <c:v>105.5</c:v>
                </c:pt>
                <c:pt idx="9">
                  <c:v>106.1</c:v>
                </c:pt>
                <c:pt idx="10">
                  <c:v>106.1</c:v>
                </c:pt>
                <c:pt idx="11">
                  <c:v>105.6</c:v>
                </c:pt>
                <c:pt idx="12">
                  <c:v>103</c:v>
                </c:pt>
                <c:pt idx="13">
                  <c:v>103.2</c:v>
                </c:pt>
                <c:pt idx="14">
                  <c:v>102.8</c:v>
                </c:pt>
                <c:pt idx="15">
                  <c:v>101.8</c:v>
                </c:pt>
                <c:pt idx="16">
                  <c:v>99.4</c:v>
                </c:pt>
                <c:pt idx="17">
                  <c:v>97.5</c:v>
                </c:pt>
                <c:pt idx="18">
                  <c:v>96.8</c:v>
                </c:pt>
                <c:pt idx="19">
                  <c:v>97.9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6F18-4E96-A31F-1511AD2F262B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48978862849245E-2"/>
                  <c:y val="-3.1520249388621642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F18-4E96-A31F-1511AD2F262B}"/>
                </c:ext>
              </c:extLst>
            </c:dLbl>
            <c:dLbl>
              <c:idx val="1"/>
              <c:layout>
                <c:manualLayout>
                  <c:x val="-3.1793008122505399E-2"/>
                  <c:y val="-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6F18-4E96-A31F-1511AD2F262B}"/>
                </c:ext>
              </c:extLst>
            </c:dLbl>
            <c:dLbl>
              <c:idx val="2"/>
              <c:layout>
                <c:manualLayout>
                  <c:x val="-3.6052276009877461E-2"/>
                  <c:y val="-5.0623712358535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6F18-4E96-A31F-1511AD2F262B}"/>
                </c:ext>
              </c:extLst>
            </c:dLbl>
            <c:dLbl>
              <c:idx val="3"/>
              <c:layout>
                <c:manualLayout>
                  <c:x val="-3.9914892295267845E-2"/>
                  <c:y val="-6.34272194470315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6F18-4E96-A31F-1511AD2F262B}"/>
                </c:ext>
              </c:extLst>
            </c:dLbl>
            <c:dLbl>
              <c:idx val="4"/>
              <c:layout>
                <c:manualLayout>
                  <c:x val="-4.3736417161614013E-2"/>
                  <c:y val="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6F18-4E96-A31F-1511AD2F262B}"/>
                </c:ext>
              </c:extLst>
            </c:dLbl>
            <c:dLbl>
              <c:idx val="5"/>
              <c:layout>
                <c:manualLayout>
                  <c:x val="-3.5546408971605825E-2"/>
                  <c:y val="-2.8441410693970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6F18-4E96-A31F-1511AD2F262B}"/>
                </c:ext>
              </c:extLst>
            </c:dLbl>
            <c:dLbl>
              <c:idx val="6"/>
              <c:layout>
                <c:manualLayout>
                  <c:x val="-4.8056810945969031E-2"/>
                  <c:y val="3.4129692832764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6F18-4E96-A31F-1511AD2F262B}"/>
                </c:ext>
              </c:extLst>
            </c:dLbl>
            <c:dLbl>
              <c:idx val="7"/>
              <c:layout>
                <c:manualLayout>
                  <c:x val="-4.929025144046343E-2"/>
                  <c:y val="6.2571103526734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6F18-4E96-A31F-1511AD2F262B}"/>
                </c:ext>
              </c:extLst>
            </c:dLbl>
            <c:dLbl>
              <c:idx val="8"/>
              <c:layout>
                <c:manualLayout>
                  <c:x val="-3.9353305688859898E-2"/>
                  <c:y val="-5.6332138590203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6F18-4E96-A31F-1511AD2F262B}"/>
                </c:ext>
              </c:extLst>
            </c:dLbl>
            <c:dLbl>
              <c:idx val="9"/>
              <c:layout>
                <c:manualLayout>
                  <c:x val="-4.7092547092547093E-2"/>
                  <c:y val="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6F18-4E96-A31F-1511AD2F262B}"/>
                </c:ext>
              </c:extLst>
            </c:dLbl>
            <c:dLbl>
              <c:idx val="10"/>
              <c:layout>
                <c:manualLayout>
                  <c:x val="-3.8902538902539051E-2"/>
                  <c:y val="3.4129692832764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6F18-4E96-A31F-1511AD2F262B}"/>
                </c:ext>
              </c:extLst>
            </c:dLbl>
            <c:dLbl>
              <c:idx val="11"/>
              <c:layout>
                <c:manualLayout>
                  <c:x val="-3.2534749724331798E-2"/>
                  <c:y val="3.9817974971558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0-6F18-4E96-A31F-1511AD2F262B}"/>
                </c:ext>
              </c:extLst>
            </c:dLbl>
            <c:dLbl>
              <c:idx val="12"/>
              <c:layout>
                <c:manualLayout>
                  <c:x val="-4.3392504930966538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6F18-4E96-A31F-1511AD2F262B}"/>
                </c:ext>
              </c:extLst>
            </c:dLbl>
            <c:dLbl>
              <c:idx val="13"/>
              <c:layout>
                <c:manualLayout>
                  <c:x val="-4.5364891518737675E-2"/>
                  <c:y val="-4.5506257110352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CD8-4145-962C-1EB1F53C5A01}"/>
                </c:ext>
              </c:extLst>
            </c:dLbl>
            <c:dLbl>
              <c:idx val="14"/>
              <c:layout>
                <c:manualLayout>
                  <c:x val="-3.5502958579881658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181-4842-A782-4C65C7F97212}"/>
                </c:ext>
              </c:extLst>
            </c:dLbl>
            <c:dLbl>
              <c:idx val="15"/>
              <c:layout>
                <c:manualLayout>
                  <c:x val="-3.9447731755424063E-2"/>
                  <c:y val="-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51F-4141-88E3-A0BB7841769E}"/>
                </c:ext>
              </c:extLst>
            </c:dLbl>
            <c:dLbl>
              <c:idx val="16"/>
              <c:layout>
                <c:manualLayout>
                  <c:x val="-4.3392504930966469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988-4C35-A630-DF908D22932F}"/>
                </c:ext>
              </c:extLst>
            </c:dLbl>
            <c:dLbl>
              <c:idx val="17"/>
              <c:layout>
                <c:manualLayout>
                  <c:x val="-4.7337278106508875E-2"/>
                  <c:y val="-5.03381969726902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79B-417F-AED9-9D551C80356F}"/>
                </c:ext>
              </c:extLst>
            </c:dLbl>
            <c:dLbl>
              <c:idx val="18"/>
              <c:layout>
                <c:manualLayout>
                  <c:x val="-3.9447731755424063E-2"/>
                  <c:y val="-5.3763440860215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905-4996-BBBE-7644071390E9}"/>
                </c:ext>
              </c:extLst>
            </c:dLbl>
            <c:dLbl>
              <c:idx val="19"/>
              <c:layout>
                <c:manualLayout>
                  <c:x val="-3.9447731755424063E-2"/>
                  <c:y val="-6.5710872162485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452-4526-9E50-1BDF79E605C1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>
                  <c:v>107.5</c:v>
                </c:pt>
                <c:pt idx="1">
                  <c:v>105.8</c:v>
                </c:pt>
                <c:pt idx="2">
                  <c:v>106.2</c:v>
                </c:pt>
                <c:pt idx="3">
                  <c:v>106.6</c:v>
                </c:pt>
                <c:pt idx="4">
                  <c:v>106.7</c:v>
                </c:pt>
                <c:pt idx="5">
                  <c:v>106.6</c:v>
                </c:pt>
                <c:pt idx="6">
                  <c:v>106.4</c:v>
                </c:pt>
                <c:pt idx="7">
                  <c:v>106.1</c:v>
                </c:pt>
                <c:pt idx="8">
                  <c:v>105.7</c:v>
                </c:pt>
                <c:pt idx="9">
                  <c:v>105.5</c:v>
                </c:pt>
                <c:pt idx="10">
                  <c:v>105.3</c:v>
                </c:pt>
                <c:pt idx="11">
                  <c:v>104.7</c:v>
                </c:pt>
                <c:pt idx="12">
                  <c:v>104</c:v>
                </c:pt>
                <c:pt idx="13">
                  <c:v>106.2</c:v>
                </c:pt>
                <c:pt idx="14">
                  <c:v>103.8</c:v>
                </c:pt>
                <c:pt idx="15">
                  <c:v>102.8</c:v>
                </c:pt>
                <c:pt idx="16">
                  <c:v>101.8</c:v>
                </c:pt>
                <c:pt idx="17">
                  <c:v>101.2</c:v>
                </c:pt>
                <c:pt idx="18">
                  <c:v>100.7</c:v>
                </c:pt>
                <c:pt idx="19">
                  <c:v>100.8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9-6F18-4E96-A31F-1511AD2F26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2"/>
          <c:min val="96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#,#00" sourceLinked="0"/>
        <c:majorTickMark val="out"/>
        <c:minorTickMark val="out"/>
        <c:tickLblPos val="nextTo"/>
        <c:spPr>
          <a:ln w="6350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01507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legend>
      <c:legendPos val="b"/>
      <c:layout>
        <c:manualLayout>
          <c:xMode val="edge"/>
          <c:yMode val="edge"/>
          <c:x val="5.3865857129304619E-2"/>
          <c:y val="0.8471455573172807"/>
          <c:w val="0.87577639751552794"/>
          <c:h val="0.10649562261093203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DB3C0-84CD-479A-AB75-FED148AC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5</Pages>
  <Words>825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subject/>
  <dc:creator>informstat</dc:creator>
  <cp:keywords/>
  <cp:lastModifiedBy>Куклинова Оксана Михайловна</cp:lastModifiedBy>
  <cp:revision>262</cp:revision>
  <cp:lastPrinted>2022-10-20T06:21:00Z</cp:lastPrinted>
  <dcterms:created xsi:type="dcterms:W3CDTF">2020-03-17T11:54:00Z</dcterms:created>
  <dcterms:modified xsi:type="dcterms:W3CDTF">2022-10-25T13:30:00Z</dcterms:modified>
</cp:coreProperties>
</file>