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A28" w:rsidRPr="00A53D2E" w:rsidRDefault="0004434E" w:rsidP="00963338">
      <w:pPr>
        <w:pStyle w:val="a7"/>
        <w:tabs>
          <w:tab w:val="left" w:pos="709"/>
        </w:tabs>
        <w:spacing w:before="120" w:after="0" w:line="320" w:lineRule="exact"/>
        <w:rPr>
          <w:rFonts w:cs="Arial"/>
          <w:sz w:val="28"/>
          <w:szCs w:val="28"/>
        </w:rPr>
      </w:pPr>
      <w:bookmarkStart w:id="0" w:name="_GoBack"/>
      <w:bookmarkEnd w:id="0"/>
      <w:r>
        <w:rPr>
          <w:sz w:val="28"/>
          <w:szCs w:val="28"/>
        </w:rPr>
        <w:t>8</w:t>
      </w:r>
      <w:r w:rsidR="002A4A28" w:rsidRPr="006122DC">
        <w:rPr>
          <w:sz w:val="28"/>
          <w:szCs w:val="28"/>
        </w:rPr>
        <w:t xml:space="preserve">. </w:t>
      </w:r>
      <w:r w:rsidR="002A4A28" w:rsidRPr="006122DC">
        <w:rPr>
          <w:rFonts w:cs="Arial"/>
          <w:sz w:val="28"/>
          <w:szCs w:val="28"/>
        </w:rPr>
        <w:t>ФИНАНС</w:t>
      </w:r>
      <w:r w:rsidR="00522E2A" w:rsidRPr="006122DC">
        <w:rPr>
          <w:rFonts w:cs="Arial"/>
          <w:sz w:val="28"/>
          <w:szCs w:val="28"/>
        </w:rPr>
        <w:t>Ы ОРГАНИЗАЦИЙ</w:t>
      </w:r>
    </w:p>
    <w:p w:rsidR="007717DC" w:rsidRPr="00F977FA" w:rsidRDefault="0004434E" w:rsidP="00963338">
      <w:pPr>
        <w:pStyle w:val="a7"/>
        <w:spacing w:before="120" w:after="120" w:line="280" w:lineRule="exact"/>
        <w:rPr>
          <w:rFonts w:cs="Arial"/>
          <w:sz w:val="26"/>
          <w:szCs w:val="26"/>
        </w:rPr>
      </w:pPr>
      <w:r>
        <w:rPr>
          <w:rFonts w:cs="Arial"/>
          <w:sz w:val="26"/>
          <w:szCs w:val="26"/>
        </w:rPr>
        <w:t>8</w:t>
      </w:r>
      <w:r w:rsidR="007717DC">
        <w:rPr>
          <w:rFonts w:cs="Arial"/>
          <w:sz w:val="26"/>
          <w:szCs w:val="26"/>
        </w:rPr>
        <w:t xml:space="preserve">.1. </w:t>
      </w:r>
      <w:r w:rsidR="007717DC" w:rsidRPr="004E2CEB">
        <w:rPr>
          <w:rFonts w:cs="Arial"/>
          <w:sz w:val="26"/>
          <w:szCs w:val="26"/>
        </w:rPr>
        <w:t>Финансовые результаты</w:t>
      </w:r>
      <w:r w:rsidR="007717DC">
        <w:rPr>
          <w:rFonts w:cs="Arial"/>
          <w:sz w:val="26"/>
          <w:szCs w:val="26"/>
        </w:rPr>
        <w:t xml:space="preserve"> </w:t>
      </w:r>
    </w:p>
    <w:p w:rsidR="007717DC" w:rsidRPr="00ED29FB" w:rsidRDefault="007717DC" w:rsidP="00963338">
      <w:pPr>
        <w:pStyle w:val="ac"/>
        <w:spacing w:before="120" w:after="120" w:line="320" w:lineRule="exact"/>
        <w:ind w:firstLine="0"/>
        <w:jc w:val="center"/>
        <w:rPr>
          <w:rFonts w:ascii="Arial" w:hAnsi="Arial" w:cs="Arial"/>
          <w:b/>
          <w:sz w:val="22"/>
          <w:szCs w:val="22"/>
        </w:rPr>
      </w:pPr>
      <w:r w:rsidRPr="00377D06">
        <w:rPr>
          <w:rFonts w:ascii="Arial" w:hAnsi="Arial" w:cs="Arial"/>
          <w:b/>
          <w:sz w:val="22"/>
          <w:szCs w:val="22"/>
        </w:rPr>
        <w:t>Основные финансовые результаты организаций</w:t>
      </w:r>
      <w:r>
        <w:rPr>
          <w:rFonts w:ascii="Arial" w:hAnsi="Arial" w:cs="Arial"/>
          <w:b/>
          <w:sz w:val="22"/>
          <w:szCs w:val="22"/>
        </w:rPr>
        <w:t xml:space="preserve"> </w:t>
      </w:r>
    </w:p>
    <w:tbl>
      <w:tblPr>
        <w:tblW w:w="9072" w:type="dxa"/>
        <w:jc w:val="center"/>
        <w:tblLayout w:type="fixed"/>
        <w:tblCellMar>
          <w:left w:w="28" w:type="dxa"/>
          <w:right w:w="28" w:type="dxa"/>
        </w:tblCellMar>
        <w:tblLook w:val="0000" w:firstRow="0" w:lastRow="0" w:firstColumn="0" w:lastColumn="0" w:noHBand="0" w:noVBand="0"/>
      </w:tblPr>
      <w:tblGrid>
        <w:gridCol w:w="4531"/>
        <w:gridCol w:w="1513"/>
        <w:gridCol w:w="1514"/>
        <w:gridCol w:w="1514"/>
      </w:tblGrid>
      <w:tr w:rsidR="007717DC" w:rsidRPr="00A06938" w:rsidTr="0004434E">
        <w:trPr>
          <w:cantSplit/>
          <w:tblHeader/>
          <w:jc w:val="center"/>
        </w:trPr>
        <w:tc>
          <w:tcPr>
            <w:tcW w:w="4531" w:type="dxa"/>
            <w:tcBorders>
              <w:top w:val="single" w:sz="4" w:space="0" w:color="auto"/>
              <w:left w:val="single" w:sz="4" w:space="0" w:color="auto"/>
              <w:bottom w:val="single" w:sz="4" w:space="0" w:color="auto"/>
              <w:right w:val="single" w:sz="4" w:space="0" w:color="auto"/>
            </w:tcBorders>
          </w:tcPr>
          <w:p w:rsidR="007717DC" w:rsidRPr="00A06938" w:rsidRDefault="007717DC" w:rsidP="00F4009B">
            <w:pPr>
              <w:spacing w:before="60"/>
              <w:ind w:left="-57" w:right="-57"/>
              <w:jc w:val="center"/>
              <w:rPr>
                <w:sz w:val="22"/>
                <w:szCs w:val="22"/>
              </w:rPr>
            </w:pPr>
          </w:p>
        </w:tc>
        <w:tc>
          <w:tcPr>
            <w:tcW w:w="1513" w:type="dxa"/>
            <w:tcBorders>
              <w:top w:val="single" w:sz="4" w:space="0" w:color="auto"/>
              <w:left w:val="single" w:sz="4" w:space="0" w:color="auto"/>
              <w:bottom w:val="single" w:sz="4" w:space="0" w:color="auto"/>
              <w:right w:val="single" w:sz="4" w:space="0" w:color="auto"/>
            </w:tcBorders>
          </w:tcPr>
          <w:p w:rsidR="007717DC" w:rsidRPr="00240976" w:rsidRDefault="00875819" w:rsidP="00CB48C7">
            <w:pPr>
              <w:pStyle w:val="21"/>
              <w:spacing w:before="60" w:line="240" w:lineRule="exact"/>
              <w:ind w:left="-57" w:right="-57" w:firstLine="0"/>
              <w:jc w:val="center"/>
              <w:rPr>
                <w:sz w:val="22"/>
                <w:szCs w:val="22"/>
              </w:rPr>
            </w:pPr>
            <w:r>
              <w:rPr>
                <w:sz w:val="22"/>
                <w:szCs w:val="22"/>
              </w:rPr>
              <w:t>Январь</w:t>
            </w:r>
            <w:r w:rsidR="00935F09">
              <w:rPr>
                <w:sz w:val="22"/>
                <w:szCs w:val="22"/>
              </w:rPr>
              <w:t>-</w:t>
            </w:r>
            <w:r w:rsidR="00CB48C7">
              <w:rPr>
                <w:sz w:val="22"/>
                <w:szCs w:val="22"/>
              </w:rPr>
              <w:br/>
              <w:t>апрель</w:t>
            </w:r>
            <w:r>
              <w:rPr>
                <w:sz w:val="22"/>
                <w:szCs w:val="22"/>
              </w:rPr>
              <w:t xml:space="preserve"> </w:t>
            </w:r>
            <w:r>
              <w:rPr>
                <w:sz w:val="22"/>
                <w:szCs w:val="22"/>
              </w:rPr>
              <w:br/>
            </w:r>
            <w:r w:rsidR="007717DC">
              <w:rPr>
                <w:sz w:val="22"/>
                <w:szCs w:val="22"/>
              </w:rPr>
              <w:t>20</w:t>
            </w:r>
            <w:r w:rsidR="00684A7A">
              <w:rPr>
                <w:sz w:val="22"/>
                <w:szCs w:val="22"/>
              </w:rPr>
              <w:t>2</w:t>
            </w:r>
            <w:r>
              <w:rPr>
                <w:sz w:val="22"/>
                <w:szCs w:val="22"/>
              </w:rPr>
              <w:t>4</w:t>
            </w:r>
            <w:r w:rsidR="00CD4787">
              <w:rPr>
                <w:sz w:val="22"/>
                <w:szCs w:val="22"/>
              </w:rPr>
              <w:t> г.</w:t>
            </w:r>
            <w:r w:rsidR="007717DC">
              <w:rPr>
                <w:sz w:val="22"/>
                <w:szCs w:val="22"/>
              </w:rPr>
              <w:t xml:space="preserve"> </w:t>
            </w:r>
          </w:p>
        </w:tc>
        <w:tc>
          <w:tcPr>
            <w:tcW w:w="1514" w:type="dxa"/>
            <w:tcBorders>
              <w:top w:val="single" w:sz="4" w:space="0" w:color="auto"/>
              <w:left w:val="single" w:sz="4" w:space="0" w:color="auto"/>
              <w:bottom w:val="single" w:sz="4" w:space="0" w:color="auto"/>
              <w:right w:val="nil"/>
            </w:tcBorders>
          </w:tcPr>
          <w:p w:rsidR="007717DC" w:rsidRPr="00A06938" w:rsidRDefault="00875819" w:rsidP="00CB48C7">
            <w:pPr>
              <w:pStyle w:val="21"/>
              <w:spacing w:before="60" w:line="240" w:lineRule="exact"/>
              <w:ind w:left="-57" w:right="-57" w:firstLine="0"/>
              <w:jc w:val="center"/>
            </w:pPr>
            <w:r>
              <w:rPr>
                <w:sz w:val="22"/>
                <w:szCs w:val="22"/>
              </w:rPr>
              <w:t>Январь</w:t>
            </w:r>
            <w:r w:rsidR="00935F09">
              <w:rPr>
                <w:sz w:val="22"/>
                <w:szCs w:val="22"/>
              </w:rPr>
              <w:t>-</w:t>
            </w:r>
            <w:r w:rsidR="00935F09">
              <w:rPr>
                <w:sz w:val="22"/>
                <w:szCs w:val="22"/>
              </w:rPr>
              <w:br/>
            </w:r>
            <w:r w:rsidR="00CB48C7">
              <w:rPr>
                <w:sz w:val="22"/>
                <w:szCs w:val="22"/>
              </w:rPr>
              <w:t>апрель</w:t>
            </w:r>
            <w:r>
              <w:rPr>
                <w:sz w:val="22"/>
                <w:szCs w:val="22"/>
              </w:rPr>
              <w:t xml:space="preserve"> </w:t>
            </w:r>
            <w:r>
              <w:rPr>
                <w:sz w:val="22"/>
                <w:szCs w:val="22"/>
              </w:rPr>
              <w:br/>
            </w:r>
            <w:r w:rsidR="007717DC">
              <w:rPr>
                <w:sz w:val="22"/>
                <w:szCs w:val="22"/>
              </w:rPr>
              <w:t>202</w:t>
            </w:r>
            <w:r>
              <w:rPr>
                <w:sz w:val="22"/>
                <w:szCs w:val="22"/>
              </w:rPr>
              <w:t>5</w:t>
            </w:r>
            <w:r w:rsidR="007717DC">
              <w:rPr>
                <w:sz w:val="22"/>
                <w:szCs w:val="22"/>
              </w:rPr>
              <w:t> г.</w:t>
            </w:r>
          </w:p>
        </w:tc>
        <w:tc>
          <w:tcPr>
            <w:tcW w:w="1514" w:type="dxa"/>
            <w:tcBorders>
              <w:top w:val="single" w:sz="4" w:space="0" w:color="auto"/>
              <w:left w:val="single" w:sz="4" w:space="0" w:color="auto"/>
              <w:bottom w:val="single" w:sz="4" w:space="0" w:color="auto"/>
              <w:right w:val="single" w:sz="4" w:space="0" w:color="auto"/>
            </w:tcBorders>
          </w:tcPr>
          <w:p w:rsidR="007717DC" w:rsidRPr="00A06938" w:rsidRDefault="00875819" w:rsidP="00CB48C7">
            <w:pPr>
              <w:pStyle w:val="21"/>
              <w:spacing w:before="60" w:line="240" w:lineRule="exact"/>
              <w:ind w:left="-57" w:right="-57" w:firstLine="0"/>
              <w:jc w:val="center"/>
            </w:pPr>
            <w:r>
              <w:rPr>
                <w:sz w:val="22"/>
                <w:szCs w:val="22"/>
              </w:rPr>
              <w:t>Январь</w:t>
            </w:r>
            <w:r w:rsidR="00935F09">
              <w:rPr>
                <w:sz w:val="22"/>
                <w:szCs w:val="22"/>
              </w:rPr>
              <w:t>-</w:t>
            </w:r>
            <w:r w:rsidR="00935F09">
              <w:rPr>
                <w:sz w:val="22"/>
                <w:szCs w:val="22"/>
              </w:rPr>
              <w:br/>
            </w:r>
            <w:r w:rsidR="00CB48C7">
              <w:rPr>
                <w:sz w:val="22"/>
                <w:szCs w:val="22"/>
              </w:rPr>
              <w:t>апрел</w:t>
            </w:r>
            <w:r w:rsidR="00935F09">
              <w:rPr>
                <w:sz w:val="22"/>
                <w:szCs w:val="22"/>
              </w:rPr>
              <w:t>ь</w:t>
            </w:r>
            <w:r>
              <w:rPr>
                <w:sz w:val="22"/>
                <w:szCs w:val="22"/>
              </w:rPr>
              <w:t xml:space="preserve"> </w:t>
            </w:r>
            <w:r w:rsidR="00DB2E46">
              <w:rPr>
                <w:sz w:val="22"/>
                <w:szCs w:val="22"/>
              </w:rPr>
              <w:br/>
            </w:r>
            <w:r w:rsidR="007717DC">
              <w:rPr>
                <w:sz w:val="22"/>
                <w:szCs w:val="22"/>
              </w:rPr>
              <w:t>202</w:t>
            </w:r>
            <w:r>
              <w:rPr>
                <w:sz w:val="22"/>
                <w:szCs w:val="22"/>
              </w:rPr>
              <w:t>5</w:t>
            </w:r>
            <w:r w:rsidR="007717DC">
              <w:rPr>
                <w:sz w:val="22"/>
                <w:szCs w:val="22"/>
              </w:rPr>
              <w:t> г.</w:t>
            </w:r>
            <w:r w:rsidR="003E5CF4">
              <w:rPr>
                <w:sz w:val="22"/>
                <w:szCs w:val="22"/>
              </w:rPr>
              <w:t xml:space="preserve"> </w:t>
            </w:r>
            <w:r w:rsidR="009E0E35">
              <w:rPr>
                <w:sz w:val="22"/>
                <w:szCs w:val="22"/>
              </w:rPr>
              <w:br/>
            </w:r>
            <w:r w:rsidR="007717DC">
              <w:rPr>
                <w:sz w:val="22"/>
                <w:szCs w:val="22"/>
              </w:rPr>
              <w:t>в %</w:t>
            </w:r>
            <w:r w:rsidR="008436A1" w:rsidRPr="008436A1">
              <w:rPr>
                <w:sz w:val="22"/>
                <w:szCs w:val="22"/>
              </w:rPr>
              <w:t xml:space="preserve"> </w:t>
            </w:r>
            <w:r w:rsidR="008436A1">
              <w:rPr>
                <w:sz w:val="22"/>
                <w:szCs w:val="22"/>
              </w:rPr>
              <w:t>к</w:t>
            </w:r>
            <w:r w:rsidR="009E0E35">
              <w:rPr>
                <w:sz w:val="22"/>
                <w:szCs w:val="22"/>
              </w:rPr>
              <w:br/>
            </w:r>
            <w:r>
              <w:rPr>
                <w:sz w:val="22"/>
                <w:szCs w:val="22"/>
              </w:rPr>
              <w:t>январю</w:t>
            </w:r>
            <w:r w:rsidR="00935F09">
              <w:rPr>
                <w:sz w:val="22"/>
                <w:szCs w:val="22"/>
              </w:rPr>
              <w:t>-</w:t>
            </w:r>
            <w:r w:rsidR="00935F09">
              <w:rPr>
                <w:sz w:val="22"/>
                <w:szCs w:val="22"/>
              </w:rPr>
              <w:br/>
            </w:r>
            <w:r w:rsidR="00CB48C7">
              <w:rPr>
                <w:sz w:val="22"/>
                <w:szCs w:val="22"/>
              </w:rPr>
              <w:t>апре</w:t>
            </w:r>
            <w:r w:rsidR="00935F09">
              <w:rPr>
                <w:sz w:val="22"/>
                <w:szCs w:val="22"/>
              </w:rPr>
              <w:t>лю</w:t>
            </w:r>
            <w:r w:rsidR="00D327F1">
              <w:rPr>
                <w:sz w:val="22"/>
                <w:szCs w:val="22"/>
              </w:rPr>
              <w:br/>
            </w:r>
            <w:r w:rsidR="008B7679">
              <w:rPr>
                <w:sz w:val="22"/>
                <w:szCs w:val="22"/>
              </w:rPr>
              <w:t>2</w:t>
            </w:r>
            <w:r w:rsidR="007717DC">
              <w:rPr>
                <w:sz w:val="22"/>
                <w:szCs w:val="22"/>
              </w:rPr>
              <w:t>0</w:t>
            </w:r>
            <w:r w:rsidR="00684A7A">
              <w:rPr>
                <w:sz w:val="22"/>
                <w:szCs w:val="22"/>
              </w:rPr>
              <w:t>2</w:t>
            </w:r>
            <w:r>
              <w:rPr>
                <w:sz w:val="22"/>
                <w:szCs w:val="22"/>
              </w:rPr>
              <w:t>4</w:t>
            </w:r>
            <w:r w:rsidR="007717DC">
              <w:rPr>
                <w:sz w:val="22"/>
                <w:szCs w:val="22"/>
              </w:rPr>
              <w:t xml:space="preserve"> г.</w:t>
            </w:r>
          </w:p>
        </w:tc>
      </w:tr>
      <w:tr w:rsidR="007717DC" w:rsidRPr="00CD7564" w:rsidTr="0004434E">
        <w:trPr>
          <w:cantSplit/>
          <w:jc w:val="center"/>
        </w:trPr>
        <w:tc>
          <w:tcPr>
            <w:tcW w:w="4531" w:type="dxa"/>
            <w:tcBorders>
              <w:top w:val="nil"/>
              <w:left w:val="single" w:sz="4" w:space="0" w:color="auto"/>
              <w:bottom w:val="nil"/>
              <w:right w:val="single" w:sz="4" w:space="0" w:color="auto"/>
            </w:tcBorders>
            <w:vAlign w:val="bottom"/>
          </w:tcPr>
          <w:p w:rsidR="007717DC" w:rsidRPr="00A06938" w:rsidRDefault="007717DC" w:rsidP="00DB2E46">
            <w:pPr>
              <w:spacing w:before="60" w:after="40"/>
              <w:ind w:left="57"/>
              <w:rPr>
                <w:sz w:val="22"/>
                <w:szCs w:val="22"/>
              </w:rPr>
            </w:pPr>
            <w:r w:rsidRPr="00585573">
              <w:rPr>
                <w:sz w:val="22"/>
                <w:szCs w:val="22"/>
              </w:rPr>
              <w:t>Выручка от реализации продукции, товаров, работ, услуг, млн. руб.</w:t>
            </w:r>
          </w:p>
        </w:tc>
        <w:tc>
          <w:tcPr>
            <w:tcW w:w="1513" w:type="dxa"/>
            <w:tcBorders>
              <w:top w:val="nil"/>
              <w:left w:val="single" w:sz="4" w:space="0" w:color="auto"/>
              <w:bottom w:val="nil"/>
              <w:right w:val="single" w:sz="4" w:space="0" w:color="auto"/>
            </w:tcBorders>
            <w:tcMar>
              <w:right w:w="142" w:type="dxa"/>
            </w:tcMar>
            <w:vAlign w:val="bottom"/>
          </w:tcPr>
          <w:p w:rsidR="007717DC" w:rsidRPr="00EC3D3D" w:rsidRDefault="00CB48C7" w:rsidP="0004434E">
            <w:pPr>
              <w:pStyle w:val="onestring"/>
              <w:spacing w:before="60" w:after="40"/>
              <w:ind w:right="244"/>
              <w:rPr>
                <w:rFonts w:eastAsia="Arial Unicode MS"/>
                <w:color w:val="000000" w:themeColor="text1"/>
              </w:rPr>
            </w:pPr>
            <w:r>
              <w:rPr>
                <w:rFonts w:eastAsia="Arial Unicode MS"/>
                <w:color w:val="000000" w:themeColor="text1"/>
              </w:rPr>
              <w:t>12 280,9</w:t>
            </w:r>
          </w:p>
        </w:tc>
        <w:tc>
          <w:tcPr>
            <w:tcW w:w="1514" w:type="dxa"/>
            <w:tcBorders>
              <w:top w:val="nil"/>
              <w:left w:val="single" w:sz="4" w:space="0" w:color="auto"/>
              <w:bottom w:val="nil"/>
              <w:right w:val="single" w:sz="4" w:space="0" w:color="auto"/>
            </w:tcBorders>
            <w:vAlign w:val="bottom"/>
          </w:tcPr>
          <w:p w:rsidR="007717DC" w:rsidRPr="00950077" w:rsidRDefault="00956346" w:rsidP="00362E73">
            <w:pPr>
              <w:pStyle w:val="onestring"/>
              <w:tabs>
                <w:tab w:val="left" w:pos="818"/>
              </w:tabs>
              <w:spacing w:before="60" w:after="40"/>
              <w:ind w:right="369"/>
              <w:rPr>
                <w:rFonts w:eastAsia="Arial Unicode MS"/>
                <w:color w:val="000000" w:themeColor="text1"/>
              </w:rPr>
            </w:pPr>
            <w:r>
              <w:rPr>
                <w:rFonts w:eastAsia="Arial Unicode MS"/>
                <w:color w:val="000000" w:themeColor="text1"/>
              </w:rPr>
              <w:t>13 902,8</w:t>
            </w:r>
          </w:p>
        </w:tc>
        <w:tc>
          <w:tcPr>
            <w:tcW w:w="1514" w:type="dxa"/>
            <w:tcBorders>
              <w:top w:val="nil"/>
              <w:left w:val="single" w:sz="4" w:space="0" w:color="auto"/>
              <w:bottom w:val="nil"/>
              <w:right w:val="single" w:sz="4" w:space="0" w:color="auto"/>
            </w:tcBorders>
            <w:vAlign w:val="bottom"/>
          </w:tcPr>
          <w:p w:rsidR="007717DC" w:rsidRPr="00E0527C" w:rsidRDefault="0038078F" w:rsidP="00362E73">
            <w:pPr>
              <w:pStyle w:val="onestring"/>
              <w:spacing w:before="60" w:after="40"/>
              <w:ind w:right="510"/>
              <w:rPr>
                <w:rFonts w:eastAsia="Arial Unicode MS"/>
                <w:color w:val="000000" w:themeColor="text1"/>
              </w:rPr>
            </w:pPr>
            <w:r>
              <w:rPr>
                <w:rFonts w:eastAsia="Arial Unicode MS"/>
                <w:color w:val="000000" w:themeColor="text1"/>
              </w:rPr>
              <w:t>113,2</w:t>
            </w:r>
          </w:p>
        </w:tc>
      </w:tr>
      <w:tr w:rsidR="00B038B8" w:rsidRPr="00A06938" w:rsidTr="0004434E">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DB2E46">
            <w:pPr>
              <w:pStyle w:val="append"/>
              <w:spacing w:before="60" w:after="40"/>
              <w:ind w:left="57"/>
            </w:pPr>
            <w:r w:rsidRPr="00A06938">
              <w:t>Себестоимость реализованной продукции, товаров, работ, услуг, млн. руб.</w:t>
            </w:r>
          </w:p>
        </w:tc>
        <w:tc>
          <w:tcPr>
            <w:tcW w:w="1513" w:type="dxa"/>
            <w:tcBorders>
              <w:top w:val="nil"/>
              <w:left w:val="single" w:sz="4" w:space="0" w:color="auto"/>
              <w:bottom w:val="nil"/>
              <w:right w:val="single" w:sz="4" w:space="0" w:color="auto"/>
            </w:tcBorders>
            <w:tcMar>
              <w:right w:w="142" w:type="dxa"/>
            </w:tcMar>
            <w:vAlign w:val="bottom"/>
          </w:tcPr>
          <w:p w:rsidR="00B038B8" w:rsidRPr="00935E2F" w:rsidRDefault="00CB48C7" w:rsidP="0004434E">
            <w:pPr>
              <w:pStyle w:val="onestring"/>
              <w:spacing w:before="60" w:after="40"/>
              <w:ind w:right="244"/>
              <w:rPr>
                <w:rFonts w:eastAsia="Arial Unicode MS"/>
                <w:color w:val="000000" w:themeColor="text1"/>
              </w:rPr>
            </w:pPr>
            <w:r>
              <w:rPr>
                <w:rFonts w:eastAsia="Arial Unicode MS"/>
                <w:color w:val="000000" w:themeColor="text1"/>
              </w:rPr>
              <w:t>9 518,5</w:t>
            </w:r>
          </w:p>
        </w:tc>
        <w:tc>
          <w:tcPr>
            <w:tcW w:w="1514" w:type="dxa"/>
            <w:tcBorders>
              <w:top w:val="nil"/>
              <w:left w:val="single" w:sz="4" w:space="0" w:color="auto"/>
              <w:bottom w:val="nil"/>
              <w:right w:val="single" w:sz="4" w:space="0" w:color="auto"/>
            </w:tcBorders>
            <w:vAlign w:val="bottom"/>
          </w:tcPr>
          <w:p w:rsidR="00B038B8" w:rsidRPr="009D2954" w:rsidRDefault="00956346" w:rsidP="0004434E">
            <w:pPr>
              <w:pStyle w:val="onestring"/>
              <w:tabs>
                <w:tab w:val="left" w:pos="818"/>
              </w:tabs>
              <w:spacing w:before="60" w:after="40"/>
              <w:ind w:right="369"/>
              <w:rPr>
                <w:rFonts w:eastAsia="Arial Unicode MS"/>
                <w:color w:val="000000" w:themeColor="text1"/>
              </w:rPr>
            </w:pPr>
            <w:r>
              <w:rPr>
                <w:rFonts w:eastAsia="Arial Unicode MS"/>
                <w:color w:val="000000" w:themeColor="text1"/>
              </w:rPr>
              <w:t>10 683,7</w:t>
            </w:r>
          </w:p>
        </w:tc>
        <w:tc>
          <w:tcPr>
            <w:tcW w:w="1514" w:type="dxa"/>
            <w:tcBorders>
              <w:top w:val="nil"/>
              <w:left w:val="single" w:sz="4" w:space="0" w:color="auto"/>
              <w:bottom w:val="nil"/>
              <w:right w:val="single" w:sz="4" w:space="0" w:color="auto"/>
            </w:tcBorders>
            <w:vAlign w:val="bottom"/>
          </w:tcPr>
          <w:p w:rsidR="00B038B8" w:rsidRPr="00C6556F" w:rsidRDefault="0038078F" w:rsidP="00362E73">
            <w:pPr>
              <w:pStyle w:val="onestring"/>
              <w:spacing w:before="60" w:after="40"/>
              <w:ind w:right="510"/>
              <w:rPr>
                <w:rFonts w:eastAsia="Arial Unicode MS"/>
                <w:color w:val="000000" w:themeColor="text1"/>
              </w:rPr>
            </w:pPr>
            <w:r>
              <w:rPr>
                <w:rFonts w:eastAsia="Arial Unicode MS"/>
                <w:color w:val="000000" w:themeColor="text1"/>
              </w:rPr>
              <w:t>112,2</w:t>
            </w:r>
          </w:p>
        </w:tc>
      </w:tr>
      <w:tr w:rsidR="00B038B8" w:rsidRPr="00A06938" w:rsidTr="0004434E">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DB2E46">
            <w:pPr>
              <w:spacing w:before="60" w:after="40"/>
              <w:ind w:left="57"/>
              <w:rPr>
                <w:sz w:val="22"/>
                <w:szCs w:val="22"/>
              </w:rPr>
            </w:pPr>
            <w:r w:rsidRPr="00A06938">
              <w:rPr>
                <w:sz w:val="22"/>
                <w:szCs w:val="22"/>
              </w:rPr>
              <w:t>Прибыль, убыток (-) от реализации продукции, товаров, работ, услуг, млн. руб.</w:t>
            </w:r>
          </w:p>
        </w:tc>
        <w:tc>
          <w:tcPr>
            <w:tcW w:w="1513" w:type="dxa"/>
            <w:tcBorders>
              <w:top w:val="nil"/>
              <w:left w:val="single" w:sz="4" w:space="0" w:color="auto"/>
              <w:bottom w:val="nil"/>
              <w:right w:val="single" w:sz="4" w:space="0" w:color="auto"/>
            </w:tcBorders>
            <w:tcMar>
              <w:right w:w="142" w:type="dxa"/>
            </w:tcMar>
            <w:vAlign w:val="bottom"/>
          </w:tcPr>
          <w:p w:rsidR="00B038B8" w:rsidRPr="005B2916" w:rsidRDefault="00CB48C7" w:rsidP="0004434E">
            <w:pPr>
              <w:pStyle w:val="onestring"/>
              <w:spacing w:before="60" w:after="40"/>
              <w:ind w:right="244"/>
              <w:rPr>
                <w:rFonts w:eastAsia="Arial Unicode MS"/>
                <w:color w:val="000000" w:themeColor="text1"/>
              </w:rPr>
            </w:pPr>
            <w:r>
              <w:rPr>
                <w:rFonts w:eastAsia="Arial Unicode MS"/>
                <w:color w:val="000000" w:themeColor="text1"/>
              </w:rPr>
              <w:t>1 349,3</w:t>
            </w:r>
          </w:p>
        </w:tc>
        <w:tc>
          <w:tcPr>
            <w:tcW w:w="1514" w:type="dxa"/>
            <w:tcBorders>
              <w:top w:val="nil"/>
              <w:left w:val="single" w:sz="4" w:space="0" w:color="auto"/>
              <w:bottom w:val="nil"/>
              <w:right w:val="single" w:sz="4" w:space="0" w:color="auto"/>
            </w:tcBorders>
            <w:vAlign w:val="bottom"/>
          </w:tcPr>
          <w:p w:rsidR="00B8557D" w:rsidRPr="009D2954" w:rsidRDefault="00956346" w:rsidP="0004434E">
            <w:pPr>
              <w:pStyle w:val="onestring"/>
              <w:tabs>
                <w:tab w:val="left" w:pos="818"/>
              </w:tabs>
              <w:spacing w:before="60" w:after="40"/>
              <w:ind w:right="369"/>
              <w:rPr>
                <w:rFonts w:eastAsia="Arial Unicode MS"/>
                <w:color w:val="000000" w:themeColor="text1"/>
              </w:rPr>
            </w:pPr>
            <w:r>
              <w:rPr>
                <w:rFonts w:eastAsia="Arial Unicode MS"/>
                <w:color w:val="000000" w:themeColor="text1"/>
              </w:rPr>
              <w:t>1 142,8</w:t>
            </w:r>
          </w:p>
        </w:tc>
        <w:tc>
          <w:tcPr>
            <w:tcW w:w="1514" w:type="dxa"/>
            <w:tcBorders>
              <w:top w:val="nil"/>
              <w:left w:val="single" w:sz="4" w:space="0" w:color="auto"/>
              <w:bottom w:val="nil"/>
              <w:right w:val="single" w:sz="4" w:space="0" w:color="auto"/>
            </w:tcBorders>
            <w:vAlign w:val="bottom"/>
          </w:tcPr>
          <w:p w:rsidR="00B038B8" w:rsidRPr="00E0527C" w:rsidRDefault="0038078F" w:rsidP="00362E73">
            <w:pPr>
              <w:pStyle w:val="onestring"/>
              <w:spacing w:before="60" w:after="40"/>
              <w:ind w:right="510"/>
              <w:rPr>
                <w:rFonts w:eastAsia="Arial Unicode MS"/>
                <w:color w:val="000000" w:themeColor="text1"/>
              </w:rPr>
            </w:pPr>
            <w:r>
              <w:rPr>
                <w:rFonts w:eastAsia="Arial Unicode MS"/>
                <w:color w:val="000000" w:themeColor="text1"/>
              </w:rPr>
              <w:t>84,7</w:t>
            </w:r>
          </w:p>
        </w:tc>
      </w:tr>
      <w:tr w:rsidR="003064D7" w:rsidRPr="00A06938" w:rsidTr="0004434E">
        <w:trPr>
          <w:cantSplit/>
          <w:jc w:val="center"/>
        </w:trPr>
        <w:tc>
          <w:tcPr>
            <w:tcW w:w="4531" w:type="dxa"/>
            <w:tcBorders>
              <w:top w:val="nil"/>
              <w:left w:val="single" w:sz="4" w:space="0" w:color="auto"/>
              <w:bottom w:val="nil"/>
              <w:right w:val="single" w:sz="4" w:space="0" w:color="auto"/>
            </w:tcBorders>
            <w:vAlign w:val="bottom"/>
          </w:tcPr>
          <w:p w:rsidR="003064D7" w:rsidRPr="00A06938" w:rsidRDefault="003064D7" w:rsidP="00DB2E46">
            <w:pPr>
              <w:spacing w:before="60" w:after="40"/>
              <w:ind w:left="57"/>
              <w:rPr>
                <w:sz w:val="22"/>
                <w:szCs w:val="22"/>
              </w:rPr>
            </w:pPr>
            <w:r>
              <w:rPr>
                <w:sz w:val="22"/>
                <w:szCs w:val="22"/>
              </w:rPr>
              <w:t xml:space="preserve">Прибыль, убыток (-) от инвестиционной </w:t>
            </w:r>
            <w:r>
              <w:rPr>
                <w:sz w:val="22"/>
                <w:szCs w:val="22"/>
              </w:rPr>
              <w:br/>
              <w:t>и финансовой деятельности</w:t>
            </w:r>
            <w:r w:rsidR="00806A40">
              <w:rPr>
                <w:rStyle w:val="a9"/>
                <w:sz w:val="22"/>
                <w:szCs w:val="22"/>
              </w:rPr>
              <w:footnoteReference w:id="1"/>
            </w:r>
            <w:r w:rsidR="00806A40" w:rsidRPr="00806A40">
              <w:rPr>
                <w:sz w:val="22"/>
                <w:szCs w:val="22"/>
                <w:vertAlign w:val="superscript"/>
              </w:rPr>
              <w:t>)</w:t>
            </w:r>
            <w:r>
              <w:rPr>
                <w:sz w:val="22"/>
                <w:szCs w:val="22"/>
              </w:rPr>
              <w:t>, млн. руб.</w:t>
            </w:r>
          </w:p>
        </w:tc>
        <w:tc>
          <w:tcPr>
            <w:tcW w:w="1513" w:type="dxa"/>
            <w:tcBorders>
              <w:top w:val="nil"/>
              <w:left w:val="single" w:sz="4" w:space="0" w:color="auto"/>
              <w:bottom w:val="nil"/>
              <w:right w:val="single" w:sz="4" w:space="0" w:color="auto"/>
            </w:tcBorders>
            <w:tcMar>
              <w:right w:w="142" w:type="dxa"/>
            </w:tcMar>
            <w:vAlign w:val="bottom"/>
          </w:tcPr>
          <w:p w:rsidR="003064D7" w:rsidRPr="00EC3D3D" w:rsidRDefault="00CB48C7" w:rsidP="0004434E">
            <w:pPr>
              <w:pStyle w:val="onestring"/>
              <w:spacing w:before="60" w:after="40"/>
              <w:ind w:right="244"/>
              <w:rPr>
                <w:rFonts w:eastAsia="Arial Unicode MS"/>
                <w:color w:val="000000" w:themeColor="text1"/>
              </w:rPr>
            </w:pPr>
            <w:r>
              <w:rPr>
                <w:rFonts w:eastAsia="Arial Unicode MS"/>
                <w:color w:val="000000" w:themeColor="text1"/>
              </w:rPr>
              <w:t>-43,9</w:t>
            </w:r>
          </w:p>
        </w:tc>
        <w:tc>
          <w:tcPr>
            <w:tcW w:w="1514" w:type="dxa"/>
            <w:tcBorders>
              <w:top w:val="nil"/>
              <w:left w:val="single" w:sz="4" w:space="0" w:color="auto"/>
              <w:bottom w:val="nil"/>
              <w:right w:val="single" w:sz="4" w:space="0" w:color="auto"/>
            </w:tcBorders>
            <w:vAlign w:val="bottom"/>
          </w:tcPr>
          <w:p w:rsidR="003064D7" w:rsidRPr="00EC3D3D" w:rsidRDefault="00956346" w:rsidP="0004434E">
            <w:pPr>
              <w:pStyle w:val="onestring"/>
              <w:tabs>
                <w:tab w:val="left" w:pos="818"/>
              </w:tabs>
              <w:spacing w:before="60" w:after="40"/>
              <w:ind w:right="369"/>
              <w:rPr>
                <w:rFonts w:eastAsia="Arial Unicode MS"/>
                <w:color w:val="000000" w:themeColor="text1"/>
              </w:rPr>
            </w:pPr>
            <w:r>
              <w:rPr>
                <w:rFonts w:eastAsia="Arial Unicode MS"/>
                <w:color w:val="000000" w:themeColor="text1"/>
              </w:rPr>
              <w:t>-166,0</w:t>
            </w:r>
          </w:p>
        </w:tc>
        <w:tc>
          <w:tcPr>
            <w:tcW w:w="1514" w:type="dxa"/>
            <w:tcBorders>
              <w:top w:val="nil"/>
              <w:left w:val="single" w:sz="4" w:space="0" w:color="auto"/>
              <w:bottom w:val="nil"/>
              <w:right w:val="single" w:sz="4" w:space="0" w:color="auto"/>
            </w:tcBorders>
            <w:vAlign w:val="bottom"/>
          </w:tcPr>
          <w:p w:rsidR="003064D7" w:rsidRPr="00EC3D3D" w:rsidRDefault="00CB000A" w:rsidP="00362E73">
            <w:pPr>
              <w:pStyle w:val="onestring"/>
              <w:spacing w:before="60" w:after="40"/>
              <w:ind w:right="510"/>
              <w:rPr>
                <w:rFonts w:eastAsia="Arial Unicode MS"/>
                <w:color w:val="000000" w:themeColor="text1"/>
                <w:lang w:val="be-BY"/>
              </w:rPr>
            </w:pPr>
            <w:r w:rsidRPr="00EC3D3D">
              <w:rPr>
                <w:rFonts w:eastAsia="Arial Unicode MS"/>
                <w:lang w:val="be-BY"/>
              </w:rPr>
              <w:t>–</w:t>
            </w:r>
          </w:p>
        </w:tc>
      </w:tr>
      <w:tr w:rsidR="00B038B8" w:rsidRPr="00A06938" w:rsidTr="0004434E">
        <w:trPr>
          <w:cantSplit/>
          <w:trHeight w:val="371"/>
          <w:jc w:val="center"/>
        </w:trPr>
        <w:tc>
          <w:tcPr>
            <w:tcW w:w="4531" w:type="dxa"/>
            <w:tcBorders>
              <w:top w:val="nil"/>
              <w:left w:val="single" w:sz="4" w:space="0" w:color="auto"/>
              <w:bottom w:val="nil"/>
              <w:right w:val="single" w:sz="4" w:space="0" w:color="auto"/>
            </w:tcBorders>
            <w:vAlign w:val="bottom"/>
          </w:tcPr>
          <w:p w:rsidR="00B038B8" w:rsidRPr="00A06938" w:rsidRDefault="00B038B8" w:rsidP="00DB2E46">
            <w:pPr>
              <w:spacing w:before="60" w:after="40"/>
              <w:ind w:left="57"/>
              <w:rPr>
                <w:sz w:val="22"/>
                <w:szCs w:val="22"/>
              </w:rPr>
            </w:pPr>
            <w:r w:rsidRPr="00A06938">
              <w:rPr>
                <w:sz w:val="22"/>
                <w:szCs w:val="22"/>
              </w:rPr>
              <w:t>Прибыль, убыток (-) до налогообложения, млн. руб.</w:t>
            </w:r>
          </w:p>
        </w:tc>
        <w:tc>
          <w:tcPr>
            <w:tcW w:w="1513" w:type="dxa"/>
            <w:tcBorders>
              <w:top w:val="nil"/>
              <w:left w:val="single" w:sz="4" w:space="0" w:color="auto"/>
              <w:bottom w:val="nil"/>
              <w:right w:val="single" w:sz="4" w:space="0" w:color="auto"/>
            </w:tcBorders>
            <w:tcMar>
              <w:right w:w="142" w:type="dxa"/>
            </w:tcMar>
            <w:vAlign w:val="bottom"/>
          </w:tcPr>
          <w:p w:rsidR="00B038B8" w:rsidRPr="00F76F9B" w:rsidRDefault="00CB48C7" w:rsidP="0004434E">
            <w:pPr>
              <w:pStyle w:val="onestring"/>
              <w:spacing w:before="60" w:after="40"/>
              <w:ind w:right="244"/>
              <w:rPr>
                <w:rFonts w:eastAsia="Arial Unicode MS"/>
              </w:rPr>
            </w:pPr>
            <w:r>
              <w:rPr>
                <w:rFonts w:eastAsia="Arial Unicode MS"/>
              </w:rPr>
              <w:t>1 161,7</w:t>
            </w:r>
          </w:p>
        </w:tc>
        <w:tc>
          <w:tcPr>
            <w:tcW w:w="1514" w:type="dxa"/>
            <w:tcBorders>
              <w:top w:val="nil"/>
              <w:left w:val="single" w:sz="4" w:space="0" w:color="auto"/>
              <w:bottom w:val="nil"/>
              <w:right w:val="single" w:sz="4" w:space="0" w:color="auto"/>
            </w:tcBorders>
            <w:vAlign w:val="bottom"/>
          </w:tcPr>
          <w:p w:rsidR="00B038B8" w:rsidRPr="00F76F9B" w:rsidRDefault="00956346" w:rsidP="0004434E">
            <w:pPr>
              <w:pStyle w:val="onestring"/>
              <w:tabs>
                <w:tab w:val="left" w:pos="818"/>
              </w:tabs>
              <w:spacing w:before="60" w:after="40"/>
              <w:ind w:right="369"/>
              <w:rPr>
                <w:rFonts w:eastAsia="Arial Unicode MS"/>
              </w:rPr>
            </w:pPr>
            <w:r>
              <w:rPr>
                <w:rFonts w:eastAsia="Arial Unicode MS"/>
              </w:rPr>
              <w:t>924</w:t>
            </w:r>
            <w:r w:rsidR="006E28F4">
              <w:rPr>
                <w:rFonts w:eastAsia="Arial Unicode MS"/>
              </w:rPr>
              <w:t>,</w:t>
            </w:r>
            <w:r>
              <w:rPr>
                <w:rFonts w:eastAsia="Arial Unicode MS"/>
              </w:rPr>
              <w:t>6</w:t>
            </w:r>
          </w:p>
        </w:tc>
        <w:tc>
          <w:tcPr>
            <w:tcW w:w="1514" w:type="dxa"/>
            <w:tcBorders>
              <w:top w:val="nil"/>
              <w:left w:val="single" w:sz="4" w:space="0" w:color="auto"/>
              <w:bottom w:val="nil"/>
              <w:right w:val="single" w:sz="4" w:space="0" w:color="auto"/>
            </w:tcBorders>
            <w:vAlign w:val="bottom"/>
          </w:tcPr>
          <w:p w:rsidR="00B038B8" w:rsidRPr="00F63967" w:rsidRDefault="0038078F" w:rsidP="00362E73">
            <w:pPr>
              <w:pStyle w:val="onestring"/>
              <w:spacing w:before="60" w:after="40"/>
              <w:ind w:right="510"/>
              <w:rPr>
                <w:rFonts w:eastAsia="Arial Unicode MS"/>
              </w:rPr>
            </w:pPr>
            <w:r>
              <w:rPr>
                <w:rFonts w:eastAsia="Arial Unicode MS"/>
              </w:rPr>
              <w:t>79,6</w:t>
            </w:r>
          </w:p>
        </w:tc>
      </w:tr>
      <w:tr w:rsidR="00F11A7C" w:rsidRPr="00A06938" w:rsidTr="0004434E">
        <w:trPr>
          <w:cantSplit/>
          <w:jc w:val="center"/>
        </w:trPr>
        <w:tc>
          <w:tcPr>
            <w:tcW w:w="4531" w:type="dxa"/>
            <w:tcBorders>
              <w:top w:val="nil"/>
              <w:left w:val="single" w:sz="4" w:space="0" w:color="auto"/>
              <w:bottom w:val="nil"/>
              <w:right w:val="single" w:sz="4" w:space="0" w:color="auto"/>
            </w:tcBorders>
            <w:vAlign w:val="bottom"/>
          </w:tcPr>
          <w:p w:rsidR="00F11A7C" w:rsidRPr="00A06938" w:rsidRDefault="00F11A7C" w:rsidP="00DB2E46">
            <w:pPr>
              <w:spacing w:before="60" w:after="40"/>
              <w:ind w:left="57"/>
              <w:rPr>
                <w:sz w:val="22"/>
                <w:szCs w:val="22"/>
              </w:rPr>
            </w:pPr>
            <w:r w:rsidRPr="00A06938">
              <w:rPr>
                <w:sz w:val="22"/>
                <w:szCs w:val="22"/>
              </w:rPr>
              <w:t>Чистая прибыль, убыток (-), млн. руб.</w:t>
            </w:r>
          </w:p>
        </w:tc>
        <w:tc>
          <w:tcPr>
            <w:tcW w:w="1513" w:type="dxa"/>
            <w:tcBorders>
              <w:top w:val="nil"/>
              <w:left w:val="single" w:sz="4" w:space="0" w:color="auto"/>
              <w:bottom w:val="nil"/>
              <w:right w:val="single" w:sz="4" w:space="0" w:color="auto"/>
            </w:tcBorders>
            <w:tcMar>
              <w:right w:w="142" w:type="dxa"/>
            </w:tcMar>
            <w:vAlign w:val="bottom"/>
          </w:tcPr>
          <w:p w:rsidR="00F11A7C" w:rsidRPr="00F76F9B" w:rsidRDefault="00CB48C7" w:rsidP="0004434E">
            <w:pPr>
              <w:pStyle w:val="onestring"/>
              <w:spacing w:before="60" w:after="40"/>
              <w:ind w:right="244"/>
              <w:rPr>
                <w:rFonts w:eastAsia="Arial Unicode MS"/>
              </w:rPr>
            </w:pPr>
            <w:r>
              <w:rPr>
                <w:rFonts w:eastAsia="Arial Unicode MS"/>
              </w:rPr>
              <w:t>1 007,6</w:t>
            </w:r>
          </w:p>
        </w:tc>
        <w:tc>
          <w:tcPr>
            <w:tcW w:w="1514" w:type="dxa"/>
            <w:tcBorders>
              <w:top w:val="nil"/>
              <w:left w:val="single" w:sz="4" w:space="0" w:color="auto"/>
              <w:bottom w:val="nil"/>
              <w:right w:val="single" w:sz="4" w:space="0" w:color="auto"/>
            </w:tcBorders>
            <w:vAlign w:val="bottom"/>
          </w:tcPr>
          <w:p w:rsidR="00F11A7C" w:rsidRPr="00F76F9B" w:rsidRDefault="00956346" w:rsidP="0004434E">
            <w:pPr>
              <w:pStyle w:val="onestring"/>
              <w:tabs>
                <w:tab w:val="left" w:pos="818"/>
              </w:tabs>
              <w:spacing w:before="60" w:after="40"/>
              <w:ind w:right="369"/>
              <w:rPr>
                <w:rFonts w:eastAsia="Arial Unicode MS"/>
              </w:rPr>
            </w:pPr>
            <w:r>
              <w:rPr>
                <w:rFonts w:eastAsia="Arial Unicode MS"/>
              </w:rPr>
              <w:t>775,9</w:t>
            </w:r>
          </w:p>
        </w:tc>
        <w:tc>
          <w:tcPr>
            <w:tcW w:w="1514" w:type="dxa"/>
            <w:tcBorders>
              <w:top w:val="nil"/>
              <w:left w:val="single" w:sz="4" w:space="0" w:color="auto"/>
              <w:bottom w:val="nil"/>
              <w:right w:val="single" w:sz="4" w:space="0" w:color="auto"/>
            </w:tcBorders>
            <w:vAlign w:val="bottom"/>
          </w:tcPr>
          <w:p w:rsidR="00F11A7C" w:rsidRPr="00F63967" w:rsidRDefault="0038078F" w:rsidP="00362E73">
            <w:pPr>
              <w:pStyle w:val="onestring"/>
              <w:spacing w:before="60" w:after="40"/>
              <w:ind w:right="510"/>
              <w:rPr>
                <w:rFonts w:eastAsia="Arial Unicode MS"/>
              </w:rPr>
            </w:pPr>
            <w:r>
              <w:rPr>
                <w:rFonts w:eastAsia="Arial Unicode MS"/>
              </w:rPr>
              <w:t>77,0</w:t>
            </w:r>
          </w:p>
        </w:tc>
      </w:tr>
      <w:tr w:rsidR="00B038B8" w:rsidRPr="002F0F5F" w:rsidTr="0004434E">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DB2E46">
            <w:pPr>
              <w:spacing w:before="60" w:after="40"/>
              <w:ind w:left="57"/>
              <w:rPr>
                <w:sz w:val="22"/>
                <w:szCs w:val="22"/>
              </w:rPr>
            </w:pPr>
            <w:r w:rsidRPr="00A06938">
              <w:rPr>
                <w:sz w:val="22"/>
                <w:szCs w:val="22"/>
              </w:rPr>
              <w:t>Рентабельность реализованной продукции, товаров, работ, услуг, %</w:t>
            </w:r>
          </w:p>
        </w:tc>
        <w:tc>
          <w:tcPr>
            <w:tcW w:w="1513" w:type="dxa"/>
            <w:tcBorders>
              <w:top w:val="nil"/>
              <w:left w:val="single" w:sz="4" w:space="0" w:color="auto"/>
              <w:bottom w:val="nil"/>
              <w:right w:val="single" w:sz="4" w:space="0" w:color="auto"/>
            </w:tcBorders>
            <w:tcMar>
              <w:right w:w="142" w:type="dxa"/>
            </w:tcMar>
            <w:vAlign w:val="bottom"/>
          </w:tcPr>
          <w:p w:rsidR="00B038B8" w:rsidRPr="00CB000A" w:rsidRDefault="00CB48C7" w:rsidP="0004434E">
            <w:pPr>
              <w:pStyle w:val="onestring"/>
              <w:spacing w:before="60" w:after="40"/>
              <w:ind w:right="244"/>
              <w:rPr>
                <w:rFonts w:eastAsia="Arial Unicode MS"/>
              </w:rPr>
            </w:pPr>
            <w:r>
              <w:rPr>
                <w:rFonts w:eastAsia="Arial Unicode MS"/>
              </w:rPr>
              <w:t>14,2</w:t>
            </w:r>
          </w:p>
        </w:tc>
        <w:tc>
          <w:tcPr>
            <w:tcW w:w="1514" w:type="dxa"/>
            <w:tcBorders>
              <w:top w:val="nil"/>
              <w:left w:val="single" w:sz="4" w:space="0" w:color="auto"/>
              <w:bottom w:val="nil"/>
              <w:right w:val="single" w:sz="4" w:space="0" w:color="auto"/>
            </w:tcBorders>
            <w:vAlign w:val="bottom"/>
          </w:tcPr>
          <w:p w:rsidR="00B038B8" w:rsidRPr="00F76F9B" w:rsidRDefault="00956346" w:rsidP="0004434E">
            <w:pPr>
              <w:pStyle w:val="onestring"/>
              <w:tabs>
                <w:tab w:val="left" w:pos="818"/>
              </w:tabs>
              <w:spacing w:before="60" w:after="40"/>
              <w:ind w:right="369"/>
              <w:rPr>
                <w:rFonts w:eastAsia="Arial Unicode MS"/>
              </w:rPr>
            </w:pPr>
            <w:r>
              <w:rPr>
                <w:rFonts w:eastAsia="Arial Unicode MS"/>
              </w:rPr>
              <w:t>10,7</w:t>
            </w:r>
          </w:p>
        </w:tc>
        <w:tc>
          <w:tcPr>
            <w:tcW w:w="1514" w:type="dxa"/>
            <w:tcBorders>
              <w:top w:val="nil"/>
              <w:left w:val="single" w:sz="4" w:space="0" w:color="auto"/>
              <w:bottom w:val="nil"/>
              <w:right w:val="single" w:sz="4" w:space="0" w:color="auto"/>
            </w:tcBorders>
            <w:vAlign w:val="bottom"/>
          </w:tcPr>
          <w:p w:rsidR="00B038B8" w:rsidRPr="00F76F9B" w:rsidRDefault="00E63315" w:rsidP="00362E73">
            <w:pPr>
              <w:pStyle w:val="onestring"/>
              <w:spacing w:before="60" w:after="40"/>
              <w:ind w:right="510"/>
              <w:rPr>
                <w:rFonts w:eastAsia="Arial Unicode MS"/>
                <w:lang w:val="be-BY"/>
              </w:rPr>
            </w:pPr>
            <w:r w:rsidRPr="00327402">
              <w:t>х</w:t>
            </w:r>
          </w:p>
        </w:tc>
      </w:tr>
      <w:tr w:rsidR="00B038B8" w:rsidRPr="00A06938" w:rsidTr="0004434E">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DB2E46">
            <w:pPr>
              <w:pStyle w:val="21"/>
              <w:spacing w:before="60" w:after="40" w:line="240" w:lineRule="exact"/>
              <w:ind w:left="57" w:firstLine="0"/>
              <w:jc w:val="left"/>
              <w:rPr>
                <w:sz w:val="22"/>
                <w:szCs w:val="22"/>
              </w:rPr>
            </w:pPr>
            <w:r w:rsidRPr="00A06938">
              <w:rPr>
                <w:sz w:val="22"/>
                <w:szCs w:val="22"/>
              </w:rPr>
              <w:t>Рентабельность продаж, %</w:t>
            </w:r>
          </w:p>
        </w:tc>
        <w:tc>
          <w:tcPr>
            <w:tcW w:w="1513" w:type="dxa"/>
            <w:tcBorders>
              <w:top w:val="nil"/>
              <w:left w:val="single" w:sz="4" w:space="0" w:color="auto"/>
              <w:bottom w:val="nil"/>
              <w:right w:val="single" w:sz="4" w:space="0" w:color="auto"/>
            </w:tcBorders>
            <w:tcMar>
              <w:right w:w="142" w:type="dxa"/>
            </w:tcMar>
            <w:vAlign w:val="bottom"/>
          </w:tcPr>
          <w:p w:rsidR="00B038B8" w:rsidRPr="00F76F9B" w:rsidRDefault="00CB48C7" w:rsidP="0004434E">
            <w:pPr>
              <w:pStyle w:val="onestring"/>
              <w:spacing w:before="60" w:after="40"/>
              <w:ind w:right="244"/>
              <w:rPr>
                <w:rFonts w:eastAsia="Arial Unicode MS"/>
              </w:rPr>
            </w:pPr>
            <w:r>
              <w:rPr>
                <w:rFonts w:eastAsia="Arial Unicode MS"/>
              </w:rPr>
              <w:t>11,0</w:t>
            </w:r>
          </w:p>
        </w:tc>
        <w:tc>
          <w:tcPr>
            <w:tcW w:w="1514" w:type="dxa"/>
            <w:tcBorders>
              <w:top w:val="nil"/>
              <w:left w:val="single" w:sz="4" w:space="0" w:color="auto"/>
              <w:bottom w:val="nil"/>
              <w:right w:val="single" w:sz="4" w:space="0" w:color="auto"/>
            </w:tcBorders>
            <w:vAlign w:val="bottom"/>
          </w:tcPr>
          <w:p w:rsidR="00B038B8" w:rsidRPr="00F76F9B" w:rsidRDefault="00956346" w:rsidP="0004434E">
            <w:pPr>
              <w:pStyle w:val="onestring"/>
              <w:tabs>
                <w:tab w:val="left" w:pos="818"/>
              </w:tabs>
              <w:spacing w:before="60" w:after="40"/>
              <w:ind w:right="369"/>
              <w:rPr>
                <w:rFonts w:eastAsia="Arial Unicode MS"/>
              </w:rPr>
            </w:pPr>
            <w:r>
              <w:rPr>
                <w:rFonts w:eastAsia="Arial Unicode MS"/>
              </w:rPr>
              <w:t>8,2</w:t>
            </w:r>
          </w:p>
        </w:tc>
        <w:tc>
          <w:tcPr>
            <w:tcW w:w="1514" w:type="dxa"/>
            <w:tcBorders>
              <w:top w:val="nil"/>
              <w:left w:val="single" w:sz="4" w:space="0" w:color="auto"/>
              <w:bottom w:val="nil"/>
              <w:right w:val="single" w:sz="4" w:space="0" w:color="auto"/>
            </w:tcBorders>
            <w:vAlign w:val="bottom"/>
          </w:tcPr>
          <w:p w:rsidR="00B038B8" w:rsidRPr="00F76F9B" w:rsidRDefault="00E63315" w:rsidP="00362E73">
            <w:pPr>
              <w:pStyle w:val="onestring"/>
              <w:spacing w:before="60" w:after="40"/>
              <w:ind w:right="510"/>
              <w:rPr>
                <w:rFonts w:eastAsia="Arial Unicode MS"/>
                <w:lang w:val="be-BY"/>
              </w:rPr>
            </w:pPr>
            <w:r w:rsidRPr="00327402">
              <w:t>х</w:t>
            </w:r>
          </w:p>
        </w:tc>
      </w:tr>
      <w:tr w:rsidR="009D2954" w:rsidRPr="009D2954" w:rsidTr="0004434E">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DB2E46">
            <w:pPr>
              <w:pStyle w:val="21"/>
              <w:spacing w:before="60" w:after="40" w:line="240" w:lineRule="exact"/>
              <w:ind w:left="57" w:firstLine="0"/>
              <w:jc w:val="left"/>
              <w:rPr>
                <w:sz w:val="22"/>
                <w:szCs w:val="22"/>
              </w:rPr>
            </w:pPr>
            <w:r w:rsidRPr="00A06938">
              <w:rPr>
                <w:sz w:val="22"/>
                <w:szCs w:val="22"/>
              </w:rPr>
              <w:t>Количество убыточных организаций, единиц</w:t>
            </w:r>
          </w:p>
        </w:tc>
        <w:tc>
          <w:tcPr>
            <w:tcW w:w="1513" w:type="dxa"/>
            <w:tcBorders>
              <w:top w:val="nil"/>
              <w:left w:val="single" w:sz="4" w:space="0" w:color="auto"/>
              <w:bottom w:val="nil"/>
              <w:right w:val="single" w:sz="4" w:space="0" w:color="auto"/>
            </w:tcBorders>
            <w:tcMar>
              <w:right w:w="142" w:type="dxa"/>
            </w:tcMar>
            <w:vAlign w:val="bottom"/>
          </w:tcPr>
          <w:p w:rsidR="00B038B8" w:rsidRPr="00FD4B80" w:rsidRDefault="00CB48C7" w:rsidP="0004434E">
            <w:pPr>
              <w:pStyle w:val="onestring"/>
              <w:spacing w:before="60" w:after="40"/>
              <w:ind w:right="244"/>
              <w:rPr>
                <w:rFonts w:eastAsia="Arial Unicode MS"/>
              </w:rPr>
            </w:pPr>
            <w:r>
              <w:rPr>
                <w:rFonts w:eastAsia="Arial Unicode MS"/>
              </w:rPr>
              <w:t>150</w:t>
            </w:r>
          </w:p>
        </w:tc>
        <w:tc>
          <w:tcPr>
            <w:tcW w:w="1514" w:type="dxa"/>
            <w:tcBorders>
              <w:top w:val="nil"/>
              <w:left w:val="single" w:sz="4" w:space="0" w:color="auto"/>
              <w:bottom w:val="nil"/>
              <w:right w:val="single" w:sz="4" w:space="0" w:color="auto"/>
            </w:tcBorders>
            <w:vAlign w:val="bottom"/>
          </w:tcPr>
          <w:p w:rsidR="00B038B8" w:rsidRPr="00FD4B80" w:rsidRDefault="00956346" w:rsidP="0004434E">
            <w:pPr>
              <w:pStyle w:val="onestring"/>
              <w:tabs>
                <w:tab w:val="left" w:pos="818"/>
              </w:tabs>
              <w:spacing w:before="60" w:after="40"/>
              <w:ind w:right="369"/>
              <w:rPr>
                <w:rFonts w:eastAsia="Arial Unicode MS"/>
              </w:rPr>
            </w:pPr>
            <w:r>
              <w:rPr>
                <w:rFonts w:eastAsia="Arial Unicode MS"/>
              </w:rPr>
              <w:t>139</w:t>
            </w:r>
          </w:p>
        </w:tc>
        <w:tc>
          <w:tcPr>
            <w:tcW w:w="1514" w:type="dxa"/>
            <w:tcBorders>
              <w:top w:val="nil"/>
              <w:left w:val="single" w:sz="4" w:space="0" w:color="auto"/>
              <w:bottom w:val="nil"/>
              <w:right w:val="single" w:sz="4" w:space="0" w:color="auto"/>
            </w:tcBorders>
            <w:vAlign w:val="bottom"/>
          </w:tcPr>
          <w:p w:rsidR="00B038B8" w:rsidRPr="00F63967" w:rsidRDefault="0038078F" w:rsidP="00362E73">
            <w:pPr>
              <w:pStyle w:val="onestring"/>
              <w:spacing w:before="60" w:after="40"/>
              <w:ind w:right="510"/>
              <w:rPr>
                <w:rFonts w:eastAsia="Arial Unicode MS"/>
                <w:color w:val="000000" w:themeColor="text1"/>
              </w:rPr>
            </w:pPr>
            <w:r>
              <w:rPr>
                <w:rFonts w:eastAsia="Arial Unicode MS"/>
                <w:color w:val="000000" w:themeColor="text1"/>
              </w:rPr>
              <w:t>92,7</w:t>
            </w:r>
          </w:p>
        </w:tc>
      </w:tr>
      <w:tr w:rsidR="00B038B8" w:rsidRPr="00A06938" w:rsidTr="0004434E">
        <w:trPr>
          <w:cantSplit/>
          <w:jc w:val="center"/>
        </w:trPr>
        <w:tc>
          <w:tcPr>
            <w:tcW w:w="4531" w:type="dxa"/>
            <w:tcBorders>
              <w:top w:val="nil"/>
              <w:left w:val="single" w:sz="4" w:space="0" w:color="auto"/>
              <w:right w:val="single" w:sz="4" w:space="0" w:color="auto"/>
            </w:tcBorders>
            <w:vAlign w:val="bottom"/>
          </w:tcPr>
          <w:p w:rsidR="00B038B8" w:rsidRPr="00A06938" w:rsidRDefault="00B038B8" w:rsidP="00DB2E46">
            <w:pPr>
              <w:pStyle w:val="21"/>
              <w:spacing w:before="60" w:after="40" w:line="240" w:lineRule="exact"/>
              <w:ind w:left="57" w:firstLine="0"/>
              <w:jc w:val="left"/>
              <w:rPr>
                <w:sz w:val="22"/>
                <w:szCs w:val="22"/>
              </w:rPr>
            </w:pPr>
            <w:r w:rsidRPr="00A06938">
              <w:rPr>
                <w:sz w:val="22"/>
                <w:szCs w:val="22"/>
              </w:rPr>
              <w:t xml:space="preserve">Удельный вес убыточных организаций </w:t>
            </w:r>
            <w:r w:rsidRPr="00A06938">
              <w:rPr>
                <w:sz w:val="22"/>
                <w:szCs w:val="22"/>
              </w:rPr>
              <w:br/>
              <w:t>в общем количестве организаций, %</w:t>
            </w:r>
          </w:p>
        </w:tc>
        <w:tc>
          <w:tcPr>
            <w:tcW w:w="1513" w:type="dxa"/>
            <w:tcBorders>
              <w:top w:val="nil"/>
              <w:left w:val="single" w:sz="4" w:space="0" w:color="auto"/>
              <w:right w:val="single" w:sz="4" w:space="0" w:color="auto"/>
            </w:tcBorders>
            <w:tcMar>
              <w:right w:w="142" w:type="dxa"/>
            </w:tcMar>
            <w:vAlign w:val="bottom"/>
          </w:tcPr>
          <w:p w:rsidR="00B038B8" w:rsidRPr="00FD4B80" w:rsidRDefault="00CB48C7" w:rsidP="0004434E">
            <w:pPr>
              <w:pStyle w:val="onestring"/>
              <w:spacing w:before="60" w:after="40"/>
              <w:ind w:right="244"/>
              <w:rPr>
                <w:rFonts w:eastAsia="Arial Unicode MS"/>
              </w:rPr>
            </w:pPr>
            <w:r>
              <w:rPr>
                <w:rFonts w:eastAsia="Arial Unicode MS"/>
              </w:rPr>
              <w:t>18,6</w:t>
            </w:r>
          </w:p>
        </w:tc>
        <w:tc>
          <w:tcPr>
            <w:tcW w:w="1514" w:type="dxa"/>
            <w:tcBorders>
              <w:top w:val="nil"/>
              <w:left w:val="single" w:sz="4" w:space="0" w:color="auto"/>
              <w:right w:val="single" w:sz="4" w:space="0" w:color="auto"/>
            </w:tcBorders>
            <w:vAlign w:val="bottom"/>
          </w:tcPr>
          <w:p w:rsidR="00B038B8" w:rsidRPr="00FD4B80" w:rsidRDefault="00956346" w:rsidP="0004434E">
            <w:pPr>
              <w:pStyle w:val="onestring"/>
              <w:tabs>
                <w:tab w:val="left" w:pos="818"/>
              </w:tabs>
              <w:spacing w:before="60" w:after="40"/>
              <w:ind w:right="369"/>
              <w:rPr>
                <w:rFonts w:eastAsia="Arial Unicode MS"/>
              </w:rPr>
            </w:pPr>
            <w:r>
              <w:rPr>
                <w:rFonts w:eastAsia="Arial Unicode MS"/>
              </w:rPr>
              <w:t>17,2</w:t>
            </w:r>
          </w:p>
        </w:tc>
        <w:tc>
          <w:tcPr>
            <w:tcW w:w="1514" w:type="dxa"/>
            <w:tcBorders>
              <w:top w:val="nil"/>
              <w:left w:val="single" w:sz="4" w:space="0" w:color="auto"/>
              <w:right w:val="single" w:sz="4" w:space="0" w:color="auto"/>
            </w:tcBorders>
            <w:vAlign w:val="bottom"/>
          </w:tcPr>
          <w:p w:rsidR="00B038B8" w:rsidRPr="00FD4B80" w:rsidRDefault="00E63315" w:rsidP="00362E73">
            <w:pPr>
              <w:pStyle w:val="onestring"/>
              <w:spacing w:before="60" w:after="40"/>
              <w:ind w:right="510"/>
              <w:rPr>
                <w:rFonts w:eastAsia="Arial Unicode MS"/>
                <w:lang w:val="be-BY"/>
              </w:rPr>
            </w:pPr>
            <w:r w:rsidRPr="00327402">
              <w:t>х</w:t>
            </w:r>
          </w:p>
        </w:tc>
      </w:tr>
      <w:tr w:rsidR="009D2954" w:rsidRPr="009D2954" w:rsidTr="0004434E">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DB2E46">
            <w:pPr>
              <w:pStyle w:val="append"/>
              <w:spacing w:before="60" w:after="40"/>
              <w:ind w:left="57"/>
            </w:pPr>
            <w:r w:rsidRPr="00A06938">
              <w:t>Сумма чистого убытка убыточных организаций, млн. руб.</w:t>
            </w:r>
          </w:p>
        </w:tc>
        <w:tc>
          <w:tcPr>
            <w:tcW w:w="1513" w:type="dxa"/>
            <w:tcBorders>
              <w:top w:val="nil"/>
              <w:left w:val="single" w:sz="4" w:space="0" w:color="auto"/>
              <w:bottom w:val="nil"/>
              <w:right w:val="single" w:sz="4" w:space="0" w:color="auto"/>
            </w:tcBorders>
            <w:tcMar>
              <w:right w:w="142" w:type="dxa"/>
            </w:tcMar>
            <w:vAlign w:val="bottom"/>
          </w:tcPr>
          <w:p w:rsidR="00B038B8" w:rsidRPr="00537FCB" w:rsidRDefault="00CB48C7" w:rsidP="0004434E">
            <w:pPr>
              <w:pStyle w:val="onestring"/>
              <w:spacing w:before="60" w:after="40"/>
              <w:ind w:right="244"/>
              <w:rPr>
                <w:rFonts w:eastAsia="Arial Unicode MS"/>
              </w:rPr>
            </w:pPr>
            <w:r>
              <w:rPr>
                <w:rFonts w:eastAsia="Arial Unicode MS"/>
              </w:rPr>
              <w:t>133,3</w:t>
            </w:r>
          </w:p>
        </w:tc>
        <w:tc>
          <w:tcPr>
            <w:tcW w:w="1514" w:type="dxa"/>
            <w:tcBorders>
              <w:top w:val="nil"/>
              <w:left w:val="single" w:sz="4" w:space="0" w:color="auto"/>
              <w:bottom w:val="nil"/>
              <w:right w:val="single" w:sz="4" w:space="0" w:color="auto"/>
            </w:tcBorders>
            <w:vAlign w:val="bottom"/>
          </w:tcPr>
          <w:p w:rsidR="00B038B8" w:rsidRPr="00537FCB" w:rsidRDefault="00956346" w:rsidP="0004434E">
            <w:pPr>
              <w:pStyle w:val="onestring"/>
              <w:tabs>
                <w:tab w:val="left" w:pos="818"/>
              </w:tabs>
              <w:spacing w:before="60" w:after="40"/>
              <w:ind w:right="369"/>
              <w:rPr>
                <w:rFonts w:eastAsia="Arial Unicode MS"/>
              </w:rPr>
            </w:pPr>
            <w:r>
              <w:rPr>
                <w:rFonts w:eastAsia="Arial Unicode MS"/>
              </w:rPr>
              <w:t>195,1</w:t>
            </w:r>
          </w:p>
        </w:tc>
        <w:tc>
          <w:tcPr>
            <w:tcW w:w="1514" w:type="dxa"/>
            <w:tcBorders>
              <w:top w:val="nil"/>
              <w:left w:val="single" w:sz="4" w:space="0" w:color="auto"/>
              <w:bottom w:val="nil"/>
              <w:right w:val="single" w:sz="4" w:space="0" w:color="auto"/>
            </w:tcBorders>
            <w:vAlign w:val="bottom"/>
          </w:tcPr>
          <w:p w:rsidR="00B038B8" w:rsidRPr="00537FCB" w:rsidRDefault="0038078F" w:rsidP="00362E73">
            <w:pPr>
              <w:pStyle w:val="onestring"/>
              <w:spacing w:before="60" w:after="40"/>
              <w:ind w:right="510"/>
              <w:rPr>
                <w:rFonts w:eastAsia="Arial Unicode MS"/>
                <w:color w:val="000000" w:themeColor="text1"/>
              </w:rPr>
            </w:pPr>
            <w:r>
              <w:rPr>
                <w:rFonts w:eastAsia="Arial Unicode MS"/>
                <w:color w:val="000000" w:themeColor="text1"/>
              </w:rPr>
              <w:t>146,4</w:t>
            </w:r>
          </w:p>
        </w:tc>
      </w:tr>
      <w:tr w:rsidR="00B038B8" w:rsidRPr="00A06938" w:rsidTr="0004434E">
        <w:trPr>
          <w:cantSplit/>
          <w:jc w:val="center"/>
        </w:trPr>
        <w:tc>
          <w:tcPr>
            <w:tcW w:w="4531" w:type="dxa"/>
            <w:tcBorders>
              <w:top w:val="nil"/>
              <w:left w:val="single" w:sz="4" w:space="0" w:color="auto"/>
              <w:bottom w:val="double" w:sz="4" w:space="0" w:color="auto"/>
              <w:right w:val="single" w:sz="4" w:space="0" w:color="auto"/>
            </w:tcBorders>
            <w:vAlign w:val="bottom"/>
          </w:tcPr>
          <w:p w:rsidR="00B038B8" w:rsidRPr="00CC23FF" w:rsidRDefault="00B038B8" w:rsidP="00DB2E46">
            <w:pPr>
              <w:pStyle w:val="append"/>
              <w:spacing w:before="60" w:after="40"/>
              <w:ind w:left="57"/>
            </w:pPr>
            <w:r w:rsidRPr="00CC23FF">
              <w:t>Сумма чистого убытка на одну убыточную организацию, тыс. руб.</w:t>
            </w:r>
          </w:p>
        </w:tc>
        <w:tc>
          <w:tcPr>
            <w:tcW w:w="1513" w:type="dxa"/>
            <w:tcBorders>
              <w:top w:val="nil"/>
              <w:left w:val="single" w:sz="4" w:space="0" w:color="auto"/>
              <w:bottom w:val="double" w:sz="4" w:space="0" w:color="auto"/>
              <w:right w:val="single" w:sz="4" w:space="0" w:color="auto"/>
            </w:tcBorders>
            <w:tcMar>
              <w:right w:w="142" w:type="dxa"/>
            </w:tcMar>
            <w:vAlign w:val="bottom"/>
          </w:tcPr>
          <w:p w:rsidR="00B038B8" w:rsidRPr="00EC3D3D" w:rsidRDefault="00CB48C7" w:rsidP="0004434E">
            <w:pPr>
              <w:pStyle w:val="onestring"/>
              <w:spacing w:before="60" w:after="40"/>
              <w:ind w:left="48" w:right="244" w:hanging="48"/>
              <w:rPr>
                <w:rFonts w:eastAsia="Arial Unicode MS"/>
                <w:color w:val="000000" w:themeColor="text1"/>
              </w:rPr>
            </w:pPr>
            <w:r>
              <w:rPr>
                <w:rFonts w:eastAsia="Arial Unicode MS"/>
                <w:color w:val="000000" w:themeColor="text1"/>
              </w:rPr>
              <w:t>888,7</w:t>
            </w:r>
          </w:p>
        </w:tc>
        <w:tc>
          <w:tcPr>
            <w:tcW w:w="1514" w:type="dxa"/>
            <w:tcBorders>
              <w:top w:val="nil"/>
              <w:left w:val="single" w:sz="4" w:space="0" w:color="auto"/>
              <w:bottom w:val="double" w:sz="4" w:space="0" w:color="auto"/>
              <w:right w:val="single" w:sz="4" w:space="0" w:color="auto"/>
            </w:tcBorders>
            <w:vAlign w:val="bottom"/>
          </w:tcPr>
          <w:p w:rsidR="00B038B8" w:rsidRPr="00EC3D3D" w:rsidRDefault="00956346" w:rsidP="0004434E">
            <w:pPr>
              <w:pStyle w:val="onestring"/>
              <w:tabs>
                <w:tab w:val="left" w:pos="818"/>
              </w:tabs>
              <w:spacing w:before="60" w:after="40"/>
              <w:ind w:right="369"/>
              <w:rPr>
                <w:rFonts w:eastAsia="Arial Unicode MS"/>
                <w:color w:val="000000" w:themeColor="text1"/>
              </w:rPr>
            </w:pPr>
            <w:r>
              <w:rPr>
                <w:rFonts w:eastAsia="Arial Unicode MS"/>
                <w:color w:val="000000" w:themeColor="text1"/>
              </w:rPr>
              <w:t>1 403,9</w:t>
            </w:r>
          </w:p>
        </w:tc>
        <w:tc>
          <w:tcPr>
            <w:tcW w:w="1514" w:type="dxa"/>
            <w:tcBorders>
              <w:top w:val="nil"/>
              <w:left w:val="single" w:sz="4" w:space="0" w:color="auto"/>
              <w:bottom w:val="double" w:sz="4" w:space="0" w:color="auto"/>
              <w:right w:val="single" w:sz="4" w:space="0" w:color="auto"/>
            </w:tcBorders>
            <w:vAlign w:val="bottom"/>
          </w:tcPr>
          <w:p w:rsidR="00B038B8" w:rsidRPr="00EC3D3D" w:rsidRDefault="0038078F" w:rsidP="00362E73">
            <w:pPr>
              <w:pStyle w:val="onestring"/>
              <w:spacing w:before="60" w:after="40"/>
              <w:ind w:right="510"/>
              <w:rPr>
                <w:rFonts w:eastAsia="Arial Unicode MS"/>
                <w:color w:val="000000" w:themeColor="text1"/>
              </w:rPr>
            </w:pPr>
            <w:r>
              <w:rPr>
                <w:rFonts w:eastAsia="Arial Unicode MS"/>
                <w:color w:val="000000" w:themeColor="text1"/>
              </w:rPr>
              <w:t>158,0</w:t>
            </w:r>
          </w:p>
        </w:tc>
      </w:tr>
    </w:tbl>
    <w:p w:rsidR="007717DC" w:rsidRDefault="007717DC" w:rsidP="00F4009B">
      <w:pPr>
        <w:pStyle w:val="21"/>
        <w:spacing w:before="240" w:after="120" w:line="320" w:lineRule="exact"/>
        <w:ind w:firstLine="0"/>
        <w:jc w:val="center"/>
        <w:rPr>
          <w:rFonts w:ascii="Arial" w:hAnsi="Arial" w:cs="Arial"/>
          <w:b/>
          <w:sz w:val="22"/>
          <w:szCs w:val="22"/>
        </w:rPr>
      </w:pPr>
      <w:r w:rsidRPr="000E689D">
        <w:rPr>
          <w:rFonts w:ascii="Arial" w:hAnsi="Arial" w:cs="Arial"/>
          <w:b/>
          <w:sz w:val="22"/>
          <w:szCs w:val="22"/>
        </w:rPr>
        <w:t>Отдельные ф</w:t>
      </w:r>
      <w:r w:rsidRPr="00A5670C">
        <w:rPr>
          <w:rFonts w:ascii="Arial" w:hAnsi="Arial" w:cs="Arial"/>
          <w:b/>
          <w:sz w:val="22"/>
          <w:szCs w:val="22"/>
        </w:rPr>
        <w:t>инансовые показатели по видам экономической деятельности</w:t>
      </w:r>
    </w:p>
    <w:p w:rsidR="007717DC" w:rsidRPr="009C0EB7" w:rsidRDefault="007717DC" w:rsidP="00F4009B">
      <w:pPr>
        <w:spacing w:before="120" w:after="120"/>
        <w:jc w:val="center"/>
        <w:rPr>
          <w:rFonts w:ascii="Arial" w:hAnsi="Arial" w:cs="Arial"/>
          <w:i/>
          <w:sz w:val="20"/>
          <w:szCs w:val="20"/>
        </w:rPr>
      </w:pPr>
      <w:r w:rsidRPr="00371B33">
        <w:rPr>
          <w:rFonts w:ascii="Arial" w:hAnsi="Arial" w:cs="Arial"/>
          <w:i/>
          <w:sz w:val="20"/>
          <w:szCs w:val="20"/>
        </w:rPr>
        <w:t>(</w:t>
      </w:r>
      <w:r w:rsidR="00371B33" w:rsidRPr="00371B33">
        <w:rPr>
          <w:rFonts w:ascii="Arial" w:hAnsi="Arial" w:cs="Arial"/>
          <w:i/>
          <w:sz w:val="20"/>
          <w:szCs w:val="20"/>
        </w:rPr>
        <w:t>январь</w:t>
      </w:r>
      <w:r w:rsidR="00DF16D0">
        <w:rPr>
          <w:rFonts w:ascii="Arial" w:hAnsi="Arial" w:cs="Arial"/>
          <w:i/>
          <w:sz w:val="20"/>
          <w:szCs w:val="20"/>
        </w:rPr>
        <w:t>-</w:t>
      </w:r>
      <w:r w:rsidR="004C20E7">
        <w:rPr>
          <w:rFonts w:ascii="Arial" w:hAnsi="Arial" w:cs="Arial"/>
          <w:i/>
          <w:sz w:val="20"/>
          <w:szCs w:val="20"/>
        </w:rPr>
        <w:t>апре</w:t>
      </w:r>
      <w:r w:rsidR="00DF16D0">
        <w:rPr>
          <w:rFonts w:ascii="Arial" w:hAnsi="Arial" w:cs="Arial"/>
          <w:i/>
          <w:sz w:val="20"/>
          <w:szCs w:val="20"/>
        </w:rPr>
        <w:t>ль</w:t>
      </w:r>
      <w:r w:rsidR="00371B33" w:rsidRPr="00371B33">
        <w:rPr>
          <w:rFonts w:ascii="Arial" w:hAnsi="Arial" w:cs="Arial"/>
          <w:i/>
          <w:sz w:val="20"/>
          <w:szCs w:val="20"/>
        </w:rPr>
        <w:t xml:space="preserve"> </w:t>
      </w:r>
      <w:r w:rsidRPr="00371B33">
        <w:rPr>
          <w:rFonts w:ascii="Arial" w:hAnsi="Arial" w:cs="Arial"/>
          <w:i/>
          <w:sz w:val="20"/>
          <w:szCs w:val="20"/>
        </w:rPr>
        <w:t>202</w:t>
      </w:r>
      <w:r w:rsidR="00371B33" w:rsidRPr="00371B33">
        <w:rPr>
          <w:rFonts w:ascii="Arial" w:hAnsi="Arial" w:cs="Arial"/>
          <w:i/>
          <w:sz w:val="20"/>
          <w:szCs w:val="20"/>
        </w:rPr>
        <w:t>5</w:t>
      </w:r>
      <w:r w:rsidRPr="00371B33">
        <w:rPr>
          <w:rFonts w:ascii="Arial" w:hAnsi="Arial" w:cs="Arial"/>
          <w:i/>
          <w:sz w:val="20"/>
          <w:szCs w:val="20"/>
        </w:rPr>
        <w:t xml:space="preserve"> г. в % к</w:t>
      </w:r>
      <w:r w:rsidR="00816F31" w:rsidRPr="00371B33">
        <w:rPr>
          <w:rFonts w:ascii="Arial" w:hAnsi="Arial" w:cs="Arial"/>
          <w:i/>
          <w:sz w:val="20"/>
          <w:szCs w:val="20"/>
        </w:rPr>
        <w:t xml:space="preserve"> </w:t>
      </w:r>
      <w:r w:rsidR="00371B33" w:rsidRPr="00371B33">
        <w:rPr>
          <w:rFonts w:ascii="Arial" w:hAnsi="Arial" w:cs="Arial"/>
          <w:i/>
          <w:sz w:val="20"/>
          <w:szCs w:val="20"/>
        </w:rPr>
        <w:t>январю</w:t>
      </w:r>
      <w:r w:rsidR="00DF16D0">
        <w:rPr>
          <w:rFonts w:ascii="Arial" w:hAnsi="Arial" w:cs="Arial"/>
          <w:i/>
          <w:sz w:val="20"/>
          <w:szCs w:val="20"/>
        </w:rPr>
        <w:t>-</w:t>
      </w:r>
      <w:r w:rsidR="004C20E7">
        <w:rPr>
          <w:rFonts w:ascii="Arial" w:hAnsi="Arial" w:cs="Arial"/>
          <w:i/>
          <w:sz w:val="20"/>
          <w:szCs w:val="20"/>
        </w:rPr>
        <w:t>апре</w:t>
      </w:r>
      <w:r w:rsidR="00DF16D0">
        <w:rPr>
          <w:rFonts w:ascii="Arial" w:hAnsi="Arial" w:cs="Arial"/>
          <w:i/>
          <w:sz w:val="20"/>
          <w:szCs w:val="20"/>
        </w:rPr>
        <w:t>лю</w:t>
      </w:r>
      <w:r w:rsidR="00371B33" w:rsidRPr="00371B33">
        <w:rPr>
          <w:rFonts w:ascii="Arial" w:hAnsi="Arial" w:cs="Arial"/>
          <w:i/>
          <w:sz w:val="20"/>
          <w:szCs w:val="20"/>
        </w:rPr>
        <w:t xml:space="preserve"> </w:t>
      </w:r>
      <w:r w:rsidRPr="00371B33">
        <w:rPr>
          <w:rFonts w:ascii="Arial" w:hAnsi="Arial" w:cs="Arial"/>
          <w:i/>
          <w:sz w:val="20"/>
          <w:szCs w:val="20"/>
        </w:rPr>
        <w:t>20</w:t>
      </w:r>
      <w:r w:rsidR="00D95E15" w:rsidRPr="00371B33">
        <w:rPr>
          <w:rFonts w:ascii="Arial" w:hAnsi="Arial" w:cs="Arial"/>
          <w:i/>
          <w:sz w:val="20"/>
          <w:szCs w:val="20"/>
        </w:rPr>
        <w:t>2</w:t>
      </w:r>
      <w:r w:rsidR="00371B33" w:rsidRPr="00371B33">
        <w:rPr>
          <w:rFonts w:ascii="Arial" w:hAnsi="Arial" w:cs="Arial"/>
          <w:i/>
          <w:sz w:val="20"/>
          <w:szCs w:val="20"/>
        </w:rPr>
        <w:t>4</w:t>
      </w:r>
      <w:r w:rsidRPr="00371B33">
        <w:rPr>
          <w:rFonts w:ascii="Arial" w:hAnsi="Arial" w:cs="Arial"/>
          <w:i/>
          <w:sz w:val="20"/>
          <w:szCs w:val="20"/>
        </w:rPr>
        <w:t xml:space="preserve"> г.)</w:t>
      </w:r>
    </w:p>
    <w:tbl>
      <w:tblPr>
        <w:tblW w:w="9072" w:type="dxa"/>
        <w:jc w:val="center"/>
        <w:tblLayout w:type="fixed"/>
        <w:tblCellMar>
          <w:left w:w="70" w:type="dxa"/>
          <w:right w:w="70" w:type="dxa"/>
        </w:tblCellMar>
        <w:tblLook w:val="0000" w:firstRow="0" w:lastRow="0" w:firstColumn="0" w:lastColumn="0" w:noHBand="0" w:noVBand="0"/>
      </w:tblPr>
      <w:tblGrid>
        <w:gridCol w:w="4531"/>
        <w:gridCol w:w="1513"/>
        <w:gridCol w:w="1514"/>
        <w:gridCol w:w="1514"/>
      </w:tblGrid>
      <w:tr w:rsidR="007717DC" w:rsidRPr="00C11950" w:rsidTr="008B36F8">
        <w:trPr>
          <w:cantSplit/>
          <w:tblHeader/>
          <w:jc w:val="center"/>
        </w:trPr>
        <w:tc>
          <w:tcPr>
            <w:tcW w:w="4531" w:type="dxa"/>
            <w:tcBorders>
              <w:top w:val="single" w:sz="4" w:space="0" w:color="auto"/>
              <w:left w:val="single" w:sz="4" w:space="0" w:color="auto"/>
              <w:bottom w:val="single" w:sz="4" w:space="0" w:color="auto"/>
              <w:right w:val="single" w:sz="4" w:space="0" w:color="auto"/>
            </w:tcBorders>
          </w:tcPr>
          <w:p w:rsidR="007717DC" w:rsidRPr="00C11950" w:rsidRDefault="007717DC" w:rsidP="00F4009B">
            <w:pPr>
              <w:spacing w:before="60"/>
              <w:ind w:left="-57" w:right="-57"/>
              <w:jc w:val="center"/>
              <w:rPr>
                <w:sz w:val="22"/>
                <w:szCs w:val="22"/>
              </w:rPr>
            </w:pPr>
          </w:p>
        </w:tc>
        <w:tc>
          <w:tcPr>
            <w:tcW w:w="1513" w:type="dxa"/>
            <w:tcBorders>
              <w:top w:val="single" w:sz="4" w:space="0" w:color="auto"/>
              <w:left w:val="nil"/>
              <w:bottom w:val="single" w:sz="4" w:space="0" w:color="auto"/>
              <w:right w:val="single" w:sz="4" w:space="0" w:color="auto"/>
            </w:tcBorders>
          </w:tcPr>
          <w:p w:rsidR="007717DC" w:rsidRPr="00C11950" w:rsidRDefault="007717DC" w:rsidP="00F4009B">
            <w:pPr>
              <w:spacing w:before="60"/>
              <w:ind w:left="-57" w:right="-57"/>
              <w:jc w:val="center"/>
              <w:rPr>
                <w:sz w:val="22"/>
                <w:szCs w:val="22"/>
              </w:rPr>
            </w:pPr>
            <w:r w:rsidRPr="00C11950">
              <w:rPr>
                <w:sz w:val="22"/>
                <w:szCs w:val="22"/>
              </w:rPr>
              <w:t xml:space="preserve">Выручка </w:t>
            </w:r>
            <w:r w:rsidRPr="00C11950">
              <w:rPr>
                <w:sz w:val="22"/>
                <w:szCs w:val="22"/>
              </w:rPr>
              <w:br/>
              <w:t>от реализации продукции, товаров, работ, услуг</w:t>
            </w:r>
          </w:p>
        </w:tc>
        <w:tc>
          <w:tcPr>
            <w:tcW w:w="1514" w:type="dxa"/>
            <w:tcBorders>
              <w:top w:val="single" w:sz="4" w:space="0" w:color="auto"/>
              <w:left w:val="nil"/>
              <w:bottom w:val="single" w:sz="4" w:space="0" w:color="auto"/>
              <w:right w:val="single" w:sz="4" w:space="0" w:color="auto"/>
            </w:tcBorders>
          </w:tcPr>
          <w:p w:rsidR="007717DC" w:rsidRPr="00C11950" w:rsidRDefault="007717DC" w:rsidP="00F4009B">
            <w:pPr>
              <w:spacing w:before="60"/>
              <w:ind w:left="-57" w:right="-57"/>
              <w:jc w:val="center"/>
              <w:rPr>
                <w:sz w:val="22"/>
                <w:szCs w:val="22"/>
              </w:rPr>
            </w:pPr>
            <w:r w:rsidRPr="00C11950">
              <w:rPr>
                <w:sz w:val="22"/>
                <w:szCs w:val="22"/>
              </w:rPr>
              <w:t>Себестоимость реализованной продукции, товаров, работ, услуг</w:t>
            </w:r>
          </w:p>
        </w:tc>
        <w:tc>
          <w:tcPr>
            <w:tcW w:w="1514" w:type="dxa"/>
            <w:tcBorders>
              <w:top w:val="single" w:sz="4" w:space="0" w:color="auto"/>
              <w:left w:val="nil"/>
              <w:bottom w:val="single" w:sz="4" w:space="0" w:color="auto"/>
              <w:right w:val="single" w:sz="4" w:space="0" w:color="auto"/>
            </w:tcBorders>
          </w:tcPr>
          <w:p w:rsidR="007717DC" w:rsidRPr="00C11950" w:rsidRDefault="007717DC" w:rsidP="00F4009B">
            <w:pPr>
              <w:spacing w:before="60"/>
              <w:ind w:left="-57" w:right="-57"/>
              <w:jc w:val="center"/>
              <w:rPr>
                <w:sz w:val="22"/>
                <w:szCs w:val="22"/>
              </w:rPr>
            </w:pPr>
            <w:r w:rsidRPr="00336B29">
              <w:rPr>
                <w:sz w:val="22"/>
                <w:szCs w:val="22"/>
              </w:rPr>
              <w:t xml:space="preserve">Прибыль </w:t>
            </w:r>
            <w:r w:rsidRPr="00336B29">
              <w:rPr>
                <w:sz w:val="22"/>
                <w:szCs w:val="22"/>
              </w:rPr>
              <w:br/>
              <w:t>от реализации продукции, товаров, работ, услуг</w:t>
            </w:r>
          </w:p>
        </w:tc>
      </w:tr>
      <w:tr w:rsidR="00DF16D0"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DF16D0" w:rsidRPr="00C11950" w:rsidRDefault="00DF16D0" w:rsidP="00282FB7">
            <w:pPr>
              <w:pStyle w:val="append"/>
              <w:spacing w:before="60"/>
              <w:ind w:left="28"/>
              <w:rPr>
                <w:b/>
              </w:rPr>
            </w:pPr>
            <w:r w:rsidRPr="00C11950">
              <w:rPr>
                <w:b/>
              </w:rPr>
              <w:t>Всего по области</w:t>
            </w:r>
          </w:p>
        </w:tc>
        <w:tc>
          <w:tcPr>
            <w:tcW w:w="1513" w:type="dxa"/>
            <w:tcBorders>
              <w:top w:val="single" w:sz="4" w:space="0" w:color="auto"/>
              <w:left w:val="single" w:sz="4" w:space="0" w:color="auto"/>
              <w:right w:val="single" w:sz="4" w:space="0" w:color="auto"/>
            </w:tcBorders>
            <w:vAlign w:val="bottom"/>
          </w:tcPr>
          <w:p w:rsidR="00DF16D0" w:rsidRPr="00CA0491" w:rsidRDefault="00F72D55" w:rsidP="00282FB7">
            <w:pPr>
              <w:spacing w:before="60"/>
              <w:ind w:right="454"/>
              <w:jc w:val="right"/>
              <w:rPr>
                <w:b/>
                <w:sz w:val="22"/>
                <w:szCs w:val="22"/>
              </w:rPr>
            </w:pPr>
            <w:r w:rsidRPr="00CA0491">
              <w:rPr>
                <w:b/>
                <w:sz w:val="22"/>
                <w:szCs w:val="22"/>
              </w:rPr>
              <w:t>113,2</w:t>
            </w:r>
          </w:p>
        </w:tc>
        <w:tc>
          <w:tcPr>
            <w:tcW w:w="1514" w:type="dxa"/>
            <w:tcBorders>
              <w:top w:val="single" w:sz="4" w:space="0" w:color="auto"/>
              <w:left w:val="single" w:sz="4" w:space="0" w:color="auto"/>
              <w:right w:val="single" w:sz="4" w:space="0" w:color="auto"/>
            </w:tcBorders>
            <w:vAlign w:val="bottom"/>
          </w:tcPr>
          <w:p w:rsidR="00DF16D0" w:rsidRPr="00CA0491" w:rsidRDefault="004C20E7" w:rsidP="0004434E">
            <w:pPr>
              <w:spacing w:before="60"/>
              <w:ind w:right="510"/>
              <w:jc w:val="right"/>
              <w:rPr>
                <w:b/>
                <w:sz w:val="22"/>
                <w:szCs w:val="22"/>
              </w:rPr>
            </w:pPr>
            <w:r w:rsidRPr="00CA0491">
              <w:rPr>
                <w:b/>
                <w:sz w:val="22"/>
                <w:szCs w:val="22"/>
              </w:rPr>
              <w:t>112,2</w:t>
            </w:r>
          </w:p>
        </w:tc>
        <w:tc>
          <w:tcPr>
            <w:tcW w:w="1514" w:type="dxa"/>
            <w:tcBorders>
              <w:top w:val="single" w:sz="4" w:space="0" w:color="auto"/>
              <w:left w:val="single" w:sz="4" w:space="0" w:color="auto"/>
              <w:right w:val="single" w:sz="4" w:space="0" w:color="auto"/>
            </w:tcBorders>
            <w:vAlign w:val="bottom"/>
          </w:tcPr>
          <w:p w:rsidR="00DF16D0" w:rsidRPr="00CA0491" w:rsidRDefault="004C20E7" w:rsidP="00282FB7">
            <w:pPr>
              <w:spacing w:before="60"/>
              <w:ind w:right="454"/>
              <w:jc w:val="right"/>
              <w:rPr>
                <w:b/>
                <w:sz w:val="22"/>
                <w:szCs w:val="22"/>
              </w:rPr>
            </w:pPr>
            <w:r w:rsidRPr="00CA0491">
              <w:rPr>
                <w:b/>
                <w:sz w:val="22"/>
                <w:szCs w:val="22"/>
              </w:rPr>
              <w:t>84,7</w:t>
            </w:r>
          </w:p>
        </w:tc>
      </w:tr>
      <w:tr w:rsidR="00DF16D0"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DF16D0" w:rsidRPr="00C11950" w:rsidRDefault="00DF16D0" w:rsidP="00282FB7">
            <w:pPr>
              <w:spacing w:before="60"/>
              <w:ind w:left="397" w:right="57"/>
              <w:rPr>
                <w:sz w:val="22"/>
                <w:szCs w:val="22"/>
              </w:rPr>
            </w:pPr>
            <w:r w:rsidRPr="00C11950">
              <w:rPr>
                <w:sz w:val="22"/>
                <w:szCs w:val="22"/>
              </w:rPr>
              <w:t>в том числе:</w:t>
            </w:r>
          </w:p>
        </w:tc>
        <w:tc>
          <w:tcPr>
            <w:tcW w:w="1513" w:type="dxa"/>
            <w:tcBorders>
              <w:left w:val="single" w:sz="4" w:space="0" w:color="auto"/>
              <w:right w:val="single" w:sz="4" w:space="0" w:color="auto"/>
            </w:tcBorders>
            <w:vAlign w:val="bottom"/>
          </w:tcPr>
          <w:p w:rsidR="00DF16D0" w:rsidRPr="00CA0491" w:rsidRDefault="00DF16D0" w:rsidP="00282FB7">
            <w:pPr>
              <w:spacing w:before="60"/>
              <w:ind w:right="454"/>
              <w:jc w:val="right"/>
              <w:rPr>
                <w:sz w:val="22"/>
                <w:szCs w:val="22"/>
              </w:rPr>
            </w:pPr>
          </w:p>
        </w:tc>
        <w:tc>
          <w:tcPr>
            <w:tcW w:w="1514" w:type="dxa"/>
            <w:tcBorders>
              <w:left w:val="single" w:sz="4" w:space="0" w:color="auto"/>
              <w:right w:val="single" w:sz="4" w:space="0" w:color="auto"/>
            </w:tcBorders>
            <w:vAlign w:val="bottom"/>
          </w:tcPr>
          <w:p w:rsidR="00DF16D0" w:rsidRPr="00CA0491" w:rsidRDefault="00DF16D0" w:rsidP="0004434E">
            <w:pPr>
              <w:spacing w:before="60"/>
              <w:ind w:right="510"/>
              <w:jc w:val="right"/>
              <w:rPr>
                <w:sz w:val="22"/>
                <w:szCs w:val="22"/>
              </w:rPr>
            </w:pPr>
          </w:p>
        </w:tc>
        <w:tc>
          <w:tcPr>
            <w:tcW w:w="1514" w:type="dxa"/>
            <w:tcBorders>
              <w:left w:val="single" w:sz="4" w:space="0" w:color="auto"/>
              <w:right w:val="single" w:sz="4" w:space="0" w:color="auto"/>
            </w:tcBorders>
            <w:vAlign w:val="bottom"/>
          </w:tcPr>
          <w:p w:rsidR="00DF16D0" w:rsidRPr="00CA0491" w:rsidRDefault="00DF16D0" w:rsidP="00282FB7">
            <w:pPr>
              <w:spacing w:before="60"/>
              <w:ind w:right="454"/>
              <w:jc w:val="right"/>
              <w:rPr>
                <w:sz w:val="22"/>
                <w:szCs w:val="22"/>
              </w:rPr>
            </w:pPr>
          </w:p>
        </w:tc>
      </w:tr>
      <w:tr w:rsidR="00DF16D0" w:rsidRPr="00C11950" w:rsidTr="00282FB7">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DF16D0" w:rsidRPr="00C11950" w:rsidRDefault="00DF16D0" w:rsidP="00282FB7">
            <w:pPr>
              <w:spacing w:before="60"/>
              <w:ind w:left="113"/>
              <w:rPr>
                <w:sz w:val="22"/>
                <w:szCs w:val="22"/>
              </w:rPr>
            </w:pPr>
            <w:r w:rsidRPr="00C11950">
              <w:rPr>
                <w:rFonts w:eastAsia="Arial Unicode MS"/>
                <w:sz w:val="22"/>
                <w:szCs w:val="22"/>
              </w:rPr>
              <w:t xml:space="preserve">сельское, </w:t>
            </w:r>
            <w:r>
              <w:rPr>
                <w:rFonts w:eastAsia="Arial Unicode MS"/>
                <w:spacing w:val="-2"/>
                <w:sz w:val="22"/>
                <w:szCs w:val="22"/>
              </w:rPr>
              <w:t xml:space="preserve">лесное </w:t>
            </w:r>
            <w:r w:rsidRPr="00C11950">
              <w:rPr>
                <w:rFonts w:eastAsia="Arial Unicode MS"/>
                <w:spacing w:val="-2"/>
                <w:sz w:val="22"/>
                <w:szCs w:val="22"/>
              </w:rPr>
              <w:t>и рыбное хозяйство</w:t>
            </w:r>
          </w:p>
        </w:tc>
        <w:tc>
          <w:tcPr>
            <w:tcW w:w="1513" w:type="dxa"/>
            <w:tcBorders>
              <w:left w:val="single" w:sz="4" w:space="0" w:color="auto"/>
              <w:right w:val="single" w:sz="4" w:space="0" w:color="auto"/>
            </w:tcBorders>
            <w:vAlign w:val="bottom"/>
          </w:tcPr>
          <w:p w:rsidR="00DF16D0" w:rsidRPr="00CA0491" w:rsidRDefault="00F72D55" w:rsidP="00282FB7">
            <w:pPr>
              <w:spacing w:before="60"/>
              <w:ind w:right="454"/>
              <w:jc w:val="right"/>
              <w:rPr>
                <w:sz w:val="22"/>
                <w:szCs w:val="22"/>
              </w:rPr>
            </w:pPr>
            <w:r w:rsidRPr="00CA0491">
              <w:rPr>
                <w:sz w:val="22"/>
                <w:szCs w:val="22"/>
              </w:rPr>
              <w:t>117,7</w:t>
            </w:r>
          </w:p>
        </w:tc>
        <w:tc>
          <w:tcPr>
            <w:tcW w:w="1514" w:type="dxa"/>
            <w:tcBorders>
              <w:left w:val="single" w:sz="4" w:space="0" w:color="auto"/>
              <w:right w:val="single" w:sz="4" w:space="0" w:color="auto"/>
            </w:tcBorders>
            <w:vAlign w:val="bottom"/>
          </w:tcPr>
          <w:p w:rsidR="00DF16D0" w:rsidRPr="00CA0491" w:rsidRDefault="004C20E7" w:rsidP="0004434E">
            <w:pPr>
              <w:spacing w:before="60"/>
              <w:ind w:right="510"/>
              <w:jc w:val="right"/>
              <w:rPr>
                <w:sz w:val="22"/>
                <w:szCs w:val="22"/>
              </w:rPr>
            </w:pPr>
            <w:r w:rsidRPr="00CA0491">
              <w:rPr>
                <w:sz w:val="22"/>
                <w:szCs w:val="22"/>
              </w:rPr>
              <w:t>110,0</w:t>
            </w:r>
          </w:p>
        </w:tc>
        <w:tc>
          <w:tcPr>
            <w:tcW w:w="1514" w:type="dxa"/>
            <w:tcBorders>
              <w:left w:val="single" w:sz="4" w:space="0" w:color="auto"/>
              <w:right w:val="single" w:sz="4" w:space="0" w:color="auto"/>
            </w:tcBorders>
            <w:vAlign w:val="bottom"/>
          </w:tcPr>
          <w:p w:rsidR="00DF16D0" w:rsidRPr="00CA0491" w:rsidRDefault="004C20E7" w:rsidP="00282FB7">
            <w:pPr>
              <w:spacing w:before="60"/>
              <w:ind w:right="454"/>
              <w:jc w:val="right"/>
              <w:rPr>
                <w:sz w:val="22"/>
                <w:szCs w:val="22"/>
              </w:rPr>
            </w:pPr>
            <w:r w:rsidRPr="00CA0491">
              <w:rPr>
                <w:sz w:val="22"/>
                <w:szCs w:val="22"/>
              </w:rPr>
              <w:t>207,9</w:t>
            </w:r>
          </w:p>
        </w:tc>
      </w:tr>
      <w:tr w:rsidR="00DF16D0" w:rsidRPr="00C11950" w:rsidTr="00282FB7">
        <w:tblPrEx>
          <w:tblCellMar>
            <w:left w:w="28" w:type="dxa"/>
            <w:right w:w="28" w:type="dxa"/>
          </w:tblCellMar>
        </w:tblPrEx>
        <w:trPr>
          <w:cantSplit/>
          <w:jc w:val="center"/>
        </w:trPr>
        <w:tc>
          <w:tcPr>
            <w:tcW w:w="4531" w:type="dxa"/>
            <w:tcBorders>
              <w:left w:val="single" w:sz="4" w:space="0" w:color="auto"/>
              <w:bottom w:val="single" w:sz="4" w:space="0" w:color="auto"/>
              <w:right w:val="single" w:sz="4" w:space="0" w:color="auto"/>
            </w:tcBorders>
            <w:vAlign w:val="bottom"/>
          </w:tcPr>
          <w:p w:rsidR="00DF16D0" w:rsidRPr="00C11950" w:rsidRDefault="00DF16D0" w:rsidP="00282FB7">
            <w:pPr>
              <w:spacing w:before="60"/>
              <w:ind w:left="317"/>
              <w:rPr>
                <w:rFonts w:eastAsia="Arial Unicode MS"/>
                <w:sz w:val="22"/>
                <w:szCs w:val="22"/>
              </w:rPr>
            </w:pPr>
            <w:r w:rsidRPr="00C11950">
              <w:rPr>
                <w:rFonts w:eastAsia="Arial Unicode MS"/>
                <w:sz w:val="22"/>
                <w:szCs w:val="22"/>
              </w:rPr>
              <w:t>сельское хозяйство</w:t>
            </w:r>
          </w:p>
        </w:tc>
        <w:tc>
          <w:tcPr>
            <w:tcW w:w="1513" w:type="dxa"/>
            <w:tcBorders>
              <w:left w:val="single" w:sz="4" w:space="0" w:color="auto"/>
              <w:bottom w:val="single" w:sz="4" w:space="0" w:color="auto"/>
              <w:right w:val="single" w:sz="4" w:space="0" w:color="auto"/>
            </w:tcBorders>
            <w:vAlign w:val="bottom"/>
          </w:tcPr>
          <w:p w:rsidR="00DF16D0" w:rsidRPr="00CA0491" w:rsidRDefault="00F72D55" w:rsidP="00282FB7">
            <w:pPr>
              <w:spacing w:before="60"/>
              <w:ind w:right="454"/>
              <w:jc w:val="right"/>
              <w:rPr>
                <w:sz w:val="22"/>
                <w:szCs w:val="22"/>
              </w:rPr>
            </w:pPr>
            <w:r w:rsidRPr="00CA0491">
              <w:rPr>
                <w:sz w:val="22"/>
                <w:szCs w:val="22"/>
              </w:rPr>
              <w:t>117,8</w:t>
            </w:r>
          </w:p>
        </w:tc>
        <w:tc>
          <w:tcPr>
            <w:tcW w:w="1514" w:type="dxa"/>
            <w:tcBorders>
              <w:left w:val="single" w:sz="4" w:space="0" w:color="auto"/>
              <w:bottom w:val="single" w:sz="4" w:space="0" w:color="auto"/>
              <w:right w:val="single" w:sz="4" w:space="0" w:color="auto"/>
            </w:tcBorders>
            <w:vAlign w:val="bottom"/>
          </w:tcPr>
          <w:p w:rsidR="00DF16D0" w:rsidRPr="00CA0491" w:rsidRDefault="004C20E7" w:rsidP="0004434E">
            <w:pPr>
              <w:spacing w:before="60"/>
              <w:ind w:right="510"/>
              <w:jc w:val="right"/>
              <w:rPr>
                <w:sz w:val="22"/>
                <w:szCs w:val="22"/>
              </w:rPr>
            </w:pPr>
            <w:r w:rsidRPr="00CA0491">
              <w:rPr>
                <w:sz w:val="22"/>
                <w:szCs w:val="22"/>
              </w:rPr>
              <w:t>108,9</w:t>
            </w:r>
          </w:p>
        </w:tc>
        <w:tc>
          <w:tcPr>
            <w:tcW w:w="1514" w:type="dxa"/>
            <w:tcBorders>
              <w:left w:val="single" w:sz="4" w:space="0" w:color="auto"/>
              <w:bottom w:val="single" w:sz="4" w:space="0" w:color="auto"/>
              <w:right w:val="single" w:sz="4" w:space="0" w:color="auto"/>
            </w:tcBorders>
            <w:vAlign w:val="bottom"/>
          </w:tcPr>
          <w:p w:rsidR="00DF16D0" w:rsidRPr="00CA0491" w:rsidRDefault="004C20E7" w:rsidP="00282FB7">
            <w:pPr>
              <w:spacing w:before="60"/>
              <w:ind w:right="454"/>
              <w:jc w:val="right"/>
              <w:rPr>
                <w:sz w:val="22"/>
                <w:szCs w:val="22"/>
              </w:rPr>
            </w:pPr>
            <w:r w:rsidRPr="00CA0491">
              <w:rPr>
                <w:sz w:val="22"/>
                <w:szCs w:val="22"/>
              </w:rPr>
              <w:t>235,2</w:t>
            </w:r>
          </w:p>
        </w:tc>
      </w:tr>
      <w:tr w:rsidR="00DF16D0" w:rsidRPr="00C11950" w:rsidTr="00282FB7">
        <w:tblPrEx>
          <w:tblCellMar>
            <w:left w:w="28" w:type="dxa"/>
            <w:right w:w="28" w:type="dxa"/>
          </w:tblCellMar>
        </w:tblPrEx>
        <w:trPr>
          <w:cantSplit/>
          <w:jc w:val="center"/>
        </w:trPr>
        <w:tc>
          <w:tcPr>
            <w:tcW w:w="4531" w:type="dxa"/>
            <w:tcBorders>
              <w:top w:val="single" w:sz="4" w:space="0" w:color="auto"/>
              <w:left w:val="single" w:sz="4" w:space="0" w:color="auto"/>
              <w:right w:val="single" w:sz="4" w:space="0" w:color="auto"/>
            </w:tcBorders>
            <w:vAlign w:val="bottom"/>
          </w:tcPr>
          <w:p w:rsidR="00DF16D0" w:rsidRPr="00C11950" w:rsidRDefault="00DF16D0" w:rsidP="0004434E">
            <w:pPr>
              <w:spacing w:before="40"/>
              <w:ind w:left="113"/>
              <w:rPr>
                <w:rFonts w:eastAsia="Arial Unicode MS"/>
                <w:sz w:val="22"/>
                <w:szCs w:val="22"/>
              </w:rPr>
            </w:pPr>
            <w:r w:rsidRPr="00C11950">
              <w:rPr>
                <w:rFonts w:eastAsia="Arial Unicode MS"/>
                <w:sz w:val="22"/>
                <w:szCs w:val="22"/>
              </w:rPr>
              <w:lastRenderedPageBreak/>
              <w:t>промышленность</w:t>
            </w:r>
          </w:p>
        </w:tc>
        <w:tc>
          <w:tcPr>
            <w:tcW w:w="1513" w:type="dxa"/>
            <w:tcBorders>
              <w:top w:val="single" w:sz="4" w:space="0" w:color="auto"/>
              <w:left w:val="single" w:sz="4" w:space="0" w:color="auto"/>
              <w:right w:val="single" w:sz="4" w:space="0" w:color="auto"/>
            </w:tcBorders>
            <w:vAlign w:val="bottom"/>
          </w:tcPr>
          <w:p w:rsidR="00DF16D0" w:rsidRPr="00CA0491" w:rsidRDefault="00F72D55" w:rsidP="0004434E">
            <w:pPr>
              <w:spacing w:before="40"/>
              <w:ind w:right="454"/>
              <w:jc w:val="right"/>
              <w:rPr>
                <w:sz w:val="22"/>
                <w:szCs w:val="22"/>
              </w:rPr>
            </w:pPr>
            <w:r w:rsidRPr="00CA0491">
              <w:rPr>
                <w:sz w:val="22"/>
                <w:szCs w:val="22"/>
              </w:rPr>
              <w:t>110,4</w:t>
            </w:r>
          </w:p>
        </w:tc>
        <w:tc>
          <w:tcPr>
            <w:tcW w:w="1514" w:type="dxa"/>
            <w:tcBorders>
              <w:top w:val="single" w:sz="4" w:space="0" w:color="auto"/>
              <w:left w:val="single" w:sz="4" w:space="0" w:color="auto"/>
              <w:right w:val="single" w:sz="4" w:space="0" w:color="auto"/>
            </w:tcBorders>
            <w:vAlign w:val="bottom"/>
          </w:tcPr>
          <w:p w:rsidR="00DF16D0" w:rsidRPr="00CA0491" w:rsidRDefault="004C20E7" w:rsidP="0004434E">
            <w:pPr>
              <w:spacing w:before="40"/>
              <w:ind w:right="369"/>
              <w:jc w:val="right"/>
              <w:rPr>
                <w:sz w:val="22"/>
                <w:szCs w:val="22"/>
              </w:rPr>
            </w:pPr>
            <w:r w:rsidRPr="00CA0491">
              <w:rPr>
                <w:sz w:val="22"/>
                <w:szCs w:val="22"/>
              </w:rPr>
              <w:t>107,5</w:t>
            </w:r>
          </w:p>
        </w:tc>
        <w:tc>
          <w:tcPr>
            <w:tcW w:w="1514" w:type="dxa"/>
            <w:tcBorders>
              <w:top w:val="single" w:sz="4" w:space="0" w:color="auto"/>
              <w:left w:val="single" w:sz="4" w:space="0" w:color="auto"/>
              <w:right w:val="single" w:sz="4" w:space="0" w:color="auto"/>
            </w:tcBorders>
            <w:vAlign w:val="bottom"/>
          </w:tcPr>
          <w:p w:rsidR="00DF16D0" w:rsidRPr="00CA0491" w:rsidRDefault="004C20E7" w:rsidP="0004434E">
            <w:pPr>
              <w:spacing w:before="40"/>
              <w:ind w:right="454"/>
              <w:jc w:val="right"/>
              <w:rPr>
                <w:sz w:val="22"/>
                <w:szCs w:val="22"/>
              </w:rPr>
            </w:pPr>
            <w:r w:rsidRPr="00CA0491">
              <w:rPr>
                <w:sz w:val="22"/>
                <w:szCs w:val="22"/>
              </w:rPr>
              <w:t>82,8</w:t>
            </w:r>
          </w:p>
        </w:tc>
      </w:tr>
      <w:tr w:rsidR="00DF16D0" w:rsidRPr="00C11950" w:rsidTr="008B36F8">
        <w:tblPrEx>
          <w:tblCellMar>
            <w:left w:w="28" w:type="dxa"/>
            <w:right w:w="28" w:type="dxa"/>
          </w:tblCellMar>
        </w:tblPrEx>
        <w:trPr>
          <w:cantSplit/>
          <w:trHeight w:val="157"/>
          <w:jc w:val="center"/>
        </w:trPr>
        <w:tc>
          <w:tcPr>
            <w:tcW w:w="4531" w:type="dxa"/>
            <w:tcBorders>
              <w:left w:val="single" w:sz="4" w:space="0" w:color="auto"/>
              <w:right w:val="single" w:sz="4" w:space="0" w:color="auto"/>
            </w:tcBorders>
            <w:vAlign w:val="bottom"/>
          </w:tcPr>
          <w:p w:rsidR="00DF16D0" w:rsidRPr="00C11950" w:rsidRDefault="00DF16D0" w:rsidP="0004434E">
            <w:pPr>
              <w:spacing w:before="40"/>
              <w:ind w:left="113"/>
              <w:rPr>
                <w:rFonts w:eastAsia="Arial Unicode MS"/>
                <w:sz w:val="22"/>
                <w:szCs w:val="22"/>
              </w:rPr>
            </w:pPr>
            <w:r w:rsidRPr="00C11950">
              <w:rPr>
                <w:rFonts w:eastAsia="Arial Unicode MS"/>
                <w:sz w:val="22"/>
                <w:szCs w:val="22"/>
              </w:rPr>
              <w:t>строительство</w:t>
            </w:r>
          </w:p>
        </w:tc>
        <w:tc>
          <w:tcPr>
            <w:tcW w:w="1513" w:type="dxa"/>
            <w:tcBorders>
              <w:left w:val="single" w:sz="4" w:space="0" w:color="auto"/>
              <w:right w:val="single" w:sz="4" w:space="0" w:color="auto"/>
            </w:tcBorders>
            <w:vAlign w:val="bottom"/>
          </w:tcPr>
          <w:p w:rsidR="00DF16D0" w:rsidRPr="00CA0491" w:rsidRDefault="00F72D55" w:rsidP="0004434E">
            <w:pPr>
              <w:spacing w:before="40"/>
              <w:ind w:right="454"/>
              <w:jc w:val="right"/>
              <w:rPr>
                <w:sz w:val="22"/>
                <w:szCs w:val="22"/>
              </w:rPr>
            </w:pPr>
            <w:r w:rsidRPr="00CA0491">
              <w:rPr>
                <w:sz w:val="22"/>
                <w:szCs w:val="22"/>
              </w:rPr>
              <w:t>120,8</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369"/>
              <w:jc w:val="right"/>
              <w:rPr>
                <w:sz w:val="22"/>
                <w:szCs w:val="22"/>
              </w:rPr>
            </w:pPr>
            <w:r w:rsidRPr="00CA0491">
              <w:rPr>
                <w:sz w:val="22"/>
                <w:szCs w:val="22"/>
              </w:rPr>
              <w:t>119,2</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454"/>
              <w:jc w:val="right"/>
              <w:rPr>
                <w:sz w:val="22"/>
                <w:szCs w:val="22"/>
              </w:rPr>
            </w:pPr>
            <w:r w:rsidRPr="00CA0491">
              <w:rPr>
                <w:sz w:val="22"/>
                <w:szCs w:val="22"/>
              </w:rPr>
              <w:t>135,1</w:t>
            </w:r>
          </w:p>
        </w:tc>
      </w:tr>
      <w:tr w:rsidR="00DF16D0"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DF16D0" w:rsidRPr="00C11950" w:rsidRDefault="00DF16D0" w:rsidP="0004434E">
            <w:pPr>
              <w:spacing w:before="40"/>
              <w:ind w:left="113"/>
              <w:rPr>
                <w:rFonts w:eastAsia="Arial Unicode MS"/>
                <w:sz w:val="22"/>
                <w:szCs w:val="22"/>
              </w:rPr>
            </w:pPr>
            <w:r w:rsidRPr="00C11950">
              <w:rPr>
                <w:rFonts w:eastAsia="Arial Unicode MS"/>
                <w:sz w:val="22"/>
                <w:szCs w:val="22"/>
              </w:rPr>
              <w:t xml:space="preserve">оптовая и розничная торговля; </w:t>
            </w:r>
            <w:r w:rsidRPr="00C11950">
              <w:rPr>
                <w:rFonts w:eastAsia="Arial Unicode MS"/>
                <w:sz w:val="22"/>
                <w:szCs w:val="22"/>
              </w:rPr>
              <w:br/>
              <w:t>ремонт автомобилей и мотоциклов</w:t>
            </w:r>
          </w:p>
        </w:tc>
        <w:tc>
          <w:tcPr>
            <w:tcW w:w="1513" w:type="dxa"/>
            <w:tcBorders>
              <w:left w:val="single" w:sz="4" w:space="0" w:color="auto"/>
              <w:right w:val="single" w:sz="4" w:space="0" w:color="auto"/>
            </w:tcBorders>
            <w:vAlign w:val="bottom"/>
          </w:tcPr>
          <w:p w:rsidR="00DF16D0" w:rsidRPr="00CA0491" w:rsidRDefault="00F72D55" w:rsidP="0004434E">
            <w:pPr>
              <w:spacing w:before="40"/>
              <w:ind w:right="454"/>
              <w:jc w:val="right"/>
              <w:rPr>
                <w:sz w:val="22"/>
                <w:szCs w:val="22"/>
              </w:rPr>
            </w:pPr>
            <w:r w:rsidRPr="00CA0491">
              <w:rPr>
                <w:sz w:val="22"/>
                <w:szCs w:val="22"/>
              </w:rPr>
              <w:t>110,9</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369"/>
              <w:jc w:val="right"/>
              <w:rPr>
                <w:sz w:val="22"/>
                <w:szCs w:val="22"/>
              </w:rPr>
            </w:pPr>
            <w:r w:rsidRPr="00CA0491">
              <w:rPr>
                <w:sz w:val="22"/>
                <w:szCs w:val="22"/>
              </w:rPr>
              <w:t>110,9</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454"/>
              <w:jc w:val="right"/>
              <w:rPr>
                <w:sz w:val="22"/>
                <w:szCs w:val="22"/>
              </w:rPr>
            </w:pPr>
            <w:r w:rsidRPr="00CA0491">
              <w:rPr>
                <w:sz w:val="22"/>
                <w:szCs w:val="22"/>
              </w:rPr>
              <w:t>114,6</w:t>
            </w:r>
          </w:p>
        </w:tc>
      </w:tr>
      <w:tr w:rsidR="00DF16D0"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DF16D0" w:rsidRPr="00C11950" w:rsidRDefault="00DF16D0" w:rsidP="0004434E">
            <w:pPr>
              <w:spacing w:before="40"/>
              <w:ind w:left="113"/>
              <w:rPr>
                <w:rFonts w:eastAsia="Arial Unicode MS"/>
                <w:sz w:val="22"/>
                <w:szCs w:val="22"/>
              </w:rPr>
            </w:pPr>
            <w:r w:rsidRPr="00C11950">
              <w:rPr>
                <w:rFonts w:eastAsia="Arial Unicode MS"/>
                <w:sz w:val="22"/>
                <w:szCs w:val="22"/>
              </w:rPr>
              <w:t>транспортная деятельность, складирование, почтовая и курьерская деятельность</w:t>
            </w:r>
          </w:p>
        </w:tc>
        <w:tc>
          <w:tcPr>
            <w:tcW w:w="1513" w:type="dxa"/>
            <w:tcBorders>
              <w:left w:val="single" w:sz="4" w:space="0" w:color="auto"/>
              <w:right w:val="single" w:sz="4" w:space="0" w:color="auto"/>
            </w:tcBorders>
            <w:vAlign w:val="bottom"/>
          </w:tcPr>
          <w:p w:rsidR="00DF16D0" w:rsidRPr="00CA0491" w:rsidRDefault="00F72D55" w:rsidP="0004434E">
            <w:pPr>
              <w:spacing w:before="40"/>
              <w:ind w:right="454"/>
              <w:jc w:val="right"/>
              <w:rPr>
                <w:sz w:val="22"/>
                <w:szCs w:val="22"/>
              </w:rPr>
            </w:pPr>
            <w:r w:rsidRPr="00CA0491">
              <w:rPr>
                <w:sz w:val="22"/>
                <w:szCs w:val="22"/>
              </w:rPr>
              <w:t>104,1</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369"/>
              <w:jc w:val="right"/>
              <w:rPr>
                <w:sz w:val="22"/>
                <w:szCs w:val="22"/>
              </w:rPr>
            </w:pPr>
            <w:r w:rsidRPr="00CA0491">
              <w:rPr>
                <w:sz w:val="22"/>
                <w:szCs w:val="22"/>
              </w:rPr>
              <w:t>109,0</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454"/>
              <w:jc w:val="right"/>
              <w:rPr>
                <w:sz w:val="22"/>
                <w:szCs w:val="22"/>
              </w:rPr>
            </w:pPr>
            <w:r w:rsidRPr="00CA0491">
              <w:rPr>
                <w:rFonts w:eastAsia="Arial Unicode MS"/>
                <w:sz w:val="22"/>
                <w:szCs w:val="22"/>
                <w:lang w:val="be-BY"/>
              </w:rPr>
              <w:t>27,9</w:t>
            </w:r>
          </w:p>
        </w:tc>
      </w:tr>
      <w:tr w:rsidR="00DF16D0"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DF16D0" w:rsidRPr="00C11950" w:rsidRDefault="00DF16D0" w:rsidP="0004434E">
            <w:pPr>
              <w:spacing w:before="40"/>
              <w:ind w:left="113"/>
              <w:rPr>
                <w:rFonts w:eastAsia="Arial Unicode MS"/>
                <w:sz w:val="22"/>
                <w:szCs w:val="22"/>
              </w:rPr>
            </w:pPr>
            <w:r w:rsidRPr="00C11950">
              <w:rPr>
                <w:rFonts w:eastAsia="Arial Unicode MS"/>
                <w:sz w:val="22"/>
                <w:szCs w:val="22"/>
              </w:rPr>
              <w:t>услуги по временному проживанию</w:t>
            </w:r>
            <w:r w:rsidRPr="00C11950">
              <w:rPr>
                <w:rFonts w:eastAsia="Arial Unicode MS"/>
                <w:sz w:val="22"/>
                <w:szCs w:val="22"/>
              </w:rPr>
              <w:br/>
              <w:t>и питанию</w:t>
            </w:r>
          </w:p>
        </w:tc>
        <w:tc>
          <w:tcPr>
            <w:tcW w:w="1513" w:type="dxa"/>
            <w:tcBorders>
              <w:left w:val="single" w:sz="4" w:space="0" w:color="auto"/>
              <w:right w:val="single" w:sz="4" w:space="0" w:color="auto"/>
            </w:tcBorders>
            <w:vAlign w:val="bottom"/>
          </w:tcPr>
          <w:p w:rsidR="00DF16D0" w:rsidRPr="00CA0491" w:rsidRDefault="00F72D55" w:rsidP="0004434E">
            <w:pPr>
              <w:spacing w:before="40"/>
              <w:ind w:right="454"/>
              <w:jc w:val="right"/>
              <w:rPr>
                <w:sz w:val="22"/>
                <w:szCs w:val="22"/>
              </w:rPr>
            </w:pPr>
            <w:r w:rsidRPr="00CA0491">
              <w:rPr>
                <w:sz w:val="22"/>
                <w:szCs w:val="22"/>
              </w:rPr>
              <w:t>108,8</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369"/>
              <w:jc w:val="right"/>
              <w:rPr>
                <w:sz w:val="22"/>
                <w:szCs w:val="22"/>
              </w:rPr>
            </w:pPr>
            <w:r w:rsidRPr="00CA0491">
              <w:rPr>
                <w:sz w:val="22"/>
                <w:szCs w:val="22"/>
              </w:rPr>
              <w:t>109,3</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454"/>
              <w:jc w:val="right"/>
              <w:rPr>
                <w:sz w:val="22"/>
                <w:szCs w:val="22"/>
              </w:rPr>
            </w:pPr>
            <w:r w:rsidRPr="00CA0491">
              <w:rPr>
                <w:sz w:val="22"/>
                <w:szCs w:val="22"/>
              </w:rPr>
              <w:t>97,8</w:t>
            </w:r>
          </w:p>
        </w:tc>
      </w:tr>
      <w:tr w:rsidR="00DF16D0"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DF16D0" w:rsidRPr="00C11950" w:rsidRDefault="00DF16D0" w:rsidP="0004434E">
            <w:pPr>
              <w:spacing w:before="40"/>
              <w:ind w:left="113"/>
              <w:rPr>
                <w:rFonts w:eastAsia="Arial Unicode MS"/>
                <w:sz w:val="22"/>
                <w:szCs w:val="22"/>
              </w:rPr>
            </w:pPr>
            <w:r w:rsidRPr="00C11950">
              <w:rPr>
                <w:rFonts w:eastAsia="Arial Unicode MS"/>
                <w:sz w:val="22"/>
                <w:szCs w:val="22"/>
              </w:rPr>
              <w:t>информация и связь</w:t>
            </w:r>
          </w:p>
        </w:tc>
        <w:tc>
          <w:tcPr>
            <w:tcW w:w="1513" w:type="dxa"/>
            <w:tcBorders>
              <w:left w:val="single" w:sz="4" w:space="0" w:color="auto"/>
              <w:right w:val="single" w:sz="4" w:space="0" w:color="auto"/>
            </w:tcBorders>
            <w:vAlign w:val="bottom"/>
          </w:tcPr>
          <w:p w:rsidR="00DF16D0" w:rsidRPr="00CA0491" w:rsidRDefault="00F72D55" w:rsidP="0004434E">
            <w:pPr>
              <w:spacing w:before="40"/>
              <w:ind w:right="454"/>
              <w:jc w:val="right"/>
              <w:rPr>
                <w:sz w:val="22"/>
                <w:szCs w:val="22"/>
              </w:rPr>
            </w:pPr>
            <w:r w:rsidRPr="00CA0491">
              <w:rPr>
                <w:sz w:val="22"/>
                <w:szCs w:val="22"/>
              </w:rPr>
              <w:t>121,4</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369"/>
              <w:jc w:val="right"/>
              <w:rPr>
                <w:sz w:val="22"/>
                <w:szCs w:val="22"/>
              </w:rPr>
            </w:pPr>
            <w:r w:rsidRPr="00CA0491">
              <w:rPr>
                <w:sz w:val="22"/>
                <w:szCs w:val="22"/>
              </w:rPr>
              <w:t>111,3</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454"/>
              <w:jc w:val="right"/>
              <w:rPr>
                <w:sz w:val="22"/>
                <w:szCs w:val="22"/>
              </w:rPr>
            </w:pPr>
            <w:r w:rsidRPr="00CA0491">
              <w:rPr>
                <w:sz w:val="22"/>
                <w:szCs w:val="22"/>
              </w:rPr>
              <w:t>273,7</w:t>
            </w:r>
          </w:p>
        </w:tc>
      </w:tr>
      <w:tr w:rsidR="00DF16D0"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DF16D0" w:rsidRPr="00C11950" w:rsidRDefault="00DF16D0" w:rsidP="0004434E">
            <w:pPr>
              <w:spacing w:before="40"/>
              <w:ind w:left="113" w:right="-113"/>
              <w:rPr>
                <w:rFonts w:eastAsia="Arial Unicode MS"/>
                <w:sz w:val="22"/>
                <w:szCs w:val="22"/>
              </w:rPr>
            </w:pPr>
            <w:r w:rsidRPr="00C11950">
              <w:rPr>
                <w:rFonts w:eastAsia="Arial Unicode MS"/>
                <w:sz w:val="22"/>
                <w:szCs w:val="22"/>
              </w:rPr>
              <w:t xml:space="preserve">операции с недвижимым имуществом </w:t>
            </w:r>
          </w:p>
        </w:tc>
        <w:tc>
          <w:tcPr>
            <w:tcW w:w="1513" w:type="dxa"/>
            <w:tcBorders>
              <w:left w:val="single" w:sz="4" w:space="0" w:color="auto"/>
              <w:right w:val="single" w:sz="4" w:space="0" w:color="auto"/>
            </w:tcBorders>
            <w:vAlign w:val="bottom"/>
          </w:tcPr>
          <w:p w:rsidR="00DF16D0" w:rsidRPr="00CA0491" w:rsidRDefault="00F72D55" w:rsidP="0004434E">
            <w:pPr>
              <w:spacing w:before="40"/>
              <w:ind w:right="454"/>
              <w:jc w:val="right"/>
              <w:rPr>
                <w:sz w:val="22"/>
                <w:szCs w:val="22"/>
              </w:rPr>
            </w:pPr>
            <w:r w:rsidRPr="00CA0491">
              <w:rPr>
                <w:sz w:val="22"/>
                <w:szCs w:val="22"/>
              </w:rPr>
              <w:t>121,0</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369"/>
              <w:jc w:val="right"/>
              <w:rPr>
                <w:sz w:val="22"/>
                <w:szCs w:val="22"/>
              </w:rPr>
            </w:pPr>
            <w:r w:rsidRPr="00CA0491">
              <w:rPr>
                <w:sz w:val="22"/>
                <w:szCs w:val="22"/>
              </w:rPr>
              <w:t>121,6</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454"/>
              <w:jc w:val="right"/>
              <w:rPr>
                <w:sz w:val="22"/>
                <w:szCs w:val="22"/>
              </w:rPr>
            </w:pPr>
            <w:r w:rsidRPr="00CA0491">
              <w:rPr>
                <w:sz w:val="22"/>
                <w:szCs w:val="22"/>
              </w:rPr>
              <w:t>119,5</w:t>
            </w:r>
          </w:p>
        </w:tc>
      </w:tr>
      <w:tr w:rsidR="00DF16D0"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DF16D0" w:rsidRPr="00C11950" w:rsidRDefault="00DF16D0" w:rsidP="0004434E">
            <w:pPr>
              <w:spacing w:before="40"/>
              <w:ind w:left="113"/>
              <w:rPr>
                <w:rFonts w:eastAsia="Arial Unicode MS"/>
                <w:sz w:val="22"/>
                <w:szCs w:val="22"/>
              </w:rPr>
            </w:pPr>
            <w:r w:rsidRPr="00C11950">
              <w:rPr>
                <w:rFonts w:eastAsia="Arial Unicode MS"/>
                <w:sz w:val="22"/>
                <w:szCs w:val="22"/>
              </w:rPr>
              <w:t>профессиональная, научная и техническая деятельность</w:t>
            </w:r>
          </w:p>
        </w:tc>
        <w:tc>
          <w:tcPr>
            <w:tcW w:w="1513" w:type="dxa"/>
            <w:tcBorders>
              <w:left w:val="single" w:sz="4" w:space="0" w:color="auto"/>
              <w:right w:val="single" w:sz="4" w:space="0" w:color="auto"/>
            </w:tcBorders>
            <w:vAlign w:val="bottom"/>
          </w:tcPr>
          <w:p w:rsidR="00DF16D0" w:rsidRPr="00CA0491" w:rsidRDefault="00F72D55" w:rsidP="0004434E">
            <w:pPr>
              <w:spacing w:before="40"/>
              <w:ind w:right="454"/>
              <w:jc w:val="right"/>
              <w:rPr>
                <w:sz w:val="22"/>
                <w:szCs w:val="22"/>
              </w:rPr>
            </w:pPr>
            <w:r w:rsidRPr="00CA0491">
              <w:rPr>
                <w:sz w:val="22"/>
                <w:szCs w:val="22"/>
              </w:rPr>
              <w:t>96,2</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369"/>
              <w:jc w:val="right"/>
              <w:rPr>
                <w:sz w:val="22"/>
                <w:szCs w:val="22"/>
              </w:rPr>
            </w:pPr>
            <w:r w:rsidRPr="00CA0491">
              <w:rPr>
                <w:sz w:val="22"/>
                <w:szCs w:val="22"/>
              </w:rPr>
              <w:t>93,4</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454"/>
              <w:jc w:val="right"/>
              <w:rPr>
                <w:sz w:val="22"/>
                <w:szCs w:val="22"/>
              </w:rPr>
            </w:pPr>
            <w:r w:rsidRPr="00CA0491">
              <w:rPr>
                <w:sz w:val="22"/>
                <w:szCs w:val="22"/>
              </w:rPr>
              <w:t>108,8</w:t>
            </w:r>
          </w:p>
        </w:tc>
      </w:tr>
      <w:tr w:rsidR="00DF16D0"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DF16D0" w:rsidRPr="00C11950" w:rsidRDefault="00DF16D0" w:rsidP="0004434E">
            <w:pPr>
              <w:spacing w:before="40"/>
              <w:ind w:left="113"/>
              <w:rPr>
                <w:rFonts w:eastAsia="Arial Unicode MS"/>
                <w:spacing w:val="-2"/>
                <w:sz w:val="22"/>
                <w:szCs w:val="22"/>
              </w:rPr>
            </w:pPr>
            <w:r w:rsidRPr="00C11950">
              <w:rPr>
                <w:rFonts w:eastAsia="Arial Unicode MS"/>
                <w:spacing w:val="-2"/>
                <w:sz w:val="22"/>
                <w:szCs w:val="22"/>
              </w:rPr>
              <w:t xml:space="preserve">деятельность в сфере административных </w:t>
            </w:r>
            <w:r w:rsidRPr="00C11950">
              <w:rPr>
                <w:rFonts w:eastAsia="Arial Unicode MS"/>
                <w:spacing w:val="-2"/>
                <w:sz w:val="22"/>
                <w:szCs w:val="22"/>
              </w:rPr>
              <w:br/>
              <w:t>и вспомогательных услуг</w:t>
            </w:r>
          </w:p>
        </w:tc>
        <w:tc>
          <w:tcPr>
            <w:tcW w:w="1513" w:type="dxa"/>
            <w:tcBorders>
              <w:left w:val="single" w:sz="4" w:space="0" w:color="auto"/>
              <w:right w:val="single" w:sz="4" w:space="0" w:color="auto"/>
            </w:tcBorders>
            <w:vAlign w:val="bottom"/>
          </w:tcPr>
          <w:p w:rsidR="00DF16D0" w:rsidRPr="00CA0491" w:rsidRDefault="00DF16D0" w:rsidP="0004434E">
            <w:pPr>
              <w:spacing w:before="40"/>
              <w:ind w:right="454"/>
              <w:jc w:val="right"/>
              <w:rPr>
                <w:sz w:val="22"/>
                <w:szCs w:val="22"/>
              </w:rPr>
            </w:pPr>
            <w:r w:rsidRPr="00CA0491">
              <w:rPr>
                <w:sz w:val="22"/>
                <w:szCs w:val="22"/>
              </w:rPr>
              <w:t xml:space="preserve">в </w:t>
            </w:r>
            <w:r w:rsidR="00F72D55" w:rsidRPr="00CA0491">
              <w:rPr>
                <w:sz w:val="22"/>
                <w:szCs w:val="22"/>
              </w:rPr>
              <w:t>5</w:t>
            </w:r>
            <w:r w:rsidRPr="00CA0491">
              <w:rPr>
                <w:sz w:val="22"/>
                <w:szCs w:val="22"/>
              </w:rPr>
              <w:t>,</w:t>
            </w:r>
            <w:r w:rsidR="00F72D55" w:rsidRPr="00CA0491">
              <w:rPr>
                <w:sz w:val="22"/>
                <w:szCs w:val="22"/>
              </w:rPr>
              <w:t>5</w:t>
            </w:r>
            <w:r w:rsidRPr="00CA0491">
              <w:rPr>
                <w:sz w:val="22"/>
                <w:szCs w:val="22"/>
              </w:rPr>
              <w:t>р.</w:t>
            </w:r>
          </w:p>
        </w:tc>
        <w:tc>
          <w:tcPr>
            <w:tcW w:w="1514" w:type="dxa"/>
            <w:tcBorders>
              <w:left w:val="single" w:sz="4" w:space="0" w:color="auto"/>
              <w:right w:val="single" w:sz="4" w:space="0" w:color="auto"/>
            </w:tcBorders>
            <w:vAlign w:val="bottom"/>
          </w:tcPr>
          <w:p w:rsidR="00DF16D0" w:rsidRPr="00CA0491" w:rsidRDefault="00DF16D0" w:rsidP="0004434E">
            <w:pPr>
              <w:spacing w:before="40"/>
              <w:ind w:right="369"/>
              <w:jc w:val="right"/>
              <w:rPr>
                <w:sz w:val="22"/>
                <w:szCs w:val="22"/>
              </w:rPr>
            </w:pPr>
            <w:r w:rsidRPr="00CA0491">
              <w:rPr>
                <w:sz w:val="22"/>
                <w:szCs w:val="22"/>
              </w:rPr>
              <w:t>в 1</w:t>
            </w:r>
            <w:r w:rsidR="004C20E7" w:rsidRPr="00CA0491">
              <w:rPr>
                <w:sz w:val="22"/>
                <w:szCs w:val="22"/>
              </w:rPr>
              <w:t>0</w:t>
            </w:r>
            <w:r w:rsidRPr="00CA0491">
              <w:rPr>
                <w:sz w:val="22"/>
                <w:szCs w:val="22"/>
              </w:rPr>
              <w:t>,6 р.</w:t>
            </w:r>
          </w:p>
        </w:tc>
        <w:tc>
          <w:tcPr>
            <w:tcW w:w="1514" w:type="dxa"/>
            <w:tcBorders>
              <w:left w:val="single" w:sz="4" w:space="0" w:color="auto"/>
              <w:right w:val="single" w:sz="4" w:space="0" w:color="auto"/>
            </w:tcBorders>
            <w:vAlign w:val="bottom"/>
          </w:tcPr>
          <w:p w:rsidR="00DF16D0" w:rsidRPr="00CA0491" w:rsidRDefault="00DF16D0" w:rsidP="0004434E">
            <w:pPr>
              <w:spacing w:before="40"/>
              <w:ind w:right="454"/>
              <w:jc w:val="right"/>
              <w:rPr>
                <w:sz w:val="22"/>
                <w:szCs w:val="22"/>
              </w:rPr>
            </w:pPr>
            <w:r w:rsidRPr="00CA0491">
              <w:rPr>
                <w:rFonts w:eastAsia="Arial Unicode MS"/>
                <w:sz w:val="22"/>
                <w:szCs w:val="22"/>
                <w:lang w:val="be-BY"/>
              </w:rPr>
              <w:t>–</w:t>
            </w:r>
          </w:p>
        </w:tc>
      </w:tr>
      <w:tr w:rsidR="00DF16D0"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DF16D0" w:rsidRPr="00C11950" w:rsidRDefault="00DF16D0" w:rsidP="0004434E">
            <w:pPr>
              <w:spacing w:before="40"/>
              <w:ind w:left="113"/>
              <w:rPr>
                <w:rFonts w:eastAsia="Arial Unicode MS"/>
                <w:sz w:val="22"/>
                <w:szCs w:val="22"/>
              </w:rPr>
            </w:pPr>
            <w:r w:rsidRPr="00C11950">
              <w:rPr>
                <w:rFonts w:eastAsia="Arial Unicode MS"/>
                <w:sz w:val="22"/>
                <w:szCs w:val="22"/>
              </w:rPr>
              <w:t>образование</w:t>
            </w:r>
          </w:p>
        </w:tc>
        <w:tc>
          <w:tcPr>
            <w:tcW w:w="1513" w:type="dxa"/>
            <w:tcBorders>
              <w:left w:val="single" w:sz="4" w:space="0" w:color="auto"/>
              <w:right w:val="single" w:sz="4" w:space="0" w:color="auto"/>
            </w:tcBorders>
            <w:vAlign w:val="bottom"/>
          </w:tcPr>
          <w:p w:rsidR="00DF16D0" w:rsidRPr="00CA0491" w:rsidRDefault="00F72D55" w:rsidP="0004434E">
            <w:pPr>
              <w:spacing w:before="40"/>
              <w:ind w:right="454"/>
              <w:jc w:val="right"/>
              <w:rPr>
                <w:sz w:val="22"/>
                <w:szCs w:val="22"/>
              </w:rPr>
            </w:pPr>
            <w:r w:rsidRPr="00CA0491">
              <w:rPr>
                <w:sz w:val="22"/>
                <w:szCs w:val="22"/>
              </w:rPr>
              <w:t>218,9</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369"/>
              <w:jc w:val="right"/>
              <w:rPr>
                <w:sz w:val="22"/>
                <w:szCs w:val="22"/>
              </w:rPr>
            </w:pPr>
            <w:r w:rsidRPr="00CA0491">
              <w:rPr>
                <w:sz w:val="22"/>
                <w:szCs w:val="22"/>
              </w:rPr>
              <w:t>219,9</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454"/>
              <w:jc w:val="right"/>
              <w:rPr>
                <w:sz w:val="22"/>
                <w:szCs w:val="22"/>
              </w:rPr>
            </w:pPr>
            <w:r w:rsidRPr="00CA0491">
              <w:rPr>
                <w:rFonts w:eastAsia="Arial Unicode MS"/>
                <w:sz w:val="22"/>
                <w:szCs w:val="22"/>
                <w:lang w:val="be-BY"/>
              </w:rPr>
              <w:t>200,0</w:t>
            </w:r>
          </w:p>
        </w:tc>
      </w:tr>
      <w:tr w:rsidR="00DF16D0"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DF16D0" w:rsidRPr="00C11950" w:rsidRDefault="00DF16D0" w:rsidP="0004434E">
            <w:pPr>
              <w:spacing w:before="40"/>
              <w:ind w:left="113"/>
              <w:rPr>
                <w:rFonts w:eastAsia="Arial Unicode MS"/>
                <w:sz w:val="22"/>
                <w:szCs w:val="22"/>
              </w:rPr>
            </w:pPr>
            <w:r w:rsidRPr="00C11950">
              <w:rPr>
                <w:rFonts w:eastAsia="Arial Unicode MS"/>
                <w:sz w:val="22"/>
                <w:szCs w:val="22"/>
              </w:rPr>
              <w:t>здравоохранение и социальные услуги</w:t>
            </w:r>
          </w:p>
        </w:tc>
        <w:tc>
          <w:tcPr>
            <w:tcW w:w="1513" w:type="dxa"/>
            <w:tcBorders>
              <w:left w:val="single" w:sz="4" w:space="0" w:color="auto"/>
              <w:right w:val="single" w:sz="4" w:space="0" w:color="auto"/>
            </w:tcBorders>
            <w:vAlign w:val="bottom"/>
          </w:tcPr>
          <w:p w:rsidR="00DF16D0" w:rsidRPr="00CA0491" w:rsidRDefault="00F72D55" w:rsidP="0004434E">
            <w:pPr>
              <w:spacing w:before="40"/>
              <w:ind w:right="454"/>
              <w:jc w:val="right"/>
              <w:rPr>
                <w:sz w:val="22"/>
                <w:szCs w:val="22"/>
              </w:rPr>
            </w:pPr>
            <w:r w:rsidRPr="00CA0491">
              <w:rPr>
                <w:sz w:val="22"/>
                <w:szCs w:val="22"/>
              </w:rPr>
              <w:t>122,1</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369"/>
              <w:jc w:val="right"/>
              <w:rPr>
                <w:sz w:val="22"/>
                <w:szCs w:val="22"/>
              </w:rPr>
            </w:pPr>
            <w:r w:rsidRPr="00CA0491">
              <w:rPr>
                <w:sz w:val="22"/>
                <w:szCs w:val="22"/>
              </w:rPr>
              <w:t>116,6</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454"/>
              <w:jc w:val="right"/>
              <w:rPr>
                <w:sz w:val="22"/>
                <w:szCs w:val="22"/>
              </w:rPr>
            </w:pPr>
            <w:r w:rsidRPr="00CA0491">
              <w:rPr>
                <w:sz w:val="22"/>
                <w:szCs w:val="22"/>
              </w:rPr>
              <w:t>175,6</w:t>
            </w:r>
          </w:p>
        </w:tc>
      </w:tr>
      <w:tr w:rsidR="00DF16D0"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DF16D0" w:rsidRPr="00C11950" w:rsidRDefault="00DF16D0" w:rsidP="0004434E">
            <w:pPr>
              <w:spacing w:before="40"/>
              <w:ind w:left="113"/>
              <w:rPr>
                <w:rFonts w:eastAsia="Arial Unicode MS"/>
                <w:sz w:val="22"/>
                <w:szCs w:val="22"/>
              </w:rPr>
            </w:pPr>
            <w:r w:rsidRPr="00C11950">
              <w:rPr>
                <w:rFonts w:eastAsia="Arial Unicode MS"/>
                <w:sz w:val="22"/>
                <w:szCs w:val="22"/>
              </w:rPr>
              <w:t>творчество, спорт, развлечения и отдых</w:t>
            </w:r>
          </w:p>
        </w:tc>
        <w:tc>
          <w:tcPr>
            <w:tcW w:w="1513" w:type="dxa"/>
            <w:tcBorders>
              <w:left w:val="single" w:sz="4" w:space="0" w:color="auto"/>
              <w:right w:val="single" w:sz="4" w:space="0" w:color="auto"/>
            </w:tcBorders>
            <w:vAlign w:val="bottom"/>
          </w:tcPr>
          <w:p w:rsidR="00DF16D0" w:rsidRPr="00CA0491" w:rsidRDefault="00F72D55" w:rsidP="0004434E">
            <w:pPr>
              <w:spacing w:before="40"/>
              <w:ind w:right="454"/>
              <w:jc w:val="right"/>
              <w:rPr>
                <w:sz w:val="22"/>
                <w:szCs w:val="22"/>
              </w:rPr>
            </w:pPr>
            <w:r w:rsidRPr="00CA0491">
              <w:rPr>
                <w:sz w:val="22"/>
                <w:szCs w:val="22"/>
              </w:rPr>
              <w:t>89,9</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369"/>
              <w:jc w:val="right"/>
              <w:rPr>
                <w:sz w:val="22"/>
                <w:szCs w:val="22"/>
              </w:rPr>
            </w:pPr>
            <w:r w:rsidRPr="00CA0491">
              <w:rPr>
                <w:sz w:val="22"/>
                <w:szCs w:val="22"/>
              </w:rPr>
              <w:t>87,0</w:t>
            </w:r>
          </w:p>
        </w:tc>
        <w:tc>
          <w:tcPr>
            <w:tcW w:w="1514" w:type="dxa"/>
            <w:tcBorders>
              <w:left w:val="single" w:sz="4" w:space="0" w:color="auto"/>
              <w:right w:val="single" w:sz="4" w:space="0" w:color="auto"/>
            </w:tcBorders>
            <w:vAlign w:val="bottom"/>
          </w:tcPr>
          <w:p w:rsidR="00DF16D0" w:rsidRPr="00CA0491" w:rsidRDefault="004C20E7" w:rsidP="0004434E">
            <w:pPr>
              <w:spacing w:before="40"/>
              <w:ind w:right="454"/>
              <w:jc w:val="right"/>
              <w:rPr>
                <w:sz w:val="22"/>
                <w:szCs w:val="22"/>
              </w:rPr>
            </w:pPr>
            <w:r w:rsidRPr="00CA0491">
              <w:rPr>
                <w:sz w:val="22"/>
                <w:szCs w:val="22"/>
              </w:rPr>
              <w:t>101,2</w:t>
            </w:r>
          </w:p>
        </w:tc>
      </w:tr>
      <w:tr w:rsidR="00DF16D0" w:rsidRPr="00C11950" w:rsidTr="008B36F8">
        <w:tblPrEx>
          <w:tblCellMar>
            <w:left w:w="28" w:type="dxa"/>
            <w:right w:w="28" w:type="dxa"/>
          </w:tblCellMar>
        </w:tblPrEx>
        <w:trPr>
          <w:cantSplit/>
          <w:jc w:val="center"/>
        </w:trPr>
        <w:tc>
          <w:tcPr>
            <w:tcW w:w="4531" w:type="dxa"/>
            <w:tcBorders>
              <w:left w:val="single" w:sz="4" w:space="0" w:color="auto"/>
              <w:bottom w:val="double" w:sz="4" w:space="0" w:color="auto"/>
              <w:right w:val="single" w:sz="4" w:space="0" w:color="auto"/>
            </w:tcBorders>
            <w:vAlign w:val="bottom"/>
          </w:tcPr>
          <w:p w:rsidR="00DF16D0" w:rsidRPr="00C11950" w:rsidRDefault="00DF16D0" w:rsidP="0004434E">
            <w:pPr>
              <w:spacing w:before="40"/>
              <w:ind w:left="113"/>
              <w:rPr>
                <w:rFonts w:eastAsia="Arial Unicode MS"/>
                <w:sz w:val="22"/>
                <w:szCs w:val="22"/>
              </w:rPr>
            </w:pPr>
            <w:r w:rsidRPr="00C11950">
              <w:rPr>
                <w:rFonts w:eastAsia="Arial Unicode MS"/>
                <w:sz w:val="22"/>
                <w:szCs w:val="22"/>
              </w:rPr>
              <w:t>предоставление прочих видов услуг</w:t>
            </w:r>
          </w:p>
        </w:tc>
        <w:tc>
          <w:tcPr>
            <w:tcW w:w="1513" w:type="dxa"/>
            <w:tcBorders>
              <w:left w:val="single" w:sz="4" w:space="0" w:color="auto"/>
              <w:bottom w:val="double" w:sz="4" w:space="0" w:color="auto"/>
              <w:right w:val="single" w:sz="4" w:space="0" w:color="auto"/>
            </w:tcBorders>
            <w:vAlign w:val="bottom"/>
          </w:tcPr>
          <w:p w:rsidR="00DF16D0" w:rsidRPr="00CA0491" w:rsidRDefault="00F72D55" w:rsidP="0004434E">
            <w:pPr>
              <w:spacing w:before="40"/>
              <w:ind w:right="454"/>
              <w:jc w:val="right"/>
              <w:rPr>
                <w:sz w:val="22"/>
                <w:szCs w:val="22"/>
              </w:rPr>
            </w:pPr>
            <w:r w:rsidRPr="00CA0491">
              <w:rPr>
                <w:sz w:val="22"/>
                <w:szCs w:val="22"/>
              </w:rPr>
              <w:t>103,9</w:t>
            </w:r>
          </w:p>
        </w:tc>
        <w:tc>
          <w:tcPr>
            <w:tcW w:w="1514" w:type="dxa"/>
            <w:tcBorders>
              <w:left w:val="single" w:sz="4" w:space="0" w:color="auto"/>
              <w:bottom w:val="double" w:sz="4" w:space="0" w:color="auto"/>
              <w:right w:val="single" w:sz="4" w:space="0" w:color="auto"/>
            </w:tcBorders>
            <w:vAlign w:val="bottom"/>
          </w:tcPr>
          <w:p w:rsidR="00DF16D0" w:rsidRPr="00CA0491" w:rsidRDefault="004C20E7" w:rsidP="0004434E">
            <w:pPr>
              <w:spacing w:before="40"/>
              <w:ind w:right="369"/>
              <w:jc w:val="right"/>
              <w:rPr>
                <w:sz w:val="22"/>
                <w:szCs w:val="22"/>
              </w:rPr>
            </w:pPr>
            <w:r w:rsidRPr="00CA0491">
              <w:rPr>
                <w:sz w:val="22"/>
                <w:szCs w:val="22"/>
              </w:rPr>
              <w:t>104,5</w:t>
            </w:r>
          </w:p>
        </w:tc>
        <w:tc>
          <w:tcPr>
            <w:tcW w:w="1514" w:type="dxa"/>
            <w:tcBorders>
              <w:left w:val="single" w:sz="4" w:space="0" w:color="auto"/>
              <w:bottom w:val="double" w:sz="4" w:space="0" w:color="auto"/>
              <w:right w:val="single" w:sz="4" w:space="0" w:color="auto"/>
            </w:tcBorders>
            <w:vAlign w:val="bottom"/>
          </w:tcPr>
          <w:p w:rsidR="00DF16D0" w:rsidRPr="00CA0491" w:rsidRDefault="004C20E7" w:rsidP="0004434E">
            <w:pPr>
              <w:spacing w:before="40"/>
              <w:ind w:right="454"/>
              <w:jc w:val="right"/>
              <w:rPr>
                <w:rFonts w:eastAsia="Arial Unicode MS"/>
                <w:color w:val="000000" w:themeColor="text1"/>
                <w:sz w:val="22"/>
                <w:szCs w:val="22"/>
                <w:lang w:val="be-BY"/>
              </w:rPr>
            </w:pPr>
            <w:r w:rsidRPr="00CA0491">
              <w:rPr>
                <w:rFonts w:eastAsia="Arial Unicode MS"/>
                <w:sz w:val="22"/>
                <w:szCs w:val="22"/>
                <w:lang w:val="be-BY"/>
              </w:rPr>
              <w:t>101,7</w:t>
            </w:r>
          </w:p>
        </w:tc>
      </w:tr>
    </w:tbl>
    <w:p w:rsidR="007717DC" w:rsidRPr="00D10619" w:rsidRDefault="007717DC" w:rsidP="00FE78CF">
      <w:pPr>
        <w:pStyle w:val="21"/>
        <w:widowControl w:val="0"/>
        <w:spacing w:before="240" w:after="0" w:line="320" w:lineRule="atLeast"/>
        <w:ind w:firstLine="0"/>
        <w:jc w:val="center"/>
        <w:rPr>
          <w:rFonts w:ascii="Arial" w:hAnsi="Arial" w:cs="Arial"/>
          <w:b/>
          <w:sz w:val="22"/>
          <w:szCs w:val="22"/>
        </w:rPr>
      </w:pPr>
      <w:r w:rsidRPr="00B66038">
        <w:rPr>
          <w:rFonts w:ascii="Arial" w:hAnsi="Arial" w:cs="Arial"/>
          <w:b/>
          <w:sz w:val="22"/>
          <w:szCs w:val="22"/>
        </w:rPr>
        <w:t>Рентабельность по видам экономической деятельности</w:t>
      </w:r>
      <w:r w:rsidRPr="00D10619">
        <w:rPr>
          <w:rFonts w:ascii="Arial" w:hAnsi="Arial" w:cs="Arial"/>
          <w:b/>
          <w:sz w:val="22"/>
          <w:szCs w:val="22"/>
        </w:rPr>
        <w:t xml:space="preserve"> </w:t>
      </w:r>
    </w:p>
    <w:p w:rsidR="007717DC" w:rsidRPr="00BF4CA7" w:rsidRDefault="007717DC" w:rsidP="0012128A">
      <w:pPr>
        <w:pStyle w:val="21"/>
        <w:spacing w:after="120" w:line="240" w:lineRule="exact"/>
        <w:ind w:firstLine="0"/>
        <w:jc w:val="center"/>
        <w:rPr>
          <w:rFonts w:ascii="Arial" w:hAnsi="Arial" w:cs="Arial"/>
          <w:i/>
          <w:sz w:val="20"/>
        </w:rPr>
      </w:pPr>
      <w:r w:rsidRPr="00BF4CA7">
        <w:rPr>
          <w:rFonts w:ascii="Arial" w:hAnsi="Arial" w:cs="Arial"/>
          <w:i/>
          <w:sz w:val="20"/>
        </w:rPr>
        <w:t>(в процентах)</w:t>
      </w:r>
    </w:p>
    <w:tbl>
      <w:tblPr>
        <w:tblW w:w="9072" w:type="dxa"/>
        <w:jc w:val="center"/>
        <w:tblCellMar>
          <w:left w:w="28" w:type="dxa"/>
          <w:right w:w="28" w:type="dxa"/>
        </w:tblCellMar>
        <w:tblLook w:val="0000" w:firstRow="0" w:lastRow="0" w:firstColumn="0" w:lastColumn="0" w:noHBand="0" w:noVBand="0"/>
      </w:tblPr>
      <w:tblGrid>
        <w:gridCol w:w="3964"/>
        <w:gridCol w:w="1277"/>
        <w:gridCol w:w="1277"/>
        <w:gridCol w:w="1277"/>
        <w:gridCol w:w="1277"/>
      </w:tblGrid>
      <w:tr w:rsidR="007717DC" w:rsidRPr="00FA567B" w:rsidTr="009B0368">
        <w:trPr>
          <w:cantSplit/>
          <w:tblHeader/>
          <w:jc w:val="center"/>
        </w:trPr>
        <w:tc>
          <w:tcPr>
            <w:tcW w:w="3964" w:type="dxa"/>
            <w:vMerge w:val="restart"/>
            <w:tcBorders>
              <w:top w:val="single" w:sz="4" w:space="0" w:color="auto"/>
              <w:left w:val="single" w:sz="4" w:space="0" w:color="auto"/>
              <w:bottom w:val="single" w:sz="4" w:space="0" w:color="auto"/>
              <w:right w:val="single" w:sz="4" w:space="0" w:color="auto"/>
            </w:tcBorders>
          </w:tcPr>
          <w:p w:rsidR="007717DC" w:rsidRPr="00FA567B" w:rsidRDefault="007717DC" w:rsidP="00362E73">
            <w:pPr>
              <w:spacing w:before="40" w:after="40" w:line="220" w:lineRule="exact"/>
              <w:ind w:left="-57" w:right="-57"/>
              <w:contextualSpacing/>
              <w:jc w:val="center"/>
              <w:rPr>
                <w:sz w:val="22"/>
                <w:szCs w:val="22"/>
              </w:rPr>
            </w:pPr>
          </w:p>
        </w:tc>
        <w:tc>
          <w:tcPr>
            <w:tcW w:w="2554" w:type="dxa"/>
            <w:gridSpan w:val="2"/>
            <w:tcBorders>
              <w:top w:val="single" w:sz="4" w:space="0" w:color="auto"/>
              <w:left w:val="nil"/>
              <w:bottom w:val="single" w:sz="4" w:space="0" w:color="auto"/>
              <w:right w:val="single" w:sz="4" w:space="0" w:color="auto"/>
            </w:tcBorders>
          </w:tcPr>
          <w:p w:rsidR="007717DC" w:rsidRPr="00FA567B" w:rsidRDefault="007717DC" w:rsidP="00362E73">
            <w:pPr>
              <w:spacing w:before="40" w:after="40" w:line="220" w:lineRule="exact"/>
              <w:ind w:left="-57" w:right="-57"/>
              <w:jc w:val="center"/>
              <w:rPr>
                <w:sz w:val="22"/>
                <w:szCs w:val="22"/>
              </w:rPr>
            </w:pPr>
            <w:r w:rsidRPr="00FA567B">
              <w:rPr>
                <w:sz w:val="22"/>
                <w:szCs w:val="22"/>
              </w:rPr>
              <w:t xml:space="preserve">Рентабельность </w:t>
            </w:r>
            <w:r w:rsidRPr="00FA567B">
              <w:rPr>
                <w:sz w:val="22"/>
                <w:szCs w:val="22"/>
              </w:rPr>
              <w:br/>
              <w:t>продаж</w:t>
            </w:r>
          </w:p>
        </w:tc>
        <w:tc>
          <w:tcPr>
            <w:tcW w:w="2554" w:type="dxa"/>
            <w:gridSpan w:val="2"/>
            <w:tcBorders>
              <w:top w:val="single" w:sz="4" w:space="0" w:color="auto"/>
              <w:left w:val="single" w:sz="4" w:space="0" w:color="auto"/>
              <w:bottom w:val="single" w:sz="4" w:space="0" w:color="auto"/>
              <w:right w:val="single" w:sz="4" w:space="0" w:color="auto"/>
            </w:tcBorders>
          </w:tcPr>
          <w:p w:rsidR="007717DC" w:rsidRPr="00FA567B" w:rsidRDefault="007717DC" w:rsidP="00362E73">
            <w:pPr>
              <w:spacing w:before="40" w:after="40" w:line="220" w:lineRule="exact"/>
              <w:ind w:left="-57" w:right="-57"/>
              <w:jc w:val="center"/>
              <w:rPr>
                <w:sz w:val="22"/>
                <w:szCs w:val="22"/>
              </w:rPr>
            </w:pPr>
            <w:r w:rsidRPr="004760C5">
              <w:rPr>
                <w:sz w:val="22"/>
                <w:szCs w:val="22"/>
              </w:rPr>
              <w:t xml:space="preserve">Рентабельность </w:t>
            </w:r>
            <w:r w:rsidRPr="004760C5">
              <w:rPr>
                <w:sz w:val="22"/>
                <w:szCs w:val="22"/>
              </w:rPr>
              <w:br/>
            </w:r>
            <w:r w:rsidRPr="004760C5">
              <w:rPr>
                <w:spacing w:val="-6"/>
                <w:sz w:val="22"/>
                <w:szCs w:val="22"/>
              </w:rPr>
              <w:t>реализованной продукции</w:t>
            </w:r>
            <w:r w:rsidRPr="004760C5">
              <w:rPr>
                <w:sz w:val="22"/>
                <w:szCs w:val="22"/>
              </w:rPr>
              <w:t>, товаров, работ, услуг</w:t>
            </w:r>
          </w:p>
        </w:tc>
      </w:tr>
      <w:tr w:rsidR="004A3145" w:rsidRPr="00FA567B" w:rsidTr="009B0368">
        <w:trPr>
          <w:cantSplit/>
          <w:trHeight w:val="309"/>
          <w:tblHeader/>
          <w:jc w:val="center"/>
        </w:trPr>
        <w:tc>
          <w:tcPr>
            <w:tcW w:w="3964" w:type="dxa"/>
            <w:vMerge/>
            <w:tcBorders>
              <w:top w:val="single" w:sz="4" w:space="0" w:color="auto"/>
              <w:left w:val="single" w:sz="4" w:space="0" w:color="auto"/>
              <w:bottom w:val="single" w:sz="4" w:space="0" w:color="auto"/>
              <w:right w:val="single" w:sz="4" w:space="0" w:color="auto"/>
            </w:tcBorders>
          </w:tcPr>
          <w:p w:rsidR="004A3145" w:rsidRPr="00FA567B" w:rsidRDefault="004A3145" w:rsidP="00362E73">
            <w:pPr>
              <w:spacing w:before="40" w:after="40" w:line="220" w:lineRule="exact"/>
              <w:ind w:left="-57" w:right="-57"/>
              <w:contextualSpacing/>
              <w:jc w:val="center"/>
              <w:rPr>
                <w:sz w:val="22"/>
                <w:szCs w:val="22"/>
              </w:rPr>
            </w:pPr>
          </w:p>
        </w:tc>
        <w:tc>
          <w:tcPr>
            <w:tcW w:w="1277" w:type="dxa"/>
            <w:tcBorders>
              <w:top w:val="single" w:sz="4" w:space="0" w:color="auto"/>
              <w:left w:val="nil"/>
              <w:bottom w:val="single" w:sz="4" w:space="0" w:color="auto"/>
              <w:right w:val="single" w:sz="4" w:space="0" w:color="auto"/>
            </w:tcBorders>
          </w:tcPr>
          <w:p w:rsidR="004A3145" w:rsidRPr="004A3145" w:rsidRDefault="00976495" w:rsidP="00362E73">
            <w:pPr>
              <w:pStyle w:val="xl35"/>
              <w:spacing w:before="40" w:beforeAutospacing="0" w:after="40" w:afterAutospacing="0" w:line="220" w:lineRule="exact"/>
              <w:ind w:left="-57" w:right="-57"/>
              <w:textAlignment w:val="auto"/>
            </w:pPr>
            <w:r>
              <w:t>я</w:t>
            </w:r>
            <w:r w:rsidR="004A3145" w:rsidRPr="004A3145">
              <w:t>нварь</w:t>
            </w:r>
            <w:r>
              <w:rPr>
                <w:lang w:val="en-US"/>
              </w:rPr>
              <w:t>-</w:t>
            </w:r>
            <w:r w:rsidR="0016745B">
              <w:t>апре</w:t>
            </w:r>
            <w:r>
              <w:t>ль</w:t>
            </w:r>
            <w:r w:rsidR="004A3145" w:rsidRPr="004A3145">
              <w:t xml:space="preserve"> </w:t>
            </w:r>
            <w:r w:rsidR="004A3145" w:rsidRPr="004A3145">
              <w:br/>
              <w:t>2024 г.</w:t>
            </w:r>
          </w:p>
        </w:tc>
        <w:tc>
          <w:tcPr>
            <w:tcW w:w="1277" w:type="dxa"/>
            <w:tcBorders>
              <w:top w:val="nil"/>
              <w:left w:val="nil"/>
              <w:bottom w:val="single" w:sz="4" w:space="0" w:color="auto"/>
              <w:right w:val="single" w:sz="4" w:space="0" w:color="auto"/>
            </w:tcBorders>
          </w:tcPr>
          <w:p w:rsidR="004A3145" w:rsidRPr="004A3145" w:rsidRDefault="00976495" w:rsidP="00362E73">
            <w:pPr>
              <w:pStyle w:val="xl35"/>
              <w:spacing w:before="40" w:beforeAutospacing="0" w:after="40" w:afterAutospacing="0" w:line="220" w:lineRule="exact"/>
              <w:ind w:left="-57" w:right="-57"/>
              <w:textAlignment w:val="auto"/>
            </w:pPr>
            <w:r>
              <w:t>я</w:t>
            </w:r>
            <w:r w:rsidR="004A3145" w:rsidRPr="004A3145">
              <w:t>нварь</w:t>
            </w:r>
            <w:r>
              <w:t>-</w:t>
            </w:r>
            <w:r w:rsidR="0016745B">
              <w:t>апре</w:t>
            </w:r>
            <w:r>
              <w:t>ль</w:t>
            </w:r>
            <w:r w:rsidR="004A3145" w:rsidRPr="004A3145">
              <w:t xml:space="preserve"> </w:t>
            </w:r>
            <w:r w:rsidR="004A3145" w:rsidRPr="004A3145">
              <w:br/>
              <w:t>2025 г.</w:t>
            </w:r>
          </w:p>
        </w:tc>
        <w:tc>
          <w:tcPr>
            <w:tcW w:w="1277" w:type="dxa"/>
            <w:tcBorders>
              <w:top w:val="nil"/>
              <w:left w:val="single" w:sz="4" w:space="0" w:color="auto"/>
              <w:bottom w:val="single" w:sz="4" w:space="0" w:color="auto"/>
              <w:right w:val="single" w:sz="4" w:space="0" w:color="auto"/>
            </w:tcBorders>
          </w:tcPr>
          <w:p w:rsidR="004A3145" w:rsidRPr="004A3145" w:rsidRDefault="00976495" w:rsidP="00362E73">
            <w:pPr>
              <w:pStyle w:val="xl35"/>
              <w:spacing w:before="40" w:beforeAutospacing="0" w:after="40" w:afterAutospacing="0" w:line="220" w:lineRule="exact"/>
              <w:ind w:left="-57" w:right="-57"/>
              <w:textAlignment w:val="auto"/>
            </w:pPr>
            <w:r>
              <w:t>я</w:t>
            </w:r>
            <w:r w:rsidR="004A3145" w:rsidRPr="004A3145">
              <w:t>нварь</w:t>
            </w:r>
            <w:r>
              <w:t>-</w:t>
            </w:r>
            <w:r w:rsidR="0016745B">
              <w:t>апре</w:t>
            </w:r>
            <w:r>
              <w:t>ль</w:t>
            </w:r>
            <w:r w:rsidR="004A3145" w:rsidRPr="004A3145">
              <w:t xml:space="preserve"> </w:t>
            </w:r>
            <w:r w:rsidR="004A3145" w:rsidRPr="004A3145">
              <w:br/>
              <w:t>2024 г.</w:t>
            </w:r>
          </w:p>
        </w:tc>
        <w:tc>
          <w:tcPr>
            <w:tcW w:w="1277" w:type="dxa"/>
            <w:tcBorders>
              <w:top w:val="nil"/>
              <w:left w:val="single" w:sz="4" w:space="0" w:color="auto"/>
              <w:bottom w:val="single" w:sz="4" w:space="0" w:color="auto"/>
              <w:right w:val="single" w:sz="4" w:space="0" w:color="auto"/>
            </w:tcBorders>
          </w:tcPr>
          <w:p w:rsidR="004A3145" w:rsidRPr="004A3145" w:rsidRDefault="00976495" w:rsidP="00362E73">
            <w:pPr>
              <w:pStyle w:val="xl35"/>
              <w:spacing w:before="40" w:beforeAutospacing="0" w:after="40" w:afterAutospacing="0" w:line="220" w:lineRule="exact"/>
              <w:ind w:left="-57" w:right="-57"/>
              <w:textAlignment w:val="auto"/>
            </w:pPr>
            <w:r>
              <w:t>я</w:t>
            </w:r>
            <w:r w:rsidR="004A3145" w:rsidRPr="004A3145">
              <w:t>нварь</w:t>
            </w:r>
            <w:r>
              <w:t>-</w:t>
            </w:r>
            <w:r w:rsidR="0016745B">
              <w:t>апре</w:t>
            </w:r>
            <w:r>
              <w:t>ль</w:t>
            </w:r>
            <w:r w:rsidR="004A3145" w:rsidRPr="004A3145">
              <w:t xml:space="preserve"> </w:t>
            </w:r>
            <w:r w:rsidR="004A3145" w:rsidRPr="004A3145">
              <w:br/>
              <w:t>2025 г.</w:t>
            </w:r>
          </w:p>
        </w:tc>
      </w:tr>
      <w:tr w:rsidR="00CE7106" w:rsidRPr="00FA567B" w:rsidTr="009B0368">
        <w:trPr>
          <w:cantSplit/>
          <w:jc w:val="center"/>
        </w:trPr>
        <w:tc>
          <w:tcPr>
            <w:tcW w:w="3964" w:type="dxa"/>
            <w:tcBorders>
              <w:top w:val="single" w:sz="4" w:space="0" w:color="auto"/>
              <w:left w:val="single" w:sz="4" w:space="0" w:color="auto"/>
              <w:right w:val="single" w:sz="4" w:space="0" w:color="auto"/>
            </w:tcBorders>
            <w:vAlign w:val="bottom"/>
          </w:tcPr>
          <w:p w:rsidR="00CE7106" w:rsidRPr="00FA567B" w:rsidRDefault="00CE7106" w:rsidP="00282FB7">
            <w:pPr>
              <w:spacing w:before="60" w:after="50"/>
              <w:ind w:left="28"/>
              <w:rPr>
                <w:b/>
                <w:sz w:val="22"/>
                <w:szCs w:val="22"/>
              </w:rPr>
            </w:pPr>
            <w:r>
              <w:rPr>
                <w:b/>
                <w:sz w:val="22"/>
                <w:szCs w:val="22"/>
              </w:rPr>
              <w:t xml:space="preserve">Всего по </w:t>
            </w:r>
            <w:r w:rsidRPr="009D6AB8">
              <w:rPr>
                <w:b/>
                <w:sz w:val="22"/>
                <w:szCs w:val="22"/>
              </w:rPr>
              <w:t>област</w:t>
            </w:r>
            <w:r>
              <w:rPr>
                <w:b/>
                <w:sz w:val="22"/>
                <w:szCs w:val="22"/>
              </w:rPr>
              <w:t>и</w:t>
            </w:r>
          </w:p>
        </w:tc>
        <w:tc>
          <w:tcPr>
            <w:tcW w:w="1277" w:type="dxa"/>
            <w:tcBorders>
              <w:top w:val="single" w:sz="4" w:space="0" w:color="auto"/>
              <w:left w:val="single" w:sz="4" w:space="0" w:color="auto"/>
              <w:right w:val="single" w:sz="4" w:space="0" w:color="auto"/>
            </w:tcBorders>
            <w:vAlign w:val="bottom"/>
          </w:tcPr>
          <w:p w:rsidR="00CE7106" w:rsidRPr="00D10619" w:rsidRDefault="0048239F" w:rsidP="00282FB7">
            <w:pPr>
              <w:spacing w:before="60" w:after="50"/>
              <w:ind w:right="454"/>
              <w:jc w:val="right"/>
              <w:rPr>
                <w:b/>
                <w:sz w:val="22"/>
                <w:szCs w:val="22"/>
              </w:rPr>
            </w:pPr>
            <w:r>
              <w:rPr>
                <w:b/>
                <w:sz w:val="22"/>
                <w:szCs w:val="22"/>
              </w:rPr>
              <w:t>11,0</w:t>
            </w:r>
          </w:p>
        </w:tc>
        <w:tc>
          <w:tcPr>
            <w:tcW w:w="1277" w:type="dxa"/>
            <w:tcBorders>
              <w:top w:val="single" w:sz="4" w:space="0" w:color="auto"/>
              <w:left w:val="single" w:sz="4" w:space="0" w:color="auto"/>
              <w:right w:val="single" w:sz="4" w:space="0" w:color="auto"/>
            </w:tcBorders>
            <w:vAlign w:val="bottom"/>
          </w:tcPr>
          <w:p w:rsidR="00CE7106" w:rsidRPr="00D10619" w:rsidRDefault="0048239F" w:rsidP="0004434E">
            <w:pPr>
              <w:spacing w:before="60" w:after="50"/>
              <w:ind w:right="454"/>
              <w:jc w:val="right"/>
              <w:rPr>
                <w:b/>
                <w:sz w:val="22"/>
                <w:szCs w:val="22"/>
              </w:rPr>
            </w:pPr>
            <w:r>
              <w:rPr>
                <w:b/>
                <w:sz w:val="22"/>
                <w:szCs w:val="22"/>
              </w:rPr>
              <w:t>8,2</w:t>
            </w:r>
          </w:p>
        </w:tc>
        <w:tc>
          <w:tcPr>
            <w:tcW w:w="1277" w:type="dxa"/>
            <w:tcBorders>
              <w:top w:val="single" w:sz="4" w:space="0" w:color="auto"/>
              <w:left w:val="single" w:sz="4" w:space="0" w:color="auto"/>
              <w:right w:val="single" w:sz="4" w:space="0" w:color="auto"/>
            </w:tcBorders>
            <w:vAlign w:val="bottom"/>
          </w:tcPr>
          <w:p w:rsidR="00CE7106" w:rsidRPr="006C6953" w:rsidRDefault="00BC01D0" w:rsidP="00282FB7">
            <w:pPr>
              <w:spacing w:before="60" w:after="50"/>
              <w:ind w:right="454"/>
              <w:jc w:val="right"/>
              <w:rPr>
                <w:b/>
                <w:sz w:val="22"/>
                <w:szCs w:val="22"/>
              </w:rPr>
            </w:pPr>
            <w:r>
              <w:rPr>
                <w:b/>
                <w:sz w:val="22"/>
                <w:szCs w:val="22"/>
              </w:rPr>
              <w:t>14,2</w:t>
            </w:r>
          </w:p>
        </w:tc>
        <w:tc>
          <w:tcPr>
            <w:tcW w:w="1277" w:type="dxa"/>
            <w:tcBorders>
              <w:top w:val="single" w:sz="4" w:space="0" w:color="auto"/>
              <w:left w:val="single" w:sz="4" w:space="0" w:color="auto"/>
              <w:right w:val="single" w:sz="4" w:space="0" w:color="auto"/>
            </w:tcBorders>
            <w:vAlign w:val="bottom"/>
          </w:tcPr>
          <w:p w:rsidR="00CE7106" w:rsidRPr="007220CF" w:rsidRDefault="00BC01D0" w:rsidP="00282FB7">
            <w:pPr>
              <w:tabs>
                <w:tab w:val="left" w:pos="34"/>
                <w:tab w:val="left" w:pos="1593"/>
              </w:tabs>
              <w:spacing w:before="60" w:after="50"/>
              <w:ind w:right="454"/>
              <w:jc w:val="right"/>
              <w:rPr>
                <w:b/>
                <w:sz w:val="22"/>
                <w:szCs w:val="22"/>
              </w:rPr>
            </w:pPr>
            <w:r>
              <w:rPr>
                <w:b/>
                <w:sz w:val="22"/>
                <w:szCs w:val="22"/>
              </w:rPr>
              <w:t>10,7</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282FB7">
            <w:pPr>
              <w:spacing w:before="60" w:after="50"/>
              <w:ind w:left="284"/>
              <w:rPr>
                <w:sz w:val="22"/>
                <w:szCs w:val="22"/>
              </w:rPr>
            </w:pPr>
            <w:r w:rsidRPr="00FA567B">
              <w:rPr>
                <w:sz w:val="22"/>
                <w:szCs w:val="22"/>
              </w:rPr>
              <w:t>в том числе:</w:t>
            </w:r>
          </w:p>
        </w:tc>
        <w:tc>
          <w:tcPr>
            <w:tcW w:w="1277" w:type="dxa"/>
            <w:tcBorders>
              <w:left w:val="single" w:sz="4" w:space="0" w:color="auto"/>
              <w:right w:val="single" w:sz="4" w:space="0" w:color="auto"/>
            </w:tcBorders>
            <w:vAlign w:val="bottom"/>
          </w:tcPr>
          <w:p w:rsidR="00CE7106" w:rsidRPr="00D10619" w:rsidRDefault="00CE7106" w:rsidP="00282FB7">
            <w:pPr>
              <w:spacing w:before="60" w:after="50"/>
              <w:ind w:right="454"/>
              <w:jc w:val="right"/>
              <w:rPr>
                <w:sz w:val="22"/>
                <w:szCs w:val="22"/>
              </w:rPr>
            </w:pPr>
          </w:p>
        </w:tc>
        <w:tc>
          <w:tcPr>
            <w:tcW w:w="1277" w:type="dxa"/>
            <w:tcBorders>
              <w:left w:val="single" w:sz="4" w:space="0" w:color="auto"/>
              <w:right w:val="single" w:sz="4" w:space="0" w:color="auto"/>
            </w:tcBorders>
            <w:vAlign w:val="bottom"/>
          </w:tcPr>
          <w:p w:rsidR="00CE7106" w:rsidRPr="00D10619" w:rsidRDefault="00CE7106" w:rsidP="0004434E">
            <w:pPr>
              <w:spacing w:before="60" w:after="50"/>
              <w:ind w:right="454"/>
              <w:jc w:val="right"/>
              <w:rPr>
                <w:sz w:val="22"/>
                <w:szCs w:val="22"/>
              </w:rPr>
            </w:pPr>
          </w:p>
        </w:tc>
        <w:tc>
          <w:tcPr>
            <w:tcW w:w="1277" w:type="dxa"/>
            <w:tcBorders>
              <w:left w:val="single" w:sz="4" w:space="0" w:color="auto"/>
              <w:right w:val="single" w:sz="4" w:space="0" w:color="auto"/>
            </w:tcBorders>
            <w:vAlign w:val="bottom"/>
          </w:tcPr>
          <w:p w:rsidR="00CE7106" w:rsidRPr="00FA567B" w:rsidRDefault="00CE7106" w:rsidP="00282FB7">
            <w:pPr>
              <w:spacing w:before="60" w:after="50"/>
              <w:ind w:right="454"/>
              <w:jc w:val="right"/>
              <w:rPr>
                <w:sz w:val="22"/>
                <w:szCs w:val="22"/>
              </w:rPr>
            </w:pPr>
          </w:p>
        </w:tc>
        <w:tc>
          <w:tcPr>
            <w:tcW w:w="1277" w:type="dxa"/>
            <w:tcBorders>
              <w:left w:val="single" w:sz="4" w:space="0" w:color="auto"/>
              <w:right w:val="single" w:sz="4" w:space="0" w:color="auto"/>
            </w:tcBorders>
            <w:vAlign w:val="bottom"/>
          </w:tcPr>
          <w:p w:rsidR="00CE7106" w:rsidRPr="007220CF" w:rsidRDefault="00CE7106" w:rsidP="00282FB7">
            <w:pPr>
              <w:spacing w:before="60" w:after="50"/>
              <w:ind w:right="454"/>
              <w:jc w:val="right"/>
              <w:rPr>
                <w:sz w:val="22"/>
                <w:szCs w:val="22"/>
              </w:rPr>
            </w:pP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282FB7">
            <w:pPr>
              <w:spacing w:before="60" w:after="5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1277" w:type="dxa"/>
            <w:tcBorders>
              <w:left w:val="single" w:sz="4" w:space="0" w:color="auto"/>
              <w:right w:val="single" w:sz="4" w:space="0" w:color="auto"/>
            </w:tcBorders>
            <w:vAlign w:val="bottom"/>
          </w:tcPr>
          <w:p w:rsidR="00CE7106" w:rsidRPr="000871CF" w:rsidRDefault="0048239F" w:rsidP="00282FB7">
            <w:pPr>
              <w:spacing w:before="60" w:after="50"/>
              <w:ind w:right="454"/>
              <w:jc w:val="right"/>
              <w:rPr>
                <w:sz w:val="22"/>
                <w:szCs w:val="22"/>
              </w:rPr>
            </w:pPr>
            <w:r>
              <w:rPr>
                <w:sz w:val="22"/>
                <w:szCs w:val="22"/>
              </w:rPr>
              <w:t>7,1</w:t>
            </w:r>
          </w:p>
        </w:tc>
        <w:tc>
          <w:tcPr>
            <w:tcW w:w="1277" w:type="dxa"/>
            <w:tcBorders>
              <w:left w:val="single" w:sz="4" w:space="0" w:color="auto"/>
              <w:right w:val="single" w:sz="4" w:space="0" w:color="auto"/>
            </w:tcBorders>
            <w:vAlign w:val="bottom"/>
          </w:tcPr>
          <w:p w:rsidR="00CE7106" w:rsidRPr="00D10619" w:rsidRDefault="0048239F" w:rsidP="0004434E">
            <w:pPr>
              <w:spacing w:before="60" w:after="50"/>
              <w:ind w:right="454"/>
              <w:jc w:val="right"/>
              <w:rPr>
                <w:sz w:val="22"/>
                <w:szCs w:val="22"/>
              </w:rPr>
            </w:pPr>
            <w:r>
              <w:rPr>
                <w:sz w:val="22"/>
                <w:szCs w:val="22"/>
              </w:rPr>
              <w:t>12,5</w:t>
            </w:r>
          </w:p>
        </w:tc>
        <w:tc>
          <w:tcPr>
            <w:tcW w:w="1277" w:type="dxa"/>
            <w:tcBorders>
              <w:left w:val="single" w:sz="4" w:space="0" w:color="auto"/>
              <w:right w:val="single" w:sz="4" w:space="0" w:color="auto"/>
            </w:tcBorders>
            <w:vAlign w:val="bottom"/>
          </w:tcPr>
          <w:p w:rsidR="00CE7106" w:rsidRPr="00FA567B" w:rsidRDefault="00BC01D0" w:rsidP="00282FB7">
            <w:pPr>
              <w:spacing w:before="60" w:after="50"/>
              <w:ind w:right="454"/>
              <w:jc w:val="right"/>
              <w:rPr>
                <w:sz w:val="22"/>
                <w:szCs w:val="22"/>
              </w:rPr>
            </w:pPr>
            <w:r>
              <w:rPr>
                <w:sz w:val="22"/>
                <w:szCs w:val="22"/>
              </w:rPr>
              <w:t>8,5</w:t>
            </w:r>
          </w:p>
        </w:tc>
        <w:tc>
          <w:tcPr>
            <w:tcW w:w="1277" w:type="dxa"/>
            <w:tcBorders>
              <w:left w:val="single" w:sz="4" w:space="0" w:color="auto"/>
              <w:right w:val="single" w:sz="4" w:space="0" w:color="auto"/>
            </w:tcBorders>
            <w:vAlign w:val="bottom"/>
          </w:tcPr>
          <w:p w:rsidR="00CE7106" w:rsidRPr="007220CF" w:rsidRDefault="00BC01D0" w:rsidP="00282FB7">
            <w:pPr>
              <w:spacing w:before="60" w:after="50"/>
              <w:ind w:right="454"/>
              <w:jc w:val="right"/>
              <w:rPr>
                <w:sz w:val="22"/>
                <w:szCs w:val="22"/>
              </w:rPr>
            </w:pPr>
            <w:r>
              <w:rPr>
                <w:sz w:val="22"/>
                <w:szCs w:val="22"/>
              </w:rPr>
              <w:t>16,1</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282FB7">
            <w:pPr>
              <w:spacing w:before="60" w:after="50"/>
              <w:ind w:left="318"/>
              <w:rPr>
                <w:rFonts w:eastAsia="Arial Unicode MS"/>
                <w:sz w:val="22"/>
                <w:szCs w:val="22"/>
              </w:rPr>
            </w:pPr>
            <w:r w:rsidRPr="00FA567B">
              <w:rPr>
                <w:rFonts w:eastAsia="Arial Unicode MS"/>
                <w:sz w:val="22"/>
                <w:szCs w:val="22"/>
              </w:rPr>
              <w:t>сельское хозяйство</w:t>
            </w:r>
          </w:p>
        </w:tc>
        <w:tc>
          <w:tcPr>
            <w:tcW w:w="1277" w:type="dxa"/>
            <w:tcBorders>
              <w:left w:val="single" w:sz="4" w:space="0" w:color="auto"/>
              <w:right w:val="single" w:sz="4" w:space="0" w:color="auto"/>
            </w:tcBorders>
            <w:vAlign w:val="bottom"/>
          </w:tcPr>
          <w:p w:rsidR="00CE7106" w:rsidRPr="00D10619" w:rsidRDefault="0048239F" w:rsidP="00282FB7">
            <w:pPr>
              <w:spacing w:before="60" w:after="50"/>
              <w:ind w:right="454"/>
              <w:jc w:val="right"/>
              <w:rPr>
                <w:sz w:val="22"/>
                <w:szCs w:val="22"/>
              </w:rPr>
            </w:pPr>
            <w:r>
              <w:rPr>
                <w:sz w:val="22"/>
                <w:szCs w:val="22"/>
              </w:rPr>
              <w:t>6,3</w:t>
            </w:r>
          </w:p>
        </w:tc>
        <w:tc>
          <w:tcPr>
            <w:tcW w:w="1277" w:type="dxa"/>
            <w:tcBorders>
              <w:left w:val="single" w:sz="4" w:space="0" w:color="auto"/>
              <w:right w:val="single" w:sz="4" w:space="0" w:color="auto"/>
            </w:tcBorders>
            <w:vAlign w:val="bottom"/>
          </w:tcPr>
          <w:p w:rsidR="00CE7106" w:rsidRPr="00D10619" w:rsidRDefault="0048239F" w:rsidP="0004434E">
            <w:pPr>
              <w:spacing w:before="60" w:after="50"/>
              <w:ind w:right="454"/>
              <w:jc w:val="right"/>
              <w:rPr>
                <w:sz w:val="22"/>
                <w:szCs w:val="22"/>
              </w:rPr>
            </w:pPr>
            <w:r>
              <w:rPr>
                <w:sz w:val="22"/>
                <w:szCs w:val="22"/>
              </w:rPr>
              <w:t>12,5</w:t>
            </w:r>
          </w:p>
        </w:tc>
        <w:tc>
          <w:tcPr>
            <w:tcW w:w="1277" w:type="dxa"/>
            <w:tcBorders>
              <w:left w:val="single" w:sz="4" w:space="0" w:color="auto"/>
              <w:right w:val="single" w:sz="4" w:space="0" w:color="auto"/>
            </w:tcBorders>
            <w:vAlign w:val="bottom"/>
          </w:tcPr>
          <w:p w:rsidR="00CE7106" w:rsidRPr="00FA567B" w:rsidRDefault="00BC01D0" w:rsidP="00282FB7">
            <w:pPr>
              <w:spacing w:before="60" w:after="50"/>
              <w:ind w:right="454"/>
              <w:jc w:val="right"/>
              <w:rPr>
                <w:sz w:val="22"/>
                <w:szCs w:val="22"/>
              </w:rPr>
            </w:pPr>
            <w:r>
              <w:rPr>
                <w:sz w:val="22"/>
                <w:szCs w:val="22"/>
              </w:rPr>
              <w:t>7,5</w:t>
            </w:r>
          </w:p>
        </w:tc>
        <w:tc>
          <w:tcPr>
            <w:tcW w:w="1277" w:type="dxa"/>
            <w:tcBorders>
              <w:left w:val="single" w:sz="4" w:space="0" w:color="auto"/>
              <w:right w:val="single" w:sz="4" w:space="0" w:color="auto"/>
            </w:tcBorders>
            <w:vAlign w:val="bottom"/>
          </w:tcPr>
          <w:p w:rsidR="00CE7106" w:rsidRPr="007220CF" w:rsidRDefault="00BC01D0" w:rsidP="00282FB7">
            <w:pPr>
              <w:spacing w:before="60" w:after="50"/>
              <w:ind w:right="454"/>
              <w:jc w:val="right"/>
              <w:rPr>
                <w:sz w:val="22"/>
                <w:szCs w:val="22"/>
              </w:rPr>
            </w:pPr>
            <w:r>
              <w:rPr>
                <w:sz w:val="22"/>
                <w:szCs w:val="22"/>
              </w:rPr>
              <w:t>16,2</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360677" w:rsidP="00282FB7">
            <w:pPr>
              <w:spacing w:before="60" w:after="50"/>
              <w:ind w:left="113"/>
              <w:rPr>
                <w:rFonts w:eastAsia="Arial Unicode MS"/>
                <w:sz w:val="22"/>
                <w:szCs w:val="22"/>
              </w:rPr>
            </w:pPr>
            <w:r>
              <w:rPr>
                <w:rFonts w:eastAsia="Arial Unicode MS"/>
                <w:sz w:val="22"/>
                <w:szCs w:val="22"/>
              </w:rPr>
              <w:t>п</w:t>
            </w:r>
            <w:r w:rsidR="00CE7106" w:rsidRPr="00FA567B">
              <w:rPr>
                <w:rFonts w:eastAsia="Arial Unicode MS"/>
                <w:sz w:val="22"/>
                <w:szCs w:val="22"/>
              </w:rPr>
              <w:t>ромышленность</w:t>
            </w:r>
          </w:p>
        </w:tc>
        <w:tc>
          <w:tcPr>
            <w:tcW w:w="1277" w:type="dxa"/>
            <w:tcBorders>
              <w:left w:val="single" w:sz="4" w:space="0" w:color="auto"/>
              <w:right w:val="single" w:sz="4" w:space="0" w:color="auto"/>
            </w:tcBorders>
            <w:vAlign w:val="bottom"/>
          </w:tcPr>
          <w:p w:rsidR="00CE7106" w:rsidRPr="00D10619" w:rsidRDefault="0048239F" w:rsidP="00282FB7">
            <w:pPr>
              <w:spacing w:before="60" w:after="50"/>
              <w:ind w:right="454"/>
              <w:jc w:val="right"/>
              <w:rPr>
                <w:sz w:val="22"/>
                <w:szCs w:val="22"/>
              </w:rPr>
            </w:pPr>
            <w:r>
              <w:rPr>
                <w:sz w:val="22"/>
                <w:szCs w:val="22"/>
              </w:rPr>
              <w:t>13,9</w:t>
            </w:r>
          </w:p>
        </w:tc>
        <w:tc>
          <w:tcPr>
            <w:tcW w:w="1277" w:type="dxa"/>
            <w:tcBorders>
              <w:left w:val="single" w:sz="4" w:space="0" w:color="auto"/>
              <w:right w:val="single" w:sz="4" w:space="0" w:color="auto"/>
            </w:tcBorders>
            <w:vAlign w:val="bottom"/>
          </w:tcPr>
          <w:p w:rsidR="00CE7106" w:rsidRPr="00D10619" w:rsidRDefault="0048239F" w:rsidP="0004434E">
            <w:pPr>
              <w:spacing w:before="60" w:after="50"/>
              <w:ind w:right="454"/>
              <w:jc w:val="right"/>
              <w:rPr>
                <w:sz w:val="22"/>
                <w:szCs w:val="22"/>
              </w:rPr>
            </w:pPr>
            <w:r>
              <w:rPr>
                <w:sz w:val="22"/>
                <w:szCs w:val="22"/>
              </w:rPr>
              <w:t>10,4</w:t>
            </w:r>
          </w:p>
        </w:tc>
        <w:tc>
          <w:tcPr>
            <w:tcW w:w="1277" w:type="dxa"/>
            <w:tcBorders>
              <w:left w:val="single" w:sz="4" w:space="0" w:color="auto"/>
              <w:right w:val="single" w:sz="4" w:space="0" w:color="auto"/>
            </w:tcBorders>
            <w:vAlign w:val="bottom"/>
          </w:tcPr>
          <w:p w:rsidR="00CE7106" w:rsidRPr="00FA567B" w:rsidRDefault="00BC01D0" w:rsidP="00282FB7">
            <w:pPr>
              <w:spacing w:before="60" w:after="50"/>
              <w:ind w:right="454"/>
              <w:jc w:val="right"/>
              <w:rPr>
                <w:sz w:val="22"/>
                <w:szCs w:val="22"/>
              </w:rPr>
            </w:pPr>
            <w:r>
              <w:rPr>
                <w:sz w:val="22"/>
                <w:szCs w:val="22"/>
              </w:rPr>
              <w:t>18,6</w:t>
            </w:r>
          </w:p>
        </w:tc>
        <w:tc>
          <w:tcPr>
            <w:tcW w:w="1277" w:type="dxa"/>
            <w:tcBorders>
              <w:left w:val="single" w:sz="4" w:space="0" w:color="auto"/>
              <w:right w:val="single" w:sz="4" w:space="0" w:color="auto"/>
            </w:tcBorders>
            <w:vAlign w:val="bottom"/>
          </w:tcPr>
          <w:p w:rsidR="00CE7106" w:rsidRPr="007220CF" w:rsidRDefault="00BC01D0" w:rsidP="00282FB7">
            <w:pPr>
              <w:spacing w:before="60" w:after="50"/>
              <w:ind w:right="454"/>
              <w:jc w:val="right"/>
              <w:rPr>
                <w:sz w:val="22"/>
                <w:szCs w:val="22"/>
              </w:rPr>
            </w:pPr>
            <w:r>
              <w:rPr>
                <w:sz w:val="22"/>
                <w:szCs w:val="22"/>
              </w:rPr>
              <w:t>14,3</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282FB7">
            <w:pPr>
              <w:spacing w:before="60" w:after="50"/>
              <w:ind w:left="113"/>
              <w:rPr>
                <w:rFonts w:eastAsia="Arial Unicode MS"/>
                <w:sz w:val="22"/>
                <w:szCs w:val="22"/>
              </w:rPr>
            </w:pPr>
            <w:r w:rsidRPr="00FA567B">
              <w:rPr>
                <w:rFonts w:eastAsia="Arial Unicode MS"/>
                <w:sz w:val="22"/>
                <w:szCs w:val="22"/>
              </w:rPr>
              <w:t>строительство</w:t>
            </w:r>
          </w:p>
        </w:tc>
        <w:tc>
          <w:tcPr>
            <w:tcW w:w="1277" w:type="dxa"/>
            <w:tcBorders>
              <w:left w:val="single" w:sz="4" w:space="0" w:color="auto"/>
              <w:right w:val="single" w:sz="4" w:space="0" w:color="auto"/>
            </w:tcBorders>
            <w:vAlign w:val="bottom"/>
          </w:tcPr>
          <w:p w:rsidR="00CE7106" w:rsidRPr="00F73A6E" w:rsidRDefault="0048239F" w:rsidP="00282FB7">
            <w:pPr>
              <w:spacing w:before="60" w:after="50"/>
              <w:ind w:right="454"/>
              <w:jc w:val="right"/>
              <w:rPr>
                <w:rFonts w:eastAsia="Arial Unicode MS"/>
                <w:sz w:val="22"/>
                <w:szCs w:val="22"/>
              </w:rPr>
            </w:pPr>
            <w:r>
              <w:rPr>
                <w:rFonts w:eastAsia="Arial Unicode MS"/>
                <w:sz w:val="22"/>
                <w:szCs w:val="22"/>
              </w:rPr>
              <w:t>8,6</w:t>
            </w:r>
          </w:p>
        </w:tc>
        <w:tc>
          <w:tcPr>
            <w:tcW w:w="1277" w:type="dxa"/>
            <w:tcBorders>
              <w:left w:val="single" w:sz="4" w:space="0" w:color="auto"/>
              <w:right w:val="single" w:sz="4" w:space="0" w:color="auto"/>
            </w:tcBorders>
            <w:vAlign w:val="bottom"/>
          </w:tcPr>
          <w:p w:rsidR="00CE7106" w:rsidRPr="009B50A5" w:rsidRDefault="0048239F" w:rsidP="0004434E">
            <w:pPr>
              <w:spacing w:before="60" w:after="50"/>
              <w:ind w:right="454"/>
              <w:jc w:val="right"/>
              <w:rPr>
                <w:rFonts w:eastAsia="Arial Unicode MS"/>
                <w:sz w:val="22"/>
                <w:szCs w:val="22"/>
              </w:rPr>
            </w:pPr>
            <w:r>
              <w:rPr>
                <w:rFonts w:eastAsia="Arial Unicode MS"/>
                <w:sz w:val="22"/>
                <w:szCs w:val="22"/>
              </w:rPr>
              <w:t>9,6</w:t>
            </w:r>
          </w:p>
        </w:tc>
        <w:tc>
          <w:tcPr>
            <w:tcW w:w="1277" w:type="dxa"/>
            <w:tcBorders>
              <w:left w:val="single" w:sz="4" w:space="0" w:color="auto"/>
              <w:right w:val="single" w:sz="4" w:space="0" w:color="auto"/>
            </w:tcBorders>
            <w:vAlign w:val="bottom"/>
          </w:tcPr>
          <w:p w:rsidR="00CE7106" w:rsidRPr="008212F9" w:rsidRDefault="00BC01D0" w:rsidP="00282FB7">
            <w:pPr>
              <w:spacing w:before="60" w:after="50"/>
              <w:ind w:right="454"/>
              <w:jc w:val="right"/>
              <w:rPr>
                <w:sz w:val="22"/>
                <w:szCs w:val="22"/>
              </w:rPr>
            </w:pPr>
            <w:r>
              <w:rPr>
                <w:sz w:val="22"/>
                <w:szCs w:val="22"/>
              </w:rPr>
              <w:t>10,8</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12,2</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282FB7">
            <w:pPr>
              <w:spacing w:before="60" w:after="50"/>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w:t>
            </w:r>
            <w:r w:rsidR="00362E73">
              <w:rPr>
                <w:rFonts w:eastAsia="Arial Unicode MS"/>
                <w:sz w:val="22"/>
                <w:szCs w:val="22"/>
              </w:rPr>
              <w:br/>
            </w:r>
            <w:r>
              <w:rPr>
                <w:rFonts w:eastAsia="Arial Unicode MS"/>
                <w:sz w:val="22"/>
                <w:szCs w:val="22"/>
              </w:rPr>
              <w:t>ремонт автомобилей и мотоциклов</w:t>
            </w:r>
          </w:p>
        </w:tc>
        <w:tc>
          <w:tcPr>
            <w:tcW w:w="1277" w:type="dxa"/>
            <w:tcBorders>
              <w:left w:val="single" w:sz="4" w:space="0" w:color="auto"/>
              <w:right w:val="single" w:sz="4" w:space="0" w:color="auto"/>
            </w:tcBorders>
            <w:vAlign w:val="bottom"/>
          </w:tcPr>
          <w:p w:rsidR="00CE7106" w:rsidRPr="00F73A6E" w:rsidRDefault="0048239F" w:rsidP="00282FB7">
            <w:pPr>
              <w:spacing w:before="60" w:after="50"/>
              <w:ind w:right="454"/>
              <w:jc w:val="right"/>
              <w:rPr>
                <w:rFonts w:eastAsia="Arial Unicode MS"/>
                <w:sz w:val="22"/>
                <w:szCs w:val="22"/>
              </w:rPr>
            </w:pPr>
            <w:r>
              <w:rPr>
                <w:rFonts w:eastAsia="Arial Unicode MS"/>
                <w:sz w:val="22"/>
                <w:szCs w:val="22"/>
              </w:rPr>
              <w:t>2,5</w:t>
            </w:r>
          </w:p>
        </w:tc>
        <w:tc>
          <w:tcPr>
            <w:tcW w:w="1277" w:type="dxa"/>
            <w:tcBorders>
              <w:left w:val="single" w:sz="4" w:space="0" w:color="auto"/>
              <w:right w:val="single" w:sz="4" w:space="0" w:color="auto"/>
            </w:tcBorders>
            <w:vAlign w:val="bottom"/>
          </w:tcPr>
          <w:p w:rsidR="00CE7106" w:rsidRPr="00F73A6E" w:rsidRDefault="0048239F" w:rsidP="0004434E">
            <w:pPr>
              <w:spacing w:before="60" w:after="50"/>
              <w:ind w:right="454"/>
              <w:jc w:val="right"/>
              <w:rPr>
                <w:rFonts w:eastAsia="Arial Unicode MS"/>
                <w:sz w:val="22"/>
                <w:szCs w:val="22"/>
              </w:rPr>
            </w:pPr>
            <w:r>
              <w:rPr>
                <w:rFonts w:eastAsia="Arial Unicode MS"/>
                <w:sz w:val="22"/>
                <w:szCs w:val="22"/>
              </w:rPr>
              <w:t>2,6</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3,1</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3,2</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282FB7">
            <w:pPr>
              <w:spacing w:before="60" w:after="5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 xml:space="preserve">ная деятельность, складирование, почтовая </w:t>
            </w:r>
            <w:r w:rsidR="00362E73">
              <w:rPr>
                <w:rFonts w:eastAsia="Arial Unicode MS"/>
                <w:sz w:val="22"/>
                <w:szCs w:val="22"/>
              </w:rPr>
              <w:br/>
            </w:r>
            <w:r>
              <w:rPr>
                <w:rFonts w:eastAsia="Arial Unicode MS"/>
                <w:sz w:val="22"/>
                <w:szCs w:val="22"/>
              </w:rPr>
              <w:t>и курьерская деятельность</w:t>
            </w:r>
          </w:p>
        </w:tc>
        <w:tc>
          <w:tcPr>
            <w:tcW w:w="1277" w:type="dxa"/>
            <w:tcBorders>
              <w:left w:val="single" w:sz="4" w:space="0" w:color="auto"/>
              <w:right w:val="single" w:sz="4" w:space="0" w:color="auto"/>
            </w:tcBorders>
            <w:vAlign w:val="bottom"/>
          </w:tcPr>
          <w:p w:rsidR="00CE7106" w:rsidRPr="00F73A6E" w:rsidRDefault="0048239F" w:rsidP="00282FB7">
            <w:pPr>
              <w:spacing w:before="60" w:after="50"/>
              <w:ind w:right="454"/>
              <w:jc w:val="right"/>
              <w:rPr>
                <w:rFonts w:eastAsia="Arial Unicode MS"/>
                <w:sz w:val="22"/>
                <w:szCs w:val="22"/>
              </w:rPr>
            </w:pPr>
            <w:r>
              <w:rPr>
                <w:rFonts w:eastAsia="Arial Unicode MS"/>
                <w:sz w:val="22"/>
                <w:szCs w:val="22"/>
              </w:rPr>
              <w:t>5,5</w:t>
            </w:r>
          </w:p>
        </w:tc>
        <w:tc>
          <w:tcPr>
            <w:tcW w:w="1277" w:type="dxa"/>
            <w:tcBorders>
              <w:left w:val="single" w:sz="4" w:space="0" w:color="auto"/>
              <w:right w:val="single" w:sz="4" w:space="0" w:color="auto"/>
            </w:tcBorders>
            <w:vAlign w:val="bottom"/>
          </w:tcPr>
          <w:p w:rsidR="00CE7106" w:rsidRPr="00F73A6E" w:rsidRDefault="0048239F" w:rsidP="0004434E">
            <w:pPr>
              <w:spacing w:before="60" w:after="50"/>
              <w:ind w:right="454"/>
              <w:jc w:val="right"/>
              <w:rPr>
                <w:rFonts w:eastAsia="Arial Unicode MS"/>
                <w:sz w:val="22"/>
                <w:szCs w:val="22"/>
              </w:rPr>
            </w:pPr>
            <w:r>
              <w:rPr>
                <w:rFonts w:eastAsia="Arial Unicode MS"/>
                <w:sz w:val="22"/>
                <w:szCs w:val="22"/>
              </w:rPr>
              <w:t>1,5</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6,4</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1,6</w:t>
            </w:r>
          </w:p>
        </w:tc>
      </w:tr>
      <w:tr w:rsidR="00CE7106" w:rsidRPr="00FA567B" w:rsidTr="00282FB7">
        <w:trPr>
          <w:cantSplit/>
          <w:jc w:val="center"/>
        </w:trPr>
        <w:tc>
          <w:tcPr>
            <w:tcW w:w="3964" w:type="dxa"/>
            <w:tcBorders>
              <w:left w:val="single" w:sz="4" w:space="0" w:color="auto"/>
              <w:right w:val="single" w:sz="4" w:space="0" w:color="auto"/>
            </w:tcBorders>
            <w:vAlign w:val="bottom"/>
          </w:tcPr>
          <w:p w:rsidR="00CE7106" w:rsidRPr="00FA567B" w:rsidRDefault="00CE7106" w:rsidP="00282FB7">
            <w:pPr>
              <w:spacing w:before="60" w:after="50"/>
              <w:ind w:left="113"/>
              <w:rPr>
                <w:rFonts w:eastAsia="Arial Unicode MS"/>
                <w:sz w:val="22"/>
                <w:szCs w:val="22"/>
              </w:rPr>
            </w:pPr>
            <w:r>
              <w:rPr>
                <w:rFonts w:eastAsia="Arial Unicode MS"/>
                <w:sz w:val="22"/>
                <w:szCs w:val="22"/>
              </w:rPr>
              <w:t xml:space="preserve">услуги по временному </w:t>
            </w:r>
            <w:r w:rsidR="00362E73">
              <w:rPr>
                <w:rFonts w:eastAsia="Arial Unicode MS"/>
                <w:sz w:val="22"/>
                <w:szCs w:val="22"/>
              </w:rPr>
              <w:br/>
            </w:r>
            <w:r>
              <w:rPr>
                <w:rFonts w:eastAsia="Arial Unicode MS"/>
                <w:sz w:val="22"/>
                <w:szCs w:val="22"/>
              </w:rPr>
              <w:t>проживанию и питанию</w:t>
            </w:r>
          </w:p>
        </w:tc>
        <w:tc>
          <w:tcPr>
            <w:tcW w:w="1277" w:type="dxa"/>
            <w:tcBorders>
              <w:left w:val="single" w:sz="4" w:space="0" w:color="auto"/>
              <w:right w:val="single" w:sz="4" w:space="0" w:color="auto"/>
            </w:tcBorders>
            <w:vAlign w:val="bottom"/>
          </w:tcPr>
          <w:p w:rsidR="00CE7106" w:rsidRPr="00F73A6E" w:rsidRDefault="00B007DE" w:rsidP="00282FB7">
            <w:pPr>
              <w:spacing w:before="60" w:after="50"/>
              <w:ind w:right="454"/>
              <w:jc w:val="right"/>
              <w:rPr>
                <w:rFonts w:eastAsia="Arial Unicode MS"/>
                <w:sz w:val="22"/>
                <w:szCs w:val="22"/>
              </w:rPr>
            </w:pPr>
            <w:r>
              <w:rPr>
                <w:rFonts w:eastAsia="Arial Unicode MS"/>
                <w:sz w:val="22"/>
                <w:szCs w:val="22"/>
              </w:rPr>
              <w:t>4,7</w:t>
            </w:r>
          </w:p>
        </w:tc>
        <w:tc>
          <w:tcPr>
            <w:tcW w:w="1277" w:type="dxa"/>
            <w:tcBorders>
              <w:left w:val="single" w:sz="4" w:space="0" w:color="auto"/>
              <w:right w:val="single" w:sz="4" w:space="0" w:color="auto"/>
            </w:tcBorders>
            <w:vAlign w:val="bottom"/>
          </w:tcPr>
          <w:p w:rsidR="00CE7106" w:rsidRPr="00F73A6E" w:rsidRDefault="00B007DE" w:rsidP="0004434E">
            <w:pPr>
              <w:spacing w:before="60" w:after="50"/>
              <w:ind w:right="454"/>
              <w:jc w:val="right"/>
              <w:rPr>
                <w:rFonts w:eastAsia="Arial Unicode MS"/>
                <w:sz w:val="22"/>
                <w:szCs w:val="22"/>
              </w:rPr>
            </w:pPr>
            <w:r>
              <w:rPr>
                <w:rFonts w:eastAsia="Arial Unicode MS"/>
                <w:sz w:val="22"/>
                <w:szCs w:val="22"/>
              </w:rPr>
              <w:t>4,2</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5,6</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5,0</w:t>
            </w:r>
          </w:p>
        </w:tc>
      </w:tr>
      <w:tr w:rsidR="00CE7106" w:rsidRPr="00FA567B" w:rsidTr="00282FB7">
        <w:trPr>
          <w:cantSplit/>
          <w:jc w:val="center"/>
        </w:trPr>
        <w:tc>
          <w:tcPr>
            <w:tcW w:w="3964" w:type="dxa"/>
            <w:tcBorders>
              <w:left w:val="single" w:sz="4" w:space="0" w:color="auto"/>
              <w:bottom w:val="single" w:sz="4" w:space="0" w:color="auto"/>
              <w:right w:val="single" w:sz="4" w:space="0" w:color="auto"/>
            </w:tcBorders>
            <w:vAlign w:val="bottom"/>
          </w:tcPr>
          <w:p w:rsidR="00CE7106" w:rsidRPr="00FA567B" w:rsidRDefault="00CE7106" w:rsidP="00282FB7">
            <w:pPr>
              <w:spacing w:before="60" w:after="50"/>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1277" w:type="dxa"/>
            <w:tcBorders>
              <w:left w:val="single" w:sz="4" w:space="0" w:color="auto"/>
              <w:bottom w:val="single" w:sz="4" w:space="0" w:color="auto"/>
              <w:right w:val="single" w:sz="4" w:space="0" w:color="auto"/>
            </w:tcBorders>
            <w:vAlign w:val="bottom"/>
          </w:tcPr>
          <w:p w:rsidR="00CE7106" w:rsidRPr="00F73A6E" w:rsidRDefault="00B007DE" w:rsidP="00282FB7">
            <w:pPr>
              <w:spacing w:before="60" w:after="50"/>
              <w:ind w:right="454"/>
              <w:jc w:val="right"/>
              <w:rPr>
                <w:rFonts w:eastAsia="Arial Unicode MS"/>
                <w:sz w:val="22"/>
                <w:szCs w:val="22"/>
              </w:rPr>
            </w:pPr>
            <w:r>
              <w:rPr>
                <w:rFonts w:eastAsia="Arial Unicode MS"/>
                <w:sz w:val="22"/>
                <w:szCs w:val="22"/>
              </w:rPr>
              <w:t>6,3</w:t>
            </w:r>
          </w:p>
        </w:tc>
        <w:tc>
          <w:tcPr>
            <w:tcW w:w="1277" w:type="dxa"/>
            <w:tcBorders>
              <w:left w:val="single" w:sz="4" w:space="0" w:color="auto"/>
              <w:bottom w:val="single" w:sz="4" w:space="0" w:color="auto"/>
              <w:right w:val="single" w:sz="4" w:space="0" w:color="auto"/>
            </w:tcBorders>
            <w:vAlign w:val="bottom"/>
          </w:tcPr>
          <w:p w:rsidR="00CE7106" w:rsidRPr="00F73A6E" w:rsidRDefault="00B007DE" w:rsidP="0004434E">
            <w:pPr>
              <w:spacing w:before="60" w:after="50"/>
              <w:ind w:right="454"/>
              <w:jc w:val="right"/>
              <w:rPr>
                <w:rFonts w:eastAsia="Arial Unicode MS"/>
                <w:sz w:val="22"/>
                <w:szCs w:val="22"/>
              </w:rPr>
            </w:pPr>
            <w:r>
              <w:rPr>
                <w:rFonts w:eastAsia="Arial Unicode MS"/>
                <w:sz w:val="22"/>
                <w:szCs w:val="22"/>
              </w:rPr>
              <w:t>14,1</w:t>
            </w:r>
          </w:p>
        </w:tc>
        <w:tc>
          <w:tcPr>
            <w:tcW w:w="1277" w:type="dxa"/>
            <w:tcBorders>
              <w:left w:val="single" w:sz="4" w:space="0" w:color="auto"/>
              <w:bottom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7,7</w:t>
            </w:r>
          </w:p>
        </w:tc>
        <w:tc>
          <w:tcPr>
            <w:tcW w:w="1277" w:type="dxa"/>
            <w:tcBorders>
              <w:left w:val="single" w:sz="4" w:space="0" w:color="auto"/>
              <w:bottom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19,0</w:t>
            </w:r>
          </w:p>
        </w:tc>
      </w:tr>
      <w:tr w:rsidR="00CE7106" w:rsidRPr="00FA567B" w:rsidTr="00282FB7">
        <w:trPr>
          <w:cantSplit/>
          <w:jc w:val="center"/>
        </w:trPr>
        <w:tc>
          <w:tcPr>
            <w:tcW w:w="3964" w:type="dxa"/>
            <w:tcBorders>
              <w:top w:val="single" w:sz="4" w:space="0" w:color="auto"/>
              <w:left w:val="single" w:sz="4" w:space="0" w:color="auto"/>
              <w:right w:val="single" w:sz="4" w:space="0" w:color="auto"/>
            </w:tcBorders>
            <w:vAlign w:val="bottom"/>
          </w:tcPr>
          <w:p w:rsidR="00CE7106" w:rsidRPr="00FA567B" w:rsidRDefault="00CE7106" w:rsidP="00282FB7">
            <w:pPr>
              <w:spacing w:before="60" w:after="50"/>
              <w:ind w:left="113"/>
              <w:rPr>
                <w:rFonts w:eastAsia="Arial Unicode MS"/>
                <w:sz w:val="22"/>
                <w:szCs w:val="22"/>
              </w:rPr>
            </w:pPr>
            <w:r w:rsidRPr="00FA567B">
              <w:rPr>
                <w:rFonts w:eastAsia="Arial Unicode MS"/>
                <w:sz w:val="22"/>
                <w:szCs w:val="22"/>
              </w:rPr>
              <w:lastRenderedPageBreak/>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1277" w:type="dxa"/>
            <w:tcBorders>
              <w:top w:val="single" w:sz="4" w:space="0" w:color="auto"/>
              <w:left w:val="single" w:sz="4" w:space="0" w:color="auto"/>
              <w:right w:val="single" w:sz="4" w:space="0" w:color="auto"/>
            </w:tcBorders>
            <w:vAlign w:val="bottom"/>
          </w:tcPr>
          <w:p w:rsidR="00CE7106" w:rsidRPr="00F73A6E" w:rsidRDefault="00B007DE" w:rsidP="00282FB7">
            <w:pPr>
              <w:spacing w:before="60" w:after="50"/>
              <w:ind w:right="454"/>
              <w:jc w:val="right"/>
              <w:rPr>
                <w:rFonts w:eastAsia="Arial Unicode MS"/>
                <w:sz w:val="22"/>
                <w:szCs w:val="22"/>
              </w:rPr>
            </w:pPr>
            <w:r>
              <w:rPr>
                <w:rFonts w:eastAsia="Arial Unicode MS"/>
                <w:sz w:val="22"/>
                <w:szCs w:val="22"/>
              </w:rPr>
              <w:t>38,7</w:t>
            </w:r>
          </w:p>
        </w:tc>
        <w:tc>
          <w:tcPr>
            <w:tcW w:w="1277" w:type="dxa"/>
            <w:tcBorders>
              <w:top w:val="single" w:sz="4" w:space="0" w:color="auto"/>
              <w:left w:val="single" w:sz="4" w:space="0" w:color="auto"/>
              <w:right w:val="single" w:sz="4" w:space="0" w:color="auto"/>
            </w:tcBorders>
            <w:vAlign w:val="bottom"/>
          </w:tcPr>
          <w:p w:rsidR="00CE7106" w:rsidRPr="00F73A6E" w:rsidRDefault="00B007DE" w:rsidP="00282FB7">
            <w:pPr>
              <w:spacing w:before="60" w:after="50"/>
              <w:ind w:right="397"/>
              <w:jc w:val="right"/>
              <w:rPr>
                <w:rFonts w:eastAsia="Arial Unicode MS"/>
                <w:sz w:val="22"/>
                <w:szCs w:val="22"/>
              </w:rPr>
            </w:pPr>
            <w:r>
              <w:rPr>
                <w:rFonts w:eastAsia="Arial Unicode MS"/>
                <w:sz w:val="22"/>
                <w:szCs w:val="22"/>
              </w:rPr>
              <w:t>38,2</w:t>
            </w:r>
          </w:p>
        </w:tc>
        <w:tc>
          <w:tcPr>
            <w:tcW w:w="1277" w:type="dxa"/>
            <w:tcBorders>
              <w:top w:val="single" w:sz="4" w:space="0" w:color="auto"/>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84,9</w:t>
            </w:r>
          </w:p>
        </w:tc>
        <w:tc>
          <w:tcPr>
            <w:tcW w:w="1277" w:type="dxa"/>
            <w:tcBorders>
              <w:top w:val="single" w:sz="4" w:space="0" w:color="auto"/>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83,4</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Pr="00FA567B" w:rsidRDefault="00CE7106" w:rsidP="00282FB7">
            <w:pPr>
              <w:spacing w:before="60" w:after="50"/>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1277" w:type="dxa"/>
            <w:tcBorders>
              <w:left w:val="single" w:sz="4" w:space="0" w:color="auto"/>
              <w:right w:val="single" w:sz="4" w:space="0" w:color="auto"/>
            </w:tcBorders>
            <w:vAlign w:val="bottom"/>
          </w:tcPr>
          <w:p w:rsidR="00CE7106" w:rsidRPr="00F73A6E" w:rsidRDefault="00B007DE" w:rsidP="00282FB7">
            <w:pPr>
              <w:spacing w:before="60" w:after="50"/>
              <w:ind w:right="454"/>
              <w:jc w:val="right"/>
              <w:rPr>
                <w:rFonts w:eastAsia="Arial Unicode MS"/>
                <w:sz w:val="22"/>
                <w:szCs w:val="22"/>
              </w:rPr>
            </w:pPr>
            <w:r>
              <w:rPr>
                <w:rFonts w:eastAsia="Arial Unicode MS"/>
                <w:sz w:val="22"/>
                <w:szCs w:val="22"/>
              </w:rPr>
              <w:t>12,4</w:t>
            </w:r>
          </w:p>
        </w:tc>
        <w:tc>
          <w:tcPr>
            <w:tcW w:w="1277" w:type="dxa"/>
            <w:tcBorders>
              <w:left w:val="single" w:sz="4" w:space="0" w:color="auto"/>
              <w:right w:val="single" w:sz="4" w:space="0" w:color="auto"/>
            </w:tcBorders>
            <w:vAlign w:val="bottom"/>
          </w:tcPr>
          <w:p w:rsidR="00CE7106" w:rsidRPr="00F73A6E" w:rsidRDefault="00B007DE" w:rsidP="00282FB7">
            <w:pPr>
              <w:spacing w:before="60" w:after="50"/>
              <w:ind w:right="397"/>
              <w:jc w:val="right"/>
              <w:rPr>
                <w:rFonts w:eastAsia="Arial Unicode MS"/>
                <w:sz w:val="22"/>
                <w:szCs w:val="22"/>
              </w:rPr>
            </w:pPr>
            <w:r>
              <w:rPr>
                <w:rFonts w:eastAsia="Arial Unicode MS"/>
                <w:sz w:val="22"/>
                <w:szCs w:val="22"/>
              </w:rPr>
              <w:t>14,0</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16,6</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19,3</w:t>
            </w:r>
          </w:p>
        </w:tc>
      </w:tr>
      <w:tr w:rsidR="00CE7106" w:rsidRPr="00FA567B" w:rsidTr="009B0368">
        <w:trPr>
          <w:cantSplit/>
          <w:jc w:val="center"/>
        </w:trPr>
        <w:tc>
          <w:tcPr>
            <w:tcW w:w="3964" w:type="dxa"/>
            <w:tcBorders>
              <w:left w:val="single" w:sz="4" w:space="0" w:color="auto"/>
              <w:right w:val="single" w:sz="4" w:space="0" w:color="auto"/>
            </w:tcBorders>
            <w:vAlign w:val="bottom"/>
          </w:tcPr>
          <w:p w:rsidR="008433AE" w:rsidRDefault="00CE7106" w:rsidP="00282FB7">
            <w:pPr>
              <w:spacing w:before="60" w:after="50"/>
              <w:ind w:left="113"/>
              <w:rPr>
                <w:rFonts w:eastAsia="Arial Unicode MS"/>
                <w:sz w:val="22"/>
                <w:szCs w:val="22"/>
              </w:rPr>
            </w:pPr>
            <w:r w:rsidRPr="004157FC">
              <w:rPr>
                <w:rFonts w:eastAsia="Arial Unicode MS"/>
                <w:spacing w:val="-4"/>
                <w:sz w:val="22"/>
                <w:szCs w:val="22"/>
              </w:rPr>
              <w:t>деятельность в сфере административных</w:t>
            </w:r>
            <w:r>
              <w:rPr>
                <w:rFonts w:eastAsia="Arial Unicode MS"/>
                <w:sz w:val="22"/>
                <w:szCs w:val="22"/>
              </w:rPr>
              <w:t xml:space="preserve"> и вспомогательных услуг</w:t>
            </w:r>
          </w:p>
        </w:tc>
        <w:tc>
          <w:tcPr>
            <w:tcW w:w="1277" w:type="dxa"/>
            <w:tcBorders>
              <w:left w:val="single" w:sz="4" w:space="0" w:color="auto"/>
              <w:right w:val="single" w:sz="4" w:space="0" w:color="auto"/>
            </w:tcBorders>
            <w:vAlign w:val="bottom"/>
          </w:tcPr>
          <w:p w:rsidR="00CE7106" w:rsidRPr="00F73A6E" w:rsidRDefault="00B007DE" w:rsidP="00282FB7">
            <w:pPr>
              <w:spacing w:before="60" w:after="50"/>
              <w:ind w:right="454"/>
              <w:jc w:val="right"/>
              <w:rPr>
                <w:rFonts w:eastAsia="Arial Unicode MS"/>
                <w:sz w:val="22"/>
                <w:szCs w:val="22"/>
              </w:rPr>
            </w:pPr>
            <w:r>
              <w:rPr>
                <w:rFonts w:eastAsia="Arial Unicode MS"/>
                <w:sz w:val="22"/>
                <w:szCs w:val="22"/>
              </w:rPr>
              <w:t>14,6</w:t>
            </w:r>
          </w:p>
        </w:tc>
        <w:tc>
          <w:tcPr>
            <w:tcW w:w="1277" w:type="dxa"/>
            <w:tcBorders>
              <w:left w:val="single" w:sz="4" w:space="0" w:color="auto"/>
              <w:right w:val="single" w:sz="4" w:space="0" w:color="auto"/>
            </w:tcBorders>
            <w:vAlign w:val="bottom"/>
          </w:tcPr>
          <w:p w:rsidR="00CE7106" w:rsidRPr="00F73A6E" w:rsidRDefault="00B007DE" w:rsidP="00282FB7">
            <w:pPr>
              <w:spacing w:before="60" w:after="50"/>
              <w:ind w:right="397"/>
              <w:jc w:val="right"/>
              <w:rPr>
                <w:rFonts w:eastAsia="Arial Unicode MS"/>
                <w:sz w:val="22"/>
                <w:szCs w:val="22"/>
              </w:rPr>
            </w:pPr>
            <w:r>
              <w:rPr>
                <w:rFonts w:eastAsia="Arial Unicode MS"/>
                <w:sz w:val="22"/>
                <w:szCs w:val="22"/>
              </w:rPr>
              <w:t>-56,1</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19,3</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-38,4</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Default="008261D7" w:rsidP="00282FB7">
            <w:pPr>
              <w:spacing w:before="60" w:after="50"/>
              <w:ind w:left="113"/>
              <w:rPr>
                <w:rFonts w:eastAsia="Arial Unicode MS"/>
                <w:sz w:val="22"/>
                <w:szCs w:val="22"/>
              </w:rPr>
            </w:pPr>
            <w:r>
              <w:rPr>
                <w:rFonts w:eastAsia="Arial Unicode MS"/>
                <w:sz w:val="22"/>
                <w:szCs w:val="22"/>
              </w:rPr>
              <w:t>о</w:t>
            </w:r>
            <w:r w:rsidR="00CE7106">
              <w:rPr>
                <w:rFonts w:eastAsia="Arial Unicode MS"/>
                <w:sz w:val="22"/>
                <w:szCs w:val="22"/>
              </w:rPr>
              <w:t>бразование</w:t>
            </w:r>
          </w:p>
        </w:tc>
        <w:tc>
          <w:tcPr>
            <w:tcW w:w="1277" w:type="dxa"/>
            <w:tcBorders>
              <w:left w:val="single" w:sz="4" w:space="0" w:color="auto"/>
              <w:right w:val="single" w:sz="4" w:space="0" w:color="auto"/>
            </w:tcBorders>
            <w:vAlign w:val="bottom"/>
          </w:tcPr>
          <w:p w:rsidR="00CE7106" w:rsidRPr="00F73A6E" w:rsidRDefault="00B007DE" w:rsidP="00282FB7">
            <w:pPr>
              <w:spacing w:before="60" w:after="50"/>
              <w:ind w:right="454"/>
              <w:jc w:val="right"/>
              <w:rPr>
                <w:rFonts w:eastAsia="Arial Unicode MS"/>
                <w:sz w:val="22"/>
                <w:szCs w:val="22"/>
              </w:rPr>
            </w:pPr>
            <w:r>
              <w:rPr>
                <w:rFonts w:eastAsia="Arial Unicode MS"/>
                <w:sz w:val="22"/>
                <w:szCs w:val="22"/>
              </w:rPr>
              <w:t>6,4</w:t>
            </w:r>
          </w:p>
        </w:tc>
        <w:tc>
          <w:tcPr>
            <w:tcW w:w="1277" w:type="dxa"/>
            <w:tcBorders>
              <w:left w:val="single" w:sz="4" w:space="0" w:color="auto"/>
              <w:right w:val="single" w:sz="4" w:space="0" w:color="auto"/>
            </w:tcBorders>
            <w:vAlign w:val="bottom"/>
          </w:tcPr>
          <w:p w:rsidR="00CE7106" w:rsidRPr="00F73A6E" w:rsidRDefault="00B007DE" w:rsidP="00282FB7">
            <w:pPr>
              <w:spacing w:before="60" w:after="50"/>
              <w:ind w:right="397"/>
              <w:jc w:val="right"/>
              <w:rPr>
                <w:rFonts w:eastAsia="Arial Unicode MS"/>
                <w:sz w:val="22"/>
                <w:szCs w:val="22"/>
              </w:rPr>
            </w:pPr>
            <w:r>
              <w:rPr>
                <w:rFonts w:eastAsia="Arial Unicode MS"/>
                <w:sz w:val="22"/>
                <w:szCs w:val="22"/>
              </w:rPr>
              <w:t>5,8</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6,8</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6,2</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Default="00CE7106" w:rsidP="00282FB7">
            <w:pPr>
              <w:spacing w:before="60" w:after="50"/>
              <w:ind w:left="113"/>
              <w:rPr>
                <w:rFonts w:eastAsia="Arial Unicode MS"/>
                <w:sz w:val="22"/>
                <w:szCs w:val="22"/>
              </w:rPr>
            </w:pPr>
            <w:r>
              <w:rPr>
                <w:rFonts w:eastAsia="Arial Unicode MS"/>
                <w:sz w:val="22"/>
                <w:szCs w:val="22"/>
              </w:rPr>
              <w:t>здравоохранение и социальные услуги</w:t>
            </w:r>
          </w:p>
        </w:tc>
        <w:tc>
          <w:tcPr>
            <w:tcW w:w="1277" w:type="dxa"/>
            <w:tcBorders>
              <w:left w:val="single" w:sz="4" w:space="0" w:color="auto"/>
              <w:right w:val="single" w:sz="4" w:space="0" w:color="auto"/>
            </w:tcBorders>
            <w:vAlign w:val="bottom"/>
          </w:tcPr>
          <w:p w:rsidR="00CE7106" w:rsidRPr="00F73A6E" w:rsidRDefault="00B007DE" w:rsidP="00282FB7">
            <w:pPr>
              <w:spacing w:before="60" w:after="50"/>
              <w:ind w:right="454"/>
              <w:jc w:val="right"/>
              <w:rPr>
                <w:rFonts w:eastAsia="Arial Unicode MS"/>
                <w:sz w:val="22"/>
                <w:szCs w:val="22"/>
              </w:rPr>
            </w:pPr>
            <w:r>
              <w:rPr>
                <w:rFonts w:eastAsia="Arial Unicode MS"/>
                <w:sz w:val="22"/>
                <w:szCs w:val="22"/>
              </w:rPr>
              <w:t>9,5</w:t>
            </w:r>
          </w:p>
        </w:tc>
        <w:tc>
          <w:tcPr>
            <w:tcW w:w="1277" w:type="dxa"/>
            <w:tcBorders>
              <w:left w:val="single" w:sz="4" w:space="0" w:color="auto"/>
              <w:right w:val="single" w:sz="4" w:space="0" w:color="auto"/>
            </w:tcBorders>
            <w:vAlign w:val="bottom"/>
          </w:tcPr>
          <w:p w:rsidR="00CE7106" w:rsidRPr="00F73A6E" w:rsidRDefault="00B007DE" w:rsidP="00282FB7">
            <w:pPr>
              <w:spacing w:before="60" w:after="50"/>
              <w:ind w:right="397"/>
              <w:jc w:val="right"/>
              <w:rPr>
                <w:rFonts w:eastAsia="Arial Unicode MS"/>
                <w:sz w:val="22"/>
                <w:szCs w:val="22"/>
              </w:rPr>
            </w:pPr>
            <w:r>
              <w:rPr>
                <w:rFonts w:eastAsia="Arial Unicode MS"/>
                <w:sz w:val="22"/>
                <w:szCs w:val="22"/>
              </w:rPr>
              <w:t>13,7</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10,9</w:t>
            </w:r>
          </w:p>
        </w:tc>
        <w:tc>
          <w:tcPr>
            <w:tcW w:w="1277" w:type="dxa"/>
            <w:tcBorders>
              <w:left w:val="single" w:sz="4" w:space="0" w:color="auto"/>
              <w:right w:val="single" w:sz="4" w:space="0" w:color="auto"/>
            </w:tcBorders>
            <w:vAlign w:val="bottom"/>
          </w:tcPr>
          <w:p w:rsidR="00CE7106" w:rsidRPr="005C4A40" w:rsidRDefault="00BC01D0" w:rsidP="00282FB7">
            <w:pPr>
              <w:spacing w:before="60" w:after="50"/>
              <w:ind w:right="454"/>
              <w:jc w:val="right"/>
              <w:rPr>
                <w:rFonts w:eastAsia="Arial Unicode MS"/>
                <w:sz w:val="22"/>
                <w:szCs w:val="22"/>
              </w:rPr>
            </w:pPr>
            <w:r>
              <w:rPr>
                <w:rFonts w:eastAsia="Arial Unicode MS"/>
                <w:sz w:val="22"/>
                <w:szCs w:val="22"/>
              </w:rPr>
              <w:t>16,4</w:t>
            </w:r>
          </w:p>
        </w:tc>
      </w:tr>
      <w:tr w:rsidR="00CE7106" w:rsidRPr="00FA567B" w:rsidTr="009B0368">
        <w:trPr>
          <w:cantSplit/>
          <w:jc w:val="center"/>
        </w:trPr>
        <w:tc>
          <w:tcPr>
            <w:tcW w:w="3964" w:type="dxa"/>
            <w:tcBorders>
              <w:left w:val="single" w:sz="4" w:space="0" w:color="auto"/>
              <w:right w:val="single" w:sz="4" w:space="0" w:color="auto"/>
            </w:tcBorders>
            <w:vAlign w:val="bottom"/>
          </w:tcPr>
          <w:p w:rsidR="00CE7106" w:rsidRDefault="00CE7106" w:rsidP="00282FB7">
            <w:pPr>
              <w:spacing w:before="60" w:after="50"/>
              <w:ind w:left="113"/>
              <w:rPr>
                <w:rFonts w:eastAsia="Arial Unicode MS"/>
                <w:sz w:val="22"/>
                <w:szCs w:val="22"/>
              </w:rPr>
            </w:pPr>
            <w:r>
              <w:rPr>
                <w:rFonts w:eastAsia="Arial Unicode MS"/>
                <w:sz w:val="22"/>
                <w:szCs w:val="22"/>
              </w:rPr>
              <w:t>творчество, спорт, развлечения и отдых</w:t>
            </w:r>
          </w:p>
        </w:tc>
        <w:tc>
          <w:tcPr>
            <w:tcW w:w="1277" w:type="dxa"/>
            <w:tcBorders>
              <w:left w:val="single" w:sz="4" w:space="0" w:color="auto"/>
              <w:right w:val="single" w:sz="4" w:space="0" w:color="auto"/>
            </w:tcBorders>
            <w:vAlign w:val="bottom"/>
          </w:tcPr>
          <w:p w:rsidR="00CE7106" w:rsidRPr="00F73A6E" w:rsidRDefault="00B007DE" w:rsidP="00282FB7">
            <w:pPr>
              <w:spacing w:before="60" w:after="50"/>
              <w:ind w:right="454"/>
              <w:jc w:val="right"/>
              <w:rPr>
                <w:rFonts w:eastAsia="Arial Unicode MS"/>
                <w:sz w:val="22"/>
                <w:szCs w:val="22"/>
              </w:rPr>
            </w:pPr>
            <w:r>
              <w:rPr>
                <w:rFonts w:eastAsia="Arial Unicode MS"/>
                <w:sz w:val="22"/>
                <w:szCs w:val="22"/>
              </w:rPr>
              <w:t>16,0</w:t>
            </w:r>
          </w:p>
        </w:tc>
        <w:tc>
          <w:tcPr>
            <w:tcW w:w="1277" w:type="dxa"/>
            <w:tcBorders>
              <w:left w:val="single" w:sz="4" w:space="0" w:color="auto"/>
              <w:right w:val="single" w:sz="4" w:space="0" w:color="auto"/>
            </w:tcBorders>
            <w:vAlign w:val="bottom"/>
          </w:tcPr>
          <w:p w:rsidR="00CE7106" w:rsidRPr="00F73A6E" w:rsidRDefault="00B007DE" w:rsidP="00282FB7">
            <w:pPr>
              <w:spacing w:before="60" w:after="50"/>
              <w:ind w:right="397"/>
              <w:jc w:val="right"/>
              <w:rPr>
                <w:rFonts w:eastAsia="Arial Unicode MS"/>
                <w:sz w:val="22"/>
                <w:szCs w:val="22"/>
              </w:rPr>
            </w:pPr>
            <w:r>
              <w:rPr>
                <w:rFonts w:eastAsia="Arial Unicode MS"/>
                <w:sz w:val="22"/>
                <w:szCs w:val="22"/>
              </w:rPr>
              <w:t>18,0</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20,3</w:t>
            </w:r>
          </w:p>
        </w:tc>
        <w:tc>
          <w:tcPr>
            <w:tcW w:w="1277" w:type="dxa"/>
            <w:tcBorders>
              <w:left w:val="sing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23,6</w:t>
            </w:r>
          </w:p>
        </w:tc>
      </w:tr>
      <w:tr w:rsidR="00CE7106" w:rsidRPr="00FA567B" w:rsidTr="009B0368">
        <w:trPr>
          <w:cantSplit/>
          <w:jc w:val="center"/>
        </w:trPr>
        <w:tc>
          <w:tcPr>
            <w:tcW w:w="3964" w:type="dxa"/>
            <w:tcBorders>
              <w:left w:val="single" w:sz="4" w:space="0" w:color="auto"/>
              <w:bottom w:val="double" w:sz="4" w:space="0" w:color="auto"/>
              <w:right w:val="single" w:sz="4" w:space="0" w:color="auto"/>
            </w:tcBorders>
            <w:vAlign w:val="bottom"/>
          </w:tcPr>
          <w:p w:rsidR="00CE7106" w:rsidRPr="00FA567B" w:rsidRDefault="00CE7106" w:rsidP="00282FB7">
            <w:pPr>
              <w:spacing w:before="60" w:after="50"/>
              <w:ind w:left="113"/>
              <w:rPr>
                <w:rFonts w:eastAsia="Arial Unicode MS"/>
                <w:sz w:val="22"/>
                <w:szCs w:val="22"/>
              </w:rPr>
            </w:pPr>
            <w:r>
              <w:rPr>
                <w:rFonts w:eastAsia="Arial Unicode MS"/>
                <w:sz w:val="22"/>
                <w:szCs w:val="22"/>
              </w:rPr>
              <w:t>предоставление прочих видов услуг</w:t>
            </w:r>
          </w:p>
        </w:tc>
        <w:tc>
          <w:tcPr>
            <w:tcW w:w="1277" w:type="dxa"/>
            <w:tcBorders>
              <w:left w:val="single" w:sz="4" w:space="0" w:color="auto"/>
              <w:bottom w:val="double" w:sz="4" w:space="0" w:color="auto"/>
              <w:right w:val="single" w:sz="4" w:space="0" w:color="auto"/>
            </w:tcBorders>
            <w:vAlign w:val="bottom"/>
          </w:tcPr>
          <w:p w:rsidR="00CE7106" w:rsidRPr="00F73A6E" w:rsidRDefault="00B007DE" w:rsidP="00282FB7">
            <w:pPr>
              <w:spacing w:before="60" w:after="50"/>
              <w:ind w:right="454"/>
              <w:jc w:val="right"/>
              <w:rPr>
                <w:rFonts w:eastAsia="Arial Unicode MS"/>
                <w:sz w:val="22"/>
                <w:szCs w:val="22"/>
              </w:rPr>
            </w:pPr>
            <w:r>
              <w:rPr>
                <w:rFonts w:eastAsia="Arial Unicode MS"/>
                <w:sz w:val="22"/>
                <w:szCs w:val="22"/>
              </w:rPr>
              <w:t>5,3</w:t>
            </w:r>
          </w:p>
        </w:tc>
        <w:tc>
          <w:tcPr>
            <w:tcW w:w="1277" w:type="dxa"/>
            <w:tcBorders>
              <w:left w:val="single" w:sz="4" w:space="0" w:color="auto"/>
              <w:bottom w:val="double" w:sz="4" w:space="0" w:color="auto"/>
              <w:right w:val="single" w:sz="4" w:space="0" w:color="auto"/>
            </w:tcBorders>
            <w:vAlign w:val="bottom"/>
          </w:tcPr>
          <w:p w:rsidR="00CE7106" w:rsidRPr="00873946" w:rsidRDefault="00B007DE" w:rsidP="00282FB7">
            <w:pPr>
              <w:spacing w:before="60" w:after="50"/>
              <w:ind w:right="397"/>
              <w:jc w:val="right"/>
              <w:rPr>
                <w:rFonts w:eastAsia="Arial Unicode MS"/>
                <w:sz w:val="22"/>
                <w:szCs w:val="22"/>
              </w:rPr>
            </w:pPr>
            <w:r>
              <w:rPr>
                <w:rFonts w:eastAsia="Arial Unicode MS"/>
                <w:sz w:val="22"/>
                <w:szCs w:val="22"/>
              </w:rPr>
              <w:t>5,2</w:t>
            </w:r>
          </w:p>
        </w:tc>
        <w:tc>
          <w:tcPr>
            <w:tcW w:w="1277" w:type="dxa"/>
            <w:tcBorders>
              <w:left w:val="single" w:sz="4" w:space="0" w:color="auto"/>
              <w:bottom w:val="doub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6,5</w:t>
            </w:r>
          </w:p>
        </w:tc>
        <w:tc>
          <w:tcPr>
            <w:tcW w:w="1277" w:type="dxa"/>
            <w:tcBorders>
              <w:left w:val="single" w:sz="4" w:space="0" w:color="auto"/>
              <w:bottom w:val="double" w:sz="4" w:space="0" w:color="auto"/>
              <w:right w:val="single" w:sz="4" w:space="0" w:color="auto"/>
            </w:tcBorders>
            <w:vAlign w:val="bottom"/>
          </w:tcPr>
          <w:p w:rsidR="00CE7106" w:rsidRPr="00F73A6E" w:rsidRDefault="00BC01D0" w:rsidP="00282FB7">
            <w:pPr>
              <w:spacing w:before="60" w:after="50"/>
              <w:ind w:right="454"/>
              <w:jc w:val="right"/>
              <w:rPr>
                <w:rFonts w:eastAsia="Arial Unicode MS"/>
                <w:sz w:val="22"/>
                <w:szCs w:val="22"/>
              </w:rPr>
            </w:pPr>
            <w:r>
              <w:rPr>
                <w:rFonts w:eastAsia="Arial Unicode MS"/>
                <w:sz w:val="22"/>
                <w:szCs w:val="22"/>
              </w:rPr>
              <w:t>6,3</w:t>
            </w:r>
          </w:p>
        </w:tc>
      </w:tr>
    </w:tbl>
    <w:p w:rsidR="007717DC" w:rsidRPr="00F673C0" w:rsidRDefault="007717DC" w:rsidP="000C381E">
      <w:pPr>
        <w:pStyle w:val="21"/>
        <w:spacing w:before="240" w:after="0" w:line="320" w:lineRule="exact"/>
        <w:ind w:firstLine="0"/>
        <w:jc w:val="center"/>
        <w:rPr>
          <w:rFonts w:ascii="Arial" w:hAnsi="Arial" w:cs="Arial"/>
          <w:b/>
          <w:sz w:val="22"/>
          <w:szCs w:val="22"/>
        </w:rPr>
      </w:pPr>
      <w:r w:rsidRPr="000330F4">
        <w:rPr>
          <w:rFonts w:ascii="Arial" w:hAnsi="Arial" w:cs="Arial"/>
          <w:b/>
          <w:sz w:val="22"/>
          <w:szCs w:val="22"/>
        </w:rPr>
        <w:t xml:space="preserve">Рентабельные организации по уровню рентабельности продаж </w:t>
      </w:r>
      <w:r w:rsidRPr="000330F4">
        <w:rPr>
          <w:rFonts w:ascii="Arial" w:hAnsi="Arial" w:cs="Arial"/>
          <w:b/>
          <w:sz w:val="22"/>
          <w:szCs w:val="22"/>
        </w:rPr>
        <w:br/>
        <w:t xml:space="preserve">по видам экономической деятельности </w:t>
      </w:r>
      <w:r w:rsidR="00AC3118" w:rsidRPr="000330F4">
        <w:rPr>
          <w:rFonts w:ascii="Arial" w:hAnsi="Arial" w:cs="Arial"/>
          <w:b/>
          <w:sz w:val="22"/>
          <w:szCs w:val="22"/>
        </w:rPr>
        <w:br/>
      </w:r>
      <w:r w:rsidRPr="00D60E94">
        <w:rPr>
          <w:rFonts w:ascii="Arial" w:hAnsi="Arial" w:cs="Arial"/>
          <w:b/>
          <w:sz w:val="22"/>
          <w:szCs w:val="22"/>
        </w:rPr>
        <w:t>за</w:t>
      </w:r>
      <w:r w:rsidR="00CE5A65" w:rsidRPr="00D60E94">
        <w:rPr>
          <w:rFonts w:ascii="Arial" w:hAnsi="Arial" w:cs="Arial"/>
          <w:b/>
          <w:sz w:val="22"/>
          <w:szCs w:val="22"/>
        </w:rPr>
        <w:t xml:space="preserve"> </w:t>
      </w:r>
      <w:r w:rsidR="00D60E94" w:rsidRPr="00D60E94">
        <w:rPr>
          <w:rFonts w:ascii="Arial" w:hAnsi="Arial" w:cs="Arial"/>
          <w:b/>
          <w:sz w:val="22"/>
          <w:szCs w:val="22"/>
        </w:rPr>
        <w:t>январь</w:t>
      </w:r>
      <w:r w:rsidR="002B1B6F">
        <w:rPr>
          <w:rFonts w:ascii="Arial" w:hAnsi="Arial" w:cs="Arial"/>
          <w:b/>
          <w:sz w:val="22"/>
          <w:szCs w:val="22"/>
        </w:rPr>
        <w:t>-</w:t>
      </w:r>
      <w:r w:rsidR="00B01167">
        <w:rPr>
          <w:rFonts w:ascii="Arial" w:hAnsi="Arial" w:cs="Arial"/>
          <w:b/>
          <w:sz w:val="22"/>
          <w:szCs w:val="22"/>
        </w:rPr>
        <w:t>апре</w:t>
      </w:r>
      <w:r w:rsidR="002B1B6F">
        <w:rPr>
          <w:rFonts w:ascii="Arial" w:hAnsi="Arial" w:cs="Arial"/>
          <w:b/>
          <w:sz w:val="22"/>
          <w:szCs w:val="22"/>
        </w:rPr>
        <w:t>ль</w:t>
      </w:r>
      <w:r w:rsidR="00D60E94" w:rsidRPr="00D60E94">
        <w:rPr>
          <w:rFonts w:ascii="Arial" w:hAnsi="Arial" w:cs="Arial"/>
          <w:b/>
          <w:sz w:val="22"/>
          <w:szCs w:val="22"/>
        </w:rPr>
        <w:t xml:space="preserve"> </w:t>
      </w:r>
      <w:r w:rsidRPr="00D60E94">
        <w:rPr>
          <w:rFonts w:ascii="Arial" w:hAnsi="Arial" w:cs="Arial"/>
          <w:b/>
          <w:sz w:val="22"/>
          <w:szCs w:val="22"/>
        </w:rPr>
        <w:t>202</w:t>
      </w:r>
      <w:r w:rsidR="00D60E94" w:rsidRPr="00D60E94">
        <w:rPr>
          <w:rFonts w:ascii="Arial" w:hAnsi="Arial" w:cs="Arial"/>
          <w:b/>
          <w:sz w:val="22"/>
          <w:szCs w:val="22"/>
        </w:rPr>
        <w:t>5</w:t>
      </w:r>
      <w:r w:rsidRPr="00D60E94">
        <w:rPr>
          <w:rFonts w:ascii="Arial" w:hAnsi="Arial" w:cs="Arial"/>
          <w:b/>
          <w:sz w:val="20"/>
        </w:rPr>
        <w:t xml:space="preserve"> </w:t>
      </w:r>
      <w:r w:rsidRPr="00D60E94">
        <w:rPr>
          <w:rFonts w:ascii="Arial" w:hAnsi="Arial" w:cs="Arial"/>
          <w:b/>
          <w:sz w:val="22"/>
          <w:szCs w:val="22"/>
        </w:rPr>
        <w:t>г</w:t>
      </w:r>
      <w:r w:rsidR="00CF720B">
        <w:rPr>
          <w:rFonts w:ascii="Arial" w:hAnsi="Arial" w:cs="Arial"/>
          <w:b/>
          <w:sz w:val="22"/>
          <w:szCs w:val="22"/>
        </w:rPr>
        <w:t>.</w:t>
      </w:r>
    </w:p>
    <w:p w:rsidR="007717DC" w:rsidRPr="00F160ED" w:rsidRDefault="007717DC" w:rsidP="000C381E">
      <w:pPr>
        <w:pStyle w:val="ac"/>
        <w:spacing w:before="120" w:after="120" w:line="240" w:lineRule="exact"/>
        <w:ind w:firstLine="0"/>
        <w:jc w:val="center"/>
        <w:rPr>
          <w:rFonts w:ascii="Arial" w:hAnsi="Arial" w:cs="Arial"/>
          <w:i/>
          <w:sz w:val="20"/>
        </w:rPr>
      </w:pPr>
      <w:r w:rsidRPr="00F160ED">
        <w:rPr>
          <w:rFonts w:ascii="Arial" w:hAnsi="Arial" w:cs="Arial"/>
          <w:i/>
          <w:sz w:val="20"/>
        </w:rPr>
        <w:t>(в процентах)</w:t>
      </w:r>
    </w:p>
    <w:tbl>
      <w:tblPr>
        <w:tblW w:w="9072" w:type="dxa"/>
        <w:jc w:val="center"/>
        <w:tblLayout w:type="fixed"/>
        <w:tblCellMar>
          <w:left w:w="71" w:type="dxa"/>
          <w:right w:w="71" w:type="dxa"/>
        </w:tblCellMar>
        <w:tblLook w:val="0000" w:firstRow="0" w:lastRow="0" w:firstColumn="0" w:lastColumn="0" w:noHBand="0" w:noVBand="0"/>
      </w:tblPr>
      <w:tblGrid>
        <w:gridCol w:w="3256"/>
        <w:gridCol w:w="969"/>
        <w:gridCol w:w="969"/>
        <w:gridCol w:w="971"/>
        <w:gridCol w:w="969"/>
        <w:gridCol w:w="969"/>
        <w:gridCol w:w="969"/>
      </w:tblGrid>
      <w:tr w:rsidR="007717DC" w:rsidRPr="00FA567B" w:rsidTr="004E71FD">
        <w:trPr>
          <w:cantSplit/>
          <w:tblHeader/>
          <w:jc w:val="center"/>
        </w:trPr>
        <w:tc>
          <w:tcPr>
            <w:tcW w:w="1795" w:type="pct"/>
            <w:vMerge w:val="restart"/>
            <w:tcBorders>
              <w:top w:val="single" w:sz="4" w:space="0" w:color="auto"/>
              <w:left w:val="single" w:sz="4" w:space="0" w:color="auto"/>
              <w:bottom w:val="single" w:sz="4" w:space="0" w:color="auto"/>
              <w:right w:val="single" w:sz="4" w:space="0" w:color="auto"/>
            </w:tcBorders>
          </w:tcPr>
          <w:p w:rsidR="007717DC" w:rsidRPr="00FA567B" w:rsidRDefault="007717DC" w:rsidP="002F593C">
            <w:pPr>
              <w:spacing w:before="60"/>
              <w:jc w:val="center"/>
              <w:rPr>
                <w:sz w:val="22"/>
                <w:szCs w:val="22"/>
              </w:rPr>
            </w:pPr>
          </w:p>
        </w:tc>
        <w:tc>
          <w:tcPr>
            <w:tcW w:w="3205" w:type="pct"/>
            <w:gridSpan w:val="6"/>
            <w:tcBorders>
              <w:top w:val="single" w:sz="4" w:space="0" w:color="auto"/>
              <w:left w:val="single" w:sz="4" w:space="0" w:color="auto"/>
              <w:bottom w:val="single" w:sz="4" w:space="0" w:color="auto"/>
              <w:right w:val="single" w:sz="4" w:space="0" w:color="auto"/>
            </w:tcBorders>
          </w:tcPr>
          <w:p w:rsidR="007717DC" w:rsidRPr="00FA567B" w:rsidRDefault="007717DC" w:rsidP="002F593C">
            <w:pPr>
              <w:spacing w:before="60"/>
              <w:jc w:val="center"/>
              <w:rPr>
                <w:sz w:val="22"/>
                <w:szCs w:val="22"/>
              </w:rPr>
            </w:pPr>
            <w:r w:rsidRPr="00FA567B">
              <w:rPr>
                <w:sz w:val="22"/>
                <w:szCs w:val="22"/>
              </w:rPr>
              <w:t>Из рентабельных организаций с уровнем рентабельности</w:t>
            </w:r>
          </w:p>
        </w:tc>
      </w:tr>
      <w:tr w:rsidR="007717DC" w:rsidRPr="00FA567B" w:rsidTr="004E71FD">
        <w:trPr>
          <w:cantSplit/>
          <w:tblHeader/>
          <w:jc w:val="center"/>
        </w:trPr>
        <w:tc>
          <w:tcPr>
            <w:tcW w:w="1795" w:type="pct"/>
            <w:vMerge/>
            <w:tcBorders>
              <w:top w:val="single" w:sz="4" w:space="0" w:color="auto"/>
              <w:left w:val="single" w:sz="4" w:space="0" w:color="auto"/>
              <w:bottom w:val="single" w:sz="4" w:space="0" w:color="auto"/>
              <w:right w:val="single" w:sz="4" w:space="0" w:color="auto"/>
            </w:tcBorders>
          </w:tcPr>
          <w:p w:rsidR="007717DC" w:rsidRPr="00FA567B" w:rsidRDefault="007717DC" w:rsidP="002F593C">
            <w:pPr>
              <w:spacing w:before="60"/>
              <w:jc w:val="center"/>
              <w:rPr>
                <w:sz w:val="22"/>
                <w:szCs w:val="22"/>
              </w:rPr>
            </w:pPr>
          </w:p>
        </w:tc>
        <w:tc>
          <w:tcPr>
            <w:tcW w:w="534" w:type="pct"/>
            <w:tcBorders>
              <w:top w:val="single" w:sz="4" w:space="0" w:color="auto"/>
              <w:left w:val="single" w:sz="4" w:space="0" w:color="auto"/>
              <w:bottom w:val="single" w:sz="4" w:space="0" w:color="auto"/>
              <w:right w:val="nil"/>
            </w:tcBorders>
          </w:tcPr>
          <w:p w:rsidR="007717DC" w:rsidRPr="00FA567B" w:rsidRDefault="007717DC" w:rsidP="002F593C">
            <w:pPr>
              <w:spacing w:before="60"/>
              <w:jc w:val="center"/>
              <w:rPr>
                <w:sz w:val="22"/>
                <w:szCs w:val="22"/>
              </w:rPr>
            </w:pPr>
            <w:r w:rsidRPr="00FA567B">
              <w:rPr>
                <w:sz w:val="22"/>
                <w:szCs w:val="22"/>
              </w:rPr>
              <w:t>от 0</w:t>
            </w:r>
            <w:r w:rsidRPr="00FA567B">
              <w:rPr>
                <w:sz w:val="22"/>
                <w:szCs w:val="22"/>
              </w:rPr>
              <w:br/>
              <w:t>до 5</w:t>
            </w:r>
          </w:p>
        </w:tc>
        <w:tc>
          <w:tcPr>
            <w:tcW w:w="534" w:type="pct"/>
            <w:tcBorders>
              <w:top w:val="single" w:sz="4" w:space="0" w:color="auto"/>
              <w:left w:val="single" w:sz="4" w:space="0" w:color="auto"/>
              <w:bottom w:val="single" w:sz="4" w:space="0" w:color="auto"/>
              <w:right w:val="nil"/>
            </w:tcBorders>
          </w:tcPr>
          <w:p w:rsidR="007717DC" w:rsidRPr="00FA567B" w:rsidRDefault="007717DC" w:rsidP="002F593C">
            <w:pPr>
              <w:spacing w:before="60"/>
              <w:jc w:val="center"/>
              <w:rPr>
                <w:sz w:val="22"/>
                <w:szCs w:val="22"/>
              </w:rPr>
            </w:pPr>
            <w:r w:rsidRPr="00FA567B">
              <w:rPr>
                <w:sz w:val="22"/>
                <w:szCs w:val="22"/>
              </w:rPr>
              <w:t>от 5</w:t>
            </w:r>
            <w:r w:rsidRPr="00FA567B">
              <w:rPr>
                <w:sz w:val="22"/>
                <w:szCs w:val="22"/>
              </w:rPr>
              <w:br/>
              <w:t>до 10</w:t>
            </w:r>
          </w:p>
        </w:tc>
        <w:tc>
          <w:tcPr>
            <w:tcW w:w="535" w:type="pct"/>
            <w:tcBorders>
              <w:top w:val="single" w:sz="4" w:space="0" w:color="auto"/>
              <w:left w:val="single" w:sz="4" w:space="0" w:color="auto"/>
              <w:bottom w:val="single" w:sz="4" w:space="0" w:color="auto"/>
              <w:right w:val="nil"/>
            </w:tcBorders>
          </w:tcPr>
          <w:p w:rsidR="007717DC" w:rsidRPr="00FA567B" w:rsidRDefault="007717DC" w:rsidP="002F593C">
            <w:pPr>
              <w:spacing w:before="60"/>
              <w:jc w:val="center"/>
              <w:rPr>
                <w:sz w:val="22"/>
                <w:szCs w:val="22"/>
              </w:rPr>
            </w:pPr>
            <w:r w:rsidRPr="00FA567B">
              <w:rPr>
                <w:sz w:val="22"/>
                <w:szCs w:val="22"/>
              </w:rPr>
              <w:t>от 10</w:t>
            </w:r>
            <w:r w:rsidRPr="00FA567B">
              <w:rPr>
                <w:sz w:val="22"/>
                <w:szCs w:val="22"/>
              </w:rPr>
              <w:br/>
              <w:t>до 20</w:t>
            </w:r>
          </w:p>
        </w:tc>
        <w:tc>
          <w:tcPr>
            <w:tcW w:w="534" w:type="pct"/>
            <w:tcBorders>
              <w:top w:val="single" w:sz="4" w:space="0" w:color="auto"/>
              <w:left w:val="single" w:sz="4" w:space="0" w:color="auto"/>
              <w:bottom w:val="single" w:sz="4" w:space="0" w:color="auto"/>
              <w:right w:val="nil"/>
            </w:tcBorders>
          </w:tcPr>
          <w:p w:rsidR="007717DC" w:rsidRPr="00FA567B" w:rsidRDefault="007717DC" w:rsidP="002F593C">
            <w:pPr>
              <w:spacing w:before="60"/>
              <w:jc w:val="center"/>
              <w:rPr>
                <w:sz w:val="22"/>
                <w:szCs w:val="22"/>
              </w:rPr>
            </w:pPr>
            <w:r w:rsidRPr="00FA567B">
              <w:rPr>
                <w:sz w:val="22"/>
                <w:szCs w:val="22"/>
              </w:rPr>
              <w:t>от 20</w:t>
            </w:r>
            <w:r w:rsidRPr="00FA567B">
              <w:rPr>
                <w:sz w:val="22"/>
                <w:szCs w:val="22"/>
              </w:rPr>
              <w:br/>
              <w:t>до 30</w:t>
            </w:r>
          </w:p>
        </w:tc>
        <w:tc>
          <w:tcPr>
            <w:tcW w:w="534" w:type="pct"/>
            <w:tcBorders>
              <w:top w:val="single" w:sz="4" w:space="0" w:color="auto"/>
              <w:left w:val="single" w:sz="4" w:space="0" w:color="auto"/>
              <w:bottom w:val="single" w:sz="4" w:space="0" w:color="auto"/>
              <w:right w:val="nil"/>
            </w:tcBorders>
          </w:tcPr>
          <w:p w:rsidR="007717DC" w:rsidRPr="00FA567B" w:rsidRDefault="007717DC" w:rsidP="002F593C">
            <w:pPr>
              <w:spacing w:before="60"/>
              <w:jc w:val="center"/>
              <w:rPr>
                <w:sz w:val="22"/>
                <w:szCs w:val="22"/>
              </w:rPr>
            </w:pPr>
            <w:r w:rsidRPr="00FA567B">
              <w:rPr>
                <w:sz w:val="22"/>
                <w:szCs w:val="22"/>
              </w:rPr>
              <w:t>от 30</w:t>
            </w:r>
            <w:r w:rsidRPr="00FA567B">
              <w:rPr>
                <w:sz w:val="22"/>
                <w:szCs w:val="22"/>
              </w:rPr>
              <w:br/>
              <w:t>до 50</w:t>
            </w:r>
          </w:p>
        </w:tc>
        <w:tc>
          <w:tcPr>
            <w:tcW w:w="534" w:type="pct"/>
            <w:tcBorders>
              <w:top w:val="single" w:sz="4" w:space="0" w:color="auto"/>
              <w:left w:val="single" w:sz="4" w:space="0" w:color="auto"/>
              <w:bottom w:val="single" w:sz="4" w:space="0" w:color="auto"/>
              <w:right w:val="single" w:sz="4" w:space="0" w:color="auto"/>
            </w:tcBorders>
          </w:tcPr>
          <w:p w:rsidR="007717DC" w:rsidRPr="00FA567B" w:rsidRDefault="007717DC" w:rsidP="002F593C">
            <w:pPr>
              <w:spacing w:before="60"/>
              <w:jc w:val="center"/>
              <w:rPr>
                <w:sz w:val="22"/>
                <w:szCs w:val="22"/>
              </w:rPr>
            </w:pPr>
            <w:r>
              <w:rPr>
                <w:sz w:val="22"/>
                <w:szCs w:val="22"/>
              </w:rPr>
              <w:t>с</w:t>
            </w:r>
            <w:r w:rsidRPr="00FA567B">
              <w:rPr>
                <w:sz w:val="22"/>
                <w:szCs w:val="22"/>
              </w:rPr>
              <w:t>выше</w:t>
            </w:r>
            <w:r>
              <w:rPr>
                <w:sz w:val="22"/>
                <w:szCs w:val="22"/>
              </w:rPr>
              <w:br/>
            </w:r>
            <w:r w:rsidRPr="00FA567B">
              <w:rPr>
                <w:sz w:val="22"/>
                <w:szCs w:val="22"/>
              </w:rPr>
              <w:t>50</w:t>
            </w:r>
          </w:p>
        </w:tc>
      </w:tr>
      <w:tr w:rsidR="00025F0A" w:rsidRPr="00FA567B" w:rsidTr="004E71FD">
        <w:trPr>
          <w:cantSplit/>
          <w:jc w:val="center"/>
        </w:trPr>
        <w:tc>
          <w:tcPr>
            <w:tcW w:w="1795" w:type="pct"/>
            <w:tcBorders>
              <w:top w:val="single" w:sz="4" w:space="0" w:color="auto"/>
              <w:left w:val="single" w:sz="4" w:space="0" w:color="auto"/>
              <w:right w:val="single" w:sz="4" w:space="0" w:color="auto"/>
            </w:tcBorders>
            <w:vAlign w:val="bottom"/>
          </w:tcPr>
          <w:p w:rsidR="00025F0A" w:rsidRPr="00FA567B" w:rsidRDefault="00025F0A" w:rsidP="0004434E">
            <w:pPr>
              <w:spacing w:before="40"/>
              <w:rPr>
                <w:b/>
                <w:sz w:val="22"/>
                <w:szCs w:val="22"/>
              </w:rPr>
            </w:pPr>
            <w:r>
              <w:rPr>
                <w:b/>
                <w:sz w:val="22"/>
                <w:szCs w:val="22"/>
              </w:rPr>
              <w:t xml:space="preserve">Всего по </w:t>
            </w:r>
            <w:r w:rsidRPr="009D6AB8">
              <w:rPr>
                <w:b/>
                <w:sz w:val="22"/>
                <w:szCs w:val="22"/>
              </w:rPr>
              <w:t>област</w:t>
            </w:r>
            <w:r>
              <w:rPr>
                <w:b/>
                <w:sz w:val="22"/>
                <w:szCs w:val="22"/>
              </w:rPr>
              <w:t>и</w:t>
            </w:r>
          </w:p>
        </w:tc>
        <w:tc>
          <w:tcPr>
            <w:tcW w:w="534" w:type="pct"/>
            <w:tcBorders>
              <w:top w:val="single" w:sz="4" w:space="0" w:color="auto"/>
              <w:left w:val="single" w:sz="4" w:space="0" w:color="auto"/>
              <w:right w:val="single" w:sz="4" w:space="0" w:color="auto"/>
            </w:tcBorders>
            <w:vAlign w:val="bottom"/>
          </w:tcPr>
          <w:p w:rsidR="00025F0A" w:rsidRPr="00AF43E9" w:rsidRDefault="00B01167" w:rsidP="0004434E">
            <w:pPr>
              <w:spacing w:before="40"/>
              <w:ind w:right="227"/>
              <w:jc w:val="right"/>
              <w:rPr>
                <w:b/>
                <w:sz w:val="22"/>
                <w:szCs w:val="22"/>
              </w:rPr>
            </w:pPr>
            <w:r>
              <w:rPr>
                <w:b/>
                <w:sz w:val="22"/>
                <w:szCs w:val="22"/>
              </w:rPr>
              <w:t>33,0</w:t>
            </w:r>
          </w:p>
        </w:tc>
        <w:tc>
          <w:tcPr>
            <w:tcW w:w="534" w:type="pct"/>
            <w:tcBorders>
              <w:top w:val="single" w:sz="4" w:space="0" w:color="auto"/>
              <w:left w:val="single" w:sz="4" w:space="0" w:color="auto"/>
              <w:right w:val="single" w:sz="4" w:space="0" w:color="auto"/>
            </w:tcBorders>
            <w:vAlign w:val="bottom"/>
          </w:tcPr>
          <w:p w:rsidR="00025F0A" w:rsidRPr="00101F63" w:rsidRDefault="00B01167" w:rsidP="0004434E">
            <w:pPr>
              <w:tabs>
                <w:tab w:val="left" w:pos="429"/>
              </w:tabs>
              <w:spacing w:before="40"/>
              <w:ind w:right="227"/>
              <w:jc w:val="right"/>
              <w:rPr>
                <w:b/>
                <w:sz w:val="22"/>
                <w:szCs w:val="22"/>
              </w:rPr>
            </w:pPr>
            <w:r>
              <w:rPr>
                <w:b/>
                <w:sz w:val="22"/>
                <w:szCs w:val="22"/>
              </w:rPr>
              <w:t>21,3</w:t>
            </w:r>
          </w:p>
        </w:tc>
        <w:tc>
          <w:tcPr>
            <w:tcW w:w="535" w:type="pct"/>
            <w:tcBorders>
              <w:top w:val="single" w:sz="4" w:space="0" w:color="auto"/>
              <w:left w:val="single" w:sz="4" w:space="0" w:color="auto"/>
              <w:right w:val="single" w:sz="4" w:space="0" w:color="auto"/>
            </w:tcBorders>
            <w:vAlign w:val="bottom"/>
          </w:tcPr>
          <w:p w:rsidR="00025F0A" w:rsidRPr="00BB7E22" w:rsidRDefault="00B01167" w:rsidP="0004434E">
            <w:pPr>
              <w:spacing w:before="40"/>
              <w:ind w:right="227"/>
              <w:jc w:val="right"/>
              <w:rPr>
                <w:b/>
                <w:sz w:val="22"/>
                <w:szCs w:val="22"/>
                <w:lang w:val="be-BY"/>
              </w:rPr>
            </w:pPr>
            <w:r>
              <w:rPr>
                <w:b/>
                <w:sz w:val="22"/>
                <w:szCs w:val="22"/>
                <w:lang w:val="be-BY"/>
              </w:rPr>
              <w:t>32,7</w:t>
            </w:r>
          </w:p>
        </w:tc>
        <w:tc>
          <w:tcPr>
            <w:tcW w:w="534" w:type="pct"/>
            <w:tcBorders>
              <w:top w:val="single" w:sz="4" w:space="0" w:color="auto"/>
              <w:left w:val="single" w:sz="4" w:space="0" w:color="auto"/>
              <w:right w:val="single" w:sz="4" w:space="0" w:color="auto"/>
            </w:tcBorders>
            <w:vAlign w:val="bottom"/>
          </w:tcPr>
          <w:p w:rsidR="00025F0A" w:rsidRPr="00BB7E22" w:rsidRDefault="00B01167" w:rsidP="0004434E">
            <w:pPr>
              <w:spacing w:before="40"/>
              <w:ind w:right="238"/>
              <w:jc w:val="right"/>
              <w:rPr>
                <w:b/>
                <w:sz w:val="22"/>
                <w:szCs w:val="22"/>
                <w:lang w:val="be-BY"/>
              </w:rPr>
            </w:pPr>
            <w:r>
              <w:rPr>
                <w:b/>
                <w:sz w:val="22"/>
                <w:szCs w:val="22"/>
                <w:lang w:val="be-BY"/>
              </w:rPr>
              <w:t>9,6</w:t>
            </w:r>
          </w:p>
        </w:tc>
        <w:tc>
          <w:tcPr>
            <w:tcW w:w="534" w:type="pct"/>
            <w:tcBorders>
              <w:top w:val="single" w:sz="4" w:space="0" w:color="auto"/>
              <w:left w:val="single" w:sz="4" w:space="0" w:color="auto"/>
              <w:right w:val="single" w:sz="4" w:space="0" w:color="auto"/>
            </w:tcBorders>
            <w:vAlign w:val="bottom"/>
          </w:tcPr>
          <w:p w:rsidR="00025F0A" w:rsidRPr="009862D1" w:rsidRDefault="00B01167" w:rsidP="0004434E">
            <w:pPr>
              <w:spacing w:before="40"/>
              <w:ind w:right="255"/>
              <w:jc w:val="right"/>
              <w:rPr>
                <w:b/>
                <w:color w:val="000000" w:themeColor="text1"/>
                <w:sz w:val="22"/>
                <w:szCs w:val="22"/>
              </w:rPr>
            </w:pPr>
            <w:r>
              <w:rPr>
                <w:b/>
                <w:color w:val="000000" w:themeColor="text1"/>
                <w:sz w:val="22"/>
                <w:szCs w:val="22"/>
              </w:rPr>
              <w:t>2,7</w:t>
            </w:r>
          </w:p>
        </w:tc>
        <w:tc>
          <w:tcPr>
            <w:tcW w:w="534" w:type="pct"/>
            <w:tcBorders>
              <w:top w:val="single" w:sz="4" w:space="0" w:color="auto"/>
              <w:left w:val="single" w:sz="4" w:space="0" w:color="auto"/>
              <w:right w:val="single" w:sz="4" w:space="0" w:color="auto"/>
            </w:tcBorders>
            <w:vAlign w:val="bottom"/>
          </w:tcPr>
          <w:p w:rsidR="00025F0A" w:rsidRPr="009862D1" w:rsidRDefault="00B01167" w:rsidP="0004434E">
            <w:pPr>
              <w:spacing w:before="40"/>
              <w:ind w:right="227"/>
              <w:jc w:val="right"/>
              <w:rPr>
                <w:b/>
                <w:color w:val="000000" w:themeColor="text1"/>
                <w:sz w:val="22"/>
                <w:szCs w:val="22"/>
              </w:rPr>
            </w:pPr>
            <w:r>
              <w:rPr>
                <w:b/>
                <w:color w:val="000000" w:themeColor="text1"/>
                <w:sz w:val="22"/>
                <w:szCs w:val="22"/>
              </w:rPr>
              <w:t>0,8</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04434E">
            <w:pPr>
              <w:spacing w:before="40"/>
              <w:ind w:left="284"/>
              <w:rPr>
                <w:sz w:val="22"/>
                <w:szCs w:val="22"/>
              </w:rPr>
            </w:pPr>
            <w:r w:rsidRPr="00FA567B">
              <w:rPr>
                <w:sz w:val="22"/>
                <w:szCs w:val="22"/>
              </w:rPr>
              <w:t>в том числе:</w:t>
            </w:r>
          </w:p>
        </w:tc>
        <w:tc>
          <w:tcPr>
            <w:tcW w:w="534" w:type="pct"/>
            <w:tcBorders>
              <w:left w:val="single" w:sz="4" w:space="0" w:color="auto"/>
              <w:right w:val="single" w:sz="4" w:space="0" w:color="auto"/>
            </w:tcBorders>
            <w:vAlign w:val="bottom"/>
          </w:tcPr>
          <w:p w:rsidR="007717DC" w:rsidRPr="00FA567B" w:rsidRDefault="007717DC" w:rsidP="0004434E">
            <w:pPr>
              <w:spacing w:before="40"/>
              <w:ind w:right="227"/>
              <w:jc w:val="right"/>
              <w:rPr>
                <w:sz w:val="22"/>
                <w:szCs w:val="22"/>
              </w:rPr>
            </w:pPr>
          </w:p>
        </w:tc>
        <w:tc>
          <w:tcPr>
            <w:tcW w:w="534" w:type="pct"/>
            <w:tcBorders>
              <w:left w:val="single" w:sz="4" w:space="0" w:color="auto"/>
              <w:right w:val="single" w:sz="4" w:space="0" w:color="auto"/>
            </w:tcBorders>
            <w:vAlign w:val="bottom"/>
          </w:tcPr>
          <w:p w:rsidR="007717DC" w:rsidRPr="00FA567B" w:rsidRDefault="007717DC" w:rsidP="0004434E">
            <w:pPr>
              <w:spacing w:before="40"/>
              <w:ind w:right="227"/>
              <w:jc w:val="right"/>
              <w:rPr>
                <w:sz w:val="22"/>
                <w:szCs w:val="22"/>
              </w:rPr>
            </w:pPr>
          </w:p>
        </w:tc>
        <w:tc>
          <w:tcPr>
            <w:tcW w:w="535" w:type="pct"/>
            <w:tcBorders>
              <w:left w:val="single" w:sz="4" w:space="0" w:color="auto"/>
              <w:right w:val="single" w:sz="4" w:space="0" w:color="auto"/>
            </w:tcBorders>
            <w:vAlign w:val="bottom"/>
          </w:tcPr>
          <w:p w:rsidR="007717DC" w:rsidRPr="00FA567B" w:rsidRDefault="007717DC" w:rsidP="0004434E">
            <w:pPr>
              <w:spacing w:before="40"/>
              <w:ind w:right="227"/>
              <w:jc w:val="right"/>
              <w:rPr>
                <w:sz w:val="22"/>
                <w:szCs w:val="22"/>
              </w:rPr>
            </w:pPr>
          </w:p>
        </w:tc>
        <w:tc>
          <w:tcPr>
            <w:tcW w:w="534" w:type="pct"/>
            <w:tcBorders>
              <w:left w:val="single" w:sz="4" w:space="0" w:color="auto"/>
              <w:right w:val="single" w:sz="4" w:space="0" w:color="auto"/>
            </w:tcBorders>
            <w:vAlign w:val="bottom"/>
          </w:tcPr>
          <w:p w:rsidR="007717DC" w:rsidRPr="00FA567B" w:rsidRDefault="007717DC" w:rsidP="0004434E">
            <w:pPr>
              <w:spacing w:before="40"/>
              <w:ind w:right="238"/>
              <w:jc w:val="right"/>
              <w:rPr>
                <w:sz w:val="22"/>
                <w:szCs w:val="22"/>
              </w:rPr>
            </w:pPr>
          </w:p>
        </w:tc>
        <w:tc>
          <w:tcPr>
            <w:tcW w:w="534" w:type="pct"/>
            <w:tcBorders>
              <w:left w:val="single" w:sz="4" w:space="0" w:color="auto"/>
              <w:right w:val="single" w:sz="4" w:space="0" w:color="auto"/>
            </w:tcBorders>
            <w:vAlign w:val="bottom"/>
          </w:tcPr>
          <w:p w:rsidR="007717DC" w:rsidRPr="00852764" w:rsidRDefault="007717DC" w:rsidP="0004434E">
            <w:pPr>
              <w:spacing w:before="40"/>
              <w:ind w:right="255"/>
              <w:jc w:val="right"/>
              <w:rPr>
                <w:color w:val="000000" w:themeColor="text1"/>
                <w:sz w:val="22"/>
                <w:szCs w:val="22"/>
              </w:rPr>
            </w:pPr>
          </w:p>
        </w:tc>
        <w:tc>
          <w:tcPr>
            <w:tcW w:w="534" w:type="pct"/>
            <w:tcBorders>
              <w:left w:val="single" w:sz="4" w:space="0" w:color="auto"/>
              <w:right w:val="single" w:sz="4" w:space="0" w:color="auto"/>
            </w:tcBorders>
            <w:vAlign w:val="bottom"/>
          </w:tcPr>
          <w:p w:rsidR="007717DC" w:rsidRPr="00852764" w:rsidRDefault="007717DC" w:rsidP="0004434E">
            <w:pPr>
              <w:spacing w:before="40"/>
              <w:ind w:right="227"/>
              <w:jc w:val="right"/>
              <w:rPr>
                <w:color w:val="000000" w:themeColor="text1"/>
                <w:sz w:val="22"/>
                <w:szCs w:val="22"/>
              </w:rPr>
            </w:pP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04434E">
            <w:pPr>
              <w:spacing w:before="4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Pr>
                <w:rFonts w:eastAsia="Arial Unicode MS"/>
                <w:spacing w:val="-2"/>
                <w:sz w:val="22"/>
                <w:szCs w:val="22"/>
              </w:rPr>
              <w:t xml:space="preserve">лесное и рыбное </w:t>
            </w:r>
            <w:r w:rsidRPr="00312BEA">
              <w:rPr>
                <w:rFonts w:eastAsia="Arial Unicode MS"/>
                <w:spacing w:val="-2"/>
                <w:sz w:val="22"/>
                <w:szCs w:val="22"/>
              </w:rPr>
              <w:t>хозяйство</w:t>
            </w:r>
          </w:p>
        </w:tc>
        <w:tc>
          <w:tcPr>
            <w:tcW w:w="534" w:type="pct"/>
            <w:tcBorders>
              <w:left w:val="single" w:sz="4" w:space="0" w:color="auto"/>
              <w:right w:val="single" w:sz="4" w:space="0" w:color="auto"/>
            </w:tcBorders>
            <w:vAlign w:val="bottom"/>
          </w:tcPr>
          <w:p w:rsidR="007717DC" w:rsidRPr="00523E5D" w:rsidRDefault="00B01167" w:rsidP="0004434E">
            <w:pPr>
              <w:spacing w:before="40"/>
              <w:ind w:right="227"/>
              <w:jc w:val="right"/>
              <w:rPr>
                <w:sz w:val="22"/>
                <w:szCs w:val="22"/>
              </w:rPr>
            </w:pPr>
            <w:r>
              <w:rPr>
                <w:sz w:val="22"/>
                <w:szCs w:val="22"/>
              </w:rPr>
              <w:t>24,3</w:t>
            </w:r>
          </w:p>
        </w:tc>
        <w:tc>
          <w:tcPr>
            <w:tcW w:w="534" w:type="pct"/>
            <w:tcBorders>
              <w:left w:val="single" w:sz="4" w:space="0" w:color="auto"/>
              <w:right w:val="single" w:sz="4" w:space="0" w:color="auto"/>
            </w:tcBorders>
            <w:vAlign w:val="bottom"/>
          </w:tcPr>
          <w:p w:rsidR="007717DC" w:rsidRPr="00523E5D" w:rsidRDefault="00B01167" w:rsidP="0004434E">
            <w:pPr>
              <w:spacing w:before="40"/>
              <w:ind w:right="227"/>
              <w:jc w:val="right"/>
              <w:rPr>
                <w:sz w:val="22"/>
                <w:szCs w:val="22"/>
              </w:rPr>
            </w:pPr>
            <w:r>
              <w:rPr>
                <w:sz w:val="22"/>
                <w:szCs w:val="22"/>
              </w:rPr>
              <w:t>15,8</w:t>
            </w:r>
          </w:p>
        </w:tc>
        <w:tc>
          <w:tcPr>
            <w:tcW w:w="535" w:type="pct"/>
            <w:tcBorders>
              <w:left w:val="single" w:sz="4" w:space="0" w:color="auto"/>
              <w:right w:val="single" w:sz="4" w:space="0" w:color="auto"/>
            </w:tcBorders>
            <w:vAlign w:val="bottom"/>
          </w:tcPr>
          <w:p w:rsidR="007717DC" w:rsidRPr="00523E5D" w:rsidRDefault="00B01167" w:rsidP="0004434E">
            <w:pPr>
              <w:spacing w:before="40"/>
              <w:ind w:right="227"/>
              <w:jc w:val="right"/>
              <w:rPr>
                <w:sz w:val="22"/>
                <w:szCs w:val="22"/>
              </w:rPr>
            </w:pPr>
            <w:r>
              <w:rPr>
                <w:sz w:val="22"/>
                <w:szCs w:val="22"/>
              </w:rPr>
              <w:t>43,4</w:t>
            </w:r>
          </w:p>
        </w:tc>
        <w:tc>
          <w:tcPr>
            <w:tcW w:w="534" w:type="pct"/>
            <w:tcBorders>
              <w:left w:val="single" w:sz="4" w:space="0" w:color="auto"/>
              <w:right w:val="single" w:sz="4" w:space="0" w:color="auto"/>
            </w:tcBorders>
            <w:vAlign w:val="bottom"/>
          </w:tcPr>
          <w:p w:rsidR="007717DC" w:rsidRPr="00523E5D" w:rsidRDefault="00B01167" w:rsidP="0004434E">
            <w:pPr>
              <w:spacing w:before="40"/>
              <w:ind w:right="238"/>
              <w:jc w:val="right"/>
              <w:rPr>
                <w:sz w:val="22"/>
                <w:szCs w:val="22"/>
              </w:rPr>
            </w:pPr>
            <w:r>
              <w:rPr>
                <w:sz w:val="22"/>
                <w:szCs w:val="22"/>
              </w:rPr>
              <w:t>14,5</w:t>
            </w:r>
          </w:p>
        </w:tc>
        <w:tc>
          <w:tcPr>
            <w:tcW w:w="534" w:type="pct"/>
            <w:tcBorders>
              <w:left w:val="single" w:sz="4" w:space="0" w:color="auto"/>
              <w:right w:val="single" w:sz="4" w:space="0" w:color="auto"/>
            </w:tcBorders>
            <w:vAlign w:val="bottom"/>
          </w:tcPr>
          <w:p w:rsidR="007717DC" w:rsidRPr="00F732E2" w:rsidRDefault="00B01167" w:rsidP="0004434E">
            <w:pPr>
              <w:spacing w:before="40"/>
              <w:ind w:right="255"/>
              <w:jc w:val="right"/>
              <w:rPr>
                <w:color w:val="000000" w:themeColor="text1"/>
                <w:sz w:val="22"/>
                <w:szCs w:val="22"/>
              </w:rPr>
            </w:pPr>
            <w:r>
              <w:rPr>
                <w:color w:val="000000" w:themeColor="text1"/>
                <w:sz w:val="22"/>
                <w:szCs w:val="22"/>
              </w:rPr>
              <w:t>2,0</w:t>
            </w:r>
          </w:p>
        </w:tc>
        <w:tc>
          <w:tcPr>
            <w:tcW w:w="534" w:type="pct"/>
            <w:tcBorders>
              <w:left w:val="single" w:sz="4" w:space="0" w:color="auto"/>
              <w:right w:val="single" w:sz="4" w:space="0" w:color="auto"/>
            </w:tcBorders>
            <w:vAlign w:val="bottom"/>
          </w:tcPr>
          <w:p w:rsidR="007717DC" w:rsidRPr="00F732E2" w:rsidRDefault="00266DBC" w:rsidP="0004434E">
            <w:pPr>
              <w:spacing w:before="40"/>
              <w:ind w:right="227"/>
              <w:jc w:val="right"/>
              <w:rPr>
                <w:color w:val="000000" w:themeColor="text1"/>
                <w:sz w:val="22"/>
                <w:szCs w:val="22"/>
              </w:rPr>
            </w:pPr>
            <w:r>
              <w:rPr>
                <w:color w:val="000000" w:themeColor="text1"/>
                <w:sz w:val="22"/>
                <w:szCs w:val="22"/>
              </w:rPr>
              <w:t>–</w:t>
            </w:r>
          </w:p>
        </w:tc>
      </w:tr>
      <w:tr w:rsidR="007717DC" w:rsidRPr="00FA567B" w:rsidTr="004E71FD">
        <w:trPr>
          <w:cantSplit/>
          <w:trHeight w:val="185"/>
          <w:jc w:val="center"/>
        </w:trPr>
        <w:tc>
          <w:tcPr>
            <w:tcW w:w="1795" w:type="pct"/>
            <w:tcBorders>
              <w:left w:val="single" w:sz="4" w:space="0" w:color="auto"/>
              <w:right w:val="single" w:sz="4" w:space="0" w:color="auto"/>
            </w:tcBorders>
            <w:vAlign w:val="bottom"/>
          </w:tcPr>
          <w:p w:rsidR="007717DC" w:rsidRPr="00FA567B" w:rsidRDefault="007717DC" w:rsidP="0004434E">
            <w:pPr>
              <w:spacing w:before="40"/>
              <w:ind w:left="317"/>
              <w:rPr>
                <w:rFonts w:eastAsia="Arial Unicode MS"/>
                <w:sz w:val="22"/>
                <w:szCs w:val="22"/>
              </w:rPr>
            </w:pPr>
            <w:r w:rsidRPr="00FA567B">
              <w:rPr>
                <w:rFonts w:eastAsia="Arial Unicode MS"/>
                <w:sz w:val="22"/>
                <w:szCs w:val="22"/>
              </w:rPr>
              <w:t>сельское хозяйство</w:t>
            </w:r>
          </w:p>
        </w:tc>
        <w:tc>
          <w:tcPr>
            <w:tcW w:w="534" w:type="pct"/>
            <w:tcBorders>
              <w:left w:val="single" w:sz="4" w:space="0" w:color="auto"/>
              <w:right w:val="single" w:sz="4" w:space="0" w:color="auto"/>
            </w:tcBorders>
            <w:vAlign w:val="bottom"/>
          </w:tcPr>
          <w:p w:rsidR="007717DC" w:rsidRPr="00523E5D" w:rsidRDefault="00B01167" w:rsidP="0004434E">
            <w:pPr>
              <w:spacing w:before="40"/>
              <w:ind w:right="227"/>
              <w:jc w:val="right"/>
              <w:rPr>
                <w:sz w:val="22"/>
                <w:szCs w:val="22"/>
              </w:rPr>
            </w:pPr>
            <w:r>
              <w:rPr>
                <w:sz w:val="22"/>
                <w:szCs w:val="22"/>
              </w:rPr>
              <w:t>25,7</w:t>
            </w:r>
          </w:p>
        </w:tc>
        <w:tc>
          <w:tcPr>
            <w:tcW w:w="534" w:type="pct"/>
            <w:tcBorders>
              <w:left w:val="single" w:sz="4" w:space="0" w:color="auto"/>
              <w:right w:val="single" w:sz="4" w:space="0" w:color="auto"/>
            </w:tcBorders>
            <w:vAlign w:val="bottom"/>
          </w:tcPr>
          <w:p w:rsidR="007717DC" w:rsidRPr="00523E5D" w:rsidRDefault="00B01167" w:rsidP="0004434E">
            <w:pPr>
              <w:spacing w:before="40"/>
              <w:ind w:right="227"/>
              <w:jc w:val="right"/>
              <w:rPr>
                <w:sz w:val="22"/>
                <w:szCs w:val="22"/>
              </w:rPr>
            </w:pPr>
            <w:r>
              <w:rPr>
                <w:sz w:val="22"/>
                <w:szCs w:val="22"/>
              </w:rPr>
              <w:t>14,3</w:t>
            </w:r>
          </w:p>
        </w:tc>
        <w:tc>
          <w:tcPr>
            <w:tcW w:w="535" w:type="pct"/>
            <w:tcBorders>
              <w:left w:val="single" w:sz="4" w:space="0" w:color="auto"/>
              <w:right w:val="single" w:sz="4" w:space="0" w:color="auto"/>
            </w:tcBorders>
            <w:vAlign w:val="bottom"/>
          </w:tcPr>
          <w:p w:rsidR="007717DC" w:rsidRPr="00523E5D" w:rsidRDefault="00B01167" w:rsidP="0004434E">
            <w:pPr>
              <w:spacing w:before="40"/>
              <w:ind w:right="227"/>
              <w:jc w:val="right"/>
              <w:rPr>
                <w:sz w:val="22"/>
                <w:szCs w:val="22"/>
              </w:rPr>
            </w:pPr>
            <w:r>
              <w:rPr>
                <w:sz w:val="22"/>
                <w:szCs w:val="22"/>
              </w:rPr>
              <w:t>42,9</w:t>
            </w:r>
          </w:p>
        </w:tc>
        <w:tc>
          <w:tcPr>
            <w:tcW w:w="534" w:type="pct"/>
            <w:tcBorders>
              <w:left w:val="single" w:sz="4" w:space="0" w:color="auto"/>
              <w:right w:val="single" w:sz="4" w:space="0" w:color="auto"/>
            </w:tcBorders>
            <w:vAlign w:val="bottom"/>
          </w:tcPr>
          <w:p w:rsidR="007717DC" w:rsidRPr="00FA567B" w:rsidRDefault="00B01167" w:rsidP="0004434E">
            <w:pPr>
              <w:spacing w:before="40"/>
              <w:ind w:right="238"/>
              <w:jc w:val="right"/>
              <w:rPr>
                <w:sz w:val="22"/>
                <w:szCs w:val="22"/>
              </w:rPr>
            </w:pPr>
            <w:r>
              <w:rPr>
                <w:sz w:val="22"/>
                <w:szCs w:val="22"/>
              </w:rPr>
              <w:t>15,0</w:t>
            </w:r>
          </w:p>
        </w:tc>
        <w:tc>
          <w:tcPr>
            <w:tcW w:w="534" w:type="pct"/>
            <w:tcBorders>
              <w:left w:val="single" w:sz="4" w:space="0" w:color="auto"/>
              <w:right w:val="single" w:sz="4" w:space="0" w:color="auto"/>
            </w:tcBorders>
            <w:vAlign w:val="bottom"/>
          </w:tcPr>
          <w:p w:rsidR="007717DC" w:rsidRPr="00852764" w:rsidRDefault="00B01167" w:rsidP="0004434E">
            <w:pPr>
              <w:spacing w:before="40"/>
              <w:ind w:right="255"/>
              <w:jc w:val="right"/>
              <w:rPr>
                <w:color w:val="000000" w:themeColor="text1"/>
                <w:sz w:val="22"/>
                <w:szCs w:val="22"/>
              </w:rPr>
            </w:pPr>
            <w:r>
              <w:rPr>
                <w:color w:val="000000" w:themeColor="text1"/>
                <w:sz w:val="22"/>
                <w:szCs w:val="22"/>
              </w:rPr>
              <w:t>2,1</w:t>
            </w:r>
          </w:p>
        </w:tc>
        <w:tc>
          <w:tcPr>
            <w:tcW w:w="534" w:type="pct"/>
            <w:tcBorders>
              <w:left w:val="single" w:sz="4" w:space="0" w:color="auto"/>
              <w:right w:val="single" w:sz="4" w:space="0" w:color="auto"/>
            </w:tcBorders>
            <w:vAlign w:val="bottom"/>
          </w:tcPr>
          <w:p w:rsidR="007717DC" w:rsidRPr="005360E5" w:rsidRDefault="00266DBC" w:rsidP="0004434E">
            <w:pPr>
              <w:spacing w:before="40"/>
              <w:ind w:right="227"/>
              <w:jc w:val="right"/>
              <w:rPr>
                <w:color w:val="000000" w:themeColor="text1"/>
                <w:sz w:val="22"/>
                <w:szCs w:val="22"/>
              </w:rPr>
            </w:pPr>
            <w:r>
              <w:rPr>
                <w:color w:val="000000" w:themeColor="text1"/>
                <w:sz w:val="22"/>
                <w:szCs w:val="22"/>
              </w:rPr>
              <w:t>–</w:t>
            </w:r>
          </w:p>
        </w:tc>
      </w:tr>
      <w:tr w:rsidR="007717DC" w:rsidRPr="00FA567B" w:rsidTr="006D73D6">
        <w:trPr>
          <w:cantSplit/>
          <w:jc w:val="center"/>
        </w:trPr>
        <w:tc>
          <w:tcPr>
            <w:tcW w:w="1795" w:type="pct"/>
            <w:tcBorders>
              <w:left w:val="single" w:sz="4" w:space="0" w:color="auto"/>
              <w:right w:val="single" w:sz="4" w:space="0" w:color="auto"/>
            </w:tcBorders>
            <w:vAlign w:val="bottom"/>
          </w:tcPr>
          <w:p w:rsidR="007717DC" w:rsidRPr="00FA567B" w:rsidRDefault="007717DC" w:rsidP="0004434E">
            <w:pPr>
              <w:spacing w:before="40"/>
              <w:ind w:left="113"/>
              <w:rPr>
                <w:rFonts w:eastAsia="Arial Unicode MS"/>
                <w:sz w:val="22"/>
                <w:szCs w:val="22"/>
              </w:rPr>
            </w:pPr>
            <w:r w:rsidRPr="00FA567B">
              <w:rPr>
                <w:rFonts w:eastAsia="Arial Unicode MS"/>
                <w:sz w:val="22"/>
                <w:szCs w:val="22"/>
              </w:rPr>
              <w:t>промышленность</w:t>
            </w:r>
          </w:p>
        </w:tc>
        <w:tc>
          <w:tcPr>
            <w:tcW w:w="534" w:type="pct"/>
            <w:tcBorders>
              <w:left w:val="single" w:sz="4" w:space="0" w:color="auto"/>
              <w:right w:val="single" w:sz="4" w:space="0" w:color="auto"/>
            </w:tcBorders>
            <w:vAlign w:val="bottom"/>
          </w:tcPr>
          <w:p w:rsidR="007717DC" w:rsidRPr="00523E5D" w:rsidRDefault="00B01167" w:rsidP="0004434E">
            <w:pPr>
              <w:spacing w:before="40"/>
              <w:ind w:right="227"/>
              <w:jc w:val="right"/>
              <w:rPr>
                <w:sz w:val="22"/>
                <w:szCs w:val="22"/>
              </w:rPr>
            </w:pPr>
            <w:r>
              <w:rPr>
                <w:sz w:val="22"/>
                <w:szCs w:val="22"/>
              </w:rPr>
              <w:t>19,9</w:t>
            </w:r>
          </w:p>
        </w:tc>
        <w:tc>
          <w:tcPr>
            <w:tcW w:w="534" w:type="pct"/>
            <w:tcBorders>
              <w:left w:val="single" w:sz="4" w:space="0" w:color="auto"/>
              <w:right w:val="single" w:sz="4" w:space="0" w:color="auto"/>
            </w:tcBorders>
            <w:vAlign w:val="bottom"/>
          </w:tcPr>
          <w:p w:rsidR="007717DC" w:rsidRPr="00FA567B" w:rsidRDefault="00B01167" w:rsidP="0004434E">
            <w:pPr>
              <w:spacing w:before="40"/>
              <w:ind w:right="227"/>
              <w:jc w:val="right"/>
              <w:rPr>
                <w:sz w:val="22"/>
                <w:szCs w:val="22"/>
              </w:rPr>
            </w:pPr>
            <w:r>
              <w:rPr>
                <w:sz w:val="22"/>
                <w:szCs w:val="22"/>
              </w:rPr>
              <w:t>27,9</w:t>
            </w:r>
          </w:p>
        </w:tc>
        <w:tc>
          <w:tcPr>
            <w:tcW w:w="535" w:type="pct"/>
            <w:tcBorders>
              <w:left w:val="single" w:sz="4" w:space="0" w:color="auto"/>
              <w:right w:val="single" w:sz="4" w:space="0" w:color="auto"/>
            </w:tcBorders>
            <w:vAlign w:val="bottom"/>
          </w:tcPr>
          <w:p w:rsidR="007717DC" w:rsidRPr="00523E5D" w:rsidRDefault="00B01167" w:rsidP="0004434E">
            <w:pPr>
              <w:spacing w:before="40"/>
              <w:ind w:right="227"/>
              <w:jc w:val="right"/>
              <w:rPr>
                <w:sz w:val="22"/>
                <w:szCs w:val="22"/>
              </w:rPr>
            </w:pPr>
            <w:r>
              <w:rPr>
                <w:sz w:val="22"/>
                <w:szCs w:val="22"/>
              </w:rPr>
              <w:t>41,8</w:t>
            </w:r>
          </w:p>
        </w:tc>
        <w:tc>
          <w:tcPr>
            <w:tcW w:w="534" w:type="pct"/>
            <w:tcBorders>
              <w:left w:val="single" w:sz="4" w:space="0" w:color="auto"/>
              <w:right w:val="single" w:sz="4" w:space="0" w:color="auto"/>
            </w:tcBorders>
            <w:vAlign w:val="bottom"/>
          </w:tcPr>
          <w:p w:rsidR="007717DC" w:rsidRPr="00523E5D" w:rsidRDefault="00B01167" w:rsidP="0004434E">
            <w:pPr>
              <w:spacing w:before="40"/>
              <w:ind w:right="238"/>
              <w:jc w:val="right"/>
              <w:rPr>
                <w:sz w:val="22"/>
                <w:szCs w:val="22"/>
              </w:rPr>
            </w:pPr>
            <w:r>
              <w:rPr>
                <w:sz w:val="22"/>
                <w:szCs w:val="22"/>
              </w:rPr>
              <w:t>9,0</w:t>
            </w:r>
          </w:p>
        </w:tc>
        <w:tc>
          <w:tcPr>
            <w:tcW w:w="534" w:type="pct"/>
            <w:tcBorders>
              <w:left w:val="single" w:sz="4" w:space="0" w:color="auto"/>
              <w:right w:val="single" w:sz="4" w:space="0" w:color="auto"/>
            </w:tcBorders>
            <w:vAlign w:val="bottom"/>
          </w:tcPr>
          <w:p w:rsidR="00235811" w:rsidRPr="005360E5" w:rsidRDefault="00B01167" w:rsidP="0004434E">
            <w:pPr>
              <w:spacing w:before="40"/>
              <w:ind w:right="255"/>
              <w:jc w:val="right"/>
              <w:rPr>
                <w:color w:val="000000" w:themeColor="text1"/>
                <w:sz w:val="22"/>
                <w:szCs w:val="22"/>
              </w:rPr>
            </w:pPr>
            <w:r>
              <w:rPr>
                <w:color w:val="000000" w:themeColor="text1"/>
                <w:sz w:val="22"/>
                <w:szCs w:val="22"/>
              </w:rPr>
              <w:t>1,5</w:t>
            </w:r>
          </w:p>
        </w:tc>
        <w:tc>
          <w:tcPr>
            <w:tcW w:w="534" w:type="pct"/>
            <w:tcBorders>
              <w:left w:val="single" w:sz="4" w:space="0" w:color="auto"/>
              <w:right w:val="single" w:sz="4" w:space="0" w:color="auto"/>
            </w:tcBorders>
            <w:vAlign w:val="bottom"/>
          </w:tcPr>
          <w:p w:rsidR="007717DC" w:rsidRPr="00852764" w:rsidRDefault="00360677" w:rsidP="0004434E">
            <w:pPr>
              <w:spacing w:before="40"/>
              <w:ind w:right="227"/>
              <w:jc w:val="right"/>
              <w:rPr>
                <w:color w:val="000000" w:themeColor="text1"/>
                <w:sz w:val="22"/>
                <w:szCs w:val="22"/>
              </w:rPr>
            </w:pPr>
            <w:r>
              <w:rPr>
                <w:color w:val="000000" w:themeColor="text1"/>
                <w:sz w:val="22"/>
                <w:szCs w:val="22"/>
              </w:rPr>
              <w:t>–</w:t>
            </w:r>
          </w:p>
        </w:tc>
      </w:tr>
      <w:tr w:rsidR="007717DC" w:rsidRPr="00FA567B" w:rsidTr="006D73D6">
        <w:trPr>
          <w:cantSplit/>
          <w:trHeight w:val="232"/>
          <w:jc w:val="center"/>
        </w:trPr>
        <w:tc>
          <w:tcPr>
            <w:tcW w:w="1795" w:type="pct"/>
            <w:tcBorders>
              <w:left w:val="single" w:sz="4" w:space="0" w:color="auto"/>
              <w:right w:val="single" w:sz="4" w:space="0" w:color="auto"/>
            </w:tcBorders>
            <w:vAlign w:val="bottom"/>
          </w:tcPr>
          <w:p w:rsidR="007717DC" w:rsidRPr="00FA567B" w:rsidRDefault="007717DC" w:rsidP="0004434E">
            <w:pPr>
              <w:spacing w:before="40"/>
              <w:ind w:left="113"/>
              <w:rPr>
                <w:rFonts w:eastAsia="Arial Unicode MS"/>
                <w:sz w:val="22"/>
                <w:szCs w:val="22"/>
              </w:rPr>
            </w:pPr>
            <w:r w:rsidRPr="00FA567B">
              <w:rPr>
                <w:rFonts w:eastAsia="Arial Unicode MS"/>
                <w:sz w:val="22"/>
                <w:szCs w:val="22"/>
              </w:rPr>
              <w:t>строительство</w:t>
            </w:r>
          </w:p>
        </w:tc>
        <w:tc>
          <w:tcPr>
            <w:tcW w:w="534" w:type="pct"/>
            <w:tcBorders>
              <w:left w:val="single" w:sz="4" w:space="0" w:color="auto"/>
              <w:right w:val="single" w:sz="4" w:space="0" w:color="auto"/>
            </w:tcBorders>
            <w:vAlign w:val="bottom"/>
          </w:tcPr>
          <w:p w:rsidR="007717DC" w:rsidRPr="00FA567B" w:rsidRDefault="00B01167" w:rsidP="0004434E">
            <w:pPr>
              <w:spacing w:before="40"/>
              <w:ind w:right="227"/>
              <w:jc w:val="right"/>
              <w:rPr>
                <w:sz w:val="22"/>
                <w:szCs w:val="22"/>
              </w:rPr>
            </w:pPr>
            <w:r>
              <w:rPr>
                <w:sz w:val="22"/>
                <w:szCs w:val="22"/>
              </w:rPr>
              <w:t>41,3</w:t>
            </w:r>
          </w:p>
        </w:tc>
        <w:tc>
          <w:tcPr>
            <w:tcW w:w="534" w:type="pct"/>
            <w:tcBorders>
              <w:left w:val="single" w:sz="4" w:space="0" w:color="auto"/>
              <w:right w:val="single" w:sz="4" w:space="0" w:color="auto"/>
            </w:tcBorders>
            <w:vAlign w:val="bottom"/>
          </w:tcPr>
          <w:p w:rsidR="007717DC" w:rsidRPr="00FA567B" w:rsidRDefault="00B01167" w:rsidP="0004434E">
            <w:pPr>
              <w:spacing w:before="40"/>
              <w:ind w:right="227"/>
              <w:jc w:val="right"/>
              <w:rPr>
                <w:sz w:val="22"/>
                <w:szCs w:val="22"/>
              </w:rPr>
            </w:pPr>
            <w:r>
              <w:rPr>
                <w:sz w:val="22"/>
                <w:szCs w:val="22"/>
              </w:rPr>
              <w:t>28,3</w:t>
            </w:r>
          </w:p>
        </w:tc>
        <w:tc>
          <w:tcPr>
            <w:tcW w:w="535" w:type="pct"/>
            <w:tcBorders>
              <w:left w:val="single" w:sz="4" w:space="0" w:color="auto"/>
              <w:right w:val="single" w:sz="4" w:space="0" w:color="auto"/>
            </w:tcBorders>
            <w:vAlign w:val="bottom"/>
          </w:tcPr>
          <w:p w:rsidR="007717DC" w:rsidRPr="00FA567B" w:rsidRDefault="00B01167" w:rsidP="0004434E">
            <w:pPr>
              <w:spacing w:before="40"/>
              <w:ind w:right="227"/>
              <w:jc w:val="right"/>
              <w:rPr>
                <w:sz w:val="22"/>
                <w:szCs w:val="22"/>
              </w:rPr>
            </w:pPr>
            <w:r>
              <w:rPr>
                <w:sz w:val="22"/>
                <w:szCs w:val="22"/>
              </w:rPr>
              <w:t>23,9</w:t>
            </w:r>
          </w:p>
        </w:tc>
        <w:tc>
          <w:tcPr>
            <w:tcW w:w="534" w:type="pct"/>
            <w:tcBorders>
              <w:left w:val="single" w:sz="4" w:space="0" w:color="auto"/>
              <w:right w:val="single" w:sz="4" w:space="0" w:color="auto"/>
            </w:tcBorders>
            <w:vAlign w:val="bottom"/>
          </w:tcPr>
          <w:p w:rsidR="007717DC" w:rsidRPr="00FA567B" w:rsidRDefault="00B01167" w:rsidP="0004434E">
            <w:pPr>
              <w:spacing w:before="40"/>
              <w:ind w:right="238"/>
              <w:jc w:val="right"/>
              <w:rPr>
                <w:sz w:val="22"/>
                <w:szCs w:val="22"/>
              </w:rPr>
            </w:pPr>
            <w:r>
              <w:rPr>
                <w:sz w:val="22"/>
                <w:szCs w:val="22"/>
              </w:rPr>
              <w:t>6,5</w:t>
            </w:r>
          </w:p>
        </w:tc>
        <w:tc>
          <w:tcPr>
            <w:tcW w:w="534" w:type="pct"/>
            <w:tcBorders>
              <w:left w:val="single" w:sz="4" w:space="0" w:color="auto"/>
              <w:right w:val="single" w:sz="4" w:space="0" w:color="auto"/>
            </w:tcBorders>
            <w:vAlign w:val="bottom"/>
          </w:tcPr>
          <w:p w:rsidR="007717DC" w:rsidRPr="00852764" w:rsidRDefault="00B01167" w:rsidP="0004434E">
            <w:pPr>
              <w:spacing w:before="40"/>
              <w:ind w:right="255"/>
              <w:jc w:val="right"/>
              <w:rPr>
                <w:color w:val="000000" w:themeColor="text1"/>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7717DC" w:rsidRPr="00852764" w:rsidRDefault="002B1B6F" w:rsidP="0004434E">
            <w:pPr>
              <w:spacing w:before="40"/>
              <w:ind w:right="227"/>
              <w:jc w:val="right"/>
              <w:rPr>
                <w:color w:val="000000" w:themeColor="text1"/>
                <w:sz w:val="22"/>
                <w:szCs w:val="22"/>
              </w:rPr>
            </w:pPr>
            <w:r>
              <w:rPr>
                <w:color w:val="000000" w:themeColor="text1"/>
                <w:sz w:val="22"/>
                <w:szCs w:val="22"/>
              </w:rPr>
              <w:t>–</w:t>
            </w:r>
          </w:p>
        </w:tc>
      </w:tr>
      <w:tr w:rsidR="007717DC" w:rsidRPr="00FA567B" w:rsidTr="006D73D6">
        <w:trPr>
          <w:cantSplit/>
          <w:jc w:val="center"/>
        </w:trPr>
        <w:tc>
          <w:tcPr>
            <w:tcW w:w="1795" w:type="pct"/>
            <w:tcBorders>
              <w:left w:val="single" w:sz="4" w:space="0" w:color="auto"/>
              <w:right w:val="single" w:sz="4" w:space="0" w:color="auto"/>
            </w:tcBorders>
            <w:vAlign w:val="bottom"/>
          </w:tcPr>
          <w:p w:rsidR="007717DC" w:rsidRPr="00FA567B" w:rsidRDefault="007717DC" w:rsidP="0004434E">
            <w:pPr>
              <w:spacing w:before="40"/>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ремонт автомобилей </w:t>
            </w:r>
            <w:r w:rsidR="00192FF5">
              <w:rPr>
                <w:rFonts w:eastAsia="Arial Unicode MS"/>
                <w:sz w:val="22"/>
                <w:szCs w:val="22"/>
              </w:rPr>
              <w:br/>
            </w:r>
            <w:r>
              <w:rPr>
                <w:rFonts w:eastAsia="Arial Unicode MS"/>
                <w:sz w:val="22"/>
                <w:szCs w:val="22"/>
              </w:rPr>
              <w:t>и мотоциклов</w:t>
            </w:r>
          </w:p>
        </w:tc>
        <w:tc>
          <w:tcPr>
            <w:tcW w:w="534" w:type="pct"/>
            <w:tcBorders>
              <w:left w:val="single" w:sz="4" w:space="0" w:color="auto"/>
              <w:right w:val="single" w:sz="4" w:space="0" w:color="auto"/>
            </w:tcBorders>
            <w:vAlign w:val="bottom"/>
          </w:tcPr>
          <w:p w:rsidR="007717DC" w:rsidRPr="00FA567B" w:rsidRDefault="00B01167" w:rsidP="0004434E">
            <w:pPr>
              <w:spacing w:before="40"/>
              <w:ind w:right="227"/>
              <w:jc w:val="right"/>
              <w:rPr>
                <w:sz w:val="22"/>
                <w:szCs w:val="22"/>
              </w:rPr>
            </w:pPr>
            <w:r>
              <w:rPr>
                <w:sz w:val="22"/>
                <w:szCs w:val="22"/>
              </w:rPr>
              <w:t>81,7</w:t>
            </w:r>
          </w:p>
        </w:tc>
        <w:tc>
          <w:tcPr>
            <w:tcW w:w="534" w:type="pct"/>
            <w:tcBorders>
              <w:left w:val="single" w:sz="4" w:space="0" w:color="auto"/>
              <w:right w:val="single" w:sz="4" w:space="0" w:color="auto"/>
            </w:tcBorders>
            <w:vAlign w:val="bottom"/>
          </w:tcPr>
          <w:p w:rsidR="007717DC" w:rsidRPr="00FA567B" w:rsidRDefault="00B01167" w:rsidP="0004434E">
            <w:pPr>
              <w:spacing w:before="40"/>
              <w:ind w:right="227"/>
              <w:jc w:val="right"/>
              <w:rPr>
                <w:sz w:val="22"/>
                <w:szCs w:val="22"/>
              </w:rPr>
            </w:pPr>
            <w:r>
              <w:rPr>
                <w:sz w:val="22"/>
                <w:szCs w:val="22"/>
              </w:rPr>
              <w:t>11,3</w:t>
            </w:r>
          </w:p>
        </w:tc>
        <w:tc>
          <w:tcPr>
            <w:tcW w:w="535" w:type="pct"/>
            <w:tcBorders>
              <w:left w:val="single" w:sz="4" w:space="0" w:color="auto"/>
              <w:right w:val="single" w:sz="4" w:space="0" w:color="auto"/>
            </w:tcBorders>
            <w:vAlign w:val="bottom"/>
          </w:tcPr>
          <w:p w:rsidR="007717DC" w:rsidRPr="00FA567B" w:rsidRDefault="00B01167" w:rsidP="0004434E">
            <w:pPr>
              <w:spacing w:before="40"/>
              <w:ind w:right="227"/>
              <w:jc w:val="right"/>
              <w:rPr>
                <w:sz w:val="22"/>
                <w:szCs w:val="22"/>
              </w:rPr>
            </w:pPr>
            <w:r>
              <w:rPr>
                <w:sz w:val="22"/>
                <w:szCs w:val="22"/>
              </w:rPr>
              <w:t>5,6</w:t>
            </w:r>
          </w:p>
        </w:tc>
        <w:tc>
          <w:tcPr>
            <w:tcW w:w="534" w:type="pct"/>
            <w:tcBorders>
              <w:left w:val="single" w:sz="4" w:space="0" w:color="auto"/>
              <w:right w:val="single" w:sz="4" w:space="0" w:color="auto"/>
            </w:tcBorders>
            <w:vAlign w:val="bottom"/>
          </w:tcPr>
          <w:p w:rsidR="007717DC" w:rsidRPr="00FA567B" w:rsidRDefault="00F62795" w:rsidP="0004434E">
            <w:pPr>
              <w:spacing w:before="40"/>
              <w:ind w:right="238"/>
              <w:jc w:val="right"/>
              <w:rPr>
                <w:sz w:val="22"/>
                <w:szCs w:val="22"/>
              </w:rPr>
            </w:pPr>
            <w:r>
              <w:rPr>
                <w:sz w:val="22"/>
                <w:szCs w:val="22"/>
              </w:rPr>
              <w:t>–</w:t>
            </w:r>
          </w:p>
        </w:tc>
        <w:tc>
          <w:tcPr>
            <w:tcW w:w="534" w:type="pct"/>
            <w:tcBorders>
              <w:left w:val="single" w:sz="4" w:space="0" w:color="auto"/>
              <w:right w:val="single" w:sz="4" w:space="0" w:color="auto"/>
            </w:tcBorders>
            <w:vAlign w:val="bottom"/>
          </w:tcPr>
          <w:p w:rsidR="007717DC" w:rsidRPr="00852764" w:rsidRDefault="00B01167" w:rsidP="0004434E">
            <w:pPr>
              <w:spacing w:before="40"/>
              <w:ind w:right="255"/>
              <w:jc w:val="right"/>
              <w:rPr>
                <w:color w:val="000000" w:themeColor="text1"/>
                <w:sz w:val="22"/>
                <w:szCs w:val="22"/>
              </w:rPr>
            </w:pPr>
            <w:r>
              <w:rPr>
                <w:color w:val="000000" w:themeColor="text1"/>
                <w:sz w:val="22"/>
                <w:szCs w:val="22"/>
              </w:rPr>
              <w:t>1,4</w:t>
            </w:r>
          </w:p>
        </w:tc>
        <w:tc>
          <w:tcPr>
            <w:tcW w:w="534" w:type="pct"/>
            <w:tcBorders>
              <w:left w:val="single" w:sz="4" w:space="0" w:color="auto"/>
              <w:right w:val="single" w:sz="4" w:space="0" w:color="auto"/>
            </w:tcBorders>
            <w:vAlign w:val="bottom"/>
          </w:tcPr>
          <w:p w:rsidR="007717DC" w:rsidRPr="00852764" w:rsidRDefault="00B01167" w:rsidP="0004434E">
            <w:pPr>
              <w:spacing w:before="40"/>
              <w:ind w:right="227"/>
              <w:jc w:val="right"/>
              <w:rPr>
                <w:color w:val="000000" w:themeColor="text1"/>
                <w:sz w:val="22"/>
                <w:szCs w:val="22"/>
              </w:rPr>
            </w:pPr>
            <w:r>
              <w:rPr>
                <w:color w:val="000000" w:themeColor="text1"/>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04434E">
            <w:pPr>
              <w:spacing w:before="4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 xml:space="preserve">ная деятельность, складирование, почтовая </w:t>
            </w:r>
            <w:r>
              <w:rPr>
                <w:rFonts w:eastAsia="Arial Unicode MS"/>
                <w:sz w:val="22"/>
                <w:szCs w:val="22"/>
              </w:rPr>
              <w:br/>
              <w:t>и курьерская деятельность</w:t>
            </w:r>
          </w:p>
        </w:tc>
        <w:tc>
          <w:tcPr>
            <w:tcW w:w="534" w:type="pct"/>
            <w:tcBorders>
              <w:left w:val="single" w:sz="4" w:space="0" w:color="auto"/>
              <w:right w:val="single" w:sz="4" w:space="0" w:color="auto"/>
            </w:tcBorders>
            <w:vAlign w:val="bottom"/>
          </w:tcPr>
          <w:p w:rsidR="00D10331" w:rsidRPr="00047CB2" w:rsidRDefault="00B01167" w:rsidP="0004434E">
            <w:pPr>
              <w:spacing w:before="40"/>
              <w:ind w:right="227"/>
              <w:jc w:val="right"/>
              <w:rPr>
                <w:rFonts w:eastAsia="Arial Unicode MS"/>
                <w:sz w:val="22"/>
                <w:szCs w:val="22"/>
              </w:rPr>
            </w:pPr>
            <w:r>
              <w:rPr>
                <w:rFonts w:eastAsia="Arial Unicode MS"/>
                <w:sz w:val="22"/>
                <w:szCs w:val="22"/>
              </w:rPr>
              <w:t>64,7</w:t>
            </w:r>
          </w:p>
        </w:tc>
        <w:tc>
          <w:tcPr>
            <w:tcW w:w="534" w:type="pct"/>
            <w:tcBorders>
              <w:left w:val="single" w:sz="4" w:space="0" w:color="auto"/>
              <w:right w:val="single" w:sz="4" w:space="0" w:color="auto"/>
            </w:tcBorders>
            <w:vAlign w:val="bottom"/>
          </w:tcPr>
          <w:p w:rsidR="00101F63" w:rsidRPr="00047CB2" w:rsidRDefault="00B01167" w:rsidP="0004434E">
            <w:pPr>
              <w:spacing w:before="40"/>
              <w:ind w:right="227"/>
              <w:jc w:val="right"/>
              <w:rPr>
                <w:rFonts w:eastAsia="Arial Unicode MS"/>
                <w:sz w:val="22"/>
                <w:szCs w:val="22"/>
              </w:rPr>
            </w:pPr>
            <w:r>
              <w:rPr>
                <w:rFonts w:eastAsia="Arial Unicode MS"/>
                <w:sz w:val="22"/>
                <w:szCs w:val="22"/>
              </w:rPr>
              <w:t>23,5</w:t>
            </w:r>
          </w:p>
        </w:tc>
        <w:tc>
          <w:tcPr>
            <w:tcW w:w="535" w:type="pct"/>
            <w:tcBorders>
              <w:left w:val="single" w:sz="4" w:space="0" w:color="auto"/>
              <w:right w:val="single" w:sz="4" w:space="0" w:color="auto"/>
            </w:tcBorders>
            <w:vAlign w:val="bottom"/>
          </w:tcPr>
          <w:p w:rsidR="00F6190D" w:rsidRPr="00047CB2" w:rsidRDefault="00B01167" w:rsidP="0004434E">
            <w:pPr>
              <w:spacing w:before="40"/>
              <w:ind w:right="227"/>
              <w:jc w:val="right"/>
              <w:rPr>
                <w:rFonts w:eastAsia="Arial Unicode MS"/>
                <w:sz w:val="22"/>
                <w:szCs w:val="22"/>
              </w:rPr>
            </w:pPr>
            <w:r>
              <w:rPr>
                <w:rFonts w:eastAsia="Arial Unicode MS"/>
                <w:sz w:val="22"/>
                <w:szCs w:val="22"/>
              </w:rPr>
              <w:t>8,8</w:t>
            </w:r>
          </w:p>
        </w:tc>
        <w:tc>
          <w:tcPr>
            <w:tcW w:w="534" w:type="pct"/>
            <w:tcBorders>
              <w:left w:val="single" w:sz="4" w:space="0" w:color="auto"/>
              <w:right w:val="single" w:sz="4" w:space="0" w:color="auto"/>
            </w:tcBorders>
            <w:vAlign w:val="bottom"/>
          </w:tcPr>
          <w:p w:rsidR="007717DC" w:rsidRPr="00047CB2" w:rsidRDefault="00B01167" w:rsidP="0004434E">
            <w:pPr>
              <w:spacing w:before="40"/>
              <w:ind w:right="238"/>
              <w:jc w:val="right"/>
              <w:rPr>
                <w:rFonts w:eastAsia="Arial Unicode MS"/>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7717DC" w:rsidRPr="00047CB2" w:rsidRDefault="002B1B6F" w:rsidP="0004434E">
            <w:pPr>
              <w:spacing w:before="40"/>
              <w:ind w:right="255"/>
              <w:jc w:val="right"/>
              <w:rPr>
                <w:rFonts w:eastAsia="Arial Unicode MS"/>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7717DC" w:rsidRPr="00047CB2" w:rsidRDefault="00B01167" w:rsidP="0004434E">
            <w:pPr>
              <w:spacing w:before="40"/>
              <w:ind w:right="227"/>
              <w:jc w:val="right"/>
              <w:rPr>
                <w:rFonts w:eastAsia="Arial Unicode MS"/>
                <w:sz w:val="22"/>
                <w:szCs w:val="22"/>
              </w:rPr>
            </w:pPr>
            <w:r>
              <w:rPr>
                <w:rFonts w:eastAsia="Arial Unicode MS"/>
                <w:sz w:val="22"/>
                <w:szCs w:val="22"/>
              </w:rPr>
              <w:t>2,9</w:t>
            </w:r>
          </w:p>
        </w:tc>
      </w:tr>
      <w:tr w:rsidR="007717DC" w:rsidRPr="00FA567B" w:rsidTr="007C2BD8">
        <w:trPr>
          <w:cantSplit/>
          <w:jc w:val="center"/>
        </w:trPr>
        <w:tc>
          <w:tcPr>
            <w:tcW w:w="1795" w:type="pct"/>
            <w:tcBorders>
              <w:left w:val="single" w:sz="4" w:space="0" w:color="auto"/>
              <w:right w:val="single" w:sz="4" w:space="0" w:color="auto"/>
            </w:tcBorders>
            <w:vAlign w:val="bottom"/>
          </w:tcPr>
          <w:p w:rsidR="007717DC" w:rsidRPr="00FA567B" w:rsidRDefault="007717DC" w:rsidP="0004434E">
            <w:pPr>
              <w:spacing w:before="40"/>
              <w:ind w:left="113"/>
              <w:rPr>
                <w:rFonts w:eastAsia="Arial Unicode MS"/>
                <w:sz w:val="22"/>
                <w:szCs w:val="22"/>
              </w:rPr>
            </w:pPr>
            <w:r>
              <w:rPr>
                <w:rFonts w:eastAsia="Arial Unicode MS"/>
                <w:sz w:val="22"/>
                <w:szCs w:val="22"/>
              </w:rPr>
              <w:t>услуги по временному проживанию и питанию</w:t>
            </w:r>
          </w:p>
        </w:tc>
        <w:tc>
          <w:tcPr>
            <w:tcW w:w="534" w:type="pct"/>
            <w:tcBorders>
              <w:left w:val="single" w:sz="4" w:space="0" w:color="auto"/>
              <w:right w:val="single" w:sz="4" w:space="0" w:color="auto"/>
            </w:tcBorders>
            <w:vAlign w:val="bottom"/>
          </w:tcPr>
          <w:p w:rsidR="007717DC" w:rsidRPr="00047CB2" w:rsidRDefault="00B01167" w:rsidP="0004434E">
            <w:pPr>
              <w:spacing w:before="40"/>
              <w:ind w:right="227"/>
              <w:jc w:val="right"/>
              <w:rPr>
                <w:rFonts w:eastAsia="Arial Unicode MS"/>
                <w:sz w:val="22"/>
                <w:szCs w:val="22"/>
              </w:rPr>
            </w:pPr>
            <w:r>
              <w:rPr>
                <w:rFonts w:eastAsia="Arial Unicode MS"/>
                <w:sz w:val="22"/>
                <w:szCs w:val="22"/>
              </w:rPr>
              <w:t>60,0</w:t>
            </w:r>
          </w:p>
        </w:tc>
        <w:tc>
          <w:tcPr>
            <w:tcW w:w="534" w:type="pct"/>
            <w:tcBorders>
              <w:left w:val="single" w:sz="4" w:space="0" w:color="auto"/>
              <w:right w:val="single" w:sz="4" w:space="0" w:color="auto"/>
            </w:tcBorders>
            <w:vAlign w:val="bottom"/>
          </w:tcPr>
          <w:p w:rsidR="007717DC" w:rsidRPr="00047CB2" w:rsidRDefault="00B01167" w:rsidP="0004434E">
            <w:pPr>
              <w:spacing w:before="40"/>
              <w:ind w:right="227"/>
              <w:jc w:val="right"/>
              <w:rPr>
                <w:rFonts w:eastAsia="Arial Unicode MS"/>
                <w:sz w:val="22"/>
                <w:szCs w:val="22"/>
              </w:rPr>
            </w:pPr>
            <w:r>
              <w:rPr>
                <w:rFonts w:eastAsia="Arial Unicode MS"/>
                <w:sz w:val="22"/>
                <w:szCs w:val="22"/>
              </w:rPr>
              <w:t>30,0</w:t>
            </w:r>
          </w:p>
        </w:tc>
        <w:tc>
          <w:tcPr>
            <w:tcW w:w="535" w:type="pct"/>
            <w:tcBorders>
              <w:left w:val="single" w:sz="4" w:space="0" w:color="auto"/>
              <w:right w:val="single" w:sz="4" w:space="0" w:color="auto"/>
            </w:tcBorders>
            <w:vAlign w:val="bottom"/>
          </w:tcPr>
          <w:p w:rsidR="007717DC" w:rsidRPr="00047CB2" w:rsidRDefault="00B01167" w:rsidP="0004434E">
            <w:pPr>
              <w:spacing w:before="40"/>
              <w:ind w:right="227"/>
              <w:jc w:val="right"/>
              <w:rPr>
                <w:rFonts w:eastAsia="Arial Unicode MS"/>
                <w:sz w:val="22"/>
                <w:szCs w:val="22"/>
              </w:rPr>
            </w:pPr>
            <w:r>
              <w:rPr>
                <w:color w:val="000000" w:themeColor="text1"/>
                <w:sz w:val="22"/>
                <w:szCs w:val="22"/>
              </w:rPr>
              <w:t>10,0</w:t>
            </w:r>
          </w:p>
        </w:tc>
        <w:tc>
          <w:tcPr>
            <w:tcW w:w="534" w:type="pct"/>
            <w:tcBorders>
              <w:left w:val="single" w:sz="4" w:space="0" w:color="auto"/>
              <w:right w:val="single" w:sz="4" w:space="0" w:color="auto"/>
            </w:tcBorders>
            <w:vAlign w:val="bottom"/>
          </w:tcPr>
          <w:p w:rsidR="007717DC" w:rsidRPr="00047CB2" w:rsidRDefault="00B01167" w:rsidP="0004434E">
            <w:pPr>
              <w:spacing w:before="40"/>
              <w:ind w:right="238"/>
              <w:jc w:val="right"/>
              <w:rPr>
                <w:rFonts w:eastAsia="Arial Unicode MS"/>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7717DC" w:rsidRPr="00047CB2" w:rsidRDefault="00F62795" w:rsidP="0004434E">
            <w:pPr>
              <w:spacing w:before="40"/>
              <w:ind w:right="255"/>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047CB2" w:rsidRDefault="00F62795" w:rsidP="0004434E">
            <w:pPr>
              <w:spacing w:before="40"/>
              <w:ind w:right="227"/>
              <w:jc w:val="right"/>
              <w:rPr>
                <w:rFonts w:eastAsia="Arial Unicode MS"/>
                <w:sz w:val="22"/>
                <w:szCs w:val="22"/>
              </w:rPr>
            </w:pPr>
            <w:r>
              <w:rPr>
                <w:rFonts w:eastAsia="Arial Unicode MS"/>
                <w:sz w:val="22"/>
                <w:szCs w:val="22"/>
              </w:rPr>
              <w:t>–</w:t>
            </w:r>
          </w:p>
        </w:tc>
      </w:tr>
      <w:tr w:rsidR="007717DC" w:rsidRPr="00FA567B" w:rsidTr="00282FB7">
        <w:trPr>
          <w:cantSplit/>
          <w:jc w:val="center"/>
        </w:trPr>
        <w:tc>
          <w:tcPr>
            <w:tcW w:w="1795" w:type="pct"/>
            <w:tcBorders>
              <w:left w:val="single" w:sz="4" w:space="0" w:color="auto"/>
              <w:right w:val="single" w:sz="4" w:space="0" w:color="auto"/>
            </w:tcBorders>
            <w:vAlign w:val="bottom"/>
          </w:tcPr>
          <w:p w:rsidR="007717DC" w:rsidRPr="00FA567B" w:rsidRDefault="007717DC" w:rsidP="0004434E">
            <w:pPr>
              <w:spacing w:before="40"/>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534" w:type="pct"/>
            <w:tcBorders>
              <w:left w:val="single" w:sz="4" w:space="0" w:color="auto"/>
              <w:right w:val="single" w:sz="4" w:space="0" w:color="auto"/>
            </w:tcBorders>
            <w:vAlign w:val="bottom"/>
          </w:tcPr>
          <w:p w:rsidR="007717DC" w:rsidRPr="00047CB2" w:rsidRDefault="00B01167" w:rsidP="0004434E">
            <w:pPr>
              <w:spacing w:before="40"/>
              <w:ind w:right="227"/>
              <w:jc w:val="right"/>
              <w:rPr>
                <w:rFonts w:eastAsia="Arial Unicode MS"/>
                <w:sz w:val="22"/>
                <w:szCs w:val="22"/>
              </w:rPr>
            </w:pPr>
            <w:r>
              <w:rPr>
                <w:rFonts w:eastAsia="Arial Unicode MS"/>
                <w:sz w:val="22"/>
                <w:szCs w:val="22"/>
              </w:rPr>
              <w:t>23,1</w:t>
            </w:r>
          </w:p>
        </w:tc>
        <w:tc>
          <w:tcPr>
            <w:tcW w:w="534" w:type="pct"/>
            <w:tcBorders>
              <w:left w:val="single" w:sz="4" w:space="0" w:color="auto"/>
              <w:right w:val="single" w:sz="4" w:space="0" w:color="auto"/>
            </w:tcBorders>
            <w:vAlign w:val="bottom"/>
          </w:tcPr>
          <w:p w:rsidR="007717DC" w:rsidRPr="00047CB2" w:rsidRDefault="00B01167" w:rsidP="0004434E">
            <w:pPr>
              <w:spacing w:before="40"/>
              <w:ind w:right="227"/>
              <w:jc w:val="right"/>
              <w:rPr>
                <w:rFonts w:eastAsia="Arial Unicode MS"/>
                <w:sz w:val="22"/>
                <w:szCs w:val="22"/>
              </w:rPr>
            </w:pPr>
            <w:r>
              <w:rPr>
                <w:rFonts w:eastAsia="Arial Unicode MS"/>
                <w:sz w:val="22"/>
                <w:szCs w:val="22"/>
              </w:rPr>
              <w:t>23,1</w:t>
            </w:r>
          </w:p>
        </w:tc>
        <w:tc>
          <w:tcPr>
            <w:tcW w:w="535" w:type="pct"/>
            <w:tcBorders>
              <w:left w:val="single" w:sz="4" w:space="0" w:color="auto"/>
              <w:right w:val="single" w:sz="4" w:space="0" w:color="auto"/>
            </w:tcBorders>
            <w:vAlign w:val="bottom"/>
          </w:tcPr>
          <w:p w:rsidR="007717DC" w:rsidRPr="00047CB2" w:rsidRDefault="00B01167" w:rsidP="0004434E">
            <w:pPr>
              <w:spacing w:before="40"/>
              <w:ind w:right="227"/>
              <w:jc w:val="right"/>
              <w:rPr>
                <w:rFonts w:eastAsia="Arial Unicode MS"/>
                <w:sz w:val="22"/>
                <w:szCs w:val="22"/>
              </w:rPr>
            </w:pPr>
            <w:r>
              <w:rPr>
                <w:rFonts w:eastAsia="Arial Unicode MS"/>
                <w:sz w:val="22"/>
                <w:szCs w:val="22"/>
              </w:rPr>
              <w:t>23,1</w:t>
            </w:r>
          </w:p>
        </w:tc>
        <w:tc>
          <w:tcPr>
            <w:tcW w:w="534" w:type="pct"/>
            <w:tcBorders>
              <w:left w:val="single" w:sz="4" w:space="0" w:color="auto"/>
              <w:right w:val="single" w:sz="4" w:space="0" w:color="auto"/>
            </w:tcBorders>
            <w:vAlign w:val="bottom"/>
          </w:tcPr>
          <w:p w:rsidR="007717DC" w:rsidRPr="00047CB2" w:rsidRDefault="00B01167" w:rsidP="0004434E">
            <w:pPr>
              <w:spacing w:before="40"/>
              <w:ind w:right="238"/>
              <w:jc w:val="right"/>
              <w:rPr>
                <w:rFonts w:eastAsia="Arial Unicode MS"/>
                <w:sz w:val="22"/>
                <w:szCs w:val="22"/>
              </w:rPr>
            </w:pPr>
            <w:r>
              <w:rPr>
                <w:rFonts w:eastAsia="Arial Unicode MS"/>
                <w:sz w:val="22"/>
                <w:szCs w:val="22"/>
              </w:rPr>
              <w:t>23,1</w:t>
            </w:r>
          </w:p>
        </w:tc>
        <w:tc>
          <w:tcPr>
            <w:tcW w:w="534" w:type="pct"/>
            <w:tcBorders>
              <w:left w:val="single" w:sz="4" w:space="0" w:color="auto"/>
              <w:right w:val="single" w:sz="4" w:space="0" w:color="auto"/>
            </w:tcBorders>
            <w:vAlign w:val="bottom"/>
          </w:tcPr>
          <w:p w:rsidR="006A2AB4" w:rsidRPr="00047CB2" w:rsidRDefault="00B01167" w:rsidP="0004434E">
            <w:pPr>
              <w:spacing w:before="40"/>
              <w:ind w:right="255"/>
              <w:jc w:val="right"/>
              <w:rPr>
                <w:rFonts w:eastAsia="Arial Unicode MS"/>
                <w:sz w:val="22"/>
                <w:szCs w:val="22"/>
              </w:rPr>
            </w:pPr>
            <w:r>
              <w:rPr>
                <w:rFonts w:eastAsia="Arial Unicode MS"/>
                <w:sz w:val="22"/>
                <w:szCs w:val="22"/>
              </w:rPr>
              <w:t>7,7</w:t>
            </w:r>
          </w:p>
        </w:tc>
        <w:tc>
          <w:tcPr>
            <w:tcW w:w="534" w:type="pct"/>
            <w:tcBorders>
              <w:left w:val="single" w:sz="4" w:space="0" w:color="auto"/>
              <w:right w:val="single" w:sz="4" w:space="0" w:color="auto"/>
            </w:tcBorders>
            <w:vAlign w:val="bottom"/>
          </w:tcPr>
          <w:p w:rsidR="007717DC" w:rsidRPr="00047CB2" w:rsidRDefault="00F62795" w:rsidP="0004434E">
            <w:pPr>
              <w:spacing w:before="40"/>
              <w:ind w:right="227"/>
              <w:jc w:val="right"/>
              <w:rPr>
                <w:rFonts w:eastAsia="Arial Unicode MS"/>
                <w:sz w:val="22"/>
                <w:szCs w:val="22"/>
              </w:rPr>
            </w:pPr>
            <w:r>
              <w:rPr>
                <w:rFonts w:eastAsia="Arial Unicode MS"/>
                <w:sz w:val="22"/>
                <w:szCs w:val="22"/>
              </w:rPr>
              <w:t>–</w:t>
            </w:r>
          </w:p>
        </w:tc>
      </w:tr>
      <w:tr w:rsidR="007717DC" w:rsidRPr="00FA567B" w:rsidTr="00282FB7">
        <w:trPr>
          <w:cantSplit/>
          <w:jc w:val="center"/>
        </w:trPr>
        <w:tc>
          <w:tcPr>
            <w:tcW w:w="1795" w:type="pct"/>
            <w:tcBorders>
              <w:left w:val="single" w:sz="4" w:space="0" w:color="auto"/>
              <w:right w:val="single" w:sz="4" w:space="0" w:color="auto"/>
            </w:tcBorders>
            <w:vAlign w:val="bottom"/>
          </w:tcPr>
          <w:p w:rsidR="007717DC" w:rsidRPr="00FA567B" w:rsidRDefault="007717DC" w:rsidP="0004434E">
            <w:pPr>
              <w:spacing w:before="40"/>
              <w:ind w:lef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534" w:type="pct"/>
            <w:tcBorders>
              <w:left w:val="single" w:sz="4" w:space="0" w:color="auto"/>
              <w:right w:val="single" w:sz="4" w:space="0" w:color="auto"/>
            </w:tcBorders>
            <w:vAlign w:val="bottom"/>
          </w:tcPr>
          <w:p w:rsidR="007717DC" w:rsidRPr="00F97742" w:rsidRDefault="00B01167" w:rsidP="0004434E">
            <w:pPr>
              <w:spacing w:before="40"/>
              <w:ind w:right="227"/>
              <w:jc w:val="right"/>
              <w:rPr>
                <w:sz w:val="22"/>
                <w:szCs w:val="22"/>
              </w:rPr>
            </w:pPr>
            <w:r>
              <w:rPr>
                <w:sz w:val="22"/>
                <w:szCs w:val="22"/>
              </w:rPr>
              <w:t>12,5</w:t>
            </w:r>
          </w:p>
        </w:tc>
        <w:tc>
          <w:tcPr>
            <w:tcW w:w="534" w:type="pct"/>
            <w:tcBorders>
              <w:left w:val="single" w:sz="4" w:space="0" w:color="auto"/>
              <w:right w:val="single" w:sz="4" w:space="0" w:color="auto"/>
            </w:tcBorders>
            <w:vAlign w:val="bottom"/>
          </w:tcPr>
          <w:p w:rsidR="007717DC" w:rsidRPr="00F97742" w:rsidRDefault="00B01167" w:rsidP="0004434E">
            <w:pPr>
              <w:spacing w:before="40"/>
              <w:ind w:right="227"/>
              <w:jc w:val="right"/>
              <w:rPr>
                <w:sz w:val="22"/>
                <w:szCs w:val="22"/>
              </w:rPr>
            </w:pPr>
            <w:r>
              <w:rPr>
                <w:sz w:val="22"/>
                <w:szCs w:val="22"/>
              </w:rPr>
              <w:t>6,3</w:t>
            </w:r>
          </w:p>
        </w:tc>
        <w:tc>
          <w:tcPr>
            <w:tcW w:w="535" w:type="pct"/>
            <w:tcBorders>
              <w:left w:val="single" w:sz="4" w:space="0" w:color="auto"/>
              <w:right w:val="single" w:sz="4" w:space="0" w:color="auto"/>
            </w:tcBorders>
            <w:vAlign w:val="bottom"/>
          </w:tcPr>
          <w:p w:rsidR="007717DC" w:rsidRPr="00F97742" w:rsidRDefault="00B01167" w:rsidP="0004434E">
            <w:pPr>
              <w:spacing w:before="40"/>
              <w:ind w:right="227"/>
              <w:jc w:val="right"/>
              <w:rPr>
                <w:sz w:val="22"/>
                <w:szCs w:val="22"/>
              </w:rPr>
            </w:pPr>
            <w:r>
              <w:rPr>
                <w:sz w:val="22"/>
                <w:szCs w:val="22"/>
              </w:rPr>
              <w:t>43,8</w:t>
            </w:r>
          </w:p>
        </w:tc>
        <w:tc>
          <w:tcPr>
            <w:tcW w:w="534" w:type="pct"/>
            <w:tcBorders>
              <w:left w:val="single" w:sz="4" w:space="0" w:color="auto"/>
              <w:right w:val="single" w:sz="4" w:space="0" w:color="auto"/>
            </w:tcBorders>
            <w:vAlign w:val="bottom"/>
          </w:tcPr>
          <w:p w:rsidR="007717DC" w:rsidRPr="00F97742" w:rsidRDefault="00B01167" w:rsidP="0004434E">
            <w:pPr>
              <w:spacing w:before="40"/>
              <w:ind w:right="238"/>
              <w:jc w:val="right"/>
              <w:rPr>
                <w:sz w:val="22"/>
                <w:szCs w:val="22"/>
              </w:rPr>
            </w:pPr>
            <w:r>
              <w:rPr>
                <w:sz w:val="22"/>
                <w:szCs w:val="22"/>
              </w:rPr>
              <w:t>6,3</w:t>
            </w:r>
          </w:p>
        </w:tc>
        <w:tc>
          <w:tcPr>
            <w:tcW w:w="534" w:type="pct"/>
            <w:tcBorders>
              <w:left w:val="single" w:sz="4" w:space="0" w:color="auto"/>
              <w:right w:val="single" w:sz="4" w:space="0" w:color="auto"/>
            </w:tcBorders>
            <w:vAlign w:val="bottom"/>
          </w:tcPr>
          <w:p w:rsidR="007717DC" w:rsidRPr="00F97742" w:rsidRDefault="00B01167" w:rsidP="0004434E">
            <w:pPr>
              <w:spacing w:before="40"/>
              <w:ind w:right="255"/>
              <w:jc w:val="right"/>
              <w:rPr>
                <w:sz w:val="22"/>
                <w:szCs w:val="22"/>
              </w:rPr>
            </w:pPr>
            <w:r>
              <w:rPr>
                <w:sz w:val="22"/>
                <w:szCs w:val="22"/>
              </w:rPr>
              <w:t>25,0</w:t>
            </w:r>
          </w:p>
        </w:tc>
        <w:tc>
          <w:tcPr>
            <w:tcW w:w="534" w:type="pct"/>
            <w:tcBorders>
              <w:left w:val="single" w:sz="4" w:space="0" w:color="auto"/>
              <w:right w:val="single" w:sz="4" w:space="0" w:color="auto"/>
            </w:tcBorders>
            <w:vAlign w:val="bottom"/>
          </w:tcPr>
          <w:p w:rsidR="007717DC" w:rsidRPr="00047CB2" w:rsidRDefault="00B01167" w:rsidP="0004434E">
            <w:pPr>
              <w:spacing w:before="40"/>
              <w:ind w:right="227"/>
              <w:jc w:val="right"/>
              <w:rPr>
                <w:rFonts w:eastAsia="Arial Unicode MS"/>
                <w:sz w:val="22"/>
                <w:szCs w:val="22"/>
              </w:rPr>
            </w:pPr>
            <w:r>
              <w:rPr>
                <w:rFonts w:eastAsia="Arial Unicode MS"/>
                <w:sz w:val="22"/>
                <w:szCs w:val="22"/>
              </w:rPr>
              <w:t>6,3</w:t>
            </w:r>
          </w:p>
        </w:tc>
      </w:tr>
      <w:tr w:rsidR="007717DC" w:rsidRPr="00FA567B" w:rsidTr="00282FB7">
        <w:trPr>
          <w:cantSplit/>
          <w:jc w:val="center"/>
        </w:trPr>
        <w:tc>
          <w:tcPr>
            <w:tcW w:w="1795" w:type="pct"/>
            <w:tcBorders>
              <w:left w:val="single" w:sz="4" w:space="0" w:color="auto"/>
              <w:right w:val="single" w:sz="4" w:space="0" w:color="auto"/>
            </w:tcBorders>
            <w:vAlign w:val="bottom"/>
          </w:tcPr>
          <w:p w:rsidR="007717DC" w:rsidRPr="00FA567B" w:rsidRDefault="007717DC" w:rsidP="0004434E">
            <w:pPr>
              <w:spacing w:before="40"/>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534" w:type="pct"/>
            <w:tcBorders>
              <w:left w:val="single" w:sz="4" w:space="0" w:color="auto"/>
              <w:right w:val="single" w:sz="4" w:space="0" w:color="auto"/>
            </w:tcBorders>
            <w:vAlign w:val="bottom"/>
          </w:tcPr>
          <w:p w:rsidR="00CD56F9" w:rsidRPr="00047CB2" w:rsidRDefault="00D12CD9" w:rsidP="0004434E">
            <w:pPr>
              <w:spacing w:before="40"/>
              <w:ind w:right="227"/>
              <w:jc w:val="right"/>
              <w:rPr>
                <w:rFonts w:eastAsia="Arial Unicode MS"/>
                <w:sz w:val="22"/>
                <w:szCs w:val="22"/>
              </w:rPr>
            </w:pPr>
            <w:r>
              <w:rPr>
                <w:rFonts w:eastAsia="Arial Unicode MS"/>
                <w:sz w:val="22"/>
                <w:szCs w:val="22"/>
              </w:rPr>
              <w:t>12,8</w:t>
            </w:r>
          </w:p>
        </w:tc>
        <w:tc>
          <w:tcPr>
            <w:tcW w:w="534" w:type="pct"/>
            <w:tcBorders>
              <w:left w:val="single" w:sz="4" w:space="0" w:color="auto"/>
              <w:right w:val="single" w:sz="4" w:space="0" w:color="auto"/>
            </w:tcBorders>
            <w:vAlign w:val="bottom"/>
          </w:tcPr>
          <w:p w:rsidR="007717DC" w:rsidRPr="00047CB2" w:rsidRDefault="00D12CD9" w:rsidP="0004434E">
            <w:pPr>
              <w:spacing w:before="40"/>
              <w:ind w:right="227"/>
              <w:jc w:val="right"/>
              <w:rPr>
                <w:rFonts w:eastAsia="Arial Unicode MS"/>
                <w:sz w:val="22"/>
                <w:szCs w:val="22"/>
              </w:rPr>
            </w:pPr>
            <w:r>
              <w:rPr>
                <w:rFonts w:eastAsia="Arial Unicode MS"/>
                <w:sz w:val="22"/>
                <w:szCs w:val="22"/>
              </w:rPr>
              <w:t>17,9</w:t>
            </w:r>
          </w:p>
        </w:tc>
        <w:tc>
          <w:tcPr>
            <w:tcW w:w="535" w:type="pct"/>
            <w:tcBorders>
              <w:left w:val="single" w:sz="4" w:space="0" w:color="auto"/>
              <w:right w:val="single" w:sz="4" w:space="0" w:color="auto"/>
            </w:tcBorders>
            <w:vAlign w:val="bottom"/>
          </w:tcPr>
          <w:p w:rsidR="007717DC" w:rsidRPr="00047CB2" w:rsidRDefault="00D12CD9" w:rsidP="0004434E">
            <w:pPr>
              <w:spacing w:before="40"/>
              <w:ind w:right="227"/>
              <w:jc w:val="right"/>
              <w:rPr>
                <w:rFonts w:eastAsia="Arial Unicode MS"/>
                <w:sz w:val="22"/>
                <w:szCs w:val="22"/>
              </w:rPr>
            </w:pPr>
            <w:r>
              <w:rPr>
                <w:rFonts w:eastAsia="Arial Unicode MS"/>
                <w:sz w:val="22"/>
                <w:szCs w:val="22"/>
              </w:rPr>
              <w:t>38,5</w:t>
            </w:r>
          </w:p>
        </w:tc>
        <w:tc>
          <w:tcPr>
            <w:tcW w:w="534" w:type="pct"/>
            <w:tcBorders>
              <w:left w:val="single" w:sz="4" w:space="0" w:color="auto"/>
              <w:right w:val="single" w:sz="4" w:space="0" w:color="auto"/>
            </w:tcBorders>
            <w:vAlign w:val="bottom"/>
          </w:tcPr>
          <w:p w:rsidR="007717DC" w:rsidRPr="00047CB2" w:rsidRDefault="00D12CD9" w:rsidP="0004434E">
            <w:pPr>
              <w:spacing w:before="40"/>
              <w:ind w:right="238"/>
              <w:jc w:val="right"/>
              <w:rPr>
                <w:rFonts w:eastAsia="Arial Unicode MS"/>
                <w:sz w:val="22"/>
                <w:szCs w:val="22"/>
              </w:rPr>
            </w:pPr>
            <w:r>
              <w:rPr>
                <w:rFonts w:eastAsia="Arial Unicode MS"/>
                <w:sz w:val="22"/>
                <w:szCs w:val="22"/>
              </w:rPr>
              <w:t>20,5</w:t>
            </w:r>
          </w:p>
        </w:tc>
        <w:tc>
          <w:tcPr>
            <w:tcW w:w="534" w:type="pct"/>
            <w:tcBorders>
              <w:left w:val="single" w:sz="4" w:space="0" w:color="auto"/>
              <w:right w:val="single" w:sz="4" w:space="0" w:color="auto"/>
            </w:tcBorders>
            <w:vAlign w:val="bottom"/>
          </w:tcPr>
          <w:p w:rsidR="007717DC" w:rsidRPr="00047CB2" w:rsidRDefault="00D12CD9" w:rsidP="0004434E">
            <w:pPr>
              <w:spacing w:before="40"/>
              <w:ind w:right="255"/>
              <w:jc w:val="right"/>
              <w:rPr>
                <w:rFonts w:eastAsia="Arial Unicode MS"/>
                <w:sz w:val="22"/>
                <w:szCs w:val="22"/>
              </w:rPr>
            </w:pPr>
            <w:r>
              <w:rPr>
                <w:rFonts w:eastAsia="Arial Unicode MS"/>
                <w:sz w:val="22"/>
                <w:szCs w:val="22"/>
              </w:rPr>
              <w:t>10,3</w:t>
            </w:r>
          </w:p>
        </w:tc>
        <w:tc>
          <w:tcPr>
            <w:tcW w:w="534" w:type="pct"/>
            <w:tcBorders>
              <w:left w:val="single" w:sz="4" w:space="0" w:color="auto"/>
              <w:right w:val="single" w:sz="4" w:space="0" w:color="auto"/>
            </w:tcBorders>
            <w:vAlign w:val="bottom"/>
          </w:tcPr>
          <w:p w:rsidR="007717DC" w:rsidRPr="00047CB2" w:rsidRDefault="00D12CD9" w:rsidP="0004434E">
            <w:pPr>
              <w:spacing w:before="40"/>
              <w:ind w:right="227"/>
              <w:jc w:val="right"/>
              <w:rPr>
                <w:rFonts w:eastAsia="Arial Unicode MS"/>
                <w:sz w:val="22"/>
                <w:szCs w:val="22"/>
              </w:rPr>
            </w:pPr>
            <w:r>
              <w:rPr>
                <w:color w:val="000000" w:themeColor="text1"/>
                <w:sz w:val="22"/>
                <w:szCs w:val="22"/>
              </w:rPr>
              <w:t>–</w:t>
            </w:r>
          </w:p>
        </w:tc>
      </w:tr>
      <w:tr w:rsidR="007717DC" w:rsidRPr="00FA567B" w:rsidTr="00282FB7">
        <w:trPr>
          <w:cantSplit/>
          <w:jc w:val="center"/>
        </w:trPr>
        <w:tc>
          <w:tcPr>
            <w:tcW w:w="1795" w:type="pct"/>
            <w:tcBorders>
              <w:left w:val="single" w:sz="4" w:space="0" w:color="auto"/>
              <w:bottom w:val="single" w:sz="4" w:space="0" w:color="auto"/>
              <w:right w:val="single" w:sz="4" w:space="0" w:color="auto"/>
            </w:tcBorders>
            <w:vAlign w:val="bottom"/>
          </w:tcPr>
          <w:p w:rsidR="007717DC" w:rsidRDefault="007717DC" w:rsidP="0004434E">
            <w:pPr>
              <w:spacing w:before="40"/>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534" w:type="pct"/>
            <w:tcBorders>
              <w:left w:val="single" w:sz="4" w:space="0" w:color="auto"/>
              <w:bottom w:val="single" w:sz="4" w:space="0" w:color="auto"/>
              <w:right w:val="single" w:sz="4" w:space="0" w:color="auto"/>
            </w:tcBorders>
            <w:vAlign w:val="bottom"/>
          </w:tcPr>
          <w:p w:rsidR="007717DC" w:rsidRPr="00AE4233" w:rsidRDefault="00D12CD9" w:rsidP="0004434E">
            <w:pPr>
              <w:spacing w:before="40"/>
              <w:ind w:right="227"/>
              <w:jc w:val="right"/>
              <w:rPr>
                <w:rFonts w:eastAsia="Arial Unicode MS"/>
                <w:sz w:val="22"/>
                <w:szCs w:val="22"/>
              </w:rPr>
            </w:pPr>
            <w:r>
              <w:rPr>
                <w:rFonts w:eastAsia="Arial Unicode MS"/>
                <w:sz w:val="22"/>
                <w:szCs w:val="22"/>
              </w:rPr>
              <w:t>12,5</w:t>
            </w:r>
          </w:p>
        </w:tc>
        <w:tc>
          <w:tcPr>
            <w:tcW w:w="534" w:type="pct"/>
            <w:tcBorders>
              <w:left w:val="single" w:sz="4" w:space="0" w:color="auto"/>
              <w:bottom w:val="single" w:sz="4" w:space="0" w:color="auto"/>
              <w:right w:val="single" w:sz="4" w:space="0" w:color="auto"/>
            </w:tcBorders>
            <w:vAlign w:val="bottom"/>
          </w:tcPr>
          <w:p w:rsidR="007717DC" w:rsidRPr="00AE4233" w:rsidRDefault="00D12CD9" w:rsidP="0004434E">
            <w:pPr>
              <w:spacing w:before="40"/>
              <w:ind w:right="227"/>
              <w:jc w:val="right"/>
              <w:rPr>
                <w:rFonts w:eastAsia="Arial Unicode MS"/>
                <w:sz w:val="22"/>
                <w:szCs w:val="22"/>
              </w:rPr>
            </w:pPr>
            <w:r>
              <w:rPr>
                <w:rFonts w:eastAsia="Arial Unicode MS"/>
                <w:sz w:val="22"/>
                <w:szCs w:val="22"/>
              </w:rPr>
              <w:t>25,0</w:t>
            </w:r>
          </w:p>
        </w:tc>
        <w:tc>
          <w:tcPr>
            <w:tcW w:w="534" w:type="pct"/>
            <w:tcBorders>
              <w:left w:val="single" w:sz="4" w:space="0" w:color="auto"/>
              <w:bottom w:val="single" w:sz="4" w:space="0" w:color="auto"/>
              <w:right w:val="single" w:sz="4" w:space="0" w:color="auto"/>
            </w:tcBorders>
            <w:vAlign w:val="bottom"/>
          </w:tcPr>
          <w:p w:rsidR="007717DC" w:rsidRPr="00AE4233" w:rsidRDefault="00D12CD9" w:rsidP="0004434E">
            <w:pPr>
              <w:spacing w:before="40"/>
              <w:ind w:right="227"/>
              <w:jc w:val="right"/>
              <w:rPr>
                <w:rFonts w:eastAsia="Arial Unicode MS"/>
                <w:sz w:val="22"/>
                <w:szCs w:val="22"/>
              </w:rPr>
            </w:pPr>
            <w:r>
              <w:rPr>
                <w:rFonts w:eastAsia="Arial Unicode MS"/>
                <w:sz w:val="22"/>
                <w:szCs w:val="22"/>
              </w:rPr>
              <w:t>50,0</w:t>
            </w:r>
          </w:p>
        </w:tc>
        <w:tc>
          <w:tcPr>
            <w:tcW w:w="534" w:type="pct"/>
            <w:tcBorders>
              <w:left w:val="single" w:sz="4" w:space="0" w:color="auto"/>
              <w:bottom w:val="single" w:sz="4" w:space="0" w:color="auto"/>
              <w:right w:val="single" w:sz="4" w:space="0" w:color="auto"/>
            </w:tcBorders>
            <w:vAlign w:val="bottom"/>
          </w:tcPr>
          <w:p w:rsidR="007717DC" w:rsidRPr="00AE4233" w:rsidRDefault="00216068" w:rsidP="0004434E">
            <w:pPr>
              <w:spacing w:before="40"/>
              <w:ind w:right="238"/>
              <w:jc w:val="right"/>
              <w:rPr>
                <w:rFonts w:eastAsia="Arial Unicode MS"/>
                <w:sz w:val="22"/>
                <w:szCs w:val="22"/>
              </w:rPr>
            </w:pPr>
            <w:r>
              <w:rPr>
                <w:rFonts w:eastAsia="Arial Unicode MS"/>
                <w:sz w:val="22"/>
                <w:szCs w:val="22"/>
              </w:rPr>
              <w:t>–</w:t>
            </w:r>
          </w:p>
        </w:tc>
        <w:tc>
          <w:tcPr>
            <w:tcW w:w="534" w:type="pct"/>
            <w:tcBorders>
              <w:left w:val="single" w:sz="4" w:space="0" w:color="auto"/>
              <w:bottom w:val="single" w:sz="4" w:space="0" w:color="auto"/>
              <w:right w:val="single" w:sz="4" w:space="0" w:color="auto"/>
            </w:tcBorders>
            <w:vAlign w:val="bottom"/>
          </w:tcPr>
          <w:p w:rsidR="007717DC" w:rsidRPr="00AE4233" w:rsidRDefault="00B73116" w:rsidP="0004434E">
            <w:pPr>
              <w:spacing w:before="40"/>
              <w:ind w:right="255"/>
              <w:jc w:val="right"/>
              <w:rPr>
                <w:rFonts w:eastAsia="Arial Unicode MS"/>
                <w:sz w:val="22"/>
                <w:szCs w:val="22"/>
              </w:rPr>
            </w:pPr>
            <w:r>
              <w:rPr>
                <w:rFonts w:eastAsia="Arial Unicode MS"/>
                <w:sz w:val="22"/>
                <w:szCs w:val="22"/>
              </w:rPr>
              <w:t>–</w:t>
            </w:r>
          </w:p>
        </w:tc>
        <w:tc>
          <w:tcPr>
            <w:tcW w:w="535" w:type="pct"/>
            <w:tcBorders>
              <w:left w:val="single" w:sz="4" w:space="0" w:color="auto"/>
              <w:bottom w:val="single" w:sz="4" w:space="0" w:color="auto"/>
              <w:right w:val="single" w:sz="4" w:space="0" w:color="auto"/>
            </w:tcBorders>
            <w:vAlign w:val="bottom"/>
          </w:tcPr>
          <w:p w:rsidR="007717DC" w:rsidRPr="00AE4233" w:rsidRDefault="00D12CD9" w:rsidP="0004434E">
            <w:pPr>
              <w:spacing w:before="40"/>
              <w:ind w:right="227"/>
              <w:jc w:val="right"/>
              <w:rPr>
                <w:rFonts w:eastAsia="Arial Unicode MS"/>
                <w:sz w:val="22"/>
                <w:szCs w:val="22"/>
              </w:rPr>
            </w:pPr>
            <w:r>
              <w:rPr>
                <w:rFonts w:eastAsia="Arial Unicode MS"/>
                <w:sz w:val="22"/>
                <w:szCs w:val="22"/>
              </w:rPr>
              <w:t>12,5</w:t>
            </w:r>
          </w:p>
        </w:tc>
      </w:tr>
      <w:tr w:rsidR="007717DC" w:rsidRPr="00FA567B" w:rsidTr="00282FB7">
        <w:trPr>
          <w:cantSplit/>
          <w:jc w:val="center"/>
        </w:trPr>
        <w:tc>
          <w:tcPr>
            <w:tcW w:w="1795" w:type="pct"/>
            <w:tcBorders>
              <w:top w:val="single" w:sz="4" w:space="0" w:color="auto"/>
              <w:left w:val="single" w:sz="4" w:space="0" w:color="auto"/>
              <w:right w:val="single" w:sz="4" w:space="0" w:color="auto"/>
            </w:tcBorders>
            <w:vAlign w:val="bottom"/>
          </w:tcPr>
          <w:p w:rsidR="007717DC" w:rsidRDefault="007717DC" w:rsidP="0004434E">
            <w:pPr>
              <w:spacing w:before="80"/>
              <w:ind w:left="113"/>
              <w:rPr>
                <w:rFonts w:eastAsia="Arial Unicode MS"/>
                <w:sz w:val="22"/>
                <w:szCs w:val="22"/>
              </w:rPr>
            </w:pPr>
            <w:r>
              <w:rPr>
                <w:rFonts w:eastAsia="Arial Unicode MS"/>
                <w:sz w:val="22"/>
                <w:szCs w:val="22"/>
              </w:rPr>
              <w:lastRenderedPageBreak/>
              <w:t>образование</w:t>
            </w:r>
          </w:p>
        </w:tc>
        <w:tc>
          <w:tcPr>
            <w:tcW w:w="534" w:type="pct"/>
            <w:tcBorders>
              <w:top w:val="single" w:sz="4" w:space="0" w:color="auto"/>
              <w:left w:val="single" w:sz="4" w:space="0" w:color="auto"/>
              <w:right w:val="single" w:sz="4" w:space="0" w:color="auto"/>
            </w:tcBorders>
            <w:vAlign w:val="bottom"/>
          </w:tcPr>
          <w:p w:rsidR="007717DC" w:rsidRPr="00AE4233" w:rsidRDefault="00CF720B" w:rsidP="0004434E">
            <w:pPr>
              <w:spacing w:before="80"/>
              <w:ind w:right="227"/>
              <w:jc w:val="right"/>
              <w:rPr>
                <w:rFonts w:eastAsia="Arial Unicode MS"/>
                <w:sz w:val="22"/>
                <w:szCs w:val="22"/>
              </w:rPr>
            </w:pPr>
            <w:r>
              <w:rPr>
                <w:rFonts w:eastAsia="Arial Unicode MS"/>
                <w:sz w:val="22"/>
                <w:szCs w:val="22"/>
              </w:rPr>
              <w:t>–</w:t>
            </w:r>
          </w:p>
        </w:tc>
        <w:tc>
          <w:tcPr>
            <w:tcW w:w="534" w:type="pct"/>
            <w:tcBorders>
              <w:top w:val="single" w:sz="4" w:space="0" w:color="auto"/>
              <w:left w:val="single" w:sz="4" w:space="0" w:color="auto"/>
              <w:right w:val="single" w:sz="4" w:space="0" w:color="auto"/>
            </w:tcBorders>
            <w:vAlign w:val="bottom"/>
          </w:tcPr>
          <w:p w:rsidR="007717DC" w:rsidRPr="00AE4233" w:rsidRDefault="00CF720B" w:rsidP="0004434E">
            <w:pPr>
              <w:spacing w:before="80"/>
              <w:ind w:right="238"/>
              <w:jc w:val="right"/>
              <w:rPr>
                <w:rFonts w:eastAsia="Arial Unicode MS"/>
                <w:sz w:val="22"/>
                <w:szCs w:val="22"/>
              </w:rPr>
            </w:pPr>
            <w:r>
              <w:rPr>
                <w:rFonts w:eastAsia="Arial Unicode MS"/>
                <w:sz w:val="22"/>
                <w:szCs w:val="22"/>
              </w:rPr>
              <w:t>–</w:t>
            </w:r>
          </w:p>
        </w:tc>
        <w:tc>
          <w:tcPr>
            <w:tcW w:w="534" w:type="pct"/>
            <w:tcBorders>
              <w:top w:val="single" w:sz="4" w:space="0" w:color="auto"/>
              <w:left w:val="single" w:sz="4" w:space="0" w:color="auto"/>
              <w:right w:val="single" w:sz="4" w:space="0" w:color="auto"/>
            </w:tcBorders>
            <w:vAlign w:val="bottom"/>
          </w:tcPr>
          <w:p w:rsidR="007717DC" w:rsidRPr="00AE4233" w:rsidRDefault="00D12CD9" w:rsidP="0004434E">
            <w:pPr>
              <w:spacing w:before="80"/>
              <w:ind w:right="170"/>
              <w:jc w:val="right"/>
              <w:rPr>
                <w:rFonts w:eastAsia="Arial Unicode MS"/>
                <w:sz w:val="22"/>
                <w:szCs w:val="22"/>
              </w:rPr>
            </w:pPr>
            <w:r>
              <w:rPr>
                <w:rFonts w:eastAsia="Arial Unicode MS"/>
                <w:sz w:val="22"/>
                <w:szCs w:val="22"/>
              </w:rPr>
              <w:t>100,0</w:t>
            </w:r>
          </w:p>
        </w:tc>
        <w:tc>
          <w:tcPr>
            <w:tcW w:w="534" w:type="pct"/>
            <w:tcBorders>
              <w:top w:val="single" w:sz="4" w:space="0" w:color="auto"/>
              <w:left w:val="single" w:sz="4" w:space="0" w:color="auto"/>
              <w:right w:val="single" w:sz="4" w:space="0" w:color="auto"/>
            </w:tcBorders>
            <w:vAlign w:val="bottom"/>
          </w:tcPr>
          <w:p w:rsidR="007717DC" w:rsidRPr="00AE4233" w:rsidRDefault="001D7D5F" w:rsidP="0004434E">
            <w:pPr>
              <w:spacing w:before="80"/>
              <w:ind w:right="255"/>
              <w:jc w:val="right"/>
              <w:rPr>
                <w:rFonts w:eastAsia="Arial Unicode MS"/>
                <w:sz w:val="22"/>
                <w:szCs w:val="22"/>
              </w:rPr>
            </w:pPr>
            <w:r>
              <w:rPr>
                <w:rFonts w:eastAsia="Arial Unicode MS"/>
                <w:sz w:val="22"/>
                <w:szCs w:val="22"/>
              </w:rPr>
              <w:t>–</w:t>
            </w:r>
          </w:p>
        </w:tc>
        <w:tc>
          <w:tcPr>
            <w:tcW w:w="534" w:type="pct"/>
            <w:tcBorders>
              <w:top w:val="single" w:sz="4" w:space="0" w:color="auto"/>
              <w:left w:val="single" w:sz="4" w:space="0" w:color="auto"/>
              <w:right w:val="single" w:sz="4" w:space="0" w:color="auto"/>
            </w:tcBorders>
            <w:vAlign w:val="bottom"/>
          </w:tcPr>
          <w:p w:rsidR="007717DC" w:rsidRPr="00AE4233" w:rsidRDefault="006D5B01" w:rsidP="0004434E">
            <w:pPr>
              <w:spacing w:before="80"/>
              <w:ind w:right="255"/>
              <w:jc w:val="right"/>
              <w:rPr>
                <w:rFonts w:eastAsia="Arial Unicode MS"/>
                <w:sz w:val="22"/>
                <w:szCs w:val="22"/>
              </w:rPr>
            </w:pPr>
            <w:r>
              <w:rPr>
                <w:rFonts w:eastAsia="Arial Unicode MS"/>
                <w:sz w:val="22"/>
                <w:szCs w:val="22"/>
              </w:rPr>
              <w:t>–</w:t>
            </w:r>
          </w:p>
        </w:tc>
        <w:tc>
          <w:tcPr>
            <w:tcW w:w="535" w:type="pct"/>
            <w:tcBorders>
              <w:top w:val="single" w:sz="4" w:space="0" w:color="auto"/>
              <w:left w:val="single" w:sz="4" w:space="0" w:color="auto"/>
              <w:right w:val="single" w:sz="4" w:space="0" w:color="auto"/>
            </w:tcBorders>
            <w:vAlign w:val="bottom"/>
          </w:tcPr>
          <w:p w:rsidR="007717DC" w:rsidRPr="00AE4233" w:rsidRDefault="00D15365" w:rsidP="0004434E">
            <w:pPr>
              <w:spacing w:before="80"/>
              <w:ind w:right="227"/>
              <w:jc w:val="right"/>
              <w:rPr>
                <w:rFonts w:eastAsia="Arial Unicode MS"/>
                <w:sz w:val="22"/>
                <w:szCs w:val="22"/>
              </w:rPr>
            </w:pPr>
            <w:r>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Default="007717DC" w:rsidP="0004434E">
            <w:pPr>
              <w:spacing w:before="8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534" w:type="pct"/>
            <w:tcBorders>
              <w:left w:val="single" w:sz="4" w:space="0" w:color="auto"/>
              <w:right w:val="single" w:sz="4" w:space="0" w:color="auto"/>
            </w:tcBorders>
            <w:vAlign w:val="bottom"/>
          </w:tcPr>
          <w:p w:rsidR="007717DC" w:rsidRPr="00AE4233" w:rsidRDefault="00D12CD9" w:rsidP="0004434E">
            <w:pPr>
              <w:spacing w:before="80"/>
              <w:ind w:right="227"/>
              <w:jc w:val="right"/>
              <w:rPr>
                <w:rFonts w:eastAsia="Arial Unicode MS"/>
                <w:sz w:val="22"/>
                <w:szCs w:val="22"/>
              </w:rPr>
            </w:pPr>
            <w:r>
              <w:rPr>
                <w:rFonts w:eastAsia="Arial Unicode MS"/>
                <w:sz w:val="22"/>
                <w:szCs w:val="22"/>
              </w:rPr>
              <w:t>28,6</w:t>
            </w:r>
          </w:p>
        </w:tc>
        <w:tc>
          <w:tcPr>
            <w:tcW w:w="534" w:type="pct"/>
            <w:tcBorders>
              <w:left w:val="single" w:sz="4" w:space="0" w:color="auto"/>
              <w:right w:val="single" w:sz="4" w:space="0" w:color="auto"/>
            </w:tcBorders>
            <w:vAlign w:val="bottom"/>
          </w:tcPr>
          <w:p w:rsidR="007717DC" w:rsidRPr="00AE4233" w:rsidRDefault="00D12CD9" w:rsidP="0004434E">
            <w:pPr>
              <w:spacing w:before="80"/>
              <w:ind w:right="238"/>
              <w:jc w:val="right"/>
              <w:rPr>
                <w:rFonts w:eastAsia="Arial Unicode MS"/>
                <w:sz w:val="22"/>
                <w:szCs w:val="22"/>
              </w:rPr>
            </w:pPr>
            <w:r>
              <w:rPr>
                <w:rFonts w:eastAsia="Arial Unicode MS"/>
                <w:sz w:val="22"/>
                <w:szCs w:val="22"/>
              </w:rPr>
              <w:t>14,3</w:t>
            </w:r>
          </w:p>
        </w:tc>
        <w:tc>
          <w:tcPr>
            <w:tcW w:w="534" w:type="pct"/>
            <w:tcBorders>
              <w:left w:val="single" w:sz="4" w:space="0" w:color="auto"/>
              <w:right w:val="single" w:sz="4" w:space="0" w:color="auto"/>
            </w:tcBorders>
            <w:vAlign w:val="bottom"/>
          </w:tcPr>
          <w:p w:rsidR="007717DC" w:rsidRPr="00AE4233" w:rsidRDefault="00D12CD9" w:rsidP="0004434E">
            <w:pPr>
              <w:spacing w:before="80"/>
              <w:ind w:right="170"/>
              <w:jc w:val="right"/>
              <w:rPr>
                <w:rFonts w:eastAsia="Arial Unicode MS"/>
                <w:sz w:val="22"/>
                <w:szCs w:val="22"/>
              </w:rPr>
            </w:pPr>
            <w:r>
              <w:rPr>
                <w:rFonts w:eastAsia="Arial Unicode MS"/>
                <w:sz w:val="22"/>
                <w:szCs w:val="22"/>
              </w:rPr>
              <w:t>28,6</w:t>
            </w:r>
          </w:p>
        </w:tc>
        <w:tc>
          <w:tcPr>
            <w:tcW w:w="534" w:type="pct"/>
            <w:tcBorders>
              <w:left w:val="single" w:sz="4" w:space="0" w:color="auto"/>
              <w:right w:val="single" w:sz="4" w:space="0" w:color="auto"/>
            </w:tcBorders>
            <w:vAlign w:val="bottom"/>
          </w:tcPr>
          <w:p w:rsidR="007717DC" w:rsidRPr="00AE4233" w:rsidRDefault="00D12CD9" w:rsidP="0004434E">
            <w:pPr>
              <w:spacing w:before="80"/>
              <w:ind w:right="255"/>
              <w:jc w:val="right"/>
              <w:rPr>
                <w:rFonts w:eastAsia="Arial Unicode MS"/>
                <w:sz w:val="22"/>
                <w:szCs w:val="22"/>
              </w:rPr>
            </w:pPr>
            <w:r>
              <w:rPr>
                <w:rFonts w:eastAsia="Arial Unicode MS"/>
                <w:sz w:val="22"/>
                <w:szCs w:val="22"/>
              </w:rPr>
              <w:t>28,6</w:t>
            </w:r>
          </w:p>
        </w:tc>
        <w:tc>
          <w:tcPr>
            <w:tcW w:w="534" w:type="pct"/>
            <w:tcBorders>
              <w:left w:val="single" w:sz="4" w:space="0" w:color="auto"/>
              <w:right w:val="single" w:sz="4" w:space="0" w:color="auto"/>
            </w:tcBorders>
            <w:vAlign w:val="bottom"/>
          </w:tcPr>
          <w:p w:rsidR="007717DC" w:rsidRPr="00AE4233" w:rsidRDefault="003455AC" w:rsidP="0004434E">
            <w:pPr>
              <w:spacing w:before="80"/>
              <w:ind w:right="255"/>
              <w:jc w:val="right"/>
              <w:rPr>
                <w:rFonts w:eastAsia="Arial Unicode MS"/>
                <w:sz w:val="22"/>
                <w:szCs w:val="22"/>
              </w:rPr>
            </w:pPr>
            <w:r>
              <w:rPr>
                <w:rFonts w:eastAsia="Arial Unicode MS"/>
                <w:sz w:val="22"/>
                <w:szCs w:val="22"/>
              </w:rPr>
              <w:t>–</w:t>
            </w:r>
          </w:p>
        </w:tc>
        <w:tc>
          <w:tcPr>
            <w:tcW w:w="535" w:type="pct"/>
            <w:tcBorders>
              <w:left w:val="single" w:sz="4" w:space="0" w:color="auto"/>
              <w:right w:val="single" w:sz="4" w:space="0" w:color="auto"/>
            </w:tcBorders>
            <w:vAlign w:val="bottom"/>
          </w:tcPr>
          <w:p w:rsidR="007717DC" w:rsidRPr="00AE4233" w:rsidRDefault="00D15365" w:rsidP="0004434E">
            <w:pPr>
              <w:spacing w:before="80"/>
              <w:ind w:right="227"/>
              <w:jc w:val="right"/>
              <w:rPr>
                <w:rFonts w:eastAsia="Arial Unicode MS"/>
                <w:sz w:val="22"/>
                <w:szCs w:val="22"/>
              </w:rPr>
            </w:pPr>
            <w:r>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Default="007717DC" w:rsidP="0004434E">
            <w:pPr>
              <w:spacing w:before="80"/>
              <w:ind w:left="113"/>
              <w:rPr>
                <w:rFonts w:eastAsia="Arial Unicode MS"/>
                <w:sz w:val="22"/>
                <w:szCs w:val="22"/>
              </w:rPr>
            </w:pPr>
            <w:r>
              <w:rPr>
                <w:rFonts w:eastAsia="Arial Unicode MS"/>
                <w:sz w:val="22"/>
                <w:szCs w:val="22"/>
              </w:rPr>
              <w:t>творчество, спорт, развлечения и отдых</w:t>
            </w:r>
          </w:p>
        </w:tc>
        <w:tc>
          <w:tcPr>
            <w:tcW w:w="534" w:type="pct"/>
            <w:tcBorders>
              <w:left w:val="single" w:sz="4" w:space="0" w:color="auto"/>
              <w:right w:val="single" w:sz="4" w:space="0" w:color="auto"/>
            </w:tcBorders>
            <w:vAlign w:val="bottom"/>
          </w:tcPr>
          <w:p w:rsidR="007717DC" w:rsidRPr="00AE4233" w:rsidRDefault="00D12CD9" w:rsidP="0004434E">
            <w:pPr>
              <w:spacing w:before="80"/>
              <w:ind w:right="227"/>
              <w:jc w:val="right"/>
              <w:rPr>
                <w:rFonts w:eastAsia="Arial Unicode MS"/>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101F63" w:rsidRPr="00AE4233" w:rsidRDefault="003455AC" w:rsidP="0004434E">
            <w:pPr>
              <w:spacing w:before="80"/>
              <w:ind w:right="238"/>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AE4233" w:rsidRDefault="00D12CD9" w:rsidP="0004434E">
            <w:pPr>
              <w:spacing w:before="80"/>
              <w:ind w:right="170"/>
              <w:jc w:val="right"/>
              <w:rPr>
                <w:rFonts w:eastAsia="Arial Unicode MS"/>
                <w:sz w:val="22"/>
                <w:szCs w:val="22"/>
              </w:rPr>
            </w:pPr>
            <w:r>
              <w:rPr>
                <w:rFonts w:eastAsia="Arial Unicode MS"/>
                <w:sz w:val="22"/>
                <w:szCs w:val="22"/>
              </w:rPr>
              <w:t>25,0</w:t>
            </w:r>
          </w:p>
        </w:tc>
        <w:tc>
          <w:tcPr>
            <w:tcW w:w="534" w:type="pct"/>
            <w:tcBorders>
              <w:left w:val="single" w:sz="4" w:space="0" w:color="auto"/>
              <w:right w:val="single" w:sz="4" w:space="0" w:color="auto"/>
            </w:tcBorders>
            <w:vAlign w:val="bottom"/>
          </w:tcPr>
          <w:p w:rsidR="007717DC" w:rsidRPr="00AE4233" w:rsidRDefault="00D12CD9" w:rsidP="0004434E">
            <w:pPr>
              <w:spacing w:before="80"/>
              <w:ind w:right="255"/>
              <w:jc w:val="right"/>
              <w:rPr>
                <w:rFonts w:eastAsia="Arial Unicode MS"/>
                <w:sz w:val="22"/>
                <w:szCs w:val="22"/>
              </w:rPr>
            </w:pPr>
            <w:r>
              <w:rPr>
                <w:rFonts w:eastAsia="Arial Unicode MS"/>
                <w:sz w:val="22"/>
                <w:szCs w:val="22"/>
              </w:rPr>
              <w:t>37,5</w:t>
            </w:r>
          </w:p>
        </w:tc>
        <w:tc>
          <w:tcPr>
            <w:tcW w:w="534" w:type="pct"/>
            <w:tcBorders>
              <w:left w:val="single" w:sz="4" w:space="0" w:color="auto"/>
              <w:right w:val="single" w:sz="4" w:space="0" w:color="auto"/>
            </w:tcBorders>
            <w:vAlign w:val="bottom"/>
          </w:tcPr>
          <w:p w:rsidR="007717DC" w:rsidRPr="00AE4233" w:rsidRDefault="00D12CD9" w:rsidP="0004434E">
            <w:pPr>
              <w:spacing w:before="80"/>
              <w:ind w:right="255"/>
              <w:jc w:val="right"/>
              <w:rPr>
                <w:rFonts w:eastAsia="Arial Unicode MS"/>
                <w:sz w:val="22"/>
                <w:szCs w:val="22"/>
              </w:rPr>
            </w:pPr>
            <w:r>
              <w:rPr>
                <w:rFonts w:eastAsia="Arial Unicode MS"/>
                <w:sz w:val="22"/>
                <w:szCs w:val="22"/>
              </w:rPr>
              <w:t>12,5</w:t>
            </w:r>
          </w:p>
        </w:tc>
        <w:tc>
          <w:tcPr>
            <w:tcW w:w="535" w:type="pct"/>
            <w:tcBorders>
              <w:left w:val="single" w:sz="4" w:space="0" w:color="auto"/>
              <w:right w:val="single" w:sz="4" w:space="0" w:color="auto"/>
            </w:tcBorders>
            <w:vAlign w:val="bottom"/>
          </w:tcPr>
          <w:p w:rsidR="007717DC" w:rsidRPr="00AE4233" w:rsidRDefault="00D12CD9" w:rsidP="0004434E">
            <w:pPr>
              <w:spacing w:before="80"/>
              <w:ind w:right="227"/>
              <w:jc w:val="right"/>
              <w:rPr>
                <w:rFonts w:eastAsia="Arial Unicode MS"/>
                <w:sz w:val="22"/>
                <w:szCs w:val="22"/>
              </w:rPr>
            </w:pPr>
            <w:r>
              <w:rPr>
                <w:rFonts w:eastAsia="Arial Unicode MS"/>
                <w:sz w:val="22"/>
                <w:szCs w:val="22"/>
              </w:rPr>
              <w:t>25,0</w:t>
            </w:r>
          </w:p>
        </w:tc>
      </w:tr>
      <w:tr w:rsidR="007717DC" w:rsidRPr="00FA567B" w:rsidTr="004E71FD">
        <w:trPr>
          <w:cantSplit/>
          <w:trHeight w:val="503"/>
          <w:jc w:val="center"/>
        </w:trPr>
        <w:tc>
          <w:tcPr>
            <w:tcW w:w="1795" w:type="pct"/>
            <w:tcBorders>
              <w:left w:val="single" w:sz="4" w:space="0" w:color="auto"/>
              <w:bottom w:val="double" w:sz="4" w:space="0" w:color="auto"/>
              <w:right w:val="single" w:sz="4" w:space="0" w:color="auto"/>
            </w:tcBorders>
            <w:vAlign w:val="bottom"/>
          </w:tcPr>
          <w:p w:rsidR="007717DC" w:rsidRPr="00FA567B" w:rsidRDefault="007717DC" w:rsidP="0004434E">
            <w:pPr>
              <w:spacing w:before="80"/>
              <w:ind w:left="113"/>
              <w:rPr>
                <w:rFonts w:eastAsia="Arial Unicode MS"/>
                <w:sz w:val="22"/>
                <w:szCs w:val="22"/>
              </w:rPr>
            </w:pPr>
            <w:r>
              <w:rPr>
                <w:rFonts w:eastAsia="Arial Unicode MS"/>
                <w:sz w:val="22"/>
                <w:szCs w:val="22"/>
              </w:rPr>
              <w:t>предоставление прочих видов услуг</w:t>
            </w:r>
          </w:p>
        </w:tc>
        <w:tc>
          <w:tcPr>
            <w:tcW w:w="534" w:type="pct"/>
            <w:tcBorders>
              <w:left w:val="single" w:sz="4" w:space="0" w:color="auto"/>
              <w:bottom w:val="double" w:sz="4" w:space="0" w:color="auto"/>
              <w:right w:val="single" w:sz="4" w:space="0" w:color="auto"/>
            </w:tcBorders>
            <w:vAlign w:val="bottom"/>
          </w:tcPr>
          <w:p w:rsidR="007717DC" w:rsidRPr="00AE4233" w:rsidRDefault="00D12CD9" w:rsidP="0004434E">
            <w:pPr>
              <w:spacing w:before="80"/>
              <w:ind w:right="227"/>
              <w:jc w:val="right"/>
              <w:rPr>
                <w:rFonts w:eastAsia="Arial Unicode MS"/>
                <w:sz w:val="22"/>
                <w:szCs w:val="22"/>
              </w:rPr>
            </w:pPr>
            <w:r>
              <w:rPr>
                <w:rFonts w:eastAsia="Arial Unicode MS"/>
                <w:sz w:val="22"/>
                <w:szCs w:val="22"/>
              </w:rPr>
              <w:t>50,0</w:t>
            </w:r>
          </w:p>
        </w:tc>
        <w:tc>
          <w:tcPr>
            <w:tcW w:w="534" w:type="pct"/>
            <w:tcBorders>
              <w:left w:val="single" w:sz="4" w:space="0" w:color="auto"/>
              <w:bottom w:val="double" w:sz="4" w:space="0" w:color="auto"/>
              <w:right w:val="single" w:sz="4" w:space="0" w:color="auto"/>
            </w:tcBorders>
            <w:vAlign w:val="bottom"/>
          </w:tcPr>
          <w:p w:rsidR="007717DC" w:rsidRPr="00AE4233" w:rsidRDefault="00D12CD9" w:rsidP="0004434E">
            <w:pPr>
              <w:spacing w:before="80"/>
              <w:ind w:right="238"/>
              <w:jc w:val="right"/>
              <w:rPr>
                <w:rFonts w:eastAsia="Arial Unicode MS"/>
                <w:sz w:val="22"/>
                <w:szCs w:val="22"/>
              </w:rPr>
            </w:pPr>
            <w:r>
              <w:rPr>
                <w:rFonts w:eastAsia="Arial Unicode MS"/>
                <w:sz w:val="22"/>
                <w:szCs w:val="22"/>
              </w:rPr>
              <w:t>16,7</w:t>
            </w:r>
          </w:p>
        </w:tc>
        <w:tc>
          <w:tcPr>
            <w:tcW w:w="534" w:type="pct"/>
            <w:tcBorders>
              <w:left w:val="single" w:sz="4" w:space="0" w:color="auto"/>
              <w:bottom w:val="double" w:sz="4" w:space="0" w:color="auto"/>
              <w:right w:val="single" w:sz="4" w:space="0" w:color="auto"/>
            </w:tcBorders>
            <w:vAlign w:val="bottom"/>
          </w:tcPr>
          <w:p w:rsidR="007717DC" w:rsidRPr="00AE4233" w:rsidRDefault="00D12CD9" w:rsidP="0004434E">
            <w:pPr>
              <w:spacing w:before="80"/>
              <w:ind w:right="170"/>
              <w:jc w:val="right"/>
              <w:rPr>
                <w:rFonts w:eastAsia="Arial Unicode MS"/>
                <w:sz w:val="22"/>
                <w:szCs w:val="22"/>
              </w:rPr>
            </w:pPr>
            <w:r>
              <w:rPr>
                <w:rFonts w:eastAsia="Arial Unicode MS"/>
                <w:sz w:val="22"/>
                <w:szCs w:val="22"/>
              </w:rPr>
              <w:t>16,7</w:t>
            </w:r>
          </w:p>
        </w:tc>
        <w:tc>
          <w:tcPr>
            <w:tcW w:w="534" w:type="pct"/>
            <w:tcBorders>
              <w:left w:val="single" w:sz="4" w:space="0" w:color="auto"/>
              <w:bottom w:val="double" w:sz="4" w:space="0" w:color="auto"/>
              <w:right w:val="single" w:sz="4" w:space="0" w:color="auto"/>
            </w:tcBorders>
            <w:vAlign w:val="bottom"/>
          </w:tcPr>
          <w:p w:rsidR="007717DC" w:rsidRPr="00AE4233" w:rsidRDefault="00CF720B" w:rsidP="0004434E">
            <w:pPr>
              <w:spacing w:before="80"/>
              <w:ind w:right="255"/>
              <w:jc w:val="right"/>
              <w:rPr>
                <w:rFonts w:eastAsia="Arial Unicode MS"/>
                <w:sz w:val="22"/>
                <w:szCs w:val="22"/>
              </w:rPr>
            </w:pPr>
            <w:r>
              <w:rPr>
                <w:rFonts w:eastAsia="Arial Unicode MS"/>
                <w:sz w:val="22"/>
                <w:szCs w:val="22"/>
              </w:rPr>
              <w:t>–</w:t>
            </w:r>
          </w:p>
        </w:tc>
        <w:tc>
          <w:tcPr>
            <w:tcW w:w="534" w:type="pct"/>
            <w:tcBorders>
              <w:left w:val="single" w:sz="4" w:space="0" w:color="auto"/>
              <w:bottom w:val="double" w:sz="4" w:space="0" w:color="auto"/>
              <w:right w:val="single" w:sz="4" w:space="0" w:color="auto"/>
            </w:tcBorders>
            <w:vAlign w:val="bottom"/>
          </w:tcPr>
          <w:p w:rsidR="007717DC" w:rsidRPr="00AE4233" w:rsidRDefault="00D12CD9" w:rsidP="0004434E">
            <w:pPr>
              <w:spacing w:before="80"/>
              <w:ind w:right="255"/>
              <w:jc w:val="right"/>
              <w:rPr>
                <w:rFonts w:eastAsia="Arial Unicode MS"/>
                <w:sz w:val="22"/>
                <w:szCs w:val="22"/>
              </w:rPr>
            </w:pPr>
            <w:r>
              <w:rPr>
                <w:rFonts w:eastAsia="Arial Unicode MS"/>
                <w:sz w:val="22"/>
                <w:szCs w:val="22"/>
              </w:rPr>
              <w:t>16,7</w:t>
            </w:r>
          </w:p>
        </w:tc>
        <w:tc>
          <w:tcPr>
            <w:tcW w:w="535" w:type="pct"/>
            <w:tcBorders>
              <w:left w:val="single" w:sz="4" w:space="0" w:color="auto"/>
              <w:bottom w:val="double" w:sz="4" w:space="0" w:color="auto"/>
              <w:right w:val="single" w:sz="4" w:space="0" w:color="auto"/>
            </w:tcBorders>
            <w:vAlign w:val="bottom"/>
          </w:tcPr>
          <w:p w:rsidR="007717DC" w:rsidRPr="00AE4233" w:rsidRDefault="00CF720B" w:rsidP="0004434E">
            <w:pPr>
              <w:spacing w:before="80"/>
              <w:ind w:right="227"/>
              <w:jc w:val="right"/>
              <w:rPr>
                <w:rFonts w:eastAsia="Arial Unicode MS"/>
                <w:sz w:val="22"/>
                <w:szCs w:val="22"/>
              </w:rPr>
            </w:pPr>
            <w:r>
              <w:rPr>
                <w:rFonts w:eastAsia="Arial Unicode MS"/>
                <w:sz w:val="22"/>
                <w:szCs w:val="22"/>
              </w:rPr>
              <w:t>–</w:t>
            </w:r>
          </w:p>
        </w:tc>
      </w:tr>
    </w:tbl>
    <w:p w:rsidR="007717DC" w:rsidRPr="003D591B" w:rsidRDefault="007717DC" w:rsidP="002F593C">
      <w:pPr>
        <w:pStyle w:val="21"/>
        <w:widowControl w:val="0"/>
        <w:spacing w:before="240" w:after="120" w:line="320" w:lineRule="exact"/>
        <w:ind w:firstLine="0"/>
        <w:jc w:val="center"/>
        <w:rPr>
          <w:rFonts w:ascii="Arial" w:hAnsi="Arial" w:cs="Arial"/>
          <w:b/>
          <w:sz w:val="22"/>
          <w:szCs w:val="22"/>
        </w:rPr>
      </w:pPr>
      <w:r w:rsidRPr="00AA6871">
        <w:rPr>
          <w:rFonts w:ascii="Arial" w:hAnsi="Arial" w:cs="Arial"/>
          <w:b/>
          <w:sz w:val="22"/>
          <w:szCs w:val="22"/>
        </w:rPr>
        <w:t>Чист</w:t>
      </w:r>
      <w:r w:rsidRPr="00BB2E7C">
        <w:rPr>
          <w:rFonts w:ascii="Arial" w:hAnsi="Arial" w:cs="Arial"/>
          <w:b/>
          <w:sz w:val="22"/>
          <w:szCs w:val="22"/>
        </w:rPr>
        <w:t>ая прибыль, убыток (-) по видам экономической деятельности</w:t>
      </w:r>
    </w:p>
    <w:tbl>
      <w:tblPr>
        <w:tblW w:w="9072" w:type="dxa"/>
        <w:jc w:val="center"/>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3964"/>
        <w:gridCol w:w="1696"/>
        <w:gridCol w:w="1706"/>
        <w:gridCol w:w="1706"/>
      </w:tblGrid>
      <w:tr w:rsidR="007717DC" w:rsidRPr="00D7018E" w:rsidTr="00DB6A3A">
        <w:trPr>
          <w:cantSplit/>
          <w:trHeight w:val="531"/>
          <w:tblHeader/>
          <w:jc w:val="center"/>
        </w:trPr>
        <w:tc>
          <w:tcPr>
            <w:tcW w:w="2185" w:type="pct"/>
            <w:tcBorders>
              <w:top w:val="single" w:sz="4" w:space="0" w:color="auto"/>
              <w:bottom w:val="single" w:sz="4" w:space="0" w:color="auto"/>
            </w:tcBorders>
            <w:shd w:val="clear" w:color="auto" w:fill="auto"/>
          </w:tcPr>
          <w:p w:rsidR="007717DC" w:rsidRPr="00D7018E" w:rsidRDefault="007717DC" w:rsidP="002F593C">
            <w:pPr>
              <w:spacing w:before="60" w:line="230" w:lineRule="exact"/>
              <w:ind w:left="-57" w:right="-57"/>
              <w:jc w:val="center"/>
              <w:rPr>
                <w:sz w:val="22"/>
                <w:szCs w:val="22"/>
              </w:rPr>
            </w:pPr>
          </w:p>
        </w:tc>
        <w:tc>
          <w:tcPr>
            <w:tcW w:w="935" w:type="pct"/>
            <w:tcBorders>
              <w:top w:val="single" w:sz="4" w:space="0" w:color="auto"/>
              <w:bottom w:val="single" w:sz="4" w:space="0" w:color="auto"/>
            </w:tcBorders>
          </w:tcPr>
          <w:p w:rsidR="007717DC" w:rsidRPr="008419EF" w:rsidRDefault="009C3ED5" w:rsidP="002B09C3">
            <w:pPr>
              <w:pStyle w:val="xl35"/>
              <w:spacing w:before="60" w:beforeAutospacing="0" w:after="60" w:afterAutospacing="0" w:line="230" w:lineRule="exact"/>
              <w:ind w:left="-57" w:right="-57"/>
              <w:textAlignment w:val="auto"/>
              <w:rPr>
                <w:rFonts w:eastAsia="Times New Roman"/>
              </w:rPr>
            </w:pPr>
            <w:r w:rsidRPr="008419EF">
              <w:t>Январь</w:t>
            </w:r>
            <w:r w:rsidR="00885AB5">
              <w:t>-</w:t>
            </w:r>
            <w:r w:rsidR="00885AB5">
              <w:br/>
            </w:r>
            <w:r w:rsidR="002B09C3">
              <w:t>апре</w:t>
            </w:r>
            <w:r w:rsidR="00885AB5">
              <w:t>ль</w:t>
            </w:r>
            <w:r w:rsidRPr="008419EF">
              <w:t xml:space="preserve"> </w:t>
            </w:r>
            <w:r w:rsidR="005327EF">
              <w:br/>
            </w:r>
            <w:r w:rsidR="00AD5E27" w:rsidRPr="008419EF">
              <w:t>202</w:t>
            </w:r>
            <w:r w:rsidRPr="008419EF">
              <w:t>4</w:t>
            </w:r>
            <w:r w:rsidR="005C7A3E" w:rsidRPr="008419EF">
              <w:t> г.,</w:t>
            </w:r>
            <w:r w:rsidR="005C7A3E" w:rsidRPr="008419EF">
              <w:br/>
              <w:t>млн. руб.</w:t>
            </w:r>
          </w:p>
        </w:tc>
        <w:tc>
          <w:tcPr>
            <w:tcW w:w="940" w:type="pct"/>
            <w:tcBorders>
              <w:top w:val="single" w:sz="4" w:space="0" w:color="auto"/>
              <w:bottom w:val="single" w:sz="4" w:space="0" w:color="auto"/>
            </w:tcBorders>
          </w:tcPr>
          <w:p w:rsidR="007717DC" w:rsidRPr="008419EF" w:rsidRDefault="009C3ED5" w:rsidP="002B09C3">
            <w:pPr>
              <w:pStyle w:val="xl35"/>
              <w:spacing w:before="60" w:beforeAutospacing="0" w:after="60" w:afterAutospacing="0" w:line="230" w:lineRule="exact"/>
              <w:ind w:left="-57" w:right="-57"/>
              <w:textAlignment w:val="auto"/>
            </w:pPr>
            <w:r w:rsidRPr="008419EF">
              <w:t>Январь</w:t>
            </w:r>
            <w:r w:rsidR="00885AB5">
              <w:t>-</w:t>
            </w:r>
            <w:r w:rsidR="005327EF">
              <w:br/>
            </w:r>
            <w:r w:rsidR="002B09C3">
              <w:t>апре</w:t>
            </w:r>
            <w:r w:rsidR="00885AB5">
              <w:t>ль</w:t>
            </w:r>
            <w:r w:rsidRPr="008419EF">
              <w:t xml:space="preserve"> </w:t>
            </w:r>
            <w:r w:rsidR="005327EF">
              <w:br/>
            </w:r>
            <w:r w:rsidR="005C7A3E" w:rsidRPr="008419EF">
              <w:t>202</w:t>
            </w:r>
            <w:r w:rsidRPr="008419EF">
              <w:t>5</w:t>
            </w:r>
            <w:r w:rsidR="005C7A3E" w:rsidRPr="008419EF">
              <w:t> г.,</w:t>
            </w:r>
            <w:r w:rsidR="005C7A3E" w:rsidRPr="008419EF">
              <w:br/>
              <w:t>млн. руб.</w:t>
            </w:r>
          </w:p>
        </w:tc>
        <w:tc>
          <w:tcPr>
            <w:tcW w:w="940" w:type="pct"/>
            <w:tcBorders>
              <w:top w:val="single" w:sz="4" w:space="0" w:color="auto"/>
              <w:bottom w:val="single" w:sz="4" w:space="0" w:color="auto"/>
            </w:tcBorders>
          </w:tcPr>
          <w:p w:rsidR="007717DC" w:rsidRPr="008419EF" w:rsidRDefault="009C3ED5" w:rsidP="00861E95">
            <w:pPr>
              <w:pStyle w:val="xl35"/>
              <w:spacing w:before="60" w:beforeAutospacing="0" w:after="60" w:afterAutospacing="0" w:line="230" w:lineRule="exact"/>
              <w:ind w:left="-57" w:right="-57"/>
              <w:textAlignment w:val="auto"/>
            </w:pPr>
            <w:r w:rsidRPr="008419EF">
              <w:t>Январь</w:t>
            </w:r>
            <w:r w:rsidR="00885AB5">
              <w:t>-</w:t>
            </w:r>
            <w:r w:rsidR="005327EF">
              <w:br/>
            </w:r>
            <w:r w:rsidR="002B09C3">
              <w:t>апре</w:t>
            </w:r>
            <w:r w:rsidR="00885AB5">
              <w:t>ль</w:t>
            </w:r>
            <w:r w:rsidRPr="008419EF">
              <w:t xml:space="preserve"> </w:t>
            </w:r>
            <w:r w:rsidR="005327EF">
              <w:br/>
            </w:r>
            <w:r w:rsidR="005C7A3E" w:rsidRPr="008419EF">
              <w:t>202</w:t>
            </w:r>
            <w:r w:rsidRPr="008419EF">
              <w:t>5</w:t>
            </w:r>
            <w:r w:rsidR="005C7A3E" w:rsidRPr="008419EF">
              <w:t> г.</w:t>
            </w:r>
            <w:r w:rsidR="005C7A3E" w:rsidRPr="008419EF">
              <w:br/>
              <w:t>в % к</w:t>
            </w:r>
            <w:r w:rsidR="005C7A3E" w:rsidRPr="008419EF">
              <w:br/>
            </w:r>
            <w:r w:rsidRPr="008419EF">
              <w:t>январю</w:t>
            </w:r>
            <w:r w:rsidR="00885AB5">
              <w:t>-</w:t>
            </w:r>
            <w:r w:rsidR="005327EF">
              <w:br/>
            </w:r>
            <w:r w:rsidR="002B09C3">
              <w:t>апре</w:t>
            </w:r>
            <w:r w:rsidR="00885AB5">
              <w:t>лю</w:t>
            </w:r>
            <w:r w:rsidR="00861E95">
              <w:t xml:space="preserve"> </w:t>
            </w:r>
            <w:r w:rsidR="005327EF">
              <w:br/>
            </w:r>
            <w:r w:rsidR="005C7A3E" w:rsidRPr="008419EF">
              <w:t>202</w:t>
            </w:r>
            <w:r w:rsidRPr="008419EF">
              <w:t>4</w:t>
            </w:r>
            <w:r w:rsidR="005C7A3E" w:rsidRPr="008419EF">
              <w:t xml:space="preserve"> г.</w:t>
            </w:r>
          </w:p>
        </w:tc>
      </w:tr>
      <w:tr w:rsidR="007717DC" w:rsidRPr="00D7018E" w:rsidTr="00DB6A3A">
        <w:tblPrEx>
          <w:tblCellMar>
            <w:left w:w="28" w:type="dxa"/>
            <w:right w:w="28" w:type="dxa"/>
          </w:tblCellMar>
        </w:tblPrEx>
        <w:trPr>
          <w:cantSplit/>
          <w:jc w:val="center"/>
        </w:trPr>
        <w:tc>
          <w:tcPr>
            <w:tcW w:w="2185" w:type="pct"/>
            <w:tcBorders>
              <w:top w:val="single" w:sz="4" w:space="0" w:color="auto"/>
            </w:tcBorders>
            <w:vAlign w:val="bottom"/>
          </w:tcPr>
          <w:p w:rsidR="007717DC" w:rsidRPr="00D7018E" w:rsidRDefault="007717DC" w:rsidP="00282FB7">
            <w:pPr>
              <w:spacing w:before="80" w:after="80"/>
              <w:ind w:left="28"/>
              <w:rPr>
                <w:b/>
                <w:sz w:val="22"/>
                <w:szCs w:val="22"/>
              </w:rPr>
            </w:pPr>
            <w:r>
              <w:rPr>
                <w:b/>
                <w:sz w:val="22"/>
                <w:szCs w:val="22"/>
              </w:rPr>
              <w:t xml:space="preserve">Всего по </w:t>
            </w:r>
            <w:r w:rsidRPr="009D6AB8">
              <w:rPr>
                <w:b/>
                <w:sz w:val="22"/>
                <w:szCs w:val="22"/>
              </w:rPr>
              <w:t>област</w:t>
            </w:r>
            <w:r>
              <w:rPr>
                <w:b/>
                <w:sz w:val="22"/>
                <w:szCs w:val="22"/>
              </w:rPr>
              <w:t>и</w:t>
            </w:r>
          </w:p>
        </w:tc>
        <w:tc>
          <w:tcPr>
            <w:tcW w:w="935" w:type="pct"/>
            <w:tcBorders>
              <w:top w:val="single" w:sz="4" w:space="0" w:color="auto"/>
            </w:tcBorders>
            <w:vAlign w:val="bottom"/>
          </w:tcPr>
          <w:p w:rsidR="007717DC" w:rsidRPr="00324CE8" w:rsidRDefault="006325EC" w:rsidP="00282FB7">
            <w:pPr>
              <w:spacing w:before="80" w:after="80"/>
              <w:ind w:right="539"/>
              <w:jc w:val="right"/>
              <w:rPr>
                <w:b/>
                <w:color w:val="000000"/>
                <w:sz w:val="22"/>
                <w:szCs w:val="22"/>
              </w:rPr>
            </w:pPr>
            <w:r>
              <w:rPr>
                <w:b/>
                <w:color w:val="000000"/>
                <w:sz w:val="22"/>
                <w:szCs w:val="22"/>
              </w:rPr>
              <w:t>1 007,6</w:t>
            </w:r>
          </w:p>
        </w:tc>
        <w:tc>
          <w:tcPr>
            <w:tcW w:w="940" w:type="pct"/>
            <w:tcBorders>
              <w:top w:val="single" w:sz="4" w:space="0" w:color="auto"/>
            </w:tcBorders>
            <w:vAlign w:val="bottom"/>
          </w:tcPr>
          <w:p w:rsidR="007717DC" w:rsidRPr="0057582A" w:rsidRDefault="006325EC" w:rsidP="00282FB7">
            <w:pPr>
              <w:spacing w:before="80" w:after="80"/>
              <w:ind w:right="624"/>
              <w:jc w:val="right"/>
              <w:rPr>
                <w:b/>
                <w:color w:val="000000"/>
                <w:sz w:val="22"/>
                <w:szCs w:val="22"/>
              </w:rPr>
            </w:pPr>
            <w:r>
              <w:rPr>
                <w:b/>
                <w:color w:val="000000"/>
                <w:sz w:val="22"/>
                <w:szCs w:val="22"/>
              </w:rPr>
              <w:t>775,9</w:t>
            </w:r>
          </w:p>
        </w:tc>
        <w:tc>
          <w:tcPr>
            <w:tcW w:w="940" w:type="pct"/>
            <w:tcBorders>
              <w:top w:val="single" w:sz="4" w:space="0" w:color="auto"/>
            </w:tcBorders>
            <w:vAlign w:val="bottom"/>
          </w:tcPr>
          <w:p w:rsidR="007717DC" w:rsidRPr="00FD4B12" w:rsidRDefault="006325EC" w:rsidP="00282FB7">
            <w:pPr>
              <w:spacing w:before="80" w:after="80"/>
              <w:ind w:right="425"/>
              <w:jc w:val="right"/>
              <w:rPr>
                <w:b/>
                <w:color w:val="000000"/>
                <w:sz w:val="22"/>
                <w:szCs w:val="22"/>
              </w:rPr>
            </w:pPr>
            <w:r>
              <w:rPr>
                <w:b/>
                <w:color w:val="000000"/>
                <w:sz w:val="22"/>
                <w:szCs w:val="22"/>
              </w:rPr>
              <w:t>77,0</w:t>
            </w:r>
          </w:p>
        </w:tc>
      </w:tr>
      <w:tr w:rsidR="007717DC" w:rsidRPr="00D7018E" w:rsidTr="00DB6A3A">
        <w:tblPrEx>
          <w:tblCellMar>
            <w:left w:w="28" w:type="dxa"/>
            <w:right w:w="28" w:type="dxa"/>
          </w:tblCellMar>
        </w:tblPrEx>
        <w:trPr>
          <w:cantSplit/>
          <w:jc w:val="center"/>
        </w:trPr>
        <w:tc>
          <w:tcPr>
            <w:tcW w:w="2185" w:type="pct"/>
            <w:vAlign w:val="bottom"/>
          </w:tcPr>
          <w:p w:rsidR="007717DC" w:rsidRPr="00D7018E" w:rsidRDefault="007717DC" w:rsidP="00282FB7">
            <w:pPr>
              <w:spacing w:before="80" w:after="80"/>
              <w:ind w:left="397"/>
              <w:rPr>
                <w:sz w:val="22"/>
                <w:szCs w:val="22"/>
              </w:rPr>
            </w:pPr>
            <w:r w:rsidRPr="00D7018E">
              <w:rPr>
                <w:sz w:val="22"/>
                <w:szCs w:val="22"/>
              </w:rPr>
              <w:t xml:space="preserve">в том числе: </w:t>
            </w:r>
          </w:p>
        </w:tc>
        <w:tc>
          <w:tcPr>
            <w:tcW w:w="935" w:type="pct"/>
            <w:vAlign w:val="bottom"/>
          </w:tcPr>
          <w:p w:rsidR="007717DC" w:rsidRPr="00AD5E27" w:rsidRDefault="007717DC" w:rsidP="00282FB7">
            <w:pPr>
              <w:spacing w:before="80" w:after="80"/>
              <w:ind w:right="539"/>
              <w:jc w:val="right"/>
              <w:rPr>
                <w:sz w:val="22"/>
                <w:szCs w:val="22"/>
              </w:rPr>
            </w:pPr>
          </w:p>
        </w:tc>
        <w:tc>
          <w:tcPr>
            <w:tcW w:w="940" w:type="pct"/>
            <w:vAlign w:val="bottom"/>
          </w:tcPr>
          <w:p w:rsidR="007717DC" w:rsidRPr="00D7018E" w:rsidRDefault="007717DC" w:rsidP="00282FB7">
            <w:pPr>
              <w:spacing w:before="80" w:after="80"/>
              <w:ind w:right="624"/>
              <w:jc w:val="right"/>
              <w:rPr>
                <w:sz w:val="22"/>
                <w:szCs w:val="22"/>
              </w:rPr>
            </w:pPr>
          </w:p>
        </w:tc>
        <w:tc>
          <w:tcPr>
            <w:tcW w:w="940" w:type="pct"/>
            <w:vAlign w:val="bottom"/>
          </w:tcPr>
          <w:p w:rsidR="007717DC" w:rsidRPr="00D7018E" w:rsidRDefault="007717DC" w:rsidP="00282FB7">
            <w:pPr>
              <w:spacing w:before="80" w:after="80"/>
              <w:ind w:right="425"/>
              <w:jc w:val="right"/>
              <w:rPr>
                <w:sz w:val="22"/>
                <w:szCs w:val="22"/>
              </w:rPr>
            </w:pPr>
          </w:p>
        </w:tc>
      </w:tr>
      <w:tr w:rsidR="007717DC" w:rsidRPr="00D7018E" w:rsidTr="00DB6A3A">
        <w:tblPrEx>
          <w:tblCellMar>
            <w:left w:w="28" w:type="dxa"/>
            <w:right w:w="28" w:type="dxa"/>
          </w:tblCellMar>
        </w:tblPrEx>
        <w:trPr>
          <w:cantSplit/>
          <w:jc w:val="center"/>
        </w:trPr>
        <w:tc>
          <w:tcPr>
            <w:tcW w:w="2185" w:type="pct"/>
            <w:vAlign w:val="bottom"/>
          </w:tcPr>
          <w:p w:rsidR="007717DC" w:rsidRPr="00FA567B" w:rsidRDefault="007717DC" w:rsidP="00282FB7">
            <w:pPr>
              <w:spacing w:before="80" w:after="8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935" w:type="pct"/>
            <w:vAlign w:val="bottom"/>
          </w:tcPr>
          <w:p w:rsidR="007717DC" w:rsidRPr="0057582A" w:rsidRDefault="006325EC" w:rsidP="00282FB7">
            <w:pPr>
              <w:spacing w:before="80" w:after="80"/>
              <w:ind w:right="539"/>
              <w:jc w:val="right"/>
              <w:rPr>
                <w:sz w:val="22"/>
                <w:szCs w:val="22"/>
              </w:rPr>
            </w:pPr>
            <w:r>
              <w:rPr>
                <w:sz w:val="22"/>
                <w:szCs w:val="22"/>
              </w:rPr>
              <w:t>105,1</w:t>
            </w:r>
          </w:p>
        </w:tc>
        <w:tc>
          <w:tcPr>
            <w:tcW w:w="940" w:type="pct"/>
            <w:vAlign w:val="bottom"/>
          </w:tcPr>
          <w:p w:rsidR="007717DC" w:rsidRPr="0057582A" w:rsidRDefault="006325EC" w:rsidP="00282FB7">
            <w:pPr>
              <w:spacing w:before="80" w:after="80"/>
              <w:ind w:right="624"/>
              <w:jc w:val="right"/>
              <w:rPr>
                <w:sz w:val="22"/>
                <w:szCs w:val="22"/>
              </w:rPr>
            </w:pPr>
            <w:r>
              <w:rPr>
                <w:sz w:val="22"/>
                <w:szCs w:val="22"/>
              </w:rPr>
              <w:t>185,6</w:t>
            </w:r>
          </w:p>
        </w:tc>
        <w:tc>
          <w:tcPr>
            <w:tcW w:w="940" w:type="pct"/>
            <w:vAlign w:val="bottom"/>
          </w:tcPr>
          <w:p w:rsidR="007717DC" w:rsidRPr="0057582A" w:rsidRDefault="006325EC" w:rsidP="00282FB7">
            <w:pPr>
              <w:spacing w:before="80" w:after="80"/>
              <w:ind w:right="425"/>
              <w:jc w:val="right"/>
              <w:rPr>
                <w:sz w:val="22"/>
                <w:szCs w:val="22"/>
              </w:rPr>
            </w:pPr>
            <w:r>
              <w:rPr>
                <w:sz w:val="22"/>
                <w:szCs w:val="22"/>
              </w:rPr>
              <w:t>176,7</w:t>
            </w:r>
          </w:p>
        </w:tc>
      </w:tr>
      <w:tr w:rsidR="007717DC" w:rsidRPr="00D7018E" w:rsidTr="00D4250C">
        <w:tblPrEx>
          <w:tblCellMar>
            <w:left w:w="28" w:type="dxa"/>
            <w:right w:w="28" w:type="dxa"/>
          </w:tblCellMar>
        </w:tblPrEx>
        <w:trPr>
          <w:cantSplit/>
          <w:jc w:val="center"/>
        </w:trPr>
        <w:tc>
          <w:tcPr>
            <w:tcW w:w="2185" w:type="pct"/>
            <w:tcBorders>
              <w:bottom w:val="nil"/>
            </w:tcBorders>
            <w:vAlign w:val="bottom"/>
          </w:tcPr>
          <w:p w:rsidR="007717DC" w:rsidRPr="00FA567B" w:rsidRDefault="007717DC" w:rsidP="00282FB7">
            <w:pPr>
              <w:spacing w:before="80" w:after="80"/>
              <w:ind w:left="318"/>
              <w:rPr>
                <w:rFonts w:eastAsia="Arial Unicode MS"/>
                <w:sz w:val="22"/>
                <w:szCs w:val="22"/>
              </w:rPr>
            </w:pPr>
            <w:r w:rsidRPr="00FA567B">
              <w:rPr>
                <w:rFonts w:eastAsia="Arial Unicode MS"/>
                <w:sz w:val="22"/>
                <w:szCs w:val="22"/>
              </w:rPr>
              <w:t>сельское хозяйство</w:t>
            </w:r>
          </w:p>
        </w:tc>
        <w:tc>
          <w:tcPr>
            <w:tcW w:w="935" w:type="pct"/>
            <w:tcBorders>
              <w:bottom w:val="nil"/>
            </w:tcBorders>
            <w:vAlign w:val="bottom"/>
          </w:tcPr>
          <w:p w:rsidR="007717DC" w:rsidRPr="0057582A" w:rsidRDefault="006325EC" w:rsidP="00282FB7">
            <w:pPr>
              <w:spacing w:before="80" w:after="80"/>
              <w:ind w:right="539"/>
              <w:jc w:val="right"/>
              <w:rPr>
                <w:sz w:val="22"/>
                <w:szCs w:val="22"/>
              </w:rPr>
            </w:pPr>
            <w:r>
              <w:rPr>
                <w:sz w:val="22"/>
                <w:szCs w:val="22"/>
              </w:rPr>
              <w:t>99,2</w:t>
            </w:r>
          </w:p>
        </w:tc>
        <w:tc>
          <w:tcPr>
            <w:tcW w:w="940" w:type="pct"/>
            <w:tcBorders>
              <w:bottom w:val="nil"/>
            </w:tcBorders>
            <w:vAlign w:val="bottom"/>
          </w:tcPr>
          <w:p w:rsidR="007717DC" w:rsidRPr="0057582A" w:rsidRDefault="006325EC" w:rsidP="00282FB7">
            <w:pPr>
              <w:spacing w:before="80" w:after="80"/>
              <w:ind w:right="624"/>
              <w:jc w:val="right"/>
              <w:rPr>
                <w:sz w:val="22"/>
                <w:szCs w:val="22"/>
              </w:rPr>
            </w:pPr>
            <w:r>
              <w:rPr>
                <w:sz w:val="22"/>
                <w:szCs w:val="22"/>
              </w:rPr>
              <w:t>181,8</w:t>
            </w:r>
          </w:p>
        </w:tc>
        <w:tc>
          <w:tcPr>
            <w:tcW w:w="940" w:type="pct"/>
            <w:tcBorders>
              <w:bottom w:val="nil"/>
            </w:tcBorders>
            <w:vAlign w:val="bottom"/>
          </w:tcPr>
          <w:p w:rsidR="007717DC" w:rsidRPr="0057582A" w:rsidRDefault="006325EC" w:rsidP="00282FB7">
            <w:pPr>
              <w:spacing w:before="80" w:after="80"/>
              <w:ind w:right="425"/>
              <w:jc w:val="right"/>
              <w:rPr>
                <w:sz w:val="22"/>
                <w:szCs w:val="22"/>
              </w:rPr>
            </w:pPr>
            <w:r>
              <w:rPr>
                <w:sz w:val="22"/>
                <w:szCs w:val="22"/>
              </w:rPr>
              <w:t>183,3</w:t>
            </w:r>
          </w:p>
        </w:tc>
      </w:tr>
      <w:tr w:rsidR="007717DC" w:rsidRPr="00D7018E" w:rsidTr="00282FB7">
        <w:tblPrEx>
          <w:tblCellMar>
            <w:left w:w="28" w:type="dxa"/>
            <w:right w:w="28" w:type="dxa"/>
          </w:tblCellMar>
        </w:tblPrEx>
        <w:trPr>
          <w:cantSplit/>
          <w:jc w:val="center"/>
        </w:trPr>
        <w:tc>
          <w:tcPr>
            <w:tcW w:w="2185" w:type="pct"/>
            <w:tcBorders>
              <w:top w:val="nil"/>
              <w:bottom w:val="nil"/>
            </w:tcBorders>
            <w:vAlign w:val="bottom"/>
          </w:tcPr>
          <w:p w:rsidR="007717DC" w:rsidRPr="00FA567B" w:rsidRDefault="006D32E6" w:rsidP="00282FB7">
            <w:pPr>
              <w:spacing w:before="80" w:after="80"/>
              <w:ind w:left="113"/>
              <w:rPr>
                <w:rFonts w:eastAsia="Arial Unicode MS"/>
                <w:sz w:val="22"/>
                <w:szCs w:val="22"/>
              </w:rPr>
            </w:pPr>
            <w:r>
              <w:rPr>
                <w:rFonts w:eastAsia="Arial Unicode MS"/>
                <w:sz w:val="22"/>
                <w:szCs w:val="22"/>
              </w:rPr>
              <w:t>п</w:t>
            </w:r>
            <w:r w:rsidR="007717DC" w:rsidRPr="00FA567B">
              <w:rPr>
                <w:rFonts w:eastAsia="Arial Unicode MS"/>
                <w:sz w:val="22"/>
                <w:szCs w:val="22"/>
              </w:rPr>
              <w:t>ромышленность</w:t>
            </w:r>
          </w:p>
        </w:tc>
        <w:tc>
          <w:tcPr>
            <w:tcW w:w="935" w:type="pct"/>
            <w:tcBorders>
              <w:top w:val="nil"/>
              <w:bottom w:val="nil"/>
            </w:tcBorders>
            <w:vAlign w:val="bottom"/>
          </w:tcPr>
          <w:p w:rsidR="007717DC" w:rsidRPr="0057582A" w:rsidRDefault="006325EC" w:rsidP="00282FB7">
            <w:pPr>
              <w:spacing w:before="80" w:after="80"/>
              <w:ind w:right="539"/>
              <w:jc w:val="right"/>
              <w:rPr>
                <w:sz w:val="22"/>
                <w:szCs w:val="22"/>
              </w:rPr>
            </w:pPr>
            <w:r>
              <w:rPr>
                <w:sz w:val="22"/>
                <w:szCs w:val="22"/>
              </w:rPr>
              <w:t>814,1</w:t>
            </w:r>
          </w:p>
        </w:tc>
        <w:tc>
          <w:tcPr>
            <w:tcW w:w="940" w:type="pct"/>
            <w:tcBorders>
              <w:top w:val="nil"/>
              <w:bottom w:val="nil"/>
            </w:tcBorders>
            <w:vAlign w:val="bottom"/>
          </w:tcPr>
          <w:p w:rsidR="007717DC" w:rsidRPr="0057582A" w:rsidRDefault="006325EC" w:rsidP="00282FB7">
            <w:pPr>
              <w:spacing w:before="80" w:after="80"/>
              <w:ind w:right="624"/>
              <w:jc w:val="right"/>
              <w:rPr>
                <w:sz w:val="22"/>
                <w:szCs w:val="22"/>
              </w:rPr>
            </w:pPr>
            <w:r>
              <w:rPr>
                <w:sz w:val="22"/>
                <w:szCs w:val="22"/>
              </w:rPr>
              <w:t>517,6</w:t>
            </w:r>
          </w:p>
        </w:tc>
        <w:tc>
          <w:tcPr>
            <w:tcW w:w="940" w:type="pct"/>
            <w:tcBorders>
              <w:top w:val="nil"/>
              <w:bottom w:val="nil"/>
            </w:tcBorders>
            <w:vAlign w:val="bottom"/>
          </w:tcPr>
          <w:p w:rsidR="007717DC" w:rsidRPr="00D7018E" w:rsidRDefault="006325EC" w:rsidP="00282FB7">
            <w:pPr>
              <w:spacing w:before="80" w:after="80"/>
              <w:ind w:right="425"/>
              <w:jc w:val="right"/>
              <w:rPr>
                <w:sz w:val="22"/>
                <w:szCs w:val="22"/>
              </w:rPr>
            </w:pPr>
            <w:r>
              <w:rPr>
                <w:sz w:val="22"/>
                <w:szCs w:val="22"/>
              </w:rPr>
              <w:t>63,6</w:t>
            </w:r>
          </w:p>
        </w:tc>
      </w:tr>
      <w:tr w:rsidR="00A8378D" w:rsidRPr="00D7018E" w:rsidTr="00282FB7">
        <w:tblPrEx>
          <w:tblCellMar>
            <w:left w:w="28" w:type="dxa"/>
            <w:right w:w="28" w:type="dxa"/>
          </w:tblCellMar>
        </w:tblPrEx>
        <w:trPr>
          <w:cantSplit/>
          <w:jc w:val="center"/>
        </w:trPr>
        <w:tc>
          <w:tcPr>
            <w:tcW w:w="2185" w:type="pct"/>
            <w:tcBorders>
              <w:top w:val="nil"/>
              <w:left w:val="single" w:sz="4" w:space="0" w:color="auto"/>
              <w:bottom w:val="nil"/>
              <w:right w:val="single" w:sz="4" w:space="0" w:color="auto"/>
            </w:tcBorders>
            <w:vAlign w:val="bottom"/>
          </w:tcPr>
          <w:p w:rsidR="00A8378D" w:rsidRPr="00FA567B" w:rsidRDefault="00A8378D" w:rsidP="00282FB7">
            <w:pPr>
              <w:spacing w:before="80" w:after="80"/>
              <w:ind w:left="113"/>
              <w:rPr>
                <w:rFonts w:eastAsia="Arial Unicode MS"/>
                <w:sz w:val="22"/>
                <w:szCs w:val="22"/>
              </w:rPr>
            </w:pPr>
            <w:r>
              <w:rPr>
                <w:rFonts w:eastAsia="Arial Unicode MS"/>
                <w:sz w:val="22"/>
                <w:szCs w:val="22"/>
              </w:rPr>
              <w:t>с</w:t>
            </w:r>
            <w:r w:rsidRPr="00FA567B">
              <w:rPr>
                <w:rFonts w:eastAsia="Arial Unicode MS"/>
                <w:sz w:val="22"/>
                <w:szCs w:val="22"/>
              </w:rPr>
              <w:t>троительство</w:t>
            </w:r>
          </w:p>
        </w:tc>
        <w:tc>
          <w:tcPr>
            <w:tcW w:w="935" w:type="pct"/>
            <w:tcBorders>
              <w:top w:val="nil"/>
              <w:left w:val="single" w:sz="4" w:space="0" w:color="auto"/>
              <w:bottom w:val="nil"/>
              <w:right w:val="single" w:sz="4" w:space="0" w:color="auto"/>
            </w:tcBorders>
            <w:vAlign w:val="bottom"/>
          </w:tcPr>
          <w:p w:rsidR="00A8378D" w:rsidRPr="00F8049B" w:rsidRDefault="006325EC" w:rsidP="00282FB7">
            <w:pPr>
              <w:spacing w:before="80" w:after="80"/>
              <w:ind w:right="539"/>
              <w:jc w:val="right"/>
              <w:rPr>
                <w:rFonts w:eastAsia="Arial Unicode MS"/>
                <w:sz w:val="22"/>
                <w:szCs w:val="22"/>
              </w:rPr>
            </w:pPr>
            <w:r>
              <w:rPr>
                <w:rFonts w:eastAsia="Arial Unicode MS"/>
                <w:sz w:val="22"/>
                <w:szCs w:val="22"/>
              </w:rPr>
              <w:t>29,6</w:t>
            </w:r>
          </w:p>
        </w:tc>
        <w:tc>
          <w:tcPr>
            <w:tcW w:w="940" w:type="pct"/>
            <w:tcBorders>
              <w:top w:val="nil"/>
              <w:left w:val="single" w:sz="4" w:space="0" w:color="auto"/>
              <w:bottom w:val="nil"/>
              <w:right w:val="single" w:sz="4" w:space="0" w:color="auto"/>
            </w:tcBorders>
            <w:vAlign w:val="bottom"/>
          </w:tcPr>
          <w:p w:rsidR="00A8378D" w:rsidRPr="0004233E" w:rsidRDefault="006325EC" w:rsidP="00282FB7">
            <w:pPr>
              <w:spacing w:before="80" w:after="80"/>
              <w:ind w:right="624"/>
              <w:jc w:val="right"/>
              <w:rPr>
                <w:rFonts w:eastAsia="Arial Unicode MS"/>
                <w:sz w:val="22"/>
                <w:szCs w:val="22"/>
              </w:rPr>
            </w:pPr>
            <w:r>
              <w:rPr>
                <w:rFonts w:eastAsia="Arial Unicode MS"/>
                <w:sz w:val="22"/>
                <w:szCs w:val="22"/>
              </w:rPr>
              <w:t>37,2</w:t>
            </w:r>
          </w:p>
        </w:tc>
        <w:tc>
          <w:tcPr>
            <w:tcW w:w="940" w:type="pct"/>
            <w:tcBorders>
              <w:top w:val="nil"/>
              <w:left w:val="single" w:sz="4" w:space="0" w:color="auto"/>
              <w:bottom w:val="nil"/>
              <w:right w:val="single" w:sz="4" w:space="0" w:color="auto"/>
            </w:tcBorders>
            <w:vAlign w:val="bottom"/>
          </w:tcPr>
          <w:p w:rsidR="00A8378D" w:rsidRPr="00F8049B" w:rsidRDefault="006325EC" w:rsidP="00282FB7">
            <w:pPr>
              <w:spacing w:before="80" w:after="80"/>
              <w:ind w:right="425"/>
              <w:jc w:val="right"/>
              <w:rPr>
                <w:rFonts w:eastAsia="Arial Unicode MS"/>
                <w:sz w:val="22"/>
                <w:szCs w:val="22"/>
              </w:rPr>
            </w:pPr>
            <w:r>
              <w:rPr>
                <w:rFonts w:eastAsia="Arial Unicode MS"/>
                <w:sz w:val="22"/>
                <w:szCs w:val="22"/>
              </w:rPr>
              <w:t>125,6</w:t>
            </w:r>
          </w:p>
        </w:tc>
      </w:tr>
      <w:tr w:rsidR="00A8378D" w:rsidRPr="00D7018E" w:rsidTr="00282FB7">
        <w:tblPrEx>
          <w:tblCellMar>
            <w:left w:w="28" w:type="dxa"/>
            <w:right w:w="28" w:type="dxa"/>
          </w:tblCellMar>
        </w:tblPrEx>
        <w:trPr>
          <w:cantSplit/>
          <w:jc w:val="center"/>
        </w:trPr>
        <w:tc>
          <w:tcPr>
            <w:tcW w:w="2185" w:type="pct"/>
            <w:tcBorders>
              <w:top w:val="nil"/>
              <w:left w:val="single" w:sz="4" w:space="0" w:color="auto"/>
              <w:bottom w:val="nil"/>
              <w:right w:val="single" w:sz="4" w:space="0" w:color="auto"/>
            </w:tcBorders>
            <w:vAlign w:val="bottom"/>
          </w:tcPr>
          <w:p w:rsidR="00A8378D" w:rsidRPr="00FA567B" w:rsidRDefault="00A8378D" w:rsidP="00282FB7">
            <w:pPr>
              <w:spacing w:before="80" w:after="80"/>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w:t>
            </w:r>
            <w:r>
              <w:rPr>
                <w:rFonts w:eastAsia="Arial Unicode MS"/>
                <w:sz w:val="22"/>
                <w:szCs w:val="22"/>
              </w:rPr>
              <w:br/>
              <w:t>ремонт автомобилей и мотоциклов</w:t>
            </w:r>
          </w:p>
        </w:tc>
        <w:tc>
          <w:tcPr>
            <w:tcW w:w="935" w:type="pct"/>
            <w:tcBorders>
              <w:top w:val="nil"/>
              <w:left w:val="single" w:sz="4" w:space="0" w:color="auto"/>
              <w:bottom w:val="nil"/>
              <w:right w:val="single" w:sz="4" w:space="0" w:color="auto"/>
            </w:tcBorders>
            <w:vAlign w:val="bottom"/>
          </w:tcPr>
          <w:p w:rsidR="00A8378D" w:rsidRPr="0004233E" w:rsidRDefault="006325EC" w:rsidP="00282FB7">
            <w:pPr>
              <w:spacing w:before="80" w:after="80"/>
              <w:ind w:right="539"/>
              <w:jc w:val="right"/>
              <w:rPr>
                <w:rFonts w:eastAsia="Arial Unicode MS"/>
                <w:sz w:val="22"/>
                <w:szCs w:val="22"/>
              </w:rPr>
            </w:pPr>
            <w:r>
              <w:rPr>
                <w:rFonts w:eastAsia="Arial Unicode MS"/>
                <w:sz w:val="22"/>
                <w:szCs w:val="22"/>
              </w:rPr>
              <w:t>28,1</w:t>
            </w:r>
          </w:p>
        </w:tc>
        <w:tc>
          <w:tcPr>
            <w:tcW w:w="940" w:type="pct"/>
            <w:tcBorders>
              <w:top w:val="nil"/>
              <w:left w:val="single" w:sz="4" w:space="0" w:color="auto"/>
              <w:bottom w:val="nil"/>
              <w:right w:val="single" w:sz="4" w:space="0" w:color="auto"/>
            </w:tcBorders>
            <w:vAlign w:val="bottom"/>
          </w:tcPr>
          <w:p w:rsidR="00A8378D" w:rsidRPr="00F8049B" w:rsidRDefault="006325EC" w:rsidP="00282FB7">
            <w:pPr>
              <w:spacing w:before="80" w:after="80"/>
              <w:ind w:right="624"/>
              <w:jc w:val="right"/>
              <w:rPr>
                <w:rFonts w:eastAsia="Arial Unicode MS"/>
                <w:sz w:val="22"/>
                <w:szCs w:val="22"/>
              </w:rPr>
            </w:pPr>
            <w:r>
              <w:rPr>
                <w:rFonts w:eastAsia="Arial Unicode MS"/>
                <w:sz w:val="22"/>
                <w:szCs w:val="22"/>
              </w:rPr>
              <w:t>36,4</w:t>
            </w:r>
          </w:p>
        </w:tc>
        <w:tc>
          <w:tcPr>
            <w:tcW w:w="940" w:type="pct"/>
            <w:tcBorders>
              <w:top w:val="nil"/>
              <w:left w:val="single" w:sz="4" w:space="0" w:color="auto"/>
              <w:bottom w:val="nil"/>
              <w:right w:val="single" w:sz="4" w:space="0" w:color="auto"/>
            </w:tcBorders>
            <w:vAlign w:val="bottom"/>
          </w:tcPr>
          <w:p w:rsidR="00A8378D" w:rsidRPr="00F8049B" w:rsidRDefault="006325EC" w:rsidP="00282FB7">
            <w:pPr>
              <w:spacing w:before="80" w:after="80"/>
              <w:ind w:right="425"/>
              <w:jc w:val="right"/>
              <w:rPr>
                <w:rFonts w:eastAsia="Arial Unicode MS"/>
                <w:sz w:val="22"/>
                <w:szCs w:val="22"/>
              </w:rPr>
            </w:pPr>
            <w:r>
              <w:rPr>
                <w:rFonts w:eastAsia="Arial Unicode MS"/>
                <w:sz w:val="22"/>
                <w:szCs w:val="22"/>
              </w:rPr>
              <w:t>129,6</w:t>
            </w:r>
          </w:p>
        </w:tc>
      </w:tr>
      <w:tr w:rsidR="00A8378D" w:rsidRPr="00D7018E" w:rsidTr="00E11843">
        <w:tblPrEx>
          <w:tblCellMar>
            <w:left w:w="28" w:type="dxa"/>
            <w:right w:w="28" w:type="dxa"/>
          </w:tblCellMar>
        </w:tblPrEx>
        <w:trPr>
          <w:cantSplit/>
          <w:jc w:val="center"/>
        </w:trPr>
        <w:tc>
          <w:tcPr>
            <w:tcW w:w="2185" w:type="pct"/>
            <w:tcBorders>
              <w:top w:val="nil"/>
              <w:left w:val="single" w:sz="4" w:space="0" w:color="auto"/>
              <w:bottom w:val="nil"/>
              <w:right w:val="single" w:sz="4" w:space="0" w:color="auto"/>
            </w:tcBorders>
            <w:vAlign w:val="bottom"/>
          </w:tcPr>
          <w:p w:rsidR="00A8378D" w:rsidRPr="00FA567B" w:rsidRDefault="00A8378D" w:rsidP="00282FB7">
            <w:pPr>
              <w:spacing w:before="80" w:after="8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ная деятельность, складирование, почтовая и курьерская деятельность</w:t>
            </w:r>
          </w:p>
        </w:tc>
        <w:tc>
          <w:tcPr>
            <w:tcW w:w="935" w:type="pct"/>
            <w:tcBorders>
              <w:top w:val="nil"/>
              <w:left w:val="single" w:sz="4" w:space="0" w:color="auto"/>
              <w:bottom w:val="nil"/>
              <w:right w:val="single" w:sz="4" w:space="0" w:color="auto"/>
            </w:tcBorders>
            <w:vAlign w:val="bottom"/>
          </w:tcPr>
          <w:p w:rsidR="00A8378D" w:rsidRPr="00F8049B" w:rsidRDefault="006325EC" w:rsidP="00282FB7">
            <w:pPr>
              <w:spacing w:before="80" w:after="80"/>
              <w:ind w:right="539"/>
              <w:jc w:val="right"/>
              <w:rPr>
                <w:rFonts w:eastAsia="Arial Unicode MS"/>
                <w:sz w:val="22"/>
                <w:szCs w:val="22"/>
              </w:rPr>
            </w:pPr>
            <w:r>
              <w:rPr>
                <w:rFonts w:eastAsia="Arial Unicode MS"/>
                <w:sz w:val="22"/>
                <w:szCs w:val="22"/>
              </w:rPr>
              <w:t>9,3</w:t>
            </w:r>
          </w:p>
        </w:tc>
        <w:tc>
          <w:tcPr>
            <w:tcW w:w="940" w:type="pct"/>
            <w:tcBorders>
              <w:top w:val="nil"/>
              <w:left w:val="single" w:sz="4" w:space="0" w:color="auto"/>
              <w:bottom w:val="nil"/>
              <w:right w:val="single" w:sz="4" w:space="0" w:color="auto"/>
            </w:tcBorders>
            <w:vAlign w:val="bottom"/>
          </w:tcPr>
          <w:p w:rsidR="00A8378D" w:rsidRPr="00F8049B" w:rsidRDefault="006325EC" w:rsidP="00282FB7">
            <w:pPr>
              <w:spacing w:before="80" w:after="80"/>
              <w:ind w:right="624"/>
              <w:jc w:val="right"/>
              <w:rPr>
                <w:rFonts w:eastAsia="Arial Unicode MS"/>
                <w:sz w:val="22"/>
                <w:szCs w:val="22"/>
              </w:rPr>
            </w:pPr>
            <w:r>
              <w:rPr>
                <w:rFonts w:eastAsia="Arial Unicode MS"/>
                <w:sz w:val="22"/>
                <w:szCs w:val="22"/>
              </w:rPr>
              <w:t>4,7</w:t>
            </w:r>
          </w:p>
        </w:tc>
        <w:tc>
          <w:tcPr>
            <w:tcW w:w="940" w:type="pct"/>
            <w:tcBorders>
              <w:top w:val="nil"/>
              <w:left w:val="single" w:sz="4" w:space="0" w:color="auto"/>
              <w:bottom w:val="nil"/>
              <w:right w:val="single" w:sz="4" w:space="0" w:color="auto"/>
            </w:tcBorders>
            <w:vAlign w:val="bottom"/>
          </w:tcPr>
          <w:p w:rsidR="00A8378D" w:rsidRPr="00F8049B" w:rsidRDefault="006325EC" w:rsidP="00282FB7">
            <w:pPr>
              <w:spacing w:before="80" w:after="80"/>
              <w:ind w:right="425"/>
              <w:jc w:val="right"/>
              <w:rPr>
                <w:rFonts w:eastAsia="Arial Unicode MS"/>
                <w:sz w:val="22"/>
                <w:szCs w:val="22"/>
              </w:rPr>
            </w:pPr>
            <w:r>
              <w:rPr>
                <w:rFonts w:eastAsia="Arial Unicode MS"/>
                <w:sz w:val="22"/>
                <w:szCs w:val="22"/>
              </w:rPr>
              <w:t>50,6</w:t>
            </w:r>
          </w:p>
        </w:tc>
      </w:tr>
      <w:tr w:rsidR="00A8378D" w:rsidRPr="00D7018E" w:rsidTr="007C2BD8">
        <w:tblPrEx>
          <w:tblCellMar>
            <w:left w:w="28" w:type="dxa"/>
            <w:right w:w="28" w:type="dxa"/>
          </w:tblCellMar>
        </w:tblPrEx>
        <w:trPr>
          <w:cantSplit/>
          <w:trHeight w:val="427"/>
          <w:jc w:val="center"/>
        </w:trPr>
        <w:tc>
          <w:tcPr>
            <w:tcW w:w="2185" w:type="pct"/>
            <w:tcBorders>
              <w:top w:val="nil"/>
            </w:tcBorders>
            <w:vAlign w:val="bottom"/>
          </w:tcPr>
          <w:p w:rsidR="00A8378D" w:rsidRPr="00FA567B" w:rsidRDefault="00A8378D" w:rsidP="00282FB7">
            <w:pPr>
              <w:spacing w:before="80" w:after="80"/>
              <w:ind w:left="113"/>
              <w:rPr>
                <w:rFonts w:eastAsia="Arial Unicode MS"/>
                <w:sz w:val="22"/>
                <w:szCs w:val="22"/>
              </w:rPr>
            </w:pPr>
            <w:r>
              <w:rPr>
                <w:rFonts w:eastAsia="Arial Unicode MS"/>
                <w:sz w:val="22"/>
                <w:szCs w:val="22"/>
              </w:rPr>
              <w:t>услуги по временному проживанию</w:t>
            </w:r>
            <w:r>
              <w:rPr>
                <w:rFonts w:eastAsia="Arial Unicode MS"/>
                <w:sz w:val="22"/>
                <w:szCs w:val="22"/>
              </w:rPr>
              <w:br/>
              <w:t>и питанию</w:t>
            </w:r>
          </w:p>
        </w:tc>
        <w:tc>
          <w:tcPr>
            <w:tcW w:w="935" w:type="pct"/>
            <w:tcBorders>
              <w:top w:val="nil"/>
            </w:tcBorders>
            <w:vAlign w:val="bottom"/>
          </w:tcPr>
          <w:p w:rsidR="00A8378D" w:rsidRPr="005973A7" w:rsidRDefault="006325EC" w:rsidP="00282FB7">
            <w:pPr>
              <w:spacing w:before="80" w:after="80"/>
              <w:ind w:right="539"/>
              <w:jc w:val="right"/>
              <w:rPr>
                <w:rFonts w:eastAsia="Arial Unicode MS"/>
                <w:sz w:val="22"/>
                <w:szCs w:val="22"/>
              </w:rPr>
            </w:pPr>
            <w:r>
              <w:rPr>
                <w:rFonts w:eastAsia="Arial Unicode MS"/>
                <w:sz w:val="22"/>
                <w:szCs w:val="22"/>
              </w:rPr>
              <w:t>0,5</w:t>
            </w:r>
          </w:p>
        </w:tc>
        <w:tc>
          <w:tcPr>
            <w:tcW w:w="940" w:type="pct"/>
            <w:tcBorders>
              <w:top w:val="nil"/>
            </w:tcBorders>
            <w:vAlign w:val="bottom"/>
          </w:tcPr>
          <w:p w:rsidR="00A8378D" w:rsidRPr="002D1B7E" w:rsidRDefault="006325EC" w:rsidP="00282FB7">
            <w:pPr>
              <w:spacing w:before="80" w:after="80"/>
              <w:ind w:right="624"/>
              <w:jc w:val="right"/>
              <w:rPr>
                <w:rFonts w:eastAsia="Arial Unicode MS"/>
                <w:sz w:val="22"/>
                <w:szCs w:val="22"/>
              </w:rPr>
            </w:pPr>
            <w:r>
              <w:rPr>
                <w:rFonts w:eastAsia="Arial Unicode MS"/>
                <w:sz w:val="22"/>
                <w:szCs w:val="22"/>
              </w:rPr>
              <w:t>0,6</w:t>
            </w:r>
          </w:p>
        </w:tc>
        <w:tc>
          <w:tcPr>
            <w:tcW w:w="940" w:type="pct"/>
            <w:tcBorders>
              <w:top w:val="nil"/>
            </w:tcBorders>
            <w:vAlign w:val="bottom"/>
          </w:tcPr>
          <w:p w:rsidR="00A8378D" w:rsidRPr="00F8049B" w:rsidRDefault="006325EC" w:rsidP="00282FB7">
            <w:pPr>
              <w:spacing w:before="80" w:after="80"/>
              <w:ind w:right="425"/>
              <w:jc w:val="right"/>
              <w:rPr>
                <w:rFonts w:eastAsia="Arial Unicode MS"/>
                <w:sz w:val="22"/>
                <w:szCs w:val="22"/>
              </w:rPr>
            </w:pPr>
            <w:r>
              <w:rPr>
                <w:rFonts w:eastAsia="Arial Unicode MS"/>
                <w:sz w:val="22"/>
                <w:szCs w:val="22"/>
              </w:rPr>
              <w:t>107,6</w:t>
            </w:r>
          </w:p>
        </w:tc>
      </w:tr>
      <w:tr w:rsidR="00EC26A3" w:rsidRPr="00EC26A3" w:rsidTr="00DB6A3A">
        <w:tblPrEx>
          <w:tblCellMar>
            <w:left w:w="28" w:type="dxa"/>
            <w:right w:w="28" w:type="dxa"/>
          </w:tblCellMar>
        </w:tblPrEx>
        <w:trPr>
          <w:cantSplit/>
          <w:jc w:val="center"/>
        </w:trPr>
        <w:tc>
          <w:tcPr>
            <w:tcW w:w="2185" w:type="pct"/>
            <w:vAlign w:val="bottom"/>
          </w:tcPr>
          <w:p w:rsidR="00A8378D" w:rsidRPr="00EC26A3" w:rsidRDefault="00A8378D" w:rsidP="00282FB7">
            <w:pPr>
              <w:spacing w:before="80" w:after="80"/>
              <w:ind w:left="113"/>
              <w:rPr>
                <w:rFonts w:eastAsia="Arial Unicode MS"/>
                <w:color w:val="000000" w:themeColor="text1"/>
                <w:sz w:val="22"/>
                <w:szCs w:val="22"/>
              </w:rPr>
            </w:pPr>
            <w:r w:rsidRPr="00EC26A3">
              <w:rPr>
                <w:rFonts w:eastAsia="Arial Unicode MS"/>
                <w:color w:val="000000" w:themeColor="text1"/>
                <w:sz w:val="22"/>
                <w:szCs w:val="22"/>
              </w:rPr>
              <w:t>информация и связь</w:t>
            </w:r>
          </w:p>
        </w:tc>
        <w:tc>
          <w:tcPr>
            <w:tcW w:w="935" w:type="pct"/>
            <w:vAlign w:val="bottom"/>
          </w:tcPr>
          <w:p w:rsidR="00A8378D" w:rsidRPr="00EC26A3" w:rsidRDefault="006325EC" w:rsidP="00282FB7">
            <w:pPr>
              <w:spacing w:before="80" w:after="80"/>
              <w:ind w:right="539"/>
              <w:jc w:val="right"/>
              <w:rPr>
                <w:rFonts w:eastAsia="Arial Unicode MS"/>
                <w:color w:val="000000" w:themeColor="text1"/>
                <w:sz w:val="22"/>
                <w:szCs w:val="22"/>
              </w:rPr>
            </w:pPr>
            <w:r w:rsidRPr="00EC26A3">
              <w:rPr>
                <w:rFonts w:eastAsia="Arial Unicode MS"/>
                <w:color w:val="000000" w:themeColor="text1"/>
                <w:sz w:val="22"/>
                <w:szCs w:val="22"/>
              </w:rPr>
              <w:t>0,0</w:t>
            </w:r>
          </w:p>
        </w:tc>
        <w:tc>
          <w:tcPr>
            <w:tcW w:w="940" w:type="pct"/>
            <w:vAlign w:val="bottom"/>
          </w:tcPr>
          <w:p w:rsidR="00A8378D" w:rsidRPr="00EC26A3" w:rsidRDefault="006325EC" w:rsidP="00282FB7">
            <w:pPr>
              <w:spacing w:before="80" w:after="80"/>
              <w:ind w:right="624"/>
              <w:jc w:val="right"/>
              <w:rPr>
                <w:rFonts w:eastAsia="Arial Unicode MS"/>
                <w:color w:val="000000" w:themeColor="text1"/>
                <w:sz w:val="22"/>
                <w:szCs w:val="22"/>
              </w:rPr>
            </w:pPr>
            <w:r w:rsidRPr="00EC26A3">
              <w:rPr>
                <w:rFonts w:eastAsia="Arial Unicode MS"/>
                <w:color w:val="000000" w:themeColor="text1"/>
                <w:sz w:val="22"/>
                <w:szCs w:val="22"/>
              </w:rPr>
              <w:t>10,0</w:t>
            </w:r>
          </w:p>
        </w:tc>
        <w:tc>
          <w:tcPr>
            <w:tcW w:w="940" w:type="pct"/>
            <w:vAlign w:val="bottom"/>
          </w:tcPr>
          <w:p w:rsidR="00A8378D" w:rsidRPr="00EC26A3" w:rsidRDefault="006325EC" w:rsidP="00282FB7">
            <w:pPr>
              <w:spacing w:before="80" w:after="80"/>
              <w:ind w:right="425"/>
              <w:jc w:val="right"/>
              <w:rPr>
                <w:rFonts w:eastAsia="Arial Unicode MS"/>
                <w:color w:val="000000" w:themeColor="text1"/>
                <w:sz w:val="22"/>
                <w:szCs w:val="22"/>
              </w:rPr>
            </w:pPr>
            <w:r w:rsidRPr="00EC26A3">
              <w:rPr>
                <w:rFonts w:eastAsia="Arial Unicode MS"/>
                <w:color w:val="000000" w:themeColor="text1"/>
                <w:sz w:val="22"/>
                <w:szCs w:val="22"/>
              </w:rPr>
              <w:t>в 9</w:t>
            </w:r>
            <w:r w:rsidR="00EC26A3" w:rsidRPr="00EC26A3">
              <w:rPr>
                <w:rFonts w:eastAsia="Arial Unicode MS"/>
                <w:color w:val="000000" w:themeColor="text1"/>
                <w:sz w:val="22"/>
                <w:szCs w:val="22"/>
              </w:rPr>
              <w:t xml:space="preserve"> </w:t>
            </w:r>
            <w:r w:rsidRPr="00EC26A3">
              <w:rPr>
                <w:rFonts w:eastAsia="Arial Unicode MS"/>
                <w:color w:val="000000" w:themeColor="text1"/>
                <w:sz w:val="22"/>
                <w:szCs w:val="22"/>
              </w:rPr>
              <w:t>985р.</w:t>
            </w:r>
          </w:p>
        </w:tc>
      </w:tr>
      <w:tr w:rsidR="00A8378D" w:rsidRPr="00D7018E" w:rsidTr="00DB6A3A">
        <w:tblPrEx>
          <w:tblCellMar>
            <w:left w:w="28" w:type="dxa"/>
            <w:right w:w="28" w:type="dxa"/>
          </w:tblCellMar>
        </w:tblPrEx>
        <w:trPr>
          <w:cantSplit/>
          <w:jc w:val="center"/>
        </w:trPr>
        <w:tc>
          <w:tcPr>
            <w:tcW w:w="2185" w:type="pct"/>
            <w:vAlign w:val="bottom"/>
          </w:tcPr>
          <w:p w:rsidR="00A8378D" w:rsidRPr="00184B19" w:rsidRDefault="00A8378D" w:rsidP="00282FB7">
            <w:pPr>
              <w:spacing w:before="80" w:after="80"/>
              <w:ind w:right="227"/>
              <w:jc w:val="right"/>
              <w:rPr>
                <w:rFonts w:eastAsia="Arial Unicode MS"/>
                <w:sz w:val="22"/>
                <w:szCs w:val="22"/>
              </w:rPr>
            </w:pPr>
            <w:r w:rsidRPr="00184B19">
              <w:rPr>
                <w:rFonts w:eastAsia="Arial Unicode MS"/>
                <w:sz w:val="22"/>
                <w:szCs w:val="22"/>
              </w:rPr>
              <w:t xml:space="preserve">операции с недвижимым имуществом </w:t>
            </w:r>
          </w:p>
        </w:tc>
        <w:tc>
          <w:tcPr>
            <w:tcW w:w="935" w:type="pct"/>
            <w:vAlign w:val="bottom"/>
          </w:tcPr>
          <w:p w:rsidR="00A8378D" w:rsidRPr="00F8049B" w:rsidRDefault="006325EC" w:rsidP="00282FB7">
            <w:pPr>
              <w:spacing w:before="80" w:after="80"/>
              <w:ind w:right="539"/>
              <w:jc w:val="right"/>
              <w:rPr>
                <w:rFonts w:eastAsia="Arial Unicode MS"/>
                <w:sz w:val="22"/>
                <w:szCs w:val="22"/>
              </w:rPr>
            </w:pPr>
            <w:r>
              <w:rPr>
                <w:rFonts w:eastAsia="Arial Unicode MS"/>
                <w:sz w:val="22"/>
                <w:szCs w:val="22"/>
              </w:rPr>
              <w:t>10,2</w:t>
            </w:r>
          </w:p>
        </w:tc>
        <w:tc>
          <w:tcPr>
            <w:tcW w:w="940" w:type="pct"/>
            <w:vAlign w:val="bottom"/>
          </w:tcPr>
          <w:p w:rsidR="00A8378D" w:rsidRPr="00F8049B" w:rsidRDefault="006325EC" w:rsidP="00282FB7">
            <w:pPr>
              <w:spacing w:before="80" w:after="80"/>
              <w:ind w:right="624"/>
              <w:jc w:val="right"/>
              <w:rPr>
                <w:rFonts w:eastAsia="Arial Unicode MS"/>
                <w:sz w:val="22"/>
                <w:szCs w:val="22"/>
              </w:rPr>
            </w:pPr>
            <w:r>
              <w:rPr>
                <w:rFonts w:eastAsia="Arial Unicode MS"/>
                <w:sz w:val="22"/>
                <w:szCs w:val="22"/>
              </w:rPr>
              <w:t>15,1</w:t>
            </w:r>
          </w:p>
        </w:tc>
        <w:tc>
          <w:tcPr>
            <w:tcW w:w="940" w:type="pct"/>
            <w:vAlign w:val="bottom"/>
          </w:tcPr>
          <w:p w:rsidR="00A8378D" w:rsidRPr="00F8049B" w:rsidRDefault="006325EC" w:rsidP="00282FB7">
            <w:pPr>
              <w:spacing w:before="80" w:after="80"/>
              <w:ind w:right="425"/>
              <w:jc w:val="right"/>
              <w:rPr>
                <w:rFonts w:eastAsia="Arial Unicode MS"/>
                <w:sz w:val="22"/>
                <w:szCs w:val="22"/>
              </w:rPr>
            </w:pPr>
            <w:r>
              <w:rPr>
                <w:rFonts w:eastAsia="Arial Unicode MS"/>
                <w:sz w:val="22"/>
                <w:szCs w:val="22"/>
              </w:rPr>
              <w:t>148,1</w:t>
            </w:r>
          </w:p>
        </w:tc>
      </w:tr>
      <w:tr w:rsidR="00EC26A3" w:rsidRPr="00EC26A3" w:rsidTr="00DB6A3A">
        <w:tblPrEx>
          <w:tblCellMar>
            <w:left w:w="28" w:type="dxa"/>
            <w:right w:w="28" w:type="dxa"/>
          </w:tblCellMar>
        </w:tblPrEx>
        <w:trPr>
          <w:cantSplit/>
          <w:jc w:val="center"/>
        </w:trPr>
        <w:tc>
          <w:tcPr>
            <w:tcW w:w="2185" w:type="pct"/>
            <w:vAlign w:val="bottom"/>
          </w:tcPr>
          <w:p w:rsidR="00A8378D" w:rsidRPr="00EC26A3" w:rsidRDefault="00A8378D" w:rsidP="00282FB7">
            <w:pPr>
              <w:spacing w:before="80" w:after="80"/>
              <w:ind w:left="113"/>
              <w:rPr>
                <w:rFonts w:eastAsia="Arial Unicode MS"/>
                <w:color w:val="000000" w:themeColor="text1"/>
                <w:sz w:val="22"/>
                <w:szCs w:val="22"/>
              </w:rPr>
            </w:pPr>
            <w:r w:rsidRPr="00EC26A3">
              <w:rPr>
                <w:rFonts w:eastAsia="Arial Unicode MS"/>
                <w:color w:val="000000" w:themeColor="text1"/>
                <w:sz w:val="22"/>
                <w:szCs w:val="22"/>
              </w:rPr>
              <w:t xml:space="preserve">профессиональная, научная </w:t>
            </w:r>
            <w:r w:rsidRPr="00EC26A3">
              <w:rPr>
                <w:rFonts w:eastAsia="Arial Unicode MS"/>
                <w:color w:val="000000" w:themeColor="text1"/>
                <w:sz w:val="22"/>
                <w:szCs w:val="22"/>
              </w:rPr>
              <w:br/>
              <w:t>и техническая деятельность</w:t>
            </w:r>
          </w:p>
        </w:tc>
        <w:tc>
          <w:tcPr>
            <w:tcW w:w="935" w:type="pct"/>
            <w:vAlign w:val="bottom"/>
          </w:tcPr>
          <w:p w:rsidR="00A8378D" w:rsidRPr="00EC26A3" w:rsidRDefault="006325EC" w:rsidP="00282FB7">
            <w:pPr>
              <w:spacing w:before="80" w:after="80"/>
              <w:ind w:right="539"/>
              <w:jc w:val="right"/>
              <w:rPr>
                <w:rFonts w:eastAsia="Arial Unicode MS"/>
                <w:color w:val="000000" w:themeColor="text1"/>
                <w:sz w:val="22"/>
                <w:szCs w:val="22"/>
              </w:rPr>
            </w:pPr>
            <w:r w:rsidRPr="00EC26A3">
              <w:rPr>
                <w:rFonts w:eastAsia="Arial Unicode MS"/>
                <w:color w:val="000000" w:themeColor="text1"/>
                <w:sz w:val="22"/>
                <w:szCs w:val="22"/>
              </w:rPr>
              <w:t>3,</w:t>
            </w:r>
            <w:r w:rsidR="00EC26A3">
              <w:rPr>
                <w:rFonts w:eastAsia="Arial Unicode MS"/>
                <w:color w:val="000000" w:themeColor="text1"/>
                <w:sz w:val="22"/>
                <w:szCs w:val="22"/>
              </w:rPr>
              <w:t>8</w:t>
            </w:r>
            <w:r w:rsidRPr="00EC26A3">
              <w:rPr>
                <w:rFonts w:eastAsia="Arial Unicode MS"/>
                <w:color w:val="000000" w:themeColor="text1"/>
                <w:sz w:val="22"/>
                <w:szCs w:val="22"/>
              </w:rPr>
              <w:t>9</w:t>
            </w:r>
          </w:p>
        </w:tc>
        <w:tc>
          <w:tcPr>
            <w:tcW w:w="940" w:type="pct"/>
            <w:vAlign w:val="bottom"/>
          </w:tcPr>
          <w:p w:rsidR="00A8378D" w:rsidRPr="00EC26A3" w:rsidRDefault="006325EC" w:rsidP="00282FB7">
            <w:pPr>
              <w:spacing w:before="80" w:after="80"/>
              <w:ind w:right="624"/>
              <w:jc w:val="right"/>
              <w:rPr>
                <w:rFonts w:eastAsia="Arial Unicode MS"/>
                <w:color w:val="000000" w:themeColor="text1"/>
                <w:sz w:val="22"/>
                <w:szCs w:val="22"/>
              </w:rPr>
            </w:pPr>
            <w:r w:rsidRPr="00EC26A3">
              <w:rPr>
                <w:rFonts w:eastAsia="Arial Unicode MS"/>
                <w:color w:val="000000" w:themeColor="text1"/>
                <w:sz w:val="22"/>
                <w:szCs w:val="22"/>
              </w:rPr>
              <w:t>3,9</w:t>
            </w:r>
            <w:r w:rsidR="00EC26A3">
              <w:rPr>
                <w:rFonts w:eastAsia="Arial Unicode MS"/>
                <w:color w:val="000000" w:themeColor="text1"/>
                <w:sz w:val="22"/>
                <w:szCs w:val="22"/>
              </w:rPr>
              <w:t>4</w:t>
            </w:r>
          </w:p>
        </w:tc>
        <w:tc>
          <w:tcPr>
            <w:tcW w:w="940" w:type="pct"/>
            <w:vAlign w:val="bottom"/>
          </w:tcPr>
          <w:p w:rsidR="00A8378D" w:rsidRPr="00EC26A3" w:rsidRDefault="006325EC" w:rsidP="00282FB7">
            <w:pPr>
              <w:spacing w:before="80" w:after="80"/>
              <w:ind w:right="425"/>
              <w:jc w:val="right"/>
              <w:rPr>
                <w:rFonts w:eastAsia="Arial Unicode MS"/>
                <w:color w:val="000000" w:themeColor="text1"/>
                <w:sz w:val="22"/>
                <w:szCs w:val="22"/>
              </w:rPr>
            </w:pPr>
            <w:r w:rsidRPr="00EC26A3">
              <w:rPr>
                <w:rFonts w:eastAsia="Arial Unicode MS"/>
                <w:color w:val="000000" w:themeColor="text1"/>
                <w:sz w:val="22"/>
                <w:szCs w:val="22"/>
              </w:rPr>
              <w:t>101,3</w:t>
            </w:r>
          </w:p>
        </w:tc>
      </w:tr>
      <w:tr w:rsidR="00A8378D" w:rsidRPr="00D7018E" w:rsidTr="00DB6A3A">
        <w:tblPrEx>
          <w:tblCellMar>
            <w:left w:w="28" w:type="dxa"/>
            <w:right w:w="28" w:type="dxa"/>
          </w:tblCellMar>
        </w:tblPrEx>
        <w:trPr>
          <w:cantSplit/>
          <w:jc w:val="center"/>
        </w:trPr>
        <w:tc>
          <w:tcPr>
            <w:tcW w:w="2185" w:type="pct"/>
            <w:vAlign w:val="bottom"/>
          </w:tcPr>
          <w:p w:rsidR="00A8378D" w:rsidRPr="00184B19" w:rsidRDefault="00A8378D" w:rsidP="00282FB7">
            <w:pPr>
              <w:spacing w:before="80" w:after="80"/>
              <w:ind w:left="113"/>
              <w:rPr>
                <w:rFonts w:eastAsia="Arial Unicode MS"/>
                <w:sz w:val="22"/>
                <w:szCs w:val="22"/>
              </w:rPr>
            </w:pPr>
            <w:r w:rsidRPr="00DB6A3A">
              <w:rPr>
                <w:rFonts w:eastAsia="Arial Unicode MS"/>
                <w:spacing w:val="-4"/>
                <w:sz w:val="22"/>
                <w:szCs w:val="22"/>
              </w:rPr>
              <w:t>деятельность в сфере административных</w:t>
            </w:r>
            <w:r>
              <w:rPr>
                <w:rFonts w:eastAsia="Arial Unicode MS"/>
                <w:sz w:val="22"/>
                <w:szCs w:val="22"/>
              </w:rPr>
              <w:t xml:space="preserve"> </w:t>
            </w:r>
            <w:r w:rsidRPr="00184B19">
              <w:rPr>
                <w:rFonts w:eastAsia="Arial Unicode MS"/>
                <w:sz w:val="22"/>
                <w:szCs w:val="22"/>
              </w:rPr>
              <w:t>и вспомогательных услуг</w:t>
            </w:r>
          </w:p>
        </w:tc>
        <w:tc>
          <w:tcPr>
            <w:tcW w:w="935" w:type="pct"/>
            <w:vAlign w:val="bottom"/>
          </w:tcPr>
          <w:p w:rsidR="00A8378D" w:rsidRPr="00F8049B" w:rsidRDefault="006325EC" w:rsidP="00282FB7">
            <w:pPr>
              <w:spacing w:before="80" w:after="80"/>
              <w:ind w:right="539"/>
              <w:jc w:val="right"/>
              <w:rPr>
                <w:rFonts w:eastAsia="Arial Unicode MS"/>
                <w:sz w:val="22"/>
                <w:szCs w:val="22"/>
              </w:rPr>
            </w:pPr>
            <w:r>
              <w:rPr>
                <w:rFonts w:eastAsia="Arial Unicode MS"/>
                <w:sz w:val="22"/>
                <w:szCs w:val="22"/>
              </w:rPr>
              <w:t>3,6</w:t>
            </w:r>
          </w:p>
        </w:tc>
        <w:tc>
          <w:tcPr>
            <w:tcW w:w="940" w:type="pct"/>
            <w:vAlign w:val="bottom"/>
          </w:tcPr>
          <w:p w:rsidR="00A8378D" w:rsidRPr="00F8049B" w:rsidRDefault="006325EC" w:rsidP="00282FB7">
            <w:pPr>
              <w:spacing w:before="80" w:after="80"/>
              <w:ind w:right="624"/>
              <w:jc w:val="right"/>
              <w:rPr>
                <w:rFonts w:eastAsia="Arial Unicode MS"/>
                <w:sz w:val="22"/>
                <w:szCs w:val="22"/>
              </w:rPr>
            </w:pPr>
            <w:r>
              <w:rPr>
                <w:rFonts w:eastAsia="Arial Unicode MS"/>
                <w:sz w:val="22"/>
                <w:szCs w:val="22"/>
              </w:rPr>
              <w:t>-41,5</w:t>
            </w:r>
          </w:p>
        </w:tc>
        <w:tc>
          <w:tcPr>
            <w:tcW w:w="940" w:type="pct"/>
            <w:vAlign w:val="bottom"/>
          </w:tcPr>
          <w:p w:rsidR="00A8378D" w:rsidRPr="00F8049B" w:rsidRDefault="00D72D3B" w:rsidP="00282FB7">
            <w:pPr>
              <w:spacing w:before="80" w:after="80"/>
              <w:ind w:right="425"/>
              <w:jc w:val="right"/>
              <w:rPr>
                <w:rFonts w:eastAsia="Arial Unicode MS"/>
                <w:sz w:val="22"/>
                <w:szCs w:val="22"/>
              </w:rPr>
            </w:pPr>
            <w:r>
              <w:rPr>
                <w:rFonts w:eastAsia="Arial Unicode MS"/>
                <w:sz w:val="22"/>
                <w:szCs w:val="22"/>
              </w:rPr>
              <w:t>–</w:t>
            </w:r>
          </w:p>
        </w:tc>
      </w:tr>
      <w:tr w:rsidR="00EC26A3" w:rsidRPr="00EC26A3" w:rsidTr="00DB6A3A">
        <w:tblPrEx>
          <w:tblCellMar>
            <w:left w:w="28" w:type="dxa"/>
            <w:right w:w="28" w:type="dxa"/>
          </w:tblCellMar>
        </w:tblPrEx>
        <w:trPr>
          <w:cantSplit/>
          <w:jc w:val="center"/>
        </w:trPr>
        <w:tc>
          <w:tcPr>
            <w:tcW w:w="2185" w:type="pct"/>
            <w:vAlign w:val="bottom"/>
          </w:tcPr>
          <w:p w:rsidR="00A8378D" w:rsidRPr="00EC26A3" w:rsidRDefault="00A8378D" w:rsidP="00282FB7">
            <w:pPr>
              <w:spacing w:before="80" w:after="80"/>
              <w:ind w:left="113"/>
              <w:rPr>
                <w:rFonts w:eastAsia="Arial Unicode MS"/>
                <w:color w:val="000000" w:themeColor="text1"/>
                <w:sz w:val="22"/>
                <w:szCs w:val="22"/>
              </w:rPr>
            </w:pPr>
            <w:r w:rsidRPr="00EC26A3">
              <w:rPr>
                <w:rFonts w:eastAsia="Arial Unicode MS"/>
                <w:color w:val="000000" w:themeColor="text1"/>
                <w:sz w:val="22"/>
                <w:szCs w:val="22"/>
              </w:rPr>
              <w:t>образование</w:t>
            </w:r>
          </w:p>
        </w:tc>
        <w:tc>
          <w:tcPr>
            <w:tcW w:w="935" w:type="pct"/>
            <w:vAlign w:val="bottom"/>
          </w:tcPr>
          <w:p w:rsidR="00A8378D" w:rsidRPr="00EC26A3" w:rsidRDefault="006325EC" w:rsidP="00282FB7">
            <w:pPr>
              <w:spacing w:before="80" w:after="80"/>
              <w:ind w:right="539"/>
              <w:jc w:val="right"/>
              <w:rPr>
                <w:rFonts w:eastAsia="Arial Unicode MS"/>
                <w:color w:val="000000" w:themeColor="text1"/>
                <w:sz w:val="22"/>
                <w:szCs w:val="22"/>
              </w:rPr>
            </w:pPr>
            <w:r w:rsidRPr="00EC26A3">
              <w:rPr>
                <w:rFonts w:eastAsia="Arial Unicode MS"/>
                <w:color w:val="000000" w:themeColor="text1"/>
                <w:sz w:val="22"/>
                <w:szCs w:val="22"/>
              </w:rPr>
              <w:t>0,07</w:t>
            </w:r>
          </w:p>
        </w:tc>
        <w:tc>
          <w:tcPr>
            <w:tcW w:w="940" w:type="pct"/>
            <w:vAlign w:val="bottom"/>
          </w:tcPr>
          <w:p w:rsidR="00A8378D" w:rsidRPr="00EC26A3" w:rsidRDefault="006325EC" w:rsidP="00282FB7">
            <w:pPr>
              <w:spacing w:before="80" w:after="80"/>
              <w:ind w:right="624"/>
              <w:jc w:val="right"/>
              <w:rPr>
                <w:rFonts w:eastAsia="Arial Unicode MS"/>
                <w:color w:val="000000" w:themeColor="text1"/>
                <w:sz w:val="22"/>
                <w:szCs w:val="22"/>
              </w:rPr>
            </w:pPr>
            <w:r w:rsidRPr="00EC26A3">
              <w:rPr>
                <w:rFonts w:eastAsia="Arial Unicode MS"/>
                <w:color w:val="000000" w:themeColor="text1"/>
                <w:sz w:val="22"/>
                <w:szCs w:val="22"/>
              </w:rPr>
              <w:t>0,1</w:t>
            </w:r>
          </w:p>
        </w:tc>
        <w:tc>
          <w:tcPr>
            <w:tcW w:w="940" w:type="pct"/>
            <w:vAlign w:val="bottom"/>
          </w:tcPr>
          <w:p w:rsidR="00A8378D" w:rsidRPr="00EC26A3" w:rsidRDefault="006325EC" w:rsidP="00282FB7">
            <w:pPr>
              <w:spacing w:before="80" w:after="80"/>
              <w:ind w:right="425"/>
              <w:jc w:val="right"/>
              <w:rPr>
                <w:rFonts w:eastAsia="Arial Unicode MS"/>
                <w:color w:val="000000" w:themeColor="text1"/>
                <w:sz w:val="22"/>
                <w:szCs w:val="22"/>
              </w:rPr>
            </w:pPr>
            <w:r w:rsidRPr="00EC26A3">
              <w:rPr>
                <w:rFonts w:eastAsia="Arial Unicode MS"/>
                <w:color w:val="000000" w:themeColor="text1"/>
                <w:sz w:val="22"/>
                <w:szCs w:val="22"/>
              </w:rPr>
              <w:t>140,3</w:t>
            </w:r>
          </w:p>
        </w:tc>
      </w:tr>
      <w:tr w:rsidR="00A8378D" w:rsidRPr="00D7018E" w:rsidTr="00DB6A3A">
        <w:tblPrEx>
          <w:tblCellMar>
            <w:left w:w="28" w:type="dxa"/>
            <w:right w:w="28" w:type="dxa"/>
          </w:tblCellMar>
        </w:tblPrEx>
        <w:trPr>
          <w:cantSplit/>
          <w:jc w:val="center"/>
        </w:trPr>
        <w:tc>
          <w:tcPr>
            <w:tcW w:w="2185" w:type="pct"/>
            <w:vAlign w:val="bottom"/>
          </w:tcPr>
          <w:p w:rsidR="00A8378D" w:rsidRPr="00184B19" w:rsidRDefault="00A8378D" w:rsidP="00282FB7">
            <w:pPr>
              <w:spacing w:before="80" w:after="80"/>
              <w:ind w:left="113"/>
              <w:rPr>
                <w:rFonts w:eastAsia="Arial Unicode MS"/>
                <w:sz w:val="22"/>
                <w:szCs w:val="22"/>
              </w:rPr>
            </w:pPr>
            <w:r w:rsidRPr="00184B19">
              <w:rPr>
                <w:rFonts w:eastAsia="Arial Unicode MS"/>
                <w:sz w:val="22"/>
                <w:szCs w:val="22"/>
              </w:rPr>
              <w:t>здравоохранение и социальные услуги</w:t>
            </w:r>
          </w:p>
        </w:tc>
        <w:tc>
          <w:tcPr>
            <w:tcW w:w="935" w:type="pct"/>
            <w:vAlign w:val="bottom"/>
          </w:tcPr>
          <w:p w:rsidR="00A8378D" w:rsidRPr="00F8049B" w:rsidRDefault="006325EC" w:rsidP="00282FB7">
            <w:pPr>
              <w:spacing w:before="80" w:after="80"/>
              <w:ind w:right="539"/>
              <w:jc w:val="right"/>
              <w:rPr>
                <w:rFonts w:eastAsia="Arial Unicode MS"/>
                <w:sz w:val="22"/>
                <w:szCs w:val="22"/>
              </w:rPr>
            </w:pPr>
            <w:r>
              <w:rPr>
                <w:rFonts w:eastAsia="Arial Unicode MS"/>
                <w:sz w:val="22"/>
                <w:szCs w:val="22"/>
              </w:rPr>
              <w:t>1,5</w:t>
            </w:r>
          </w:p>
        </w:tc>
        <w:tc>
          <w:tcPr>
            <w:tcW w:w="940" w:type="pct"/>
            <w:vAlign w:val="bottom"/>
          </w:tcPr>
          <w:p w:rsidR="00A8378D" w:rsidRPr="00F8049B" w:rsidRDefault="006325EC" w:rsidP="00282FB7">
            <w:pPr>
              <w:spacing w:before="80" w:after="80"/>
              <w:ind w:right="624"/>
              <w:jc w:val="right"/>
              <w:rPr>
                <w:rFonts w:eastAsia="Arial Unicode MS"/>
                <w:sz w:val="22"/>
                <w:szCs w:val="22"/>
              </w:rPr>
            </w:pPr>
            <w:r>
              <w:rPr>
                <w:rFonts w:eastAsia="Arial Unicode MS"/>
                <w:sz w:val="22"/>
                <w:szCs w:val="22"/>
              </w:rPr>
              <w:t>4,8</w:t>
            </w:r>
          </w:p>
        </w:tc>
        <w:tc>
          <w:tcPr>
            <w:tcW w:w="940" w:type="pct"/>
            <w:vAlign w:val="bottom"/>
          </w:tcPr>
          <w:p w:rsidR="00A8378D" w:rsidRPr="00F8049B" w:rsidRDefault="006325EC" w:rsidP="00282FB7">
            <w:pPr>
              <w:spacing w:before="80" w:after="80"/>
              <w:ind w:right="425"/>
              <w:jc w:val="right"/>
              <w:rPr>
                <w:rFonts w:eastAsia="Arial Unicode MS"/>
                <w:sz w:val="22"/>
                <w:szCs w:val="22"/>
              </w:rPr>
            </w:pPr>
            <w:r>
              <w:rPr>
                <w:rFonts w:eastAsia="Arial Unicode MS"/>
                <w:sz w:val="22"/>
                <w:szCs w:val="22"/>
              </w:rPr>
              <w:t>в 3,2р.</w:t>
            </w:r>
          </w:p>
        </w:tc>
      </w:tr>
      <w:tr w:rsidR="00A8378D" w:rsidRPr="00D7018E" w:rsidTr="00DB6A3A">
        <w:tblPrEx>
          <w:tblCellMar>
            <w:left w:w="28" w:type="dxa"/>
            <w:right w:w="28" w:type="dxa"/>
          </w:tblCellMar>
        </w:tblPrEx>
        <w:trPr>
          <w:cantSplit/>
          <w:jc w:val="center"/>
        </w:trPr>
        <w:tc>
          <w:tcPr>
            <w:tcW w:w="2185" w:type="pct"/>
            <w:tcBorders>
              <w:bottom w:val="nil"/>
            </w:tcBorders>
            <w:vAlign w:val="bottom"/>
          </w:tcPr>
          <w:p w:rsidR="00A8378D" w:rsidRPr="00184B19" w:rsidRDefault="00A8378D" w:rsidP="00282FB7">
            <w:pPr>
              <w:spacing w:before="80" w:after="80"/>
              <w:ind w:left="113"/>
              <w:rPr>
                <w:rFonts w:eastAsia="Arial Unicode MS"/>
                <w:sz w:val="22"/>
                <w:szCs w:val="22"/>
              </w:rPr>
            </w:pPr>
            <w:r w:rsidRPr="00184B19">
              <w:rPr>
                <w:rFonts w:eastAsia="Arial Unicode MS"/>
                <w:sz w:val="22"/>
                <w:szCs w:val="22"/>
              </w:rPr>
              <w:t>творчество, спорт, развлечения</w:t>
            </w:r>
            <w:r>
              <w:rPr>
                <w:rFonts w:eastAsia="Arial Unicode MS"/>
                <w:sz w:val="22"/>
                <w:szCs w:val="22"/>
              </w:rPr>
              <w:t xml:space="preserve"> и</w:t>
            </w:r>
            <w:r w:rsidRPr="00184B19">
              <w:rPr>
                <w:rFonts w:eastAsia="Arial Unicode MS"/>
                <w:sz w:val="22"/>
                <w:szCs w:val="22"/>
              </w:rPr>
              <w:t xml:space="preserve"> отдых</w:t>
            </w:r>
          </w:p>
        </w:tc>
        <w:tc>
          <w:tcPr>
            <w:tcW w:w="935" w:type="pct"/>
            <w:tcBorders>
              <w:bottom w:val="nil"/>
            </w:tcBorders>
            <w:vAlign w:val="bottom"/>
          </w:tcPr>
          <w:p w:rsidR="00A8378D" w:rsidRPr="00F8049B" w:rsidRDefault="006325EC" w:rsidP="00282FB7">
            <w:pPr>
              <w:spacing w:before="80" w:after="80"/>
              <w:ind w:right="539"/>
              <w:jc w:val="right"/>
              <w:rPr>
                <w:rFonts w:eastAsia="Arial Unicode MS"/>
                <w:sz w:val="22"/>
                <w:szCs w:val="22"/>
              </w:rPr>
            </w:pPr>
            <w:r>
              <w:rPr>
                <w:rFonts w:eastAsia="Arial Unicode MS"/>
                <w:sz w:val="22"/>
                <w:szCs w:val="22"/>
              </w:rPr>
              <w:t>1,2</w:t>
            </w:r>
          </w:p>
        </w:tc>
        <w:tc>
          <w:tcPr>
            <w:tcW w:w="940" w:type="pct"/>
            <w:tcBorders>
              <w:bottom w:val="nil"/>
            </w:tcBorders>
            <w:vAlign w:val="bottom"/>
          </w:tcPr>
          <w:p w:rsidR="00A8378D" w:rsidRPr="00F8049B" w:rsidRDefault="006325EC" w:rsidP="00282FB7">
            <w:pPr>
              <w:spacing w:before="80" w:after="80"/>
              <w:ind w:right="624"/>
              <w:jc w:val="right"/>
              <w:rPr>
                <w:rFonts w:eastAsia="Arial Unicode MS"/>
                <w:sz w:val="22"/>
                <w:szCs w:val="22"/>
              </w:rPr>
            </w:pPr>
            <w:r>
              <w:rPr>
                <w:rFonts w:eastAsia="Arial Unicode MS"/>
                <w:sz w:val="22"/>
                <w:szCs w:val="22"/>
              </w:rPr>
              <w:t>1,1</w:t>
            </w:r>
          </w:p>
        </w:tc>
        <w:tc>
          <w:tcPr>
            <w:tcW w:w="940" w:type="pct"/>
            <w:tcBorders>
              <w:bottom w:val="nil"/>
            </w:tcBorders>
            <w:vAlign w:val="bottom"/>
          </w:tcPr>
          <w:p w:rsidR="00A8378D" w:rsidRPr="00F8049B" w:rsidRDefault="006325EC" w:rsidP="00282FB7">
            <w:pPr>
              <w:spacing w:before="80" w:after="80"/>
              <w:ind w:right="425"/>
              <w:jc w:val="right"/>
              <w:rPr>
                <w:rFonts w:eastAsia="Arial Unicode MS"/>
                <w:sz w:val="22"/>
                <w:szCs w:val="22"/>
              </w:rPr>
            </w:pPr>
            <w:r>
              <w:rPr>
                <w:rFonts w:eastAsia="Arial Unicode MS"/>
                <w:sz w:val="22"/>
                <w:szCs w:val="22"/>
              </w:rPr>
              <w:t>91,5</w:t>
            </w:r>
          </w:p>
        </w:tc>
      </w:tr>
      <w:tr w:rsidR="00A8378D" w:rsidRPr="00D7018E" w:rsidTr="00DB6A3A">
        <w:tblPrEx>
          <w:tblCellMar>
            <w:left w:w="28" w:type="dxa"/>
            <w:right w:w="28" w:type="dxa"/>
          </w:tblCellMar>
        </w:tblPrEx>
        <w:trPr>
          <w:cantSplit/>
          <w:jc w:val="center"/>
        </w:trPr>
        <w:tc>
          <w:tcPr>
            <w:tcW w:w="2185" w:type="pct"/>
            <w:tcBorders>
              <w:top w:val="nil"/>
              <w:bottom w:val="double" w:sz="4" w:space="0" w:color="auto"/>
            </w:tcBorders>
            <w:vAlign w:val="bottom"/>
          </w:tcPr>
          <w:p w:rsidR="00A8378D" w:rsidRPr="00184B19" w:rsidRDefault="00A8378D" w:rsidP="00282FB7">
            <w:pPr>
              <w:spacing w:before="80" w:after="80"/>
              <w:ind w:left="113"/>
              <w:rPr>
                <w:rFonts w:eastAsia="Arial Unicode MS"/>
                <w:sz w:val="22"/>
                <w:szCs w:val="22"/>
              </w:rPr>
            </w:pPr>
            <w:r w:rsidRPr="00184B19">
              <w:rPr>
                <w:rFonts w:eastAsia="Arial Unicode MS"/>
                <w:sz w:val="22"/>
                <w:szCs w:val="22"/>
              </w:rPr>
              <w:t>предоставление прочих видов услуг</w:t>
            </w:r>
          </w:p>
        </w:tc>
        <w:tc>
          <w:tcPr>
            <w:tcW w:w="935" w:type="pct"/>
            <w:tcBorders>
              <w:top w:val="nil"/>
              <w:bottom w:val="double" w:sz="4" w:space="0" w:color="auto"/>
            </w:tcBorders>
            <w:vAlign w:val="bottom"/>
          </w:tcPr>
          <w:p w:rsidR="00A8378D" w:rsidRPr="005973A7" w:rsidRDefault="006325EC" w:rsidP="00282FB7">
            <w:pPr>
              <w:spacing w:before="80" w:after="80"/>
              <w:ind w:right="539"/>
              <w:jc w:val="right"/>
              <w:rPr>
                <w:rFonts w:eastAsia="Arial Unicode MS"/>
                <w:sz w:val="22"/>
                <w:szCs w:val="22"/>
              </w:rPr>
            </w:pPr>
            <w:r>
              <w:rPr>
                <w:rFonts w:eastAsia="Arial Unicode MS"/>
                <w:sz w:val="22"/>
                <w:szCs w:val="22"/>
              </w:rPr>
              <w:t>0,4</w:t>
            </w:r>
          </w:p>
        </w:tc>
        <w:tc>
          <w:tcPr>
            <w:tcW w:w="940" w:type="pct"/>
            <w:tcBorders>
              <w:top w:val="nil"/>
              <w:bottom w:val="double" w:sz="4" w:space="0" w:color="auto"/>
            </w:tcBorders>
            <w:vAlign w:val="bottom"/>
          </w:tcPr>
          <w:p w:rsidR="00A8378D" w:rsidRPr="005973A7" w:rsidRDefault="006325EC" w:rsidP="00282FB7">
            <w:pPr>
              <w:spacing w:before="80" w:after="80"/>
              <w:ind w:right="624"/>
              <w:jc w:val="right"/>
              <w:rPr>
                <w:rFonts w:eastAsia="Arial Unicode MS"/>
                <w:sz w:val="22"/>
                <w:szCs w:val="22"/>
              </w:rPr>
            </w:pPr>
            <w:r>
              <w:rPr>
                <w:rFonts w:eastAsia="Arial Unicode MS"/>
                <w:sz w:val="22"/>
                <w:szCs w:val="22"/>
              </w:rPr>
              <w:t>0,3</w:t>
            </w:r>
          </w:p>
        </w:tc>
        <w:tc>
          <w:tcPr>
            <w:tcW w:w="940" w:type="pct"/>
            <w:tcBorders>
              <w:top w:val="nil"/>
              <w:bottom w:val="double" w:sz="4" w:space="0" w:color="auto"/>
            </w:tcBorders>
            <w:vAlign w:val="bottom"/>
          </w:tcPr>
          <w:p w:rsidR="00A8378D" w:rsidRPr="002D1B7E" w:rsidRDefault="006325EC" w:rsidP="00282FB7">
            <w:pPr>
              <w:spacing w:before="80" w:after="80"/>
              <w:ind w:right="425"/>
              <w:jc w:val="right"/>
              <w:rPr>
                <w:rFonts w:eastAsia="Arial Unicode MS"/>
                <w:sz w:val="22"/>
                <w:szCs w:val="22"/>
              </w:rPr>
            </w:pPr>
            <w:r>
              <w:rPr>
                <w:rFonts w:eastAsia="Arial Unicode MS"/>
                <w:sz w:val="22"/>
                <w:szCs w:val="22"/>
              </w:rPr>
              <w:t>83,0</w:t>
            </w:r>
          </w:p>
        </w:tc>
      </w:tr>
    </w:tbl>
    <w:p w:rsidR="00120728" w:rsidRDefault="00120728" w:rsidP="00990D05">
      <w:pPr>
        <w:pStyle w:val="21"/>
        <w:spacing w:before="240" w:after="120" w:line="320" w:lineRule="exact"/>
        <w:ind w:firstLine="0"/>
        <w:jc w:val="center"/>
        <w:rPr>
          <w:rFonts w:ascii="Arial" w:hAnsi="Arial" w:cs="Arial"/>
          <w:b/>
          <w:sz w:val="22"/>
          <w:szCs w:val="22"/>
        </w:rPr>
      </w:pPr>
      <w:r w:rsidRPr="00972A10">
        <w:rPr>
          <w:rFonts w:ascii="Arial" w:hAnsi="Arial" w:cs="Arial"/>
          <w:b/>
          <w:sz w:val="22"/>
          <w:szCs w:val="22"/>
        </w:rPr>
        <w:lastRenderedPageBreak/>
        <w:t>Убыточные организации</w:t>
      </w:r>
      <w:r w:rsidRPr="003D5A82">
        <w:rPr>
          <w:rFonts w:ascii="Arial" w:hAnsi="Arial" w:cs="Arial"/>
          <w:b/>
          <w:sz w:val="22"/>
          <w:szCs w:val="22"/>
        </w:rPr>
        <w:t xml:space="preserve"> по видам экономической деятельности</w:t>
      </w:r>
    </w:p>
    <w:tbl>
      <w:tblPr>
        <w:tblW w:w="9072" w:type="dxa"/>
        <w:jc w:val="center"/>
        <w:tblLayout w:type="fixed"/>
        <w:tblCellMar>
          <w:left w:w="71" w:type="dxa"/>
          <w:right w:w="71" w:type="dxa"/>
        </w:tblCellMar>
        <w:tblLook w:val="0000" w:firstRow="0" w:lastRow="0" w:firstColumn="0" w:lastColumn="0" w:noHBand="0" w:noVBand="0"/>
      </w:tblPr>
      <w:tblGrid>
        <w:gridCol w:w="2263"/>
        <w:gridCol w:w="921"/>
        <w:gridCol w:w="922"/>
        <w:gridCol w:w="992"/>
        <w:gridCol w:w="993"/>
        <w:gridCol w:w="993"/>
        <w:gridCol w:w="994"/>
        <w:gridCol w:w="994"/>
      </w:tblGrid>
      <w:tr w:rsidR="00120728" w:rsidRPr="005855A6" w:rsidTr="003071E4">
        <w:trPr>
          <w:cantSplit/>
          <w:tblHeader/>
          <w:jc w:val="center"/>
        </w:trPr>
        <w:tc>
          <w:tcPr>
            <w:tcW w:w="2263" w:type="dxa"/>
            <w:vMerge w:val="restart"/>
            <w:tcBorders>
              <w:top w:val="single" w:sz="4" w:space="0" w:color="auto"/>
              <w:left w:val="single" w:sz="4" w:space="0" w:color="auto"/>
              <w:bottom w:val="single" w:sz="4" w:space="0" w:color="auto"/>
              <w:right w:val="single" w:sz="4" w:space="0" w:color="auto"/>
            </w:tcBorders>
          </w:tcPr>
          <w:p w:rsidR="00120728" w:rsidRPr="005855A6" w:rsidRDefault="00120728" w:rsidP="002305BF">
            <w:pPr>
              <w:spacing w:before="60"/>
              <w:ind w:left="-57" w:right="-57"/>
              <w:jc w:val="center"/>
              <w:rPr>
                <w:sz w:val="22"/>
                <w:szCs w:val="22"/>
              </w:rPr>
            </w:pPr>
          </w:p>
        </w:tc>
        <w:tc>
          <w:tcPr>
            <w:tcW w:w="3828" w:type="dxa"/>
            <w:gridSpan w:val="4"/>
            <w:tcBorders>
              <w:top w:val="single" w:sz="4" w:space="0" w:color="auto"/>
              <w:left w:val="single" w:sz="4" w:space="0" w:color="auto"/>
              <w:bottom w:val="single" w:sz="4" w:space="0" w:color="auto"/>
              <w:right w:val="single" w:sz="4" w:space="0" w:color="auto"/>
            </w:tcBorders>
          </w:tcPr>
          <w:p w:rsidR="00120728" w:rsidRPr="00F34823" w:rsidRDefault="00F34823" w:rsidP="00070C81">
            <w:pPr>
              <w:pStyle w:val="xl35"/>
              <w:spacing w:before="60" w:beforeAutospacing="0" w:after="60" w:afterAutospacing="0"/>
              <w:ind w:left="-57" w:right="-57"/>
              <w:textAlignment w:val="auto"/>
            </w:pPr>
            <w:r w:rsidRPr="00F34823">
              <w:t>Январь</w:t>
            </w:r>
            <w:r w:rsidR="00F04617">
              <w:t>-</w:t>
            </w:r>
            <w:r w:rsidR="00070C81">
              <w:t>апре</w:t>
            </w:r>
            <w:r w:rsidR="00F04617">
              <w:t>ль</w:t>
            </w:r>
            <w:r w:rsidRPr="00F34823">
              <w:t xml:space="preserve"> </w:t>
            </w:r>
            <w:r w:rsidR="00120728" w:rsidRPr="00F34823">
              <w:t>202</w:t>
            </w:r>
            <w:r w:rsidRPr="00F34823">
              <w:t>5</w:t>
            </w:r>
            <w:r w:rsidR="00120728" w:rsidRPr="00F34823">
              <w:t xml:space="preserve"> г. </w:t>
            </w:r>
          </w:p>
        </w:tc>
        <w:tc>
          <w:tcPr>
            <w:tcW w:w="2981" w:type="dxa"/>
            <w:gridSpan w:val="3"/>
            <w:tcBorders>
              <w:top w:val="single" w:sz="4" w:space="0" w:color="auto"/>
              <w:left w:val="single" w:sz="4" w:space="0" w:color="auto"/>
              <w:bottom w:val="single" w:sz="4" w:space="0" w:color="auto"/>
              <w:right w:val="single" w:sz="4" w:space="0" w:color="auto"/>
            </w:tcBorders>
          </w:tcPr>
          <w:p w:rsidR="00120728" w:rsidRPr="00F34823" w:rsidRDefault="00120728" w:rsidP="00070C81">
            <w:pPr>
              <w:pStyle w:val="xl35"/>
              <w:spacing w:before="60" w:beforeAutospacing="0" w:after="60" w:afterAutospacing="0"/>
              <w:ind w:left="-57" w:right="-57"/>
              <w:textAlignment w:val="auto"/>
              <w:rPr>
                <w:rFonts w:eastAsia="Times New Roman"/>
              </w:rPr>
            </w:pPr>
            <w:proofErr w:type="spellStart"/>
            <w:r w:rsidRPr="00F34823">
              <w:rPr>
                <w:u w:val="single"/>
              </w:rPr>
              <w:t>Справочно</w:t>
            </w:r>
            <w:proofErr w:type="spellEnd"/>
            <w:r w:rsidRPr="00F34823">
              <w:rPr>
                <w:u w:val="single"/>
              </w:rPr>
              <w:br/>
            </w:r>
            <w:r w:rsidR="00F34823" w:rsidRPr="00F34823">
              <w:t>январь</w:t>
            </w:r>
            <w:r w:rsidR="00F04617">
              <w:t>-</w:t>
            </w:r>
            <w:r w:rsidR="00070C81">
              <w:t>апрел</w:t>
            </w:r>
            <w:r w:rsidR="00F04617">
              <w:t>ь</w:t>
            </w:r>
            <w:r w:rsidR="00F34823" w:rsidRPr="00F34823">
              <w:t xml:space="preserve"> </w:t>
            </w:r>
            <w:r w:rsidRPr="00F34823">
              <w:t>202</w:t>
            </w:r>
            <w:r w:rsidR="00F34823" w:rsidRPr="00F34823">
              <w:t>4</w:t>
            </w:r>
            <w:r w:rsidRPr="00F34823">
              <w:t xml:space="preserve"> г.</w:t>
            </w:r>
          </w:p>
        </w:tc>
      </w:tr>
      <w:tr w:rsidR="00120728" w:rsidRPr="005855A6" w:rsidTr="003071E4">
        <w:trPr>
          <w:cantSplit/>
          <w:tblHeader/>
          <w:jc w:val="center"/>
        </w:trPr>
        <w:tc>
          <w:tcPr>
            <w:tcW w:w="2263" w:type="dxa"/>
            <w:vMerge/>
            <w:tcBorders>
              <w:top w:val="single" w:sz="4" w:space="0" w:color="auto"/>
              <w:left w:val="single" w:sz="4" w:space="0" w:color="auto"/>
              <w:bottom w:val="single" w:sz="4" w:space="0" w:color="auto"/>
              <w:right w:val="single" w:sz="4" w:space="0" w:color="auto"/>
            </w:tcBorders>
          </w:tcPr>
          <w:p w:rsidR="00120728" w:rsidRPr="005855A6" w:rsidRDefault="00120728" w:rsidP="002305BF">
            <w:pPr>
              <w:spacing w:before="60"/>
              <w:ind w:left="-57" w:right="-57"/>
              <w:jc w:val="center"/>
              <w:rPr>
                <w:sz w:val="22"/>
                <w:szCs w:val="22"/>
              </w:rPr>
            </w:pPr>
          </w:p>
        </w:tc>
        <w:tc>
          <w:tcPr>
            <w:tcW w:w="921" w:type="dxa"/>
            <w:vMerge w:val="restart"/>
            <w:tcBorders>
              <w:top w:val="single" w:sz="4" w:space="0" w:color="auto"/>
              <w:left w:val="single" w:sz="4" w:space="0" w:color="auto"/>
              <w:bottom w:val="single" w:sz="4" w:space="0" w:color="auto"/>
              <w:right w:val="single" w:sz="4" w:space="0" w:color="auto"/>
            </w:tcBorders>
          </w:tcPr>
          <w:p w:rsidR="00120728" w:rsidRPr="005855A6" w:rsidRDefault="00120728" w:rsidP="002305BF">
            <w:pPr>
              <w:spacing w:before="60"/>
              <w:ind w:left="-57" w:right="-57"/>
              <w:jc w:val="center"/>
              <w:rPr>
                <w:sz w:val="22"/>
                <w:szCs w:val="22"/>
              </w:rPr>
            </w:pPr>
            <w:r w:rsidRPr="005855A6">
              <w:rPr>
                <w:sz w:val="22"/>
                <w:szCs w:val="22"/>
              </w:rPr>
              <w:t>коли-</w:t>
            </w:r>
            <w:proofErr w:type="spellStart"/>
            <w:r w:rsidRPr="005855A6">
              <w:rPr>
                <w:sz w:val="22"/>
                <w:szCs w:val="22"/>
              </w:rPr>
              <w:t>чество</w:t>
            </w:r>
            <w:proofErr w:type="spellEnd"/>
            <w:r w:rsidRPr="005855A6">
              <w:rPr>
                <w:sz w:val="22"/>
                <w:szCs w:val="22"/>
              </w:rPr>
              <w:t xml:space="preserve"> </w:t>
            </w:r>
            <w:proofErr w:type="spellStart"/>
            <w:r w:rsidRPr="005855A6">
              <w:rPr>
                <w:sz w:val="22"/>
                <w:szCs w:val="22"/>
              </w:rPr>
              <w:t>убыточ-ных</w:t>
            </w:r>
            <w:proofErr w:type="spellEnd"/>
            <w:r w:rsidRPr="005855A6">
              <w:rPr>
                <w:sz w:val="22"/>
                <w:szCs w:val="22"/>
              </w:rPr>
              <w:t xml:space="preserve"> </w:t>
            </w:r>
            <w:proofErr w:type="spellStart"/>
            <w:r w:rsidRPr="005855A6">
              <w:rPr>
                <w:sz w:val="22"/>
                <w:szCs w:val="22"/>
              </w:rPr>
              <w:t>органи-заций</w:t>
            </w:r>
            <w:proofErr w:type="spellEnd"/>
            <w:r w:rsidRPr="005855A6">
              <w:rPr>
                <w:sz w:val="22"/>
                <w:szCs w:val="22"/>
              </w:rPr>
              <w:t>,</w:t>
            </w:r>
            <w:r w:rsidRPr="005855A6">
              <w:rPr>
                <w:sz w:val="22"/>
                <w:szCs w:val="22"/>
              </w:rPr>
              <w:br/>
              <w:t>единиц</w:t>
            </w:r>
          </w:p>
        </w:tc>
        <w:tc>
          <w:tcPr>
            <w:tcW w:w="922" w:type="dxa"/>
            <w:vMerge w:val="restart"/>
            <w:tcBorders>
              <w:top w:val="single" w:sz="4" w:space="0" w:color="auto"/>
              <w:left w:val="single" w:sz="4" w:space="0" w:color="auto"/>
              <w:bottom w:val="single" w:sz="4" w:space="0" w:color="auto"/>
              <w:right w:val="single" w:sz="4" w:space="0" w:color="auto"/>
            </w:tcBorders>
          </w:tcPr>
          <w:p w:rsidR="00120728" w:rsidRPr="005855A6" w:rsidRDefault="00120728" w:rsidP="002305BF">
            <w:pPr>
              <w:spacing w:before="60"/>
              <w:ind w:left="-57" w:right="-57"/>
              <w:jc w:val="center"/>
              <w:rPr>
                <w:sz w:val="22"/>
                <w:szCs w:val="22"/>
              </w:rPr>
            </w:pPr>
            <w:r w:rsidRPr="005855A6">
              <w:rPr>
                <w:sz w:val="22"/>
                <w:szCs w:val="22"/>
              </w:rPr>
              <w:t>в % к общему коли-</w:t>
            </w:r>
            <w:proofErr w:type="spellStart"/>
            <w:r w:rsidRPr="005855A6">
              <w:rPr>
                <w:sz w:val="22"/>
                <w:szCs w:val="22"/>
              </w:rPr>
              <w:t>честву</w:t>
            </w:r>
            <w:proofErr w:type="spellEnd"/>
            <w:r w:rsidRPr="005855A6">
              <w:rPr>
                <w:sz w:val="22"/>
                <w:szCs w:val="22"/>
              </w:rPr>
              <w:t xml:space="preserve"> </w:t>
            </w:r>
            <w:proofErr w:type="spellStart"/>
            <w:r w:rsidRPr="005855A6">
              <w:rPr>
                <w:sz w:val="22"/>
                <w:szCs w:val="22"/>
              </w:rPr>
              <w:t>органи-заций</w:t>
            </w:r>
            <w:proofErr w:type="spellEnd"/>
          </w:p>
        </w:tc>
        <w:tc>
          <w:tcPr>
            <w:tcW w:w="1985" w:type="dxa"/>
            <w:gridSpan w:val="2"/>
            <w:tcBorders>
              <w:top w:val="single" w:sz="4" w:space="0" w:color="auto"/>
              <w:left w:val="single" w:sz="4" w:space="0" w:color="auto"/>
              <w:bottom w:val="single" w:sz="4" w:space="0" w:color="auto"/>
              <w:right w:val="single" w:sz="4" w:space="0" w:color="auto"/>
            </w:tcBorders>
          </w:tcPr>
          <w:p w:rsidR="00120728" w:rsidRPr="005855A6" w:rsidRDefault="00120728" w:rsidP="002305BF">
            <w:pPr>
              <w:spacing w:before="60"/>
              <w:ind w:left="-57" w:right="-57"/>
              <w:jc w:val="center"/>
              <w:rPr>
                <w:spacing w:val="-2"/>
                <w:sz w:val="22"/>
                <w:szCs w:val="22"/>
              </w:rPr>
            </w:pPr>
            <w:r w:rsidRPr="005855A6">
              <w:rPr>
                <w:spacing w:val="-2"/>
                <w:sz w:val="22"/>
                <w:szCs w:val="22"/>
              </w:rPr>
              <w:t>сумма чистого убытка</w:t>
            </w:r>
          </w:p>
        </w:tc>
        <w:tc>
          <w:tcPr>
            <w:tcW w:w="993" w:type="dxa"/>
            <w:vMerge w:val="restart"/>
            <w:tcBorders>
              <w:top w:val="single" w:sz="4" w:space="0" w:color="auto"/>
              <w:left w:val="single" w:sz="4" w:space="0" w:color="auto"/>
              <w:bottom w:val="single" w:sz="4" w:space="0" w:color="auto"/>
              <w:right w:val="single" w:sz="4" w:space="0" w:color="auto"/>
            </w:tcBorders>
          </w:tcPr>
          <w:p w:rsidR="00120728" w:rsidRPr="005855A6" w:rsidRDefault="00120728" w:rsidP="002305BF">
            <w:pPr>
              <w:spacing w:before="60"/>
              <w:ind w:left="-57" w:right="-57"/>
              <w:jc w:val="center"/>
              <w:rPr>
                <w:sz w:val="22"/>
                <w:szCs w:val="22"/>
              </w:rPr>
            </w:pPr>
            <w:r w:rsidRPr="005855A6">
              <w:rPr>
                <w:sz w:val="22"/>
                <w:szCs w:val="22"/>
              </w:rPr>
              <w:t>коли-</w:t>
            </w:r>
            <w:r w:rsidRPr="005855A6">
              <w:rPr>
                <w:sz w:val="22"/>
                <w:szCs w:val="22"/>
              </w:rPr>
              <w:br/>
            </w:r>
            <w:proofErr w:type="spellStart"/>
            <w:r w:rsidRPr="005855A6">
              <w:rPr>
                <w:sz w:val="22"/>
                <w:szCs w:val="22"/>
              </w:rPr>
              <w:t>чество</w:t>
            </w:r>
            <w:proofErr w:type="spellEnd"/>
            <w:r w:rsidRPr="005855A6">
              <w:rPr>
                <w:sz w:val="22"/>
                <w:szCs w:val="22"/>
              </w:rPr>
              <w:t xml:space="preserve"> </w:t>
            </w:r>
            <w:proofErr w:type="spellStart"/>
            <w:r w:rsidRPr="005855A6">
              <w:rPr>
                <w:sz w:val="22"/>
                <w:szCs w:val="22"/>
              </w:rPr>
              <w:t>убыточ-ных</w:t>
            </w:r>
            <w:proofErr w:type="spellEnd"/>
            <w:r w:rsidRPr="005855A6">
              <w:rPr>
                <w:sz w:val="22"/>
                <w:szCs w:val="22"/>
              </w:rPr>
              <w:t xml:space="preserve"> </w:t>
            </w:r>
            <w:r w:rsidRPr="005855A6">
              <w:rPr>
                <w:sz w:val="22"/>
                <w:szCs w:val="22"/>
              </w:rPr>
              <w:br/>
            </w:r>
            <w:proofErr w:type="spellStart"/>
            <w:r w:rsidRPr="005855A6">
              <w:rPr>
                <w:sz w:val="22"/>
                <w:szCs w:val="22"/>
              </w:rPr>
              <w:t>органи-заций</w:t>
            </w:r>
            <w:proofErr w:type="spellEnd"/>
            <w:r w:rsidRPr="005855A6">
              <w:rPr>
                <w:sz w:val="22"/>
                <w:szCs w:val="22"/>
              </w:rPr>
              <w:t>,</w:t>
            </w:r>
            <w:r w:rsidRPr="005855A6">
              <w:rPr>
                <w:sz w:val="22"/>
                <w:szCs w:val="22"/>
              </w:rPr>
              <w:br/>
              <w:t>единиц</w:t>
            </w:r>
          </w:p>
        </w:tc>
        <w:tc>
          <w:tcPr>
            <w:tcW w:w="994" w:type="dxa"/>
            <w:vMerge w:val="restart"/>
            <w:tcBorders>
              <w:top w:val="single" w:sz="4" w:space="0" w:color="auto"/>
              <w:left w:val="single" w:sz="4" w:space="0" w:color="auto"/>
              <w:bottom w:val="single" w:sz="4" w:space="0" w:color="auto"/>
              <w:right w:val="single" w:sz="4" w:space="0" w:color="auto"/>
            </w:tcBorders>
          </w:tcPr>
          <w:p w:rsidR="00120728" w:rsidRPr="005855A6" w:rsidRDefault="00120728" w:rsidP="002305BF">
            <w:pPr>
              <w:spacing w:before="60"/>
              <w:ind w:left="-57" w:right="-57"/>
              <w:jc w:val="center"/>
              <w:rPr>
                <w:sz w:val="22"/>
                <w:szCs w:val="22"/>
              </w:rPr>
            </w:pPr>
            <w:r w:rsidRPr="005855A6">
              <w:rPr>
                <w:sz w:val="22"/>
                <w:szCs w:val="22"/>
              </w:rPr>
              <w:t>в % к общему коли-</w:t>
            </w:r>
            <w:r w:rsidRPr="005855A6">
              <w:rPr>
                <w:sz w:val="22"/>
                <w:szCs w:val="22"/>
              </w:rPr>
              <w:br/>
            </w:r>
            <w:proofErr w:type="spellStart"/>
            <w:r w:rsidRPr="005855A6">
              <w:rPr>
                <w:sz w:val="22"/>
                <w:szCs w:val="22"/>
              </w:rPr>
              <w:t>честву</w:t>
            </w:r>
            <w:proofErr w:type="spellEnd"/>
            <w:r w:rsidRPr="005855A6">
              <w:rPr>
                <w:sz w:val="22"/>
                <w:szCs w:val="22"/>
              </w:rPr>
              <w:t xml:space="preserve"> </w:t>
            </w:r>
            <w:proofErr w:type="spellStart"/>
            <w:r w:rsidRPr="005855A6">
              <w:rPr>
                <w:sz w:val="22"/>
                <w:szCs w:val="22"/>
              </w:rPr>
              <w:t>органи-заций</w:t>
            </w:r>
            <w:proofErr w:type="spellEnd"/>
          </w:p>
        </w:tc>
        <w:tc>
          <w:tcPr>
            <w:tcW w:w="994" w:type="dxa"/>
            <w:vMerge w:val="restart"/>
            <w:tcBorders>
              <w:top w:val="single" w:sz="4" w:space="0" w:color="auto"/>
              <w:left w:val="single" w:sz="4" w:space="0" w:color="auto"/>
              <w:bottom w:val="single" w:sz="4" w:space="0" w:color="auto"/>
              <w:right w:val="single" w:sz="4" w:space="0" w:color="auto"/>
            </w:tcBorders>
          </w:tcPr>
          <w:p w:rsidR="00120728" w:rsidRPr="005855A6" w:rsidRDefault="00120728" w:rsidP="002305BF">
            <w:pPr>
              <w:spacing w:before="60"/>
              <w:ind w:left="-57" w:right="-57"/>
              <w:jc w:val="center"/>
              <w:rPr>
                <w:sz w:val="22"/>
                <w:szCs w:val="22"/>
              </w:rPr>
            </w:pPr>
            <w:r w:rsidRPr="005855A6">
              <w:rPr>
                <w:sz w:val="22"/>
                <w:szCs w:val="22"/>
              </w:rPr>
              <w:t>сумма чистого убытка, тыс. руб.</w:t>
            </w:r>
          </w:p>
        </w:tc>
      </w:tr>
      <w:tr w:rsidR="00120728" w:rsidRPr="005855A6" w:rsidTr="003071E4">
        <w:trPr>
          <w:cantSplit/>
          <w:tblHeader/>
          <w:jc w:val="center"/>
        </w:trPr>
        <w:tc>
          <w:tcPr>
            <w:tcW w:w="2263" w:type="dxa"/>
            <w:vMerge/>
            <w:tcBorders>
              <w:top w:val="single" w:sz="4" w:space="0" w:color="auto"/>
              <w:left w:val="single" w:sz="4" w:space="0" w:color="auto"/>
              <w:bottom w:val="single" w:sz="4" w:space="0" w:color="auto"/>
              <w:right w:val="single" w:sz="4" w:space="0" w:color="auto"/>
            </w:tcBorders>
          </w:tcPr>
          <w:p w:rsidR="00120728" w:rsidRPr="005855A6" w:rsidRDefault="00120728" w:rsidP="004E5595">
            <w:pPr>
              <w:spacing w:before="36" w:after="36"/>
              <w:ind w:left="-57" w:right="-57"/>
              <w:jc w:val="center"/>
              <w:rPr>
                <w:sz w:val="22"/>
                <w:szCs w:val="22"/>
              </w:rPr>
            </w:pPr>
          </w:p>
        </w:tc>
        <w:tc>
          <w:tcPr>
            <w:tcW w:w="921" w:type="dxa"/>
            <w:vMerge/>
            <w:tcBorders>
              <w:top w:val="single" w:sz="4" w:space="0" w:color="auto"/>
              <w:left w:val="single" w:sz="4" w:space="0" w:color="auto"/>
              <w:bottom w:val="single" w:sz="4" w:space="0" w:color="auto"/>
              <w:right w:val="single" w:sz="4" w:space="0" w:color="auto"/>
            </w:tcBorders>
          </w:tcPr>
          <w:p w:rsidR="00120728" w:rsidRPr="005855A6" w:rsidRDefault="00120728" w:rsidP="004E5595">
            <w:pPr>
              <w:spacing w:before="36" w:after="36"/>
              <w:ind w:left="-57" w:right="-57"/>
              <w:jc w:val="center"/>
              <w:rPr>
                <w:sz w:val="22"/>
                <w:szCs w:val="22"/>
              </w:rPr>
            </w:pPr>
          </w:p>
        </w:tc>
        <w:tc>
          <w:tcPr>
            <w:tcW w:w="922" w:type="dxa"/>
            <w:vMerge/>
            <w:tcBorders>
              <w:top w:val="single" w:sz="4" w:space="0" w:color="auto"/>
              <w:left w:val="single" w:sz="4" w:space="0" w:color="auto"/>
              <w:bottom w:val="single" w:sz="4" w:space="0" w:color="auto"/>
              <w:right w:val="single" w:sz="4" w:space="0" w:color="auto"/>
            </w:tcBorders>
          </w:tcPr>
          <w:p w:rsidR="00120728" w:rsidRPr="005855A6" w:rsidRDefault="00120728" w:rsidP="004E5595">
            <w:pPr>
              <w:spacing w:before="36" w:after="36"/>
              <w:ind w:left="-57" w:right="-57"/>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120728" w:rsidRPr="005855A6" w:rsidRDefault="00120728" w:rsidP="004E5595">
            <w:pPr>
              <w:spacing w:before="36" w:after="36"/>
              <w:ind w:left="-57" w:right="-113"/>
              <w:jc w:val="center"/>
              <w:rPr>
                <w:sz w:val="22"/>
                <w:szCs w:val="22"/>
              </w:rPr>
            </w:pPr>
            <w:proofErr w:type="spellStart"/>
            <w:r w:rsidRPr="005855A6">
              <w:rPr>
                <w:sz w:val="22"/>
                <w:szCs w:val="22"/>
                <w:lang w:val="en-US"/>
              </w:rPr>
              <w:t>тыс</w:t>
            </w:r>
            <w:proofErr w:type="spellEnd"/>
            <w:r w:rsidRPr="005855A6">
              <w:rPr>
                <w:sz w:val="22"/>
                <w:szCs w:val="22"/>
              </w:rPr>
              <w:t>. руб.</w:t>
            </w:r>
          </w:p>
        </w:tc>
        <w:tc>
          <w:tcPr>
            <w:tcW w:w="993" w:type="dxa"/>
            <w:tcBorders>
              <w:top w:val="single" w:sz="4" w:space="0" w:color="auto"/>
              <w:left w:val="single" w:sz="4" w:space="0" w:color="auto"/>
              <w:bottom w:val="single" w:sz="4" w:space="0" w:color="auto"/>
              <w:right w:val="single" w:sz="4" w:space="0" w:color="auto"/>
            </w:tcBorders>
          </w:tcPr>
          <w:p w:rsidR="00120728" w:rsidRPr="005855A6" w:rsidRDefault="00120728" w:rsidP="00070C81">
            <w:pPr>
              <w:pStyle w:val="xl35"/>
              <w:spacing w:before="36" w:beforeAutospacing="0" w:after="36" w:afterAutospacing="0"/>
              <w:ind w:left="-57" w:right="-57"/>
              <w:textAlignment w:val="auto"/>
            </w:pPr>
            <w:r w:rsidRPr="00494F8E">
              <w:rPr>
                <w:rFonts w:eastAsia="Times New Roman"/>
              </w:rPr>
              <w:t>в % к</w:t>
            </w:r>
            <w:r>
              <w:rPr>
                <w:rFonts w:eastAsia="Times New Roman"/>
              </w:rPr>
              <w:t xml:space="preserve"> </w:t>
            </w:r>
            <w:r>
              <w:rPr>
                <w:rFonts w:eastAsia="Times New Roman"/>
              </w:rPr>
              <w:br/>
            </w:r>
            <w:r w:rsidR="00F34823">
              <w:t>январю</w:t>
            </w:r>
            <w:r w:rsidR="00F04617">
              <w:t>-</w:t>
            </w:r>
            <w:r w:rsidR="00070C81">
              <w:t>апре</w:t>
            </w:r>
            <w:r w:rsidR="00F04617">
              <w:t>лю</w:t>
            </w:r>
            <w:r w:rsidR="00F34823">
              <w:t xml:space="preserve"> </w:t>
            </w:r>
            <w:r>
              <w:t>202</w:t>
            </w:r>
            <w:r w:rsidR="00F34823">
              <w:t>4</w:t>
            </w:r>
            <w:r>
              <w:t> г.</w:t>
            </w:r>
          </w:p>
        </w:tc>
        <w:tc>
          <w:tcPr>
            <w:tcW w:w="993" w:type="dxa"/>
            <w:vMerge/>
            <w:tcBorders>
              <w:top w:val="single" w:sz="4" w:space="0" w:color="auto"/>
              <w:left w:val="single" w:sz="4" w:space="0" w:color="auto"/>
              <w:bottom w:val="single" w:sz="4" w:space="0" w:color="auto"/>
              <w:right w:val="single" w:sz="4" w:space="0" w:color="auto"/>
            </w:tcBorders>
          </w:tcPr>
          <w:p w:rsidR="00120728" w:rsidRPr="005855A6" w:rsidRDefault="00120728" w:rsidP="004E5595">
            <w:pPr>
              <w:spacing w:before="36" w:after="36"/>
              <w:ind w:left="-57" w:right="-57"/>
              <w:jc w:val="center"/>
              <w:rPr>
                <w:sz w:val="22"/>
                <w:szCs w:val="22"/>
              </w:rPr>
            </w:pPr>
          </w:p>
        </w:tc>
        <w:tc>
          <w:tcPr>
            <w:tcW w:w="994" w:type="dxa"/>
            <w:vMerge/>
            <w:tcBorders>
              <w:top w:val="single" w:sz="4" w:space="0" w:color="auto"/>
              <w:left w:val="single" w:sz="4" w:space="0" w:color="auto"/>
              <w:bottom w:val="single" w:sz="4" w:space="0" w:color="auto"/>
              <w:right w:val="single" w:sz="4" w:space="0" w:color="auto"/>
            </w:tcBorders>
          </w:tcPr>
          <w:p w:rsidR="00120728" w:rsidRPr="005855A6" w:rsidRDefault="00120728" w:rsidP="004E5595">
            <w:pPr>
              <w:spacing w:before="36" w:after="36"/>
              <w:ind w:left="-57" w:right="-57"/>
              <w:jc w:val="center"/>
              <w:rPr>
                <w:sz w:val="22"/>
                <w:szCs w:val="22"/>
              </w:rPr>
            </w:pPr>
          </w:p>
        </w:tc>
        <w:tc>
          <w:tcPr>
            <w:tcW w:w="994" w:type="dxa"/>
            <w:vMerge/>
            <w:tcBorders>
              <w:top w:val="single" w:sz="4" w:space="0" w:color="auto"/>
              <w:left w:val="single" w:sz="4" w:space="0" w:color="auto"/>
              <w:bottom w:val="single" w:sz="4" w:space="0" w:color="auto"/>
              <w:right w:val="single" w:sz="4" w:space="0" w:color="auto"/>
            </w:tcBorders>
          </w:tcPr>
          <w:p w:rsidR="00120728" w:rsidRPr="005855A6" w:rsidRDefault="00120728" w:rsidP="004E5595">
            <w:pPr>
              <w:spacing w:before="36" w:after="36"/>
              <w:ind w:left="-57" w:right="-57"/>
              <w:jc w:val="center"/>
              <w:rPr>
                <w:sz w:val="22"/>
                <w:szCs w:val="22"/>
              </w:rPr>
            </w:pPr>
          </w:p>
        </w:tc>
      </w:tr>
      <w:tr w:rsidR="00120728" w:rsidRPr="005855A6" w:rsidTr="003071E4">
        <w:trPr>
          <w:cantSplit/>
          <w:trHeight w:val="70"/>
          <w:jc w:val="center"/>
        </w:trPr>
        <w:tc>
          <w:tcPr>
            <w:tcW w:w="2263"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120728" w:rsidRPr="005855A6" w:rsidRDefault="00120728" w:rsidP="0004434E">
            <w:pPr>
              <w:spacing w:before="60" w:after="70"/>
              <w:ind w:right="-57"/>
              <w:rPr>
                <w:b/>
                <w:sz w:val="22"/>
                <w:szCs w:val="22"/>
              </w:rPr>
            </w:pPr>
            <w:r w:rsidRPr="005855A6">
              <w:rPr>
                <w:b/>
                <w:sz w:val="22"/>
                <w:szCs w:val="22"/>
              </w:rPr>
              <w:t>Всего по области</w:t>
            </w:r>
          </w:p>
        </w:tc>
        <w:tc>
          <w:tcPr>
            <w:tcW w:w="921"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120728" w:rsidRPr="005855A6" w:rsidRDefault="00D15AC8" w:rsidP="0004434E">
            <w:pPr>
              <w:spacing w:before="60" w:after="70"/>
              <w:ind w:right="255"/>
              <w:jc w:val="right"/>
              <w:rPr>
                <w:b/>
                <w:sz w:val="22"/>
                <w:szCs w:val="22"/>
                <w:lang w:val="be-BY"/>
              </w:rPr>
            </w:pPr>
            <w:r>
              <w:rPr>
                <w:b/>
                <w:sz w:val="22"/>
                <w:szCs w:val="22"/>
                <w:lang w:val="be-BY"/>
              </w:rPr>
              <w:t>139</w:t>
            </w:r>
          </w:p>
        </w:tc>
        <w:tc>
          <w:tcPr>
            <w:tcW w:w="922"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120728" w:rsidRPr="005855A6" w:rsidRDefault="00D15AC8" w:rsidP="0004434E">
            <w:pPr>
              <w:spacing w:before="60" w:after="70"/>
              <w:ind w:right="227"/>
              <w:jc w:val="right"/>
              <w:rPr>
                <w:b/>
                <w:sz w:val="22"/>
                <w:szCs w:val="22"/>
                <w:lang w:val="be-BY"/>
              </w:rPr>
            </w:pPr>
            <w:r>
              <w:rPr>
                <w:b/>
                <w:sz w:val="22"/>
                <w:szCs w:val="22"/>
                <w:lang w:val="be-BY"/>
              </w:rPr>
              <w:t>17,2</w:t>
            </w:r>
          </w:p>
        </w:tc>
        <w:tc>
          <w:tcPr>
            <w:tcW w:w="992"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120728" w:rsidRPr="005855A6" w:rsidRDefault="00D15AC8" w:rsidP="0004434E">
            <w:pPr>
              <w:tabs>
                <w:tab w:val="left" w:pos="1190"/>
              </w:tabs>
              <w:spacing w:before="60" w:after="70"/>
              <w:ind w:right="85"/>
              <w:jc w:val="right"/>
              <w:rPr>
                <w:b/>
                <w:sz w:val="22"/>
                <w:szCs w:val="22"/>
                <w:lang w:val="be-BY"/>
              </w:rPr>
            </w:pPr>
            <w:r>
              <w:rPr>
                <w:b/>
                <w:sz w:val="22"/>
                <w:szCs w:val="22"/>
                <w:lang w:val="be-BY"/>
              </w:rPr>
              <w:t>195 146</w:t>
            </w:r>
          </w:p>
        </w:tc>
        <w:tc>
          <w:tcPr>
            <w:tcW w:w="993" w:type="dxa"/>
            <w:tcBorders>
              <w:top w:val="single" w:sz="4" w:space="0" w:color="auto"/>
              <w:left w:val="single" w:sz="4" w:space="0" w:color="auto"/>
              <w:right w:val="single" w:sz="4" w:space="0" w:color="auto"/>
            </w:tcBorders>
            <w:tcMar>
              <w:top w:w="0" w:type="dxa"/>
              <w:left w:w="51" w:type="dxa"/>
              <w:bottom w:w="0" w:type="dxa"/>
              <w:right w:w="255" w:type="dxa"/>
            </w:tcMar>
            <w:vAlign w:val="bottom"/>
          </w:tcPr>
          <w:p w:rsidR="00120728" w:rsidRPr="001C7858" w:rsidRDefault="00D15AC8" w:rsidP="0004434E">
            <w:pPr>
              <w:tabs>
                <w:tab w:val="left" w:pos="1190"/>
              </w:tabs>
              <w:spacing w:before="60" w:after="70"/>
              <w:ind w:right="17"/>
              <w:jc w:val="right"/>
              <w:rPr>
                <w:b/>
                <w:sz w:val="22"/>
                <w:szCs w:val="22"/>
                <w:lang w:val="be-BY"/>
              </w:rPr>
            </w:pPr>
            <w:r>
              <w:rPr>
                <w:b/>
                <w:sz w:val="22"/>
                <w:szCs w:val="22"/>
                <w:lang w:val="be-BY"/>
              </w:rPr>
              <w:t>146,4</w:t>
            </w:r>
          </w:p>
        </w:tc>
        <w:tc>
          <w:tcPr>
            <w:tcW w:w="993" w:type="dxa"/>
            <w:tcBorders>
              <w:top w:val="single" w:sz="4" w:space="0" w:color="auto"/>
              <w:left w:val="single" w:sz="4" w:space="0" w:color="auto"/>
              <w:right w:val="single" w:sz="4" w:space="0" w:color="auto"/>
            </w:tcBorders>
            <w:tcMar>
              <w:top w:w="0" w:type="dxa"/>
              <w:left w:w="108" w:type="dxa"/>
              <w:bottom w:w="0" w:type="dxa"/>
              <w:right w:w="108" w:type="dxa"/>
            </w:tcMar>
            <w:vAlign w:val="bottom"/>
          </w:tcPr>
          <w:p w:rsidR="00120728" w:rsidRPr="005855A6" w:rsidRDefault="00D15AC8" w:rsidP="0004434E">
            <w:pPr>
              <w:spacing w:before="60" w:after="70"/>
              <w:ind w:right="255"/>
              <w:jc w:val="right"/>
              <w:rPr>
                <w:b/>
                <w:sz w:val="22"/>
                <w:szCs w:val="22"/>
                <w:lang w:val="be-BY"/>
              </w:rPr>
            </w:pPr>
            <w:r>
              <w:rPr>
                <w:b/>
                <w:sz w:val="22"/>
                <w:szCs w:val="22"/>
                <w:lang w:val="be-BY"/>
              </w:rPr>
              <w:t>150</w:t>
            </w:r>
          </w:p>
        </w:tc>
        <w:tc>
          <w:tcPr>
            <w:tcW w:w="994" w:type="dxa"/>
            <w:tcBorders>
              <w:top w:val="single" w:sz="4" w:space="0" w:color="auto"/>
              <w:left w:val="single" w:sz="4" w:space="0" w:color="auto"/>
              <w:right w:val="single" w:sz="4" w:space="0" w:color="auto"/>
            </w:tcBorders>
            <w:tcMar>
              <w:top w:w="0" w:type="dxa"/>
              <w:left w:w="51" w:type="dxa"/>
              <w:bottom w:w="0" w:type="dxa"/>
              <w:right w:w="255" w:type="dxa"/>
            </w:tcMar>
            <w:vAlign w:val="bottom"/>
          </w:tcPr>
          <w:p w:rsidR="00120728" w:rsidRPr="005855A6" w:rsidRDefault="00D15AC8" w:rsidP="0004434E">
            <w:pPr>
              <w:tabs>
                <w:tab w:val="left" w:pos="792"/>
              </w:tabs>
              <w:spacing w:before="60" w:after="70"/>
              <w:ind w:right="57"/>
              <w:jc w:val="right"/>
              <w:rPr>
                <w:b/>
                <w:sz w:val="22"/>
                <w:szCs w:val="22"/>
                <w:lang w:val="be-BY"/>
              </w:rPr>
            </w:pPr>
            <w:r>
              <w:rPr>
                <w:b/>
                <w:sz w:val="22"/>
                <w:szCs w:val="22"/>
                <w:lang w:val="be-BY"/>
              </w:rPr>
              <w:t>18,6</w:t>
            </w:r>
          </w:p>
        </w:tc>
        <w:tc>
          <w:tcPr>
            <w:tcW w:w="994" w:type="dxa"/>
            <w:tcBorders>
              <w:top w:val="single" w:sz="4" w:space="0" w:color="auto"/>
              <w:left w:val="single" w:sz="4" w:space="0" w:color="auto"/>
              <w:right w:val="single" w:sz="4" w:space="0" w:color="auto"/>
            </w:tcBorders>
            <w:tcMar>
              <w:top w:w="0" w:type="dxa"/>
              <w:left w:w="57" w:type="dxa"/>
              <w:bottom w:w="0" w:type="dxa"/>
              <w:right w:w="85" w:type="dxa"/>
            </w:tcMar>
            <w:vAlign w:val="bottom"/>
          </w:tcPr>
          <w:p w:rsidR="00120728" w:rsidRPr="00C50EE2" w:rsidRDefault="00D15AC8" w:rsidP="0004434E">
            <w:pPr>
              <w:tabs>
                <w:tab w:val="left" w:pos="1190"/>
              </w:tabs>
              <w:spacing w:before="60" w:after="70"/>
              <w:ind w:right="57"/>
              <w:jc w:val="right"/>
              <w:rPr>
                <w:b/>
                <w:sz w:val="22"/>
                <w:szCs w:val="22"/>
                <w:lang w:val="be-BY"/>
              </w:rPr>
            </w:pPr>
            <w:r>
              <w:rPr>
                <w:b/>
                <w:sz w:val="22"/>
                <w:szCs w:val="22"/>
                <w:lang w:val="be-BY"/>
              </w:rPr>
              <w:t>133 309</w:t>
            </w:r>
          </w:p>
        </w:tc>
      </w:tr>
      <w:tr w:rsidR="00120728" w:rsidRPr="005855A6" w:rsidTr="003071E4">
        <w:trPr>
          <w:cantSplit/>
          <w:jc w:val="center"/>
        </w:trPr>
        <w:tc>
          <w:tcPr>
            <w:tcW w:w="2263" w:type="dxa"/>
            <w:tcBorders>
              <w:top w:val="nil"/>
              <w:left w:val="single" w:sz="4" w:space="0" w:color="auto"/>
              <w:right w:val="single" w:sz="4" w:space="0" w:color="auto"/>
            </w:tcBorders>
            <w:tcMar>
              <w:top w:w="0" w:type="dxa"/>
              <w:left w:w="51" w:type="dxa"/>
              <w:bottom w:w="0" w:type="dxa"/>
              <w:right w:w="51" w:type="dxa"/>
            </w:tcMar>
            <w:vAlign w:val="bottom"/>
          </w:tcPr>
          <w:p w:rsidR="00120728" w:rsidRPr="005855A6" w:rsidRDefault="00120728" w:rsidP="0004434E">
            <w:pPr>
              <w:spacing w:before="60" w:after="70"/>
              <w:ind w:left="283"/>
              <w:rPr>
                <w:sz w:val="22"/>
                <w:szCs w:val="22"/>
              </w:rPr>
            </w:pPr>
            <w:r w:rsidRPr="005855A6">
              <w:rPr>
                <w:sz w:val="22"/>
                <w:szCs w:val="22"/>
              </w:rPr>
              <w:t>в том числе:</w:t>
            </w:r>
          </w:p>
        </w:tc>
        <w:tc>
          <w:tcPr>
            <w:tcW w:w="921" w:type="dxa"/>
            <w:tcBorders>
              <w:top w:val="nil"/>
              <w:left w:val="single" w:sz="4" w:space="0" w:color="auto"/>
              <w:right w:val="single" w:sz="4" w:space="0" w:color="auto"/>
            </w:tcBorders>
            <w:tcMar>
              <w:top w:w="0" w:type="dxa"/>
              <w:left w:w="51" w:type="dxa"/>
              <w:bottom w:w="0" w:type="dxa"/>
              <w:right w:w="51" w:type="dxa"/>
            </w:tcMar>
            <w:vAlign w:val="bottom"/>
          </w:tcPr>
          <w:p w:rsidR="00120728" w:rsidRPr="005855A6" w:rsidRDefault="00120728" w:rsidP="0004434E">
            <w:pPr>
              <w:spacing w:before="60" w:after="70"/>
              <w:ind w:right="255"/>
              <w:jc w:val="right"/>
              <w:rPr>
                <w:sz w:val="22"/>
                <w:szCs w:val="22"/>
              </w:rPr>
            </w:pPr>
          </w:p>
        </w:tc>
        <w:tc>
          <w:tcPr>
            <w:tcW w:w="922" w:type="dxa"/>
            <w:tcBorders>
              <w:top w:val="nil"/>
              <w:left w:val="single" w:sz="4" w:space="0" w:color="auto"/>
              <w:right w:val="single" w:sz="4" w:space="0" w:color="auto"/>
            </w:tcBorders>
            <w:tcMar>
              <w:top w:w="0" w:type="dxa"/>
              <w:left w:w="51" w:type="dxa"/>
              <w:bottom w:w="0" w:type="dxa"/>
              <w:right w:w="51" w:type="dxa"/>
            </w:tcMar>
            <w:vAlign w:val="bottom"/>
          </w:tcPr>
          <w:p w:rsidR="00120728" w:rsidRPr="005855A6" w:rsidRDefault="00120728" w:rsidP="0004434E">
            <w:pPr>
              <w:spacing w:before="60" w:after="70"/>
              <w:ind w:right="227"/>
              <w:jc w:val="right"/>
              <w:rPr>
                <w:sz w:val="22"/>
                <w:szCs w:val="22"/>
              </w:rPr>
            </w:pPr>
          </w:p>
        </w:tc>
        <w:tc>
          <w:tcPr>
            <w:tcW w:w="992" w:type="dxa"/>
            <w:tcBorders>
              <w:top w:val="nil"/>
              <w:left w:val="single" w:sz="4" w:space="0" w:color="auto"/>
              <w:right w:val="single" w:sz="4" w:space="0" w:color="auto"/>
            </w:tcBorders>
            <w:tcMar>
              <w:top w:w="0" w:type="dxa"/>
              <w:left w:w="51" w:type="dxa"/>
              <w:bottom w:w="0" w:type="dxa"/>
              <w:right w:w="51" w:type="dxa"/>
            </w:tcMar>
            <w:vAlign w:val="bottom"/>
          </w:tcPr>
          <w:p w:rsidR="00120728" w:rsidRPr="005855A6" w:rsidRDefault="00120728" w:rsidP="0004434E">
            <w:pPr>
              <w:spacing w:before="60" w:after="70"/>
              <w:ind w:right="85"/>
              <w:jc w:val="right"/>
              <w:rPr>
                <w:sz w:val="22"/>
                <w:szCs w:val="22"/>
              </w:rPr>
            </w:pPr>
          </w:p>
        </w:tc>
        <w:tc>
          <w:tcPr>
            <w:tcW w:w="993" w:type="dxa"/>
            <w:tcBorders>
              <w:top w:val="nil"/>
              <w:left w:val="single" w:sz="4" w:space="0" w:color="auto"/>
              <w:right w:val="single" w:sz="4" w:space="0" w:color="auto"/>
            </w:tcBorders>
            <w:tcMar>
              <w:top w:w="0" w:type="dxa"/>
              <w:left w:w="51" w:type="dxa"/>
              <w:bottom w:w="0" w:type="dxa"/>
              <w:right w:w="255" w:type="dxa"/>
            </w:tcMar>
            <w:vAlign w:val="bottom"/>
          </w:tcPr>
          <w:p w:rsidR="00120728" w:rsidRPr="005855A6" w:rsidRDefault="00120728" w:rsidP="0004434E">
            <w:pPr>
              <w:spacing w:before="60" w:after="70"/>
              <w:ind w:right="17"/>
              <w:jc w:val="right"/>
              <w:rPr>
                <w:rFonts w:eastAsia="Arial Unicode MS"/>
                <w:sz w:val="22"/>
                <w:szCs w:val="22"/>
              </w:rPr>
            </w:pPr>
          </w:p>
        </w:tc>
        <w:tc>
          <w:tcPr>
            <w:tcW w:w="993" w:type="dxa"/>
            <w:tcBorders>
              <w:top w:val="nil"/>
              <w:left w:val="single" w:sz="4" w:space="0" w:color="auto"/>
              <w:right w:val="single" w:sz="4" w:space="0" w:color="auto"/>
            </w:tcBorders>
            <w:tcMar>
              <w:top w:w="0" w:type="dxa"/>
              <w:left w:w="108" w:type="dxa"/>
              <w:bottom w:w="0" w:type="dxa"/>
              <w:right w:w="108" w:type="dxa"/>
            </w:tcMar>
            <w:vAlign w:val="bottom"/>
          </w:tcPr>
          <w:p w:rsidR="00120728" w:rsidRPr="005855A6" w:rsidRDefault="00120728" w:rsidP="0004434E">
            <w:pPr>
              <w:spacing w:before="60" w:after="70"/>
              <w:ind w:right="255"/>
              <w:jc w:val="right"/>
              <w:rPr>
                <w:sz w:val="22"/>
                <w:szCs w:val="22"/>
              </w:rPr>
            </w:pPr>
          </w:p>
        </w:tc>
        <w:tc>
          <w:tcPr>
            <w:tcW w:w="994" w:type="dxa"/>
            <w:tcBorders>
              <w:top w:val="nil"/>
              <w:left w:val="single" w:sz="4" w:space="0" w:color="auto"/>
              <w:right w:val="single" w:sz="4" w:space="0" w:color="auto"/>
            </w:tcBorders>
            <w:tcMar>
              <w:top w:w="0" w:type="dxa"/>
              <w:left w:w="51" w:type="dxa"/>
              <w:bottom w:w="0" w:type="dxa"/>
              <w:right w:w="255" w:type="dxa"/>
            </w:tcMar>
            <w:vAlign w:val="bottom"/>
          </w:tcPr>
          <w:p w:rsidR="00120728" w:rsidRPr="005855A6" w:rsidRDefault="00120728" w:rsidP="0004434E">
            <w:pPr>
              <w:spacing w:before="60" w:after="70"/>
              <w:ind w:right="57"/>
              <w:jc w:val="right"/>
              <w:rPr>
                <w:sz w:val="22"/>
                <w:szCs w:val="22"/>
              </w:rPr>
            </w:pPr>
          </w:p>
        </w:tc>
        <w:tc>
          <w:tcPr>
            <w:tcW w:w="994" w:type="dxa"/>
            <w:tcBorders>
              <w:top w:val="nil"/>
              <w:left w:val="single" w:sz="4" w:space="0" w:color="auto"/>
              <w:right w:val="single" w:sz="4" w:space="0" w:color="auto"/>
            </w:tcBorders>
            <w:tcMar>
              <w:top w:w="0" w:type="dxa"/>
              <w:left w:w="57" w:type="dxa"/>
              <w:bottom w:w="0" w:type="dxa"/>
              <w:right w:w="85" w:type="dxa"/>
            </w:tcMar>
            <w:vAlign w:val="bottom"/>
          </w:tcPr>
          <w:p w:rsidR="00120728" w:rsidRPr="005855A6" w:rsidRDefault="00120728" w:rsidP="0004434E">
            <w:pPr>
              <w:spacing w:before="60" w:after="70"/>
              <w:ind w:right="57"/>
              <w:jc w:val="right"/>
              <w:rPr>
                <w:sz w:val="22"/>
                <w:szCs w:val="22"/>
              </w:rPr>
            </w:pPr>
          </w:p>
        </w:tc>
      </w:tr>
      <w:tr w:rsidR="00120728" w:rsidRPr="005855A6" w:rsidTr="003071E4">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120728" w:rsidP="0004434E">
            <w:pPr>
              <w:spacing w:before="60" w:after="70"/>
              <w:ind w:right="-113"/>
              <w:rPr>
                <w:sz w:val="22"/>
                <w:szCs w:val="22"/>
              </w:rPr>
            </w:pPr>
            <w:r w:rsidRPr="002A4690">
              <w:rPr>
                <w:rFonts w:eastAsia="Arial Unicode MS"/>
                <w:sz w:val="22"/>
                <w:szCs w:val="22"/>
              </w:rPr>
              <w:t xml:space="preserve">сельское, </w:t>
            </w:r>
            <w:r w:rsidRPr="002A4690">
              <w:rPr>
                <w:rFonts w:eastAsia="Arial Unicode MS"/>
                <w:spacing w:val="-2"/>
                <w:sz w:val="22"/>
                <w:szCs w:val="22"/>
              </w:rPr>
              <w:t xml:space="preserve">лесное </w:t>
            </w:r>
            <w:r w:rsidR="00A304E4">
              <w:rPr>
                <w:rFonts w:eastAsia="Arial Unicode MS"/>
                <w:spacing w:val="-2"/>
                <w:sz w:val="22"/>
                <w:szCs w:val="22"/>
              </w:rPr>
              <w:br/>
            </w:r>
            <w:r w:rsidRPr="002A4690">
              <w:rPr>
                <w:rFonts w:eastAsia="Arial Unicode MS"/>
                <w:spacing w:val="-2"/>
                <w:sz w:val="22"/>
                <w:szCs w:val="22"/>
              </w:rPr>
              <w:t>и рыбное хозяйство</w:t>
            </w:r>
          </w:p>
        </w:tc>
        <w:tc>
          <w:tcPr>
            <w:tcW w:w="921" w:type="dxa"/>
            <w:tcBorders>
              <w:left w:val="single" w:sz="4" w:space="0" w:color="auto"/>
              <w:right w:val="single" w:sz="4" w:space="0" w:color="auto"/>
            </w:tcBorders>
            <w:shd w:val="clear" w:color="auto" w:fill="auto"/>
            <w:tcMar>
              <w:top w:w="0" w:type="dxa"/>
              <w:left w:w="51" w:type="dxa"/>
              <w:bottom w:w="0" w:type="dxa"/>
              <w:right w:w="51" w:type="dxa"/>
            </w:tcMar>
            <w:vAlign w:val="bottom"/>
          </w:tcPr>
          <w:p w:rsidR="00120728" w:rsidRPr="00592234" w:rsidRDefault="00D15AC8" w:rsidP="0004434E">
            <w:pPr>
              <w:spacing w:before="60" w:after="70"/>
              <w:ind w:right="255"/>
              <w:jc w:val="right"/>
              <w:rPr>
                <w:sz w:val="22"/>
                <w:szCs w:val="22"/>
              </w:rPr>
            </w:pPr>
            <w:r>
              <w:rPr>
                <w:sz w:val="22"/>
                <w:szCs w:val="22"/>
              </w:rPr>
              <w:t>12</w:t>
            </w:r>
          </w:p>
        </w:tc>
        <w:tc>
          <w:tcPr>
            <w:tcW w:w="922" w:type="dxa"/>
            <w:tcBorders>
              <w:left w:val="single" w:sz="4" w:space="0" w:color="auto"/>
              <w:right w:val="single" w:sz="4" w:space="0" w:color="auto"/>
            </w:tcBorders>
            <w:shd w:val="clear" w:color="auto" w:fill="auto"/>
            <w:tcMar>
              <w:top w:w="0" w:type="dxa"/>
              <w:left w:w="51" w:type="dxa"/>
              <w:bottom w:w="0" w:type="dxa"/>
              <w:right w:w="51" w:type="dxa"/>
            </w:tcMar>
            <w:vAlign w:val="bottom"/>
          </w:tcPr>
          <w:p w:rsidR="00120728" w:rsidRPr="00592234" w:rsidRDefault="00D15AC8" w:rsidP="0004434E">
            <w:pPr>
              <w:spacing w:before="60" w:after="70"/>
              <w:ind w:right="227"/>
              <w:jc w:val="right"/>
              <w:rPr>
                <w:sz w:val="22"/>
                <w:szCs w:val="22"/>
              </w:rPr>
            </w:pPr>
            <w:r>
              <w:rPr>
                <w:sz w:val="22"/>
                <w:szCs w:val="22"/>
              </w:rPr>
              <w:t>7,2</w:t>
            </w:r>
          </w:p>
        </w:tc>
        <w:tc>
          <w:tcPr>
            <w:tcW w:w="992" w:type="dxa"/>
            <w:tcBorders>
              <w:left w:val="single" w:sz="4" w:space="0" w:color="auto"/>
              <w:right w:val="single" w:sz="4" w:space="0" w:color="auto"/>
            </w:tcBorders>
            <w:shd w:val="clear" w:color="auto" w:fill="auto"/>
            <w:tcMar>
              <w:top w:w="0" w:type="dxa"/>
              <w:left w:w="51" w:type="dxa"/>
              <w:bottom w:w="0" w:type="dxa"/>
              <w:right w:w="51" w:type="dxa"/>
            </w:tcMar>
            <w:vAlign w:val="bottom"/>
          </w:tcPr>
          <w:p w:rsidR="00120728" w:rsidRPr="00592234" w:rsidRDefault="00D15AC8" w:rsidP="0004434E">
            <w:pPr>
              <w:tabs>
                <w:tab w:val="left" w:pos="1190"/>
              </w:tabs>
              <w:spacing w:before="60" w:after="70"/>
              <w:ind w:right="85"/>
              <w:jc w:val="right"/>
              <w:rPr>
                <w:sz w:val="22"/>
                <w:szCs w:val="22"/>
              </w:rPr>
            </w:pPr>
            <w:r>
              <w:rPr>
                <w:sz w:val="22"/>
                <w:szCs w:val="22"/>
              </w:rPr>
              <w:t>19 605</w:t>
            </w:r>
          </w:p>
        </w:tc>
        <w:tc>
          <w:tcPr>
            <w:tcW w:w="993" w:type="dxa"/>
            <w:tcBorders>
              <w:left w:val="single" w:sz="4" w:space="0" w:color="auto"/>
              <w:right w:val="single" w:sz="4" w:space="0" w:color="auto"/>
            </w:tcBorders>
            <w:shd w:val="clear" w:color="auto" w:fill="auto"/>
            <w:tcMar>
              <w:top w:w="0" w:type="dxa"/>
              <w:left w:w="51" w:type="dxa"/>
              <w:bottom w:w="0" w:type="dxa"/>
              <w:right w:w="255" w:type="dxa"/>
            </w:tcMar>
            <w:vAlign w:val="bottom"/>
          </w:tcPr>
          <w:p w:rsidR="00120728" w:rsidRPr="00592234" w:rsidRDefault="00D15AC8" w:rsidP="0004434E">
            <w:pPr>
              <w:tabs>
                <w:tab w:val="left" w:pos="1190"/>
              </w:tabs>
              <w:spacing w:before="60" w:after="70"/>
              <w:ind w:right="17"/>
              <w:jc w:val="right"/>
              <w:rPr>
                <w:sz w:val="22"/>
                <w:szCs w:val="22"/>
              </w:rPr>
            </w:pPr>
            <w:r>
              <w:rPr>
                <w:sz w:val="22"/>
                <w:szCs w:val="22"/>
              </w:rPr>
              <w:t>104,3</w:t>
            </w:r>
          </w:p>
        </w:tc>
        <w:tc>
          <w:tcPr>
            <w:tcW w:w="993" w:type="dxa"/>
            <w:tcBorders>
              <w:left w:val="single" w:sz="4" w:space="0" w:color="auto"/>
              <w:right w:val="single" w:sz="4" w:space="0" w:color="auto"/>
            </w:tcBorders>
            <w:shd w:val="clear" w:color="auto" w:fill="auto"/>
            <w:tcMar>
              <w:top w:w="0" w:type="dxa"/>
              <w:left w:w="108" w:type="dxa"/>
              <w:bottom w:w="0" w:type="dxa"/>
              <w:right w:w="108" w:type="dxa"/>
            </w:tcMar>
            <w:vAlign w:val="bottom"/>
          </w:tcPr>
          <w:p w:rsidR="00120728" w:rsidRPr="00592234" w:rsidRDefault="00D15AC8" w:rsidP="0004434E">
            <w:pPr>
              <w:spacing w:before="60" w:after="70"/>
              <w:ind w:right="255"/>
              <w:jc w:val="right"/>
              <w:rPr>
                <w:sz w:val="22"/>
                <w:szCs w:val="22"/>
              </w:rPr>
            </w:pPr>
            <w:r>
              <w:rPr>
                <w:sz w:val="22"/>
                <w:szCs w:val="22"/>
              </w:rPr>
              <w:t>14</w:t>
            </w:r>
          </w:p>
        </w:tc>
        <w:tc>
          <w:tcPr>
            <w:tcW w:w="994" w:type="dxa"/>
            <w:tcBorders>
              <w:left w:val="single" w:sz="4" w:space="0" w:color="auto"/>
              <w:right w:val="single" w:sz="4" w:space="0" w:color="auto"/>
            </w:tcBorders>
            <w:shd w:val="clear" w:color="auto" w:fill="auto"/>
            <w:tcMar>
              <w:top w:w="0" w:type="dxa"/>
              <w:left w:w="51" w:type="dxa"/>
              <w:bottom w:w="0" w:type="dxa"/>
              <w:right w:w="255" w:type="dxa"/>
            </w:tcMar>
            <w:vAlign w:val="bottom"/>
          </w:tcPr>
          <w:p w:rsidR="00120728" w:rsidRPr="00592234" w:rsidRDefault="00D15AC8" w:rsidP="0004434E">
            <w:pPr>
              <w:tabs>
                <w:tab w:val="left" w:pos="792"/>
              </w:tabs>
              <w:spacing w:before="60" w:after="70"/>
              <w:ind w:right="57"/>
              <w:jc w:val="right"/>
              <w:rPr>
                <w:sz w:val="22"/>
                <w:szCs w:val="22"/>
              </w:rPr>
            </w:pPr>
            <w:r>
              <w:rPr>
                <w:sz w:val="22"/>
                <w:szCs w:val="22"/>
              </w:rPr>
              <w:t>8,4</w:t>
            </w:r>
          </w:p>
        </w:tc>
        <w:tc>
          <w:tcPr>
            <w:tcW w:w="994" w:type="dxa"/>
            <w:tcBorders>
              <w:left w:val="single" w:sz="4" w:space="0" w:color="auto"/>
              <w:right w:val="single" w:sz="4" w:space="0" w:color="auto"/>
            </w:tcBorders>
            <w:tcMar>
              <w:top w:w="0" w:type="dxa"/>
              <w:left w:w="57" w:type="dxa"/>
              <w:bottom w:w="0" w:type="dxa"/>
              <w:right w:w="85" w:type="dxa"/>
            </w:tcMar>
            <w:vAlign w:val="bottom"/>
          </w:tcPr>
          <w:p w:rsidR="00120728" w:rsidRPr="00592234" w:rsidRDefault="00D15AC8" w:rsidP="0004434E">
            <w:pPr>
              <w:tabs>
                <w:tab w:val="left" w:pos="1190"/>
              </w:tabs>
              <w:spacing w:before="60" w:after="70"/>
              <w:ind w:right="57"/>
              <w:jc w:val="right"/>
              <w:rPr>
                <w:sz w:val="22"/>
                <w:szCs w:val="22"/>
              </w:rPr>
            </w:pPr>
            <w:r>
              <w:rPr>
                <w:sz w:val="22"/>
                <w:szCs w:val="22"/>
              </w:rPr>
              <w:t>18 803</w:t>
            </w:r>
          </w:p>
        </w:tc>
      </w:tr>
      <w:tr w:rsidR="00120728" w:rsidRPr="005855A6" w:rsidTr="003071E4">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120728" w:rsidP="0004434E">
            <w:pPr>
              <w:spacing w:before="60" w:after="70"/>
              <w:ind w:left="227" w:right="-113"/>
              <w:rPr>
                <w:rFonts w:eastAsia="Arial Unicode MS"/>
                <w:sz w:val="22"/>
                <w:szCs w:val="22"/>
              </w:rPr>
            </w:pPr>
            <w:r w:rsidRPr="002A4690">
              <w:rPr>
                <w:rFonts w:eastAsia="Arial Unicode MS"/>
                <w:sz w:val="22"/>
                <w:szCs w:val="22"/>
              </w:rPr>
              <w:t>сельское хозяйство</w:t>
            </w:r>
          </w:p>
        </w:tc>
        <w:tc>
          <w:tcPr>
            <w:tcW w:w="921" w:type="dxa"/>
            <w:tcBorders>
              <w:left w:val="single" w:sz="4" w:space="0" w:color="auto"/>
              <w:right w:val="single" w:sz="4" w:space="0" w:color="auto"/>
            </w:tcBorders>
            <w:tcMar>
              <w:top w:w="0" w:type="dxa"/>
              <w:left w:w="51" w:type="dxa"/>
              <w:bottom w:w="0" w:type="dxa"/>
              <w:right w:w="51" w:type="dxa"/>
            </w:tcMar>
            <w:vAlign w:val="bottom"/>
          </w:tcPr>
          <w:p w:rsidR="00120728" w:rsidRPr="00592234" w:rsidRDefault="00D15AC8" w:rsidP="0004434E">
            <w:pPr>
              <w:spacing w:before="60" w:after="70"/>
              <w:ind w:right="255"/>
              <w:jc w:val="right"/>
              <w:rPr>
                <w:sz w:val="22"/>
                <w:szCs w:val="22"/>
              </w:rPr>
            </w:pPr>
            <w:r>
              <w:rPr>
                <w:sz w:val="22"/>
                <w:szCs w:val="22"/>
              </w:rPr>
              <w:t>12</w:t>
            </w:r>
          </w:p>
        </w:tc>
        <w:tc>
          <w:tcPr>
            <w:tcW w:w="922" w:type="dxa"/>
            <w:tcBorders>
              <w:left w:val="single" w:sz="4" w:space="0" w:color="auto"/>
              <w:right w:val="single" w:sz="4" w:space="0" w:color="auto"/>
            </w:tcBorders>
            <w:tcMar>
              <w:top w:w="0" w:type="dxa"/>
              <w:left w:w="51" w:type="dxa"/>
              <w:bottom w:w="0" w:type="dxa"/>
              <w:right w:w="51" w:type="dxa"/>
            </w:tcMar>
            <w:vAlign w:val="bottom"/>
          </w:tcPr>
          <w:p w:rsidR="00120728" w:rsidRPr="00592234" w:rsidRDefault="00D15AC8" w:rsidP="0004434E">
            <w:pPr>
              <w:spacing w:before="60" w:after="70"/>
              <w:ind w:right="227"/>
              <w:jc w:val="right"/>
              <w:rPr>
                <w:sz w:val="22"/>
                <w:szCs w:val="22"/>
              </w:rPr>
            </w:pPr>
            <w:r>
              <w:rPr>
                <w:sz w:val="22"/>
                <w:szCs w:val="22"/>
              </w:rPr>
              <w:t>7,7</w:t>
            </w:r>
          </w:p>
        </w:tc>
        <w:tc>
          <w:tcPr>
            <w:tcW w:w="992" w:type="dxa"/>
            <w:tcBorders>
              <w:left w:val="single" w:sz="4" w:space="0" w:color="auto"/>
              <w:right w:val="single" w:sz="4" w:space="0" w:color="auto"/>
            </w:tcBorders>
            <w:tcMar>
              <w:top w:w="0" w:type="dxa"/>
              <w:left w:w="51" w:type="dxa"/>
              <w:bottom w:w="0" w:type="dxa"/>
              <w:right w:w="51" w:type="dxa"/>
            </w:tcMar>
            <w:vAlign w:val="bottom"/>
          </w:tcPr>
          <w:p w:rsidR="00120728" w:rsidRPr="00592234" w:rsidRDefault="00D15AC8" w:rsidP="0004434E">
            <w:pPr>
              <w:tabs>
                <w:tab w:val="left" w:pos="1190"/>
              </w:tabs>
              <w:spacing w:before="60" w:after="70"/>
              <w:ind w:right="85"/>
              <w:jc w:val="right"/>
              <w:rPr>
                <w:sz w:val="22"/>
                <w:szCs w:val="22"/>
              </w:rPr>
            </w:pPr>
            <w:r>
              <w:rPr>
                <w:sz w:val="22"/>
                <w:szCs w:val="22"/>
              </w:rPr>
              <w:t>19 605</w:t>
            </w:r>
          </w:p>
        </w:tc>
        <w:tc>
          <w:tcPr>
            <w:tcW w:w="993" w:type="dxa"/>
            <w:tcBorders>
              <w:left w:val="single" w:sz="4" w:space="0" w:color="auto"/>
              <w:right w:val="single" w:sz="4" w:space="0" w:color="auto"/>
            </w:tcBorders>
            <w:tcMar>
              <w:top w:w="0" w:type="dxa"/>
              <w:left w:w="51" w:type="dxa"/>
              <w:bottom w:w="0" w:type="dxa"/>
              <w:right w:w="255" w:type="dxa"/>
            </w:tcMar>
            <w:vAlign w:val="bottom"/>
          </w:tcPr>
          <w:p w:rsidR="00120728" w:rsidRPr="00592234" w:rsidRDefault="00D15AC8" w:rsidP="0004434E">
            <w:pPr>
              <w:tabs>
                <w:tab w:val="left" w:pos="1190"/>
              </w:tabs>
              <w:spacing w:before="60" w:after="70"/>
              <w:ind w:right="17"/>
              <w:jc w:val="right"/>
              <w:rPr>
                <w:sz w:val="22"/>
                <w:szCs w:val="22"/>
              </w:rPr>
            </w:pPr>
            <w:r>
              <w:rPr>
                <w:sz w:val="22"/>
                <w:szCs w:val="22"/>
              </w:rPr>
              <w:t>104,3</w:t>
            </w:r>
          </w:p>
        </w:tc>
        <w:tc>
          <w:tcPr>
            <w:tcW w:w="993" w:type="dxa"/>
            <w:tcBorders>
              <w:left w:val="single" w:sz="4" w:space="0" w:color="auto"/>
              <w:right w:val="single" w:sz="4" w:space="0" w:color="auto"/>
            </w:tcBorders>
            <w:tcMar>
              <w:top w:w="0" w:type="dxa"/>
              <w:left w:w="108" w:type="dxa"/>
              <w:bottom w:w="0" w:type="dxa"/>
              <w:right w:w="108" w:type="dxa"/>
            </w:tcMar>
            <w:vAlign w:val="bottom"/>
          </w:tcPr>
          <w:p w:rsidR="00120728" w:rsidRPr="00592234" w:rsidRDefault="00D15AC8" w:rsidP="0004434E">
            <w:pPr>
              <w:spacing w:before="60" w:after="70"/>
              <w:ind w:right="255"/>
              <w:jc w:val="right"/>
              <w:rPr>
                <w:sz w:val="22"/>
                <w:szCs w:val="22"/>
              </w:rPr>
            </w:pPr>
            <w:r>
              <w:rPr>
                <w:sz w:val="22"/>
                <w:szCs w:val="22"/>
              </w:rPr>
              <w:t>14</w:t>
            </w:r>
          </w:p>
        </w:tc>
        <w:tc>
          <w:tcPr>
            <w:tcW w:w="994" w:type="dxa"/>
            <w:tcBorders>
              <w:left w:val="single" w:sz="4" w:space="0" w:color="auto"/>
              <w:right w:val="single" w:sz="4" w:space="0" w:color="auto"/>
            </w:tcBorders>
            <w:tcMar>
              <w:top w:w="0" w:type="dxa"/>
              <w:left w:w="51" w:type="dxa"/>
              <w:bottom w:w="0" w:type="dxa"/>
              <w:right w:w="255" w:type="dxa"/>
            </w:tcMar>
            <w:vAlign w:val="bottom"/>
          </w:tcPr>
          <w:p w:rsidR="00120728" w:rsidRPr="00592234" w:rsidRDefault="00D15AC8" w:rsidP="0004434E">
            <w:pPr>
              <w:tabs>
                <w:tab w:val="left" w:pos="792"/>
              </w:tabs>
              <w:spacing w:before="60" w:after="70"/>
              <w:ind w:right="57"/>
              <w:jc w:val="right"/>
              <w:rPr>
                <w:sz w:val="22"/>
                <w:szCs w:val="22"/>
              </w:rPr>
            </w:pPr>
            <w:r>
              <w:rPr>
                <w:sz w:val="22"/>
                <w:szCs w:val="22"/>
              </w:rPr>
              <w:t>9,0</w:t>
            </w:r>
          </w:p>
        </w:tc>
        <w:tc>
          <w:tcPr>
            <w:tcW w:w="994" w:type="dxa"/>
            <w:tcBorders>
              <w:left w:val="single" w:sz="4" w:space="0" w:color="auto"/>
              <w:right w:val="single" w:sz="4" w:space="0" w:color="auto"/>
            </w:tcBorders>
            <w:tcMar>
              <w:top w:w="0" w:type="dxa"/>
              <w:left w:w="57" w:type="dxa"/>
              <w:bottom w:w="0" w:type="dxa"/>
              <w:right w:w="85" w:type="dxa"/>
            </w:tcMar>
            <w:vAlign w:val="bottom"/>
          </w:tcPr>
          <w:p w:rsidR="00120728" w:rsidRPr="00592234" w:rsidRDefault="00D15AC8" w:rsidP="0004434E">
            <w:pPr>
              <w:tabs>
                <w:tab w:val="left" w:pos="1190"/>
              </w:tabs>
              <w:spacing w:before="60" w:after="70"/>
              <w:ind w:right="57"/>
              <w:jc w:val="right"/>
              <w:rPr>
                <w:sz w:val="22"/>
                <w:szCs w:val="22"/>
              </w:rPr>
            </w:pPr>
            <w:r>
              <w:rPr>
                <w:sz w:val="22"/>
                <w:szCs w:val="22"/>
              </w:rPr>
              <w:t>18 803</w:t>
            </w:r>
          </w:p>
        </w:tc>
      </w:tr>
      <w:tr w:rsidR="00120728" w:rsidRPr="005855A6" w:rsidTr="003071E4">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120728" w:rsidP="0004434E">
            <w:pPr>
              <w:spacing w:before="60" w:after="70"/>
              <w:ind w:right="-113"/>
              <w:rPr>
                <w:rFonts w:eastAsia="Arial Unicode MS"/>
                <w:sz w:val="22"/>
                <w:szCs w:val="22"/>
              </w:rPr>
            </w:pPr>
            <w:r w:rsidRPr="002A4690">
              <w:rPr>
                <w:rFonts w:eastAsia="Arial Unicode MS"/>
                <w:sz w:val="22"/>
                <w:szCs w:val="22"/>
              </w:rPr>
              <w:t>промышленность</w:t>
            </w:r>
          </w:p>
        </w:tc>
        <w:tc>
          <w:tcPr>
            <w:tcW w:w="921" w:type="dxa"/>
            <w:tcBorders>
              <w:left w:val="single" w:sz="4" w:space="0" w:color="auto"/>
              <w:right w:val="single" w:sz="4" w:space="0" w:color="auto"/>
            </w:tcBorders>
            <w:tcMar>
              <w:top w:w="0" w:type="dxa"/>
              <w:left w:w="51" w:type="dxa"/>
              <w:bottom w:w="0" w:type="dxa"/>
              <w:right w:w="51" w:type="dxa"/>
            </w:tcMar>
            <w:vAlign w:val="bottom"/>
          </w:tcPr>
          <w:p w:rsidR="00120728" w:rsidRPr="00B3632F" w:rsidRDefault="00D15AC8" w:rsidP="0004434E">
            <w:pPr>
              <w:spacing w:before="60" w:after="70"/>
              <w:ind w:right="255"/>
              <w:jc w:val="right"/>
              <w:rPr>
                <w:sz w:val="22"/>
                <w:szCs w:val="22"/>
              </w:rPr>
            </w:pPr>
            <w:r>
              <w:rPr>
                <w:sz w:val="22"/>
                <w:szCs w:val="22"/>
              </w:rPr>
              <w:t>58</w:t>
            </w:r>
          </w:p>
        </w:tc>
        <w:tc>
          <w:tcPr>
            <w:tcW w:w="922" w:type="dxa"/>
            <w:tcBorders>
              <w:left w:val="single" w:sz="4" w:space="0" w:color="auto"/>
              <w:right w:val="single" w:sz="4" w:space="0" w:color="auto"/>
            </w:tcBorders>
            <w:tcMar>
              <w:top w:w="0" w:type="dxa"/>
              <w:left w:w="51" w:type="dxa"/>
              <w:bottom w:w="0" w:type="dxa"/>
              <w:right w:w="51" w:type="dxa"/>
            </w:tcMar>
            <w:vAlign w:val="bottom"/>
          </w:tcPr>
          <w:p w:rsidR="00120728" w:rsidRPr="00B3632F" w:rsidRDefault="00D15AC8" w:rsidP="0004434E">
            <w:pPr>
              <w:spacing w:before="60" w:after="70"/>
              <w:ind w:right="227"/>
              <w:jc w:val="right"/>
              <w:rPr>
                <w:sz w:val="22"/>
                <w:szCs w:val="22"/>
              </w:rPr>
            </w:pPr>
            <w:r>
              <w:rPr>
                <w:sz w:val="22"/>
                <w:szCs w:val="22"/>
              </w:rPr>
              <w:t>22,7</w:t>
            </w:r>
          </w:p>
        </w:tc>
        <w:tc>
          <w:tcPr>
            <w:tcW w:w="992" w:type="dxa"/>
            <w:tcBorders>
              <w:left w:val="single" w:sz="4" w:space="0" w:color="auto"/>
              <w:right w:val="single" w:sz="4" w:space="0" w:color="auto"/>
            </w:tcBorders>
            <w:tcMar>
              <w:top w:w="0" w:type="dxa"/>
              <w:left w:w="51" w:type="dxa"/>
              <w:bottom w:w="0" w:type="dxa"/>
              <w:right w:w="51" w:type="dxa"/>
            </w:tcMar>
            <w:vAlign w:val="bottom"/>
          </w:tcPr>
          <w:p w:rsidR="00120728" w:rsidRPr="00B3632F" w:rsidRDefault="00D15AC8" w:rsidP="0004434E">
            <w:pPr>
              <w:tabs>
                <w:tab w:val="left" w:pos="1190"/>
              </w:tabs>
              <w:spacing w:before="60" w:after="70"/>
              <w:ind w:right="85"/>
              <w:jc w:val="right"/>
              <w:rPr>
                <w:sz w:val="22"/>
                <w:szCs w:val="22"/>
              </w:rPr>
            </w:pPr>
            <w:r>
              <w:rPr>
                <w:sz w:val="22"/>
                <w:szCs w:val="22"/>
              </w:rPr>
              <w:t>112 334</w:t>
            </w:r>
          </w:p>
        </w:tc>
        <w:tc>
          <w:tcPr>
            <w:tcW w:w="993" w:type="dxa"/>
            <w:tcBorders>
              <w:left w:val="single" w:sz="4" w:space="0" w:color="auto"/>
              <w:right w:val="single" w:sz="4" w:space="0" w:color="auto"/>
            </w:tcBorders>
            <w:tcMar>
              <w:top w:w="0" w:type="dxa"/>
              <w:left w:w="51" w:type="dxa"/>
              <w:bottom w:w="0" w:type="dxa"/>
              <w:right w:w="255" w:type="dxa"/>
            </w:tcMar>
            <w:vAlign w:val="bottom"/>
          </w:tcPr>
          <w:p w:rsidR="00120728" w:rsidRPr="00B3632F" w:rsidRDefault="00D15AC8" w:rsidP="0004434E">
            <w:pPr>
              <w:tabs>
                <w:tab w:val="left" w:pos="1190"/>
              </w:tabs>
              <w:spacing w:before="60" w:after="70"/>
              <w:ind w:right="17"/>
              <w:jc w:val="right"/>
              <w:rPr>
                <w:sz w:val="22"/>
                <w:szCs w:val="22"/>
              </w:rPr>
            </w:pPr>
            <w:r>
              <w:rPr>
                <w:sz w:val="22"/>
                <w:szCs w:val="22"/>
              </w:rPr>
              <w:t>121,1</w:t>
            </w:r>
          </w:p>
        </w:tc>
        <w:tc>
          <w:tcPr>
            <w:tcW w:w="993" w:type="dxa"/>
            <w:tcBorders>
              <w:left w:val="single" w:sz="4" w:space="0" w:color="auto"/>
              <w:right w:val="single" w:sz="4" w:space="0" w:color="auto"/>
            </w:tcBorders>
            <w:tcMar>
              <w:top w:w="0" w:type="dxa"/>
              <w:left w:w="108" w:type="dxa"/>
              <w:bottom w:w="0" w:type="dxa"/>
              <w:right w:w="108" w:type="dxa"/>
            </w:tcMar>
            <w:vAlign w:val="bottom"/>
          </w:tcPr>
          <w:p w:rsidR="00120728" w:rsidRPr="00B3632F" w:rsidRDefault="00D15AC8" w:rsidP="0004434E">
            <w:pPr>
              <w:spacing w:before="60" w:after="70"/>
              <w:ind w:right="255"/>
              <w:jc w:val="right"/>
              <w:rPr>
                <w:sz w:val="22"/>
                <w:szCs w:val="22"/>
              </w:rPr>
            </w:pPr>
            <w:r>
              <w:rPr>
                <w:sz w:val="22"/>
                <w:szCs w:val="22"/>
              </w:rPr>
              <w:t>57</w:t>
            </w:r>
          </w:p>
        </w:tc>
        <w:tc>
          <w:tcPr>
            <w:tcW w:w="994" w:type="dxa"/>
            <w:tcBorders>
              <w:left w:val="single" w:sz="4" w:space="0" w:color="auto"/>
              <w:right w:val="single" w:sz="4" w:space="0" w:color="auto"/>
            </w:tcBorders>
            <w:tcMar>
              <w:top w:w="0" w:type="dxa"/>
              <w:left w:w="51" w:type="dxa"/>
              <w:bottom w:w="0" w:type="dxa"/>
              <w:right w:w="255" w:type="dxa"/>
            </w:tcMar>
            <w:vAlign w:val="bottom"/>
          </w:tcPr>
          <w:p w:rsidR="00120728" w:rsidRPr="00B3632F" w:rsidRDefault="00D15AC8" w:rsidP="0004434E">
            <w:pPr>
              <w:tabs>
                <w:tab w:val="left" w:pos="792"/>
              </w:tabs>
              <w:spacing w:before="60" w:after="70"/>
              <w:ind w:right="57"/>
              <w:jc w:val="right"/>
              <w:rPr>
                <w:sz w:val="22"/>
                <w:szCs w:val="22"/>
              </w:rPr>
            </w:pPr>
            <w:r>
              <w:rPr>
                <w:sz w:val="22"/>
                <w:szCs w:val="22"/>
              </w:rPr>
              <w:t>22,3</w:t>
            </w:r>
          </w:p>
        </w:tc>
        <w:tc>
          <w:tcPr>
            <w:tcW w:w="994" w:type="dxa"/>
            <w:tcBorders>
              <w:left w:val="single" w:sz="4" w:space="0" w:color="auto"/>
              <w:right w:val="single" w:sz="4" w:space="0" w:color="auto"/>
            </w:tcBorders>
            <w:tcMar>
              <w:top w:w="0" w:type="dxa"/>
              <w:left w:w="57" w:type="dxa"/>
              <w:bottom w:w="0" w:type="dxa"/>
              <w:right w:w="85" w:type="dxa"/>
            </w:tcMar>
            <w:vAlign w:val="bottom"/>
          </w:tcPr>
          <w:p w:rsidR="00120728" w:rsidRPr="00B3632F" w:rsidRDefault="00D15AC8" w:rsidP="0004434E">
            <w:pPr>
              <w:tabs>
                <w:tab w:val="left" w:pos="1190"/>
              </w:tabs>
              <w:spacing w:before="60" w:after="70"/>
              <w:ind w:right="57"/>
              <w:jc w:val="right"/>
              <w:rPr>
                <w:sz w:val="22"/>
                <w:szCs w:val="22"/>
              </w:rPr>
            </w:pPr>
            <w:r>
              <w:rPr>
                <w:sz w:val="22"/>
                <w:szCs w:val="22"/>
              </w:rPr>
              <w:t>92 799</w:t>
            </w:r>
          </w:p>
        </w:tc>
      </w:tr>
      <w:tr w:rsidR="00120728" w:rsidRPr="005855A6" w:rsidTr="003071E4">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120728" w:rsidP="0004434E">
            <w:pPr>
              <w:spacing w:before="60" w:after="70"/>
              <w:ind w:right="-113"/>
              <w:rPr>
                <w:rFonts w:eastAsia="Arial Unicode MS"/>
                <w:sz w:val="22"/>
                <w:szCs w:val="22"/>
              </w:rPr>
            </w:pPr>
            <w:r w:rsidRPr="002A4690">
              <w:rPr>
                <w:rFonts w:eastAsia="Arial Unicode MS"/>
                <w:sz w:val="22"/>
                <w:szCs w:val="22"/>
              </w:rPr>
              <w:t>строительство</w:t>
            </w:r>
          </w:p>
        </w:tc>
        <w:tc>
          <w:tcPr>
            <w:tcW w:w="921" w:type="dxa"/>
            <w:tcBorders>
              <w:left w:val="single" w:sz="4" w:space="0" w:color="auto"/>
              <w:right w:val="single" w:sz="4" w:space="0" w:color="auto"/>
            </w:tcBorders>
            <w:tcMar>
              <w:top w:w="0" w:type="dxa"/>
              <w:left w:w="51" w:type="dxa"/>
              <w:bottom w:w="0" w:type="dxa"/>
              <w:right w:w="51" w:type="dxa"/>
            </w:tcMar>
            <w:vAlign w:val="bottom"/>
          </w:tcPr>
          <w:p w:rsidR="00120728" w:rsidRPr="00B3632F" w:rsidRDefault="00D15AC8" w:rsidP="0004434E">
            <w:pPr>
              <w:spacing w:before="60" w:after="70"/>
              <w:ind w:right="255"/>
              <w:jc w:val="right"/>
              <w:rPr>
                <w:sz w:val="22"/>
                <w:szCs w:val="22"/>
              </w:rPr>
            </w:pPr>
            <w:r>
              <w:rPr>
                <w:sz w:val="22"/>
                <w:szCs w:val="22"/>
              </w:rPr>
              <w:t>16</w:t>
            </w:r>
          </w:p>
        </w:tc>
        <w:tc>
          <w:tcPr>
            <w:tcW w:w="922" w:type="dxa"/>
            <w:tcBorders>
              <w:left w:val="single" w:sz="4" w:space="0" w:color="auto"/>
              <w:right w:val="single" w:sz="4" w:space="0" w:color="auto"/>
            </w:tcBorders>
            <w:tcMar>
              <w:top w:w="0" w:type="dxa"/>
              <w:left w:w="51" w:type="dxa"/>
              <w:bottom w:w="0" w:type="dxa"/>
              <w:right w:w="51" w:type="dxa"/>
            </w:tcMar>
            <w:vAlign w:val="bottom"/>
          </w:tcPr>
          <w:p w:rsidR="00120728" w:rsidRPr="00B3632F" w:rsidRDefault="00D15AC8" w:rsidP="0004434E">
            <w:pPr>
              <w:spacing w:before="60" w:after="70"/>
              <w:ind w:right="227"/>
              <w:jc w:val="right"/>
              <w:rPr>
                <w:sz w:val="22"/>
                <w:szCs w:val="22"/>
              </w:rPr>
            </w:pPr>
            <w:r>
              <w:rPr>
                <w:sz w:val="22"/>
                <w:szCs w:val="22"/>
              </w:rPr>
              <w:t>15,0</w:t>
            </w:r>
          </w:p>
        </w:tc>
        <w:tc>
          <w:tcPr>
            <w:tcW w:w="992" w:type="dxa"/>
            <w:tcBorders>
              <w:left w:val="single" w:sz="4" w:space="0" w:color="auto"/>
              <w:right w:val="single" w:sz="4" w:space="0" w:color="auto"/>
            </w:tcBorders>
            <w:tcMar>
              <w:top w:w="0" w:type="dxa"/>
              <w:left w:w="51" w:type="dxa"/>
              <w:bottom w:w="0" w:type="dxa"/>
              <w:right w:w="51" w:type="dxa"/>
            </w:tcMar>
            <w:vAlign w:val="bottom"/>
          </w:tcPr>
          <w:p w:rsidR="00120728" w:rsidRPr="00B3632F" w:rsidRDefault="00D15AC8" w:rsidP="0004434E">
            <w:pPr>
              <w:tabs>
                <w:tab w:val="left" w:pos="0"/>
                <w:tab w:val="left" w:pos="1190"/>
              </w:tabs>
              <w:spacing w:before="60" w:after="70"/>
              <w:ind w:right="85"/>
              <w:jc w:val="right"/>
              <w:rPr>
                <w:sz w:val="22"/>
                <w:szCs w:val="22"/>
              </w:rPr>
            </w:pPr>
            <w:r>
              <w:rPr>
                <w:sz w:val="22"/>
                <w:szCs w:val="22"/>
              </w:rPr>
              <w:t>4 964</w:t>
            </w:r>
          </w:p>
        </w:tc>
        <w:tc>
          <w:tcPr>
            <w:tcW w:w="993" w:type="dxa"/>
            <w:tcBorders>
              <w:left w:val="single" w:sz="4" w:space="0" w:color="auto"/>
              <w:right w:val="single" w:sz="4" w:space="0" w:color="auto"/>
            </w:tcBorders>
            <w:tcMar>
              <w:top w:w="0" w:type="dxa"/>
              <w:left w:w="51" w:type="dxa"/>
              <w:bottom w:w="0" w:type="dxa"/>
              <w:right w:w="255" w:type="dxa"/>
            </w:tcMar>
            <w:vAlign w:val="bottom"/>
          </w:tcPr>
          <w:p w:rsidR="00120728" w:rsidRPr="001709C6" w:rsidRDefault="00D15AC8" w:rsidP="0004434E">
            <w:pPr>
              <w:tabs>
                <w:tab w:val="left" w:pos="1190"/>
              </w:tabs>
              <w:spacing w:before="60" w:after="70"/>
              <w:ind w:right="17"/>
              <w:jc w:val="right"/>
              <w:rPr>
                <w:sz w:val="22"/>
                <w:szCs w:val="22"/>
              </w:rPr>
            </w:pPr>
            <w:r>
              <w:rPr>
                <w:sz w:val="22"/>
                <w:szCs w:val="22"/>
              </w:rPr>
              <w:t>106,3</w:t>
            </w:r>
          </w:p>
        </w:tc>
        <w:tc>
          <w:tcPr>
            <w:tcW w:w="993" w:type="dxa"/>
            <w:tcBorders>
              <w:left w:val="single" w:sz="4" w:space="0" w:color="auto"/>
              <w:right w:val="single" w:sz="4" w:space="0" w:color="auto"/>
            </w:tcBorders>
            <w:tcMar>
              <w:top w:w="0" w:type="dxa"/>
              <w:left w:w="108" w:type="dxa"/>
              <w:bottom w:w="0" w:type="dxa"/>
              <w:right w:w="108" w:type="dxa"/>
            </w:tcMar>
            <w:vAlign w:val="bottom"/>
          </w:tcPr>
          <w:p w:rsidR="00120728" w:rsidRPr="002A4690" w:rsidRDefault="00D15AC8" w:rsidP="0004434E">
            <w:pPr>
              <w:spacing w:before="60" w:after="70"/>
              <w:ind w:right="255"/>
              <w:jc w:val="right"/>
              <w:rPr>
                <w:sz w:val="22"/>
                <w:szCs w:val="22"/>
                <w:lang w:val="be-BY"/>
              </w:rPr>
            </w:pPr>
            <w:r>
              <w:rPr>
                <w:sz w:val="22"/>
                <w:szCs w:val="22"/>
                <w:lang w:val="be-BY"/>
              </w:rPr>
              <w:t>19</w:t>
            </w:r>
          </w:p>
        </w:tc>
        <w:tc>
          <w:tcPr>
            <w:tcW w:w="994" w:type="dxa"/>
            <w:tcBorders>
              <w:left w:val="single" w:sz="4" w:space="0" w:color="auto"/>
              <w:right w:val="single" w:sz="4" w:space="0" w:color="auto"/>
            </w:tcBorders>
            <w:tcMar>
              <w:top w:w="0" w:type="dxa"/>
              <w:left w:w="51" w:type="dxa"/>
              <w:bottom w:w="0" w:type="dxa"/>
              <w:right w:w="255" w:type="dxa"/>
            </w:tcMar>
            <w:vAlign w:val="bottom"/>
          </w:tcPr>
          <w:p w:rsidR="00120728" w:rsidRPr="002A4690" w:rsidRDefault="00D15AC8" w:rsidP="0004434E">
            <w:pPr>
              <w:tabs>
                <w:tab w:val="left" w:pos="792"/>
              </w:tabs>
              <w:spacing w:before="60" w:after="70"/>
              <w:ind w:right="57"/>
              <w:jc w:val="right"/>
              <w:rPr>
                <w:sz w:val="22"/>
                <w:szCs w:val="22"/>
                <w:lang w:val="be-BY"/>
              </w:rPr>
            </w:pPr>
            <w:r>
              <w:rPr>
                <w:sz w:val="22"/>
                <w:szCs w:val="22"/>
                <w:lang w:val="be-BY"/>
              </w:rPr>
              <w:t>17,8</w:t>
            </w:r>
          </w:p>
        </w:tc>
        <w:tc>
          <w:tcPr>
            <w:tcW w:w="994" w:type="dxa"/>
            <w:tcBorders>
              <w:left w:val="single" w:sz="4" w:space="0" w:color="auto"/>
              <w:right w:val="single" w:sz="4" w:space="0" w:color="auto"/>
            </w:tcBorders>
            <w:tcMar>
              <w:top w:w="0" w:type="dxa"/>
              <w:left w:w="57" w:type="dxa"/>
              <w:bottom w:w="0" w:type="dxa"/>
              <w:right w:w="85" w:type="dxa"/>
            </w:tcMar>
            <w:vAlign w:val="bottom"/>
          </w:tcPr>
          <w:p w:rsidR="00120728" w:rsidRPr="002D281E" w:rsidRDefault="00D15AC8" w:rsidP="0004434E">
            <w:pPr>
              <w:tabs>
                <w:tab w:val="left" w:pos="1190"/>
              </w:tabs>
              <w:spacing w:before="60" w:after="70"/>
              <w:ind w:right="57"/>
              <w:jc w:val="right"/>
              <w:rPr>
                <w:sz w:val="22"/>
                <w:szCs w:val="22"/>
                <w:lang w:val="be-BY"/>
              </w:rPr>
            </w:pPr>
            <w:r>
              <w:rPr>
                <w:sz w:val="22"/>
                <w:szCs w:val="22"/>
                <w:lang w:val="be-BY"/>
              </w:rPr>
              <w:t>4 668</w:t>
            </w:r>
          </w:p>
        </w:tc>
      </w:tr>
      <w:tr w:rsidR="00120728" w:rsidRPr="005855A6" w:rsidTr="003071E4">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120728" w:rsidRPr="00BE654A" w:rsidRDefault="00120728" w:rsidP="0004434E">
            <w:pPr>
              <w:spacing w:before="60" w:after="70"/>
              <w:ind w:right="-113"/>
              <w:rPr>
                <w:rFonts w:eastAsia="Arial Unicode MS"/>
                <w:sz w:val="22"/>
                <w:szCs w:val="22"/>
              </w:rPr>
            </w:pPr>
            <w:r w:rsidRPr="00BE654A">
              <w:rPr>
                <w:rFonts w:eastAsia="Arial Unicode MS"/>
                <w:sz w:val="22"/>
                <w:szCs w:val="22"/>
              </w:rPr>
              <w:t xml:space="preserve">оптовая и розничная торговля; ремонт </w:t>
            </w:r>
            <w:r w:rsidRPr="00DE6495">
              <w:rPr>
                <w:rFonts w:eastAsia="Arial Unicode MS"/>
                <w:spacing w:val="-7"/>
                <w:sz w:val="22"/>
                <w:szCs w:val="22"/>
              </w:rPr>
              <w:t xml:space="preserve">автомобилей </w:t>
            </w:r>
            <w:r w:rsidR="005A1966">
              <w:rPr>
                <w:rFonts w:eastAsia="Arial Unicode MS"/>
                <w:spacing w:val="-7"/>
                <w:sz w:val="22"/>
                <w:szCs w:val="22"/>
              </w:rPr>
              <w:br/>
            </w:r>
            <w:r w:rsidRPr="00DE6495">
              <w:rPr>
                <w:rFonts w:eastAsia="Arial Unicode MS"/>
                <w:spacing w:val="-7"/>
                <w:sz w:val="22"/>
                <w:szCs w:val="22"/>
              </w:rPr>
              <w:t>и мотоциклов</w:t>
            </w:r>
          </w:p>
        </w:tc>
        <w:tc>
          <w:tcPr>
            <w:tcW w:w="921"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D15AC8" w:rsidP="0004434E">
            <w:pPr>
              <w:spacing w:before="60" w:after="70"/>
              <w:ind w:right="255"/>
              <w:jc w:val="right"/>
              <w:rPr>
                <w:sz w:val="22"/>
                <w:szCs w:val="22"/>
                <w:lang w:val="be-BY"/>
              </w:rPr>
            </w:pPr>
            <w:r>
              <w:rPr>
                <w:sz w:val="22"/>
                <w:szCs w:val="22"/>
                <w:lang w:val="be-BY"/>
              </w:rPr>
              <w:t>18</w:t>
            </w:r>
          </w:p>
        </w:tc>
        <w:tc>
          <w:tcPr>
            <w:tcW w:w="922"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D15AC8" w:rsidP="0004434E">
            <w:pPr>
              <w:spacing w:before="60" w:after="70"/>
              <w:ind w:right="227"/>
              <w:jc w:val="right"/>
              <w:rPr>
                <w:sz w:val="22"/>
                <w:szCs w:val="22"/>
                <w:lang w:val="be-BY"/>
              </w:rPr>
            </w:pPr>
            <w:r>
              <w:rPr>
                <w:sz w:val="22"/>
                <w:szCs w:val="22"/>
                <w:lang w:val="be-BY"/>
              </w:rPr>
              <w:t>18,9</w:t>
            </w:r>
          </w:p>
        </w:tc>
        <w:tc>
          <w:tcPr>
            <w:tcW w:w="992"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D15AC8" w:rsidP="0004434E">
            <w:pPr>
              <w:tabs>
                <w:tab w:val="left" w:pos="1190"/>
              </w:tabs>
              <w:spacing w:before="60" w:after="70"/>
              <w:ind w:right="85"/>
              <w:jc w:val="right"/>
              <w:rPr>
                <w:sz w:val="22"/>
                <w:szCs w:val="22"/>
                <w:lang w:val="be-BY"/>
              </w:rPr>
            </w:pPr>
            <w:r>
              <w:rPr>
                <w:sz w:val="22"/>
                <w:szCs w:val="22"/>
                <w:lang w:val="be-BY"/>
              </w:rPr>
              <w:t>5 379</w:t>
            </w:r>
          </w:p>
        </w:tc>
        <w:tc>
          <w:tcPr>
            <w:tcW w:w="993" w:type="dxa"/>
            <w:tcBorders>
              <w:left w:val="single" w:sz="4" w:space="0" w:color="auto"/>
              <w:right w:val="single" w:sz="4" w:space="0" w:color="auto"/>
            </w:tcBorders>
            <w:tcMar>
              <w:top w:w="0" w:type="dxa"/>
              <w:left w:w="51" w:type="dxa"/>
              <w:bottom w:w="0" w:type="dxa"/>
              <w:right w:w="255" w:type="dxa"/>
            </w:tcMar>
            <w:vAlign w:val="bottom"/>
          </w:tcPr>
          <w:p w:rsidR="00120728" w:rsidRPr="007A071A" w:rsidRDefault="00D15AC8" w:rsidP="0004434E">
            <w:pPr>
              <w:tabs>
                <w:tab w:val="left" w:pos="1190"/>
              </w:tabs>
              <w:spacing w:before="60" w:after="70"/>
              <w:ind w:right="17"/>
              <w:jc w:val="right"/>
              <w:rPr>
                <w:sz w:val="22"/>
                <w:szCs w:val="22"/>
              </w:rPr>
            </w:pPr>
            <w:r>
              <w:rPr>
                <w:sz w:val="22"/>
                <w:szCs w:val="22"/>
              </w:rPr>
              <w:t>85,1</w:t>
            </w:r>
          </w:p>
        </w:tc>
        <w:tc>
          <w:tcPr>
            <w:tcW w:w="993" w:type="dxa"/>
            <w:tcBorders>
              <w:left w:val="single" w:sz="4" w:space="0" w:color="auto"/>
              <w:right w:val="single" w:sz="4" w:space="0" w:color="auto"/>
            </w:tcBorders>
            <w:tcMar>
              <w:top w:w="0" w:type="dxa"/>
              <w:left w:w="108" w:type="dxa"/>
              <w:bottom w:w="0" w:type="dxa"/>
              <w:right w:w="108" w:type="dxa"/>
            </w:tcMar>
            <w:vAlign w:val="bottom"/>
          </w:tcPr>
          <w:p w:rsidR="00120728" w:rsidRPr="002A4690" w:rsidRDefault="00D15AC8" w:rsidP="0004434E">
            <w:pPr>
              <w:spacing w:before="60" w:after="70"/>
              <w:ind w:right="255"/>
              <w:jc w:val="right"/>
              <w:rPr>
                <w:sz w:val="22"/>
                <w:szCs w:val="22"/>
                <w:lang w:val="be-BY"/>
              </w:rPr>
            </w:pPr>
            <w:r>
              <w:rPr>
                <w:sz w:val="22"/>
                <w:szCs w:val="22"/>
                <w:lang w:val="be-BY"/>
              </w:rPr>
              <w:t>18</w:t>
            </w:r>
          </w:p>
        </w:tc>
        <w:tc>
          <w:tcPr>
            <w:tcW w:w="994" w:type="dxa"/>
            <w:tcBorders>
              <w:left w:val="single" w:sz="4" w:space="0" w:color="auto"/>
              <w:right w:val="single" w:sz="4" w:space="0" w:color="auto"/>
            </w:tcBorders>
            <w:tcMar>
              <w:top w:w="0" w:type="dxa"/>
              <w:left w:w="51" w:type="dxa"/>
              <w:bottom w:w="0" w:type="dxa"/>
              <w:right w:w="255" w:type="dxa"/>
            </w:tcMar>
            <w:vAlign w:val="bottom"/>
          </w:tcPr>
          <w:p w:rsidR="00120728" w:rsidRPr="002A4690" w:rsidRDefault="00D15AC8" w:rsidP="0004434E">
            <w:pPr>
              <w:tabs>
                <w:tab w:val="left" w:pos="792"/>
              </w:tabs>
              <w:spacing w:before="60" w:after="70"/>
              <w:ind w:right="57"/>
              <w:jc w:val="right"/>
              <w:rPr>
                <w:sz w:val="22"/>
                <w:szCs w:val="22"/>
                <w:lang w:val="be-BY"/>
              </w:rPr>
            </w:pPr>
            <w:r>
              <w:rPr>
                <w:sz w:val="22"/>
                <w:szCs w:val="22"/>
                <w:lang w:val="be-BY"/>
              </w:rPr>
              <w:t>18,9</w:t>
            </w:r>
          </w:p>
        </w:tc>
        <w:tc>
          <w:tcPr>
            <w:tcW w:w="994" w:type="dxa"/>
            <w:tcBorders>
              <w:left w:val="single" w:sz="4" w:space="0" w:color="auto"/>
              <w:right w:val="single" w:sz="4" w:space="0" w:color="auto"/>
            </w:tcBorders>
            <w:tcMar>
              <w:top w:w="0" w:type="dxa"/>
              <w:left w:w="57" w:type="dxa"/>
              <w:bottom w:w="0" w:type="dxa"/>
              <w:right w:w="85" w:type="dxa"/>
            </w:tcMar>
            <w:vAlign w:val="bottom"/>
          </w:tcPr>
          <w:p w:rsidR="00120728" w:rsidRPr="002D281E" w:rsidRDefault="00D15AC8" w:rsidP="0004434E">
            <w:pPr>
              <w:tabs>
                <w:tab w:val="left" w:pos="1190"/>
              </w:tabs>
              <w:spacing w:before="60" w:after="70"/>
              <w:ind w:right="57"/>
              <w:jc w:val="right"/>
              <w:rPr>
                <w:sz w:val="22"/>
                <w:szCs w:val="22"/>
                <w:lang w:val="be-BY"/>
              </w:rPr>
            </w:pPr>
            <w:r>
              <w:rPr>
                <w:sz w:val="22"/>
                <w:szCs w:val="22"/>
                <w:lang w:val="be-BY"/>
              </w:rPr>
              <w:t>6 322</w:t>
            </w:r>
          </w:p>
        </w:tc>
      </w:tr>
      <w:tr w:rsidR="00120728" w:rsidRPr="005855A6" w:rsidTr="003071E4">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120728" w:rsidRPr="003071E4" w:rsidRDefault="00120728" w:rsidP="0004434E">
            <w:pPr>
              <w:spacing w:before="60" w:after="70"/>
              <w:ind w:right="-113"/>
              <w:rPr>
                <w:rFonts w:eastAsia="Arial Unicode MS"/>
                <w:sz w:val="22"/>
                <w:szCs w:val="22"/>
              </w:rPr>
            </w:pPr>
            <w:r w:rsidRPr="003071E4">
              <w:rPr>
                <w:rFonts w:eastAsia="Arial Unicode MS"/>
                <w:sz w:val="22"/>
                <w:szCs w:val="22"/>
              </w:rPr>
              <w:t>транспортная деятельность, складирование,</w:t>
            </w:r>
            <w:r w:rsidR="003071E4" w:rsidRPr="003071E4">
              <w:rPr>
                <w:rFonts w:eastAsia="Arial Unicode MS"/>
                <w:sz w:val="22"/>
                <w:szCs w:val="22"/>
              </w:rPr>
              <w:br/>
            </w:r>
            <w:r w:rsidRPr="003071E4">
              <w:rPr>
                <w:rFonts w:eastAsia="Arial Unicode MS"/>
                <w:sz w:val="22"/>
                <w:szCs w:val="22"/>
              </w:rPr>
              <w:t xml:space="preserve">почтовая </w:t>
            </w:r>
            <w:r w:rsidRPr="003071E4">
              <w:rPr>
                <w:rFonts w:eastAsia="Arial Unicode MS"/>
                <w:sz w:val="22"/>
                <w:szCs w:val="22"/>
              </w:rPr>
              <w:br/>
              <w:t>и курьерская деятельность</w:t>
            </w:r>
          </w:p>
        </w:tc>
        <w:tc>
          <w:tcPr>
            <w:tcW w:w="921"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D15AC8" w:rsidP="0004434E">
            <w:pPr>
              <w:spacing w:before="60" w:after="70"/>
              <w:ind w:right="255"/>
              <w:jc w:val="right"/>
              <w:rPr>
                <w:sz w:val="22"/>
                <w:szCs w:val="22"/>
                <w:lang w:val="be-BY"/>
              </w:rPr>
            </w:pPr>
            <w:r>
              <w:rPr>
                <w:sz w:val="22"/>
                <w:szCs w:val="22"/>
                <w:lang w:val="be-BY"/>
              </w:rPr>
              <w:t>17</w:t>
            </w:r>
          </w:p>
        </w:tc>
        <w:tc>
          <w:tcPr>
            <w:tcW w:w="922"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D15AC8" w:rsidP="0004434E">
            <w:pPr>
              <w:spacing w:before="60" w:after="70"/>
              <w:ind w:right="227"/>
              <w:jc w:val="right"/>
              <w:rPr>
                <w:sz w:val="22"/>
                <w:szCs w:val="22"/>
                <w:lang w:val="be-BY"/>
              </w:rPr>
            </w:pPr>
            <w:r>
              <w:rPr>
                <w:sz w:val="22"/>
                <w:szCs w:val="22"/>
                <w:lang w:val="be-BY"/>
              </w:rPr>
              <w:t>32,1</w:t>
            </w:r>
          </w:p>
        </w:tc>
        <w:tc>
          <w:tcPr>
            <w:tcW w:w="992" w:type="dxa"/>
            <w:tcBorders>
              <w:left w:val="single" w:sz="4" w:space="0" w:color="auto"/>
              <w:right w:val="single" w:sz="4" w:space="0" w:color="auto"/>
            </w:tcBorders>
            <w:tcMar>
              <w:top w:w="0" w:type="dxa"/>
              <w:left w:w="51" w:type="dxa"/>
              <w:bottom w:w="0" w:type="dxa"/>
              <w:right w:w="51" w:type="dxa"/>
            </w:tcMar>
            <w:vAlign w:val="bottom"/>
          </w:tcPr>
          <w:p w:rsidR="00120728" w:rsidRPr="002A4690" w:rsidRDefault="00D15AC8" w:rsidP="0004434E">
            <w:pPr>
              <w:tabs>
                <w:tab w:val="left" w:pos="1190"/>
              </w:tabs>
              <w:spacing w:before="60" w:after="70"/>
              <w:ind w:right="85"/>
              <w:jc w:val="right"/>
              <w:rPr>
                <w:sz w:val="22"/>
                <w:szCs w:val="22"/>
                <w:lang w:val="be-BY"/>
              </w:rPr>
            </w:pPr>
            <w:r>
              <w:rPr>
                <w:sz w:val="22"/>
                <w:szCs w:val="22"/>
                <w:lang w:val="be-BY"/>
              </w:rPr>
              <w:t>4 554</w:t>
            </w:r>
          </w:p>
        </w:tc>
        <w:tc>
          <w:tcPr>
            <w:tcW w:w="993" w:type="dxa"/>
            <w:tcBorders>
              <w:left w:val="single" w:sz="4" w:space="0" w:color="auto"/>
              <w:right w:val="single" w:sz="4" w:space="0" w:color="auto"/>
            </w:tcBorders>
            <w:tcMar>
              <w:top w:w="0" w:type="dxa"/>
              <w:left w:w="51" w:type="dxa"/>
              <w:bottom w:w="0" w:type="dxa"/>
              <w:right w:w="255" w:type="dxa"/>
            </w:tcMar>
            <w:vAlign w:val="bottom"/>
          </w:tcPr>
          <w:p w:rsidR="00120728" w:rsidRPr="007A071A" w:rsidRDefault="00D15AC8" w:rsidP="0004434E">
            <w:pPr>
              <w:tabs>
                <w:tab w:val="left" w:pos="1190"/>
              </w:tabs>
              <w:spacing w:before="60" w:after="70"/>
              <w:ind w:right="17"/>
              <w:jc w:val="right"/>
              <w:rPr>
                <w:sz w:val="22"/>
                <w:szCs w:val="22"/>
              </w:rPr>
            </w:pPr>
            <w:r>
              <w:rPr>
                <w:sz w:val="22"/>
                <w:szCs w:val="22"/>
              </w:rPr>
              <w:t>204,0</w:t>
            </w:r>
          </w:p>
        </w:tc>
        <w:tc>
          <w:tcPr>
            <w:tcW w:w="993" w:type="dxa"/>
            <w:tcBorders>
              <w:left w:val="single" w:sz="4" w:space="0" w:color="auto"/>
              <w:right w:val="single" w:sz="4" w:space="0" w:color="auto"/>
            </w:tcBorders>
            <w:tcMar>
              <w:top w:w="0" w:type="dxa"/>
              <w:left w:w="108" w:type="dxa"/>
              <w:bottom w:w="0" w:type="dxa"/>
              <w:right w:w="108" w:type="dxa"/>
            </w:tcMar>
            <w:vAlign w:val="bottom"/>
          </w:tcPr>
          <w:p w:rsidR="00120728" w:rsidRPr="002A4690" w:rsidRDefault="00D15AC8" w:rsidP="0004434E">
            <w:pPr>
              <w:spacing w:before="60" w:after="70"/>
              <w:ind w:right="255"/>
              <w:jc w:val="right"/>
              <w:rPr>
                <w:sz w:val="22"/>
                <w:szCs w:val="22"/>
                <w:lang w:val="be-BY"/>
              </w:rPr>
            </w:pPr>
            <w:r>
              <w:rPr>
                <w:sz w:val="22"/>
                <w:szCs w:val="22"/>
                <w:lang w:val="be-BY"/>
              </w:rPr>
              <w:t>18</w:t>
            </w:r>
          </w:p>
        </w:tc>
        <w:tc>
          <w:tcPr>
            <w:tcW w:w="994" w:type="dxa"/>
            <w:tcBorders>
              <w:left w:val="single" w:sz="4" w:space="0" w:color="auto"/>
              <w:right w:val="single" w:sz="4" w:space="0" w:color="auto"/>
            </w:tcBorders>
            <w:tcMar>
              <w:top w:w="0" w:type="dxa"/>
              <w:left w:w="51" w:type="dxa"/>
              <w:bottom w:w="0" w:type="dxa"/>
              <w:right w:w="255" w:type="dxa"/>
            </w:tcMar>
            <w:vAlign w:val="bottom"/>
          </w:tcPr>
          <w:p w:rsidR="00120728" w:rsidRPr="002A4690" w:rsidRDefault="00D15AC8" w:rsidP="0004434E">
            <w:pPr>
              <w:tabs>
                <w:tab w:val="left" w:pos="792"/>
              </w:tabs>
              <w:spacing w:before="60" w:after="70"/>
              <w:ind w:right="57"/>
              <w:jc w:val="right"/>
              <w:rPr>
                <w:sz w:val="22"/>
                <w:szCs w:val="22"/>
                <w:lang w:val="be-BY"/>
              </w:rPr>
            </w:pPr>
            <w:r>
              <w:rPr>
                <w:sz w:val="22"/>
                <w:szCs w:val="22"/>
                <w:lang w:val="be-BY"/>
              </w:rPr>
              <w:t>34,0</w:t>
            </w:r>
          </w:p>
        </w:tc>
        <w:tc>
          <w:tcPr>
            <w:tcW w:w="994" w:type="dxa"/>
            <w:tcBorders>
              <w:left w:val="single" w:sz="4" w:space="0" w:color="auto"/>
              <w:right w:val="single" w:sz="4" w:space="0" w:color="auto"/>
            </w:tcBorders>
            <w:tcMar>
              <w:top w:w="0" w:type="dxa"/>
              <w:left w:w="57" w:type="dxa"/>
              <w:bottom w:w="0" w:type="dxa"/>
              <w:right w:w="85" w:type="dxa"/>
            </w:tcMar>
            <w:vAlign w:val="bottom"/>
          </w:tcPr>
          <w:p w:rsidR="00120728" w:rsidRPr="002D281E" w:rsidRDefault="00D15AC8" w:rsidP="0004434E">
            <w:pPr>
              <w:tabs>
                <w:tab w:val="left" w:pos="1190"/>
              </w:tabs>
              <w:spacing w:before="60" w:after="70"/>
              <w:ind w:right="57"/>
              <w:jc w:val="right"/>
              <w:rPr>
                <w:sz w:val="22"/>
                <w:szCs w:val="22"/>
                <w:lang w:val="be-BY"/>
              </w:rPr>
            </w:pPr>
            <w:r>
              <w:rPr>
                <w:sz w:val="22"/>
                <w:szCs w:val="22"/>
                <w:lang w:val="be-BY"/>
              </w:rPr>
              <w:t>2 232</w:t>
            </w:r>
          </w:p>
        </w:tc>
      </w:tr>
      <w:tr w:rsidR="00504C8D" w:rsidRPr="005855A6" w:rsidTr="00282FB7">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504C8D" w:rsidRPr="002A4690" w:rsidRDefault="00504C8D" w:rsidP="0004434E">
            <w:pPr>
              <w:spacing w:before="60" w:after="70"/>
              <w:ind w:right="-113"/>
              <w:rPr>
                <w:rFonts w:eastAsia="Arial Unicode MS"/>
                <w:sz w:val="22"/>
                <w:szCs w:val="22"/>
              </w:rPr>
            </w:pPr>
            <w:r w:rsidRPr="002A4690">
              <w:rPr>
                <w:rFonts w:eastAsia="Arial Unicode MS"/>
                <w:sz w:val="22"/>
                <w:szCs w:val="22"/>
              </w:rPr>
              <w:t xml:space="preserve">услуги по временному проживанию </w:t>
            </w:r>
            <w:r w:rsidR="003071E4">
              <w:rPr>
                <w:rFonts w:eastAsia="Arial Unicode MS"/>
                <w:sz w:val="22"/>
                <w:szCs w:val="22"/>
              </w:rPr>
              <w:br/>
            </w:r>
            <w:r w:rsidRPr="002A4690">
              <w:rPr>
                <w:rFonts w:eastAsia="Arial Unicode MS"/>
                <w:sz w:val="22"/>
                <w:szCs w:val="22"/>
              </w:rPr>
              <w:t>и питанию</w:t>
            </w:r>
          </w:p>
        </w:tc>
        <w:tc>
          <w:tcPr>
            <w:tcW w:w="921" w:type="dxa"/>
            <w:tcBorders>
              <w:left w:val="single" w:sz="4" w:space="0" w:color="auto"/>
              <w:right w:val="single" w:sz="4" w:space="0" w:color="auto"/>
            </w:tcBorders>
            <w:tcMar>
              <w:top w:w="0" w:type="dxa"/>
              <w:left w:w="51" w:type="dxa"/>
              <w:bottom w:w="0" w:type="dxa"/>
              <w:right w:w="51" w:type="dxa"/>
            </w:tcMar>
            <w:vAlign w:val="bottom"/>
          </w:tcPr>
          <w:p w:rsidR="00504C8D" w:rsidRPr="002A4690" w:rsidRDefault="00D15AC8" w:rsidP="0004434E">
            <w:pPr>
              <w:spacing w:before="60" w:after="70"/>
              <w:ind w:right="255"/>
              <w:jc w:val="right"/>
              <w:rPr>
                <w:sz w:val="22"/>
                <w:szCs w:val="22"/>
                <w:lang w:val="be-BY"/>
              </w:rPr>
            </w:pPr>
            <w:r>
              <w:rPr>
                <w:sz w:val="22"/>
                <w:szCs w:val="22"/>
                <w:lang w:val="be-BY"/>
              </w:rPr>
              <w:t>6</w:t>
            </w:r>
          </w:p>
        </w:tc>
        <w:tc>
          <w:tcPr>
            <w:tcW w:w="922" w:type="dxa"/>
            <w:tcBorders>
              <w:left w:val="single" w:sz="4" w:space="0" w:color="auto"/>
              <w:right w:val="single" w:sz="4" w:space="0" w:color="auto"/>
            </w:tcBorders>
            <w:tcMar>
              <w:top w:w="0" w:type="dxa"/>
              <w:left w:w="51" w:type="dxa"/>
              <w:bottom w:w="0" w:type="dxa"/>
              <w:right w:w="51" w:type="dxa"/>
            </w:tcMar>
            <w:vAlign w:val="bottom"/>
          </w:tcPr>
          <w:p w:rsidR="00504C8D" w:rsidRPr="002A4690" w:rsidRDefault="00D15AC8" w:rsidP="0004434E">
            <w:pPr>
              <w:spacing w:before="60" w:after="70"/>
              <w:ind w:right="227"/>
              <w:jc w:val="right"/>
              <w:rPr>
                <w:sz w:val="22"/>
                <w:szCs w:val="22"/>
                <w:lang w:val="be-BY"/>
              </w:rPr>
            </w:pPr>
            <w:r>
              <w:rPr>
                <w:sz w:val="22"/>
                <w:szCs w:val="22"/>
                <w:lang w:val="be-BY"/>
              </w:rPr>
              <w:t>40,0</w:t>
            </w:r>
          </w:p>
        </w:tc>
        <w:tc>
          <w:tcPr>
            <w:tcW w:w="992" w:type="dxa"/>
            <w:tcBorders>
              <w:left w:val="single" w:sz="4" w:space="0" w:color="auto"/>
              <w:right w:val="single" w:sz="4" w:space="0" w:color="auto"/>
            </w:tcBorders>
            <w:tcMar>
              <w:top w:w="0" w:type="dxa"/>
              <w:left w:w="51" w:type="dxa"/>
              <w:bottom w:w="0" w:type="dxa"/>
              <w:right w:w="51" w:type="dxa"/>
            </w:tcMar>
            <w:vAlign w:val="bottom"/>
          </w:tcPr>
          <w:p w:rsidR="00504C8D" w:rsidRPr="002A4690" w:rsidRDefault="00D15AC8" w:rsidP="0004434E">
            <w:pPr>
              <w:tabs>
                <w:tab w:val="left" w:pos="1190"/>
              </w:tabs>
              <w:spacing w:before="60" w:after="70"/>
              <w:ind w:right="85"/>
              <w:jc w:val="right"/>
              <w:rPr>
                <w:sz w:val="22"/>
                <w:szCs w:val="22"/>
                <w:lang w:val="be-BY"/>
              </w:rPr>
            </w:pPr>
            <w:r>
              <w:rPr>
                <w:sz w:val="22"/>
                <w:szCs w:val="22"/>
                <w:lang w:val="be-BY"/>
              </w:rPr>
              <w:t>506</w:t>
            </w:r>
          </w:p>
        </w:tc>
        <w:tc>
          <w:tcPr>
            <w:tcW w:w="993" w:type="dxa"/>
            <w:tcBorders>
              <w:left w:val="single" w:sz="4" w:space="0" w:color="auto"/>
              <w:right w:val="single" w:sz="4" w:space="0" w:color="auto"/>
            </w:tcBorders>
            <w:tcMar>
              <w:top w:w="0" w:type="dxa"/>
              <w:left w:w="51" w:type="dxa"/>
              <w:bottom w:w="0" w:type="dxa"/>
              <w:right w:w="255" w:type="dxa"/>
            </w:tcMar>
            <w:vAlign w:val="bottom"/>
          </w:tcPr>
          <w:p w:rsidR="00504C8D" w:rsidRPr="007A071A" w:rsidRDefault="00D15AC8" w:rsidP="0004434E">
            <w:pPr>
              <w:tabs>
                <w:tab w:val="left" w:pos="1190"/>
              </w:tabs>
              <w:spacing w:before="60" w:after="70"/>
              <w:ind w:right="17"/>
              <w:jc w:val="right"/>
              <w:rPr>
                <w:sz w:val="22"/>
                <w:szCs w:val="22"/>
              </w:rPr>
            </w:pPr>
            <w:r>
              <w:rPr>
                <w:sz w:val="22"/>
                <w:szCs w:val="22"/>
              </w:rPr>
              <w:t>85,2</w:t>
            </w:r>
          </w:p>
        </w:tc>
        <w:tc>
          <w:tcPr>
            <w:tcW w:w="993" w:type="dxa"/>
            <w:tcBorders>
              <w:left w:val="single" w:sz="4" w:space="0" w:color="auto"/>
              <w:right w:val="single" w:sz="4" w:space="0" w:color="auto"/>
            </w:tcBorders>
            <w:tcMar>
              <w:top w:w="0" w:type="dxa"/>
              <w:left w:w="108" w:type="dxa"/>
              <w:bottom w:w="0" w:type="dxa"/>
              <w:right w:w="108" w:type="dxa"/>
            </w:tcMar>
            <w:vAlign w:val="bottom"/>
          </w:tcPr>
          <w:p w:rsidR="00504C8D" w:rsidRPr="002A4690" w:rsidRDefault="00D15AC8" w:rsidP="0004434E">
            <w:pPr>
              <w:spacing w:before="60" w:after="70"/>
              <w:ind w:right="255"/>
              <w:jc w:val="right"/>
              <w:rPr>
                <w:sz w:val="22"/>
                <w:szCs w:val="22"/>
                <w:lang w:val="be-BY"/>
              </w:rPr>
            </w:pPr>
            <w:r>
              <w:rPr>
                <w:sz w:val="22"/>
                <w:szCs w:val="22"/>
                <w:lang w:val="be-BY"/>
              </w:rPr>
              <w:t>6</w:t>
            </w:r>
          </w:p>
        </w:tc>
        <w:tc>
          <w:tcPr>
            <w:tcW w:w="994" w:type="dxa"/>
            <w:tcBorders>
              <w:left w:val="single" w:sz="4" w:space="0" w:color="auto"/>
              <w:right w:val="single" w:sz="4" w:space="0" w:color="auto"/>
            </w:tcBorders>
            <w:tcMar>
              <w:top w:w="0" w:type="dxa"/>
              <w:left w:w="51" w:type="dxa"/>
              <w:bottom w:w="0" w:type="dxa"/>
              <w:right w:w="255" w:type="dxa"/>
            </w:tcMar>
            <w:vAlign w:val="bottom"/>
          </w:tcPr>
          <w:p w:rsidR="00504C8D" w:rsidRPr="002A4690" w:rsidRDefault="00D15AC8" w:rsidP="0004434E">
            <w:pPr>
              <w:tabs>
                <w:tab w:val="left" w:pos="792"/>
              </w:tabs>
              <w:spacing w:before="60" w:after="70"/>
              <w:ind w:right="57"/>
              <w:jc w:val="right"/>
              <w:rPr>
                <w:sz w:val="22"/>
                <w:szCs w:val="22"/>
                <w:lang w:val="be-BY"/>
              </w:rPr>
            </w:pPr>
            <w:r>
              <w:rPr>
                <w:sz w:val="22"/>
                <w:szCs w:val="22"/>
                <w:lang w:val="be-BY"/>
              </w:rPr>
              <w:t>40,0</w:t>
            </w:r>
          </w:p>
        </w:tc>
        <w:tc>
          <w:tcPr>
            <w:tcW w:w="994" w:type="dxa"/>
            <w:tcBorders>
              <w:left w:val="single" w:sz="4" w:space="0" w:color="auto"/>
              <w:right w:val="single" w:sz="4" w:space="0" w:color="auto"/>
            </w:tcBorders>
            <w:tcMar>
              <w:top w:w="0" w:type="dxa"/>
              <w:left w:w="57" w:type="dxa"/>
              <w:bottom w:w="0" w:type="dxa"/>
              <w:right w:w="85" w:type="dxa"/>
            </w:tcMar>
            <w:vAlign w:val="bottom"/>
          </w:tcPr>
          <w:p w:rsidR="00504C8D" w:rsidRPr="005E324E" w:rsidRDefault="00D15AC8" w:rsidP="0004434E">
            <w:pPr>
              <w:tabs>
                <w:tab w:val="left" w:pos="1190"/>
              </w:tabs>
              <w:spacing w:before="60" w:after="70"/>
              <w:ind w:right="57"/>
              <w:jc w:val="right"/>
              <w:rPr>
                <w:sz w:val="22"/>
                <w:szCs w:val="22"/>
                <w:lang w:val="be-BY"/>
              </w:rPr>
            </w:pPr>
            <w:r>
              <w:rPr>
                <w:sz w:val="22"/>
                <w:szCs w:val="22"/>
                <w:lang w:val="be-BY"/>
              </w:rPr>
              <w:t>594</w:t>
            </w:r>
          </w:p>
        </w:tc>
      </w:tr>
      <w:tr w:rsidR="00504C8D" w:rsidRPr="005855A6" w:rsidTr="00282FB7">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504C8D" w:rsidRPr="002A4690" w:rsidRDefault="00504C8D" w:rsidP="0004434E">
            <w:pPr>
              <w:spacing w:before="60" w:after="70"/>
              <w:ind w:right="-113"/>
              <w:rPr>
                <w:rFonts w:eastAsia="Arial Unicode MS"/>
                <w:sz w:val="22"/>
                <w:szCs w:val="22"/>
              </w:rPr>
            </w:pPr>
            <w:r>
              <w:rPr>
                <w:rFonts w:eastAsia="Arial Unicode MS"/>
                <w:sz w:val="22"/>
                <w:szCs w:val="22"/>
              </w:rPr>
              <w:t>информация и связь</w:t>
            </w:r>
          </w:p>
        </w:tc>
        <w:tc>
          <w:tcPr>
            <w:tcW w:w="921" w:type="dxa"/>
            <w:tcBorders>
              <w:left w:val="single" w:sz="4" w:space="0" w:color="auto"/>
              <w:right w:val="single" w:sz="4" w:space="0" w:color="auto"/>
            </w:tcBorders>
            <w:tcMar>
              <w:top w:w="0" w:type="dxa"/>
              <w:left w:w="51" w:type="dxa"/>
              <w:bottom w:w="0" w:type="dxa"/>
              <w:right w:w="51" w:type="dxa"/>
            </w:tcMar>
            <w:vAlign w:val="bottom"/>
          </w:tcPr>
          <w:p w:rsidR="00504C8D" w:rsidRDefault="00D15AC8" w:rsidP="0004434E">
            <w:pPr>
              <w:spacing w:before="60" w:after="70"/>
              <w:ind w:right="255"/>
              <w:jc w:val="right"/>
              <w:rPr>
                <w:sz w:val="22"/>
                <w:szCs w:val="22"/>
                <w:lang w:val="be-BY"/>
              </w:rPr>
            </w:pPr>
            <w:r>
              <w:rPr>
                <w:sz w:val="22"/>
                <w:szCs w:val="22"/>
                <w:lang w:val="be-BY"/>
              </w:rPr>
              <w:t>1</w:t>
            </w:r>
          </w:p>
        </w:tc>
        <w:tc>
          <w:tcPr>
            <w:tcW w:w="922" w:type="dxa"/>
            <w:tcBorders>
              <w:left w:val="single" w:sz="4" w:space="0" w:color="auto"/>
              <w:right w:val="single" w:sz="4" w:space="0" w:color="auto"/>
            </w:tcBorders>
            <w:tcMar>
              <w:top w:w="0" w:type="dxa"/>
              <w:left w:w="51" w:type="dxa"/>
              <w:bottom w:w="0" w:type="dxa"/>
              <w:right w:w="51" w:type="dxa"/>
            </w:tcMar>
            <w:vAlign w:val="bottom"/>
          </w:tcPr>
          <w:p w:rsidR="00504C8D" w:rsidRDefault="00D15AC8" w:rsidP="0004434E">
            <w:pPr>
              <w:spacing w:before="60" w:after="70"/>
              <w:ind w:right="227"/>
              <w:jc w:val="right"/>
              <w:rPr>
                <w:sz w:val="22"/>
                <w:szCs w:val="22"/>
                <w:lang w:val="be-BY"/>
              </w:rPr>
            </w:pPr>
            <w:r>
              <w:rPr>
                <w:sz w:val="22"/>
                <w:szCs w:val="22"/>
                <w:lang w:val="be-BY"/>
              </w:rPr>
              <w:t>5,9</w:t>
            </w:r>
          </w:p>
        </w:tc>
        <w:tc>
          <w:tcPr>
            <w:tcW w:w="992" w:type="dxa"/>
            <w:tcBorders>
              <w:left w:val="single" w:sz="4" w:space="0" w:color="auto"/>
              <w:right w:val="single" w:sz="4" w:space="0" w:color="auto"/>
            </w:tcBorders>
            <w:tcMar>
              <w:top w:w="0" w:type="dxa"/>
              <w:left w:w="51" w:type="dxa"/>
              <w:bottom w:w="0" w:type="dxa"/>
              <w:right w:w="51" w:type="dxa"/>
            </w:tcMar>
            <w:vAlign w:val="bottom"/>
          </w:tcPr>
          <w:p w:rsidR="00504C8D" w:rsidRDefault="00D15AC8" w:rsidP="0004434E">
            <w:pPr>
              <w:tabs>
                <w:tab w:val="left" w:pos="1190"/>
              </w:tabs>
              <w:spacing w:before="60" w:after="70"/>
              <w:ind w:right="85"/>
              <w:jc w:val="right"/>
              <w:rPr>
                <w:sz w:val="22"/>
                <w:szCs w:val="22"/>
                <w:lang w:val="be-BY"/>
              </w:rPr>
            </w:pPr>
            <w:r>
              <w:rPr>
                <w:sz w:val="22"/>
                <w:szCs w:val="22"/>
                <w:lang w:val="be-BY"/>
              </w:rPr>
              <w:t>833</w:t>
            </w:r>
          </w:p>
        </w:tc>
        <w:tc>
          <w:tcPr>
            <w:tcW w:w="993" w:type="dxa"/>
            <w:tcBorders>
              <w:left w:val="single" w:sz="4" w:space="0" w:color="auto"/>
              <w:right w:val="single" w:sz="4" w:space="0" w:color="auto"/>
            </w:tcBorders>
            <w:tcMar>
              <w:top w:w="0" w:type="dxa"/>
              <w:left w:w="51" w:type="dxa"/>
              <w:bottom w:w="0" w:type="dxa"/>
              <w:right w:w="255" w:type="dxa"/>
            </w:tcMar>
            <w:vAlign w:val="bottom"/>
          </w:tcPr>
          <w:p w:rsidR="00504C8D" w:rsidRDefault="00D15AC8" w:rsidP="0004434E">
            <w:pPr>
              <w:tabs>
                <w:tab w:val="left" w:pos="1190"/>
              </w:tabs>
              <w:spacing w:before="60" w:after="70"/>
              <w:ind w:right="17"/>
              <w:jc w:val="right"/>
              <w:rPr>
                <w:sz w:val="22"/>
                <w:szCs w:val="22"/>
              </w:rPr>
            </w:pPr>
            <w:r>
              <w:rPr>
                <w:sz w:val="22"/>
                <w:szCs w:val="22"/>
              </w:rPr>
              <w:t>14,4</w:t>
            </w:r>
          </w:p>
        </w:tc>
        <w:tc>
          <w:tcPr>
            <w:tcW w:w="993" w:type="dxa"/>
            <w:tcBorders>
              <w:left w:val="single" w:sz="4" w:space="0" w:color="auto"/>
              <w:right w:val="single" w:sz="4" w:space="0" w:color="auto"/>
            </w:tcBorders>
            <w:tcMar>
              <w:top w:w="0" w:type="dxa"/>
              <w:left w:w="108" w:type="dxa"/>
              <w:bottom w:w="0" w:type="dxa"/>
              <w:right w:w="108" w:type="dxa"/>
            </w:tcMar>
            <w:vAlign w:val="bottom"/>
          </w:tcPr>
          <w:p w:rsidR="00504C8D" w:rsidRDefault="00D15AC8" w:rsidP="0004434E">
            <w:pPr>
              <w:spacing w:before="60" w:after="70"/>
              <w:ind w:right="255"/>
              <w:jc w:val="right"/>
              <w:rPr>
                <w:sz w:val="22"/>
                <w:szCs w:val="22"/>
                <w:lang w:val="be-BY"/>
              </w:rPr>
            </w:pPr>
            <w:r>
              <w:rPr>
                <w:sz w:val="22"/>
                <w:szCs w:val="22"/>
                <w:lang w:val="be-BY"/>
              </w:rPr>
              <w:t>4</w:t>
            </w:r>
          </w:p>
        </w:tc>
        <w:tc>
          <w:tcPr>
            <w:tcW w:w="994" w:type="dxa"/>
            <w:tcBorders>
              <w:left w:val="single" w:sz="4" w:space="0" w:color="auto"/>
              <w:right w:val="single" w:sz="4" w:space="0" w:color="auto"/>
            </w:tcBorders>
            <w:tcMar>
              <w:top w:w="0" w:type="dxa"/>
              <w:left w:w="51" w:type="dxa"/>
              <w:bottom w:w="0" w:type="dxa"/>
              <w:right w:w="255" w:type="dxa"/>
            </w:tcMar>
            <w:vAlign w:val="bottom"/>
          </w:tcPr>
          <w:p w:rsidR="00504C8D" w:rsidRDefault="00D15AC8" w:rsidP="0004434E">
            <w:pPr>
              <w:tabs>
                <w:tab w:val="left" w:pos="792"/>
              </w:tabs>
              <w:spacing w:before="60" w:after="70"/>
              <w:ind w:right="57"/>
              <w:jc w:val="right"/>
              <w:rPr>
                <w:sz w:val="22"/>
                <w:szCs w:val="22"/>
                <w:lang w:val="be-BY"/>
              </w:rPr>
            </w:pPr>
            <w:r>
              <w:rPr>
                <w:sz w:val="22"/>
                <w:szCs w:val="22"/>
                <w:lang w:val="be-BY"/>
              </w:rPr>
              <w:t>23,5</w:t>
            </w:r>
          </w:p>
        </w:tc>
        <w:tc>
          <w:tcPr>
            <w:tcW w:w="994" w:type="dxa"/>
            <w:tcBorders>
              <w:left w:val="single" w:sz="4" w:space="0" w:color="auto"/>
              <w:right w:val="single" w:sz="4" w:space="0" w:color="auto"/>
            </w:tcBorders>
            <w:tcMar>
              <w:top w:w="0" w:type="dxa"/>
              <w:left w:w="57" w:type="dxa"/>
              <w:bottom w:w="0" w:type="dxa"/>
              <w:right w:w="85" w:type="dxa"/>
            </w:tcMar>
            <w:vAlign w:val="bottom"/>
          </w:tcPr>
          <w:p w:rsidR="00504C8D" w:rsidRDefault="00D15AC8" w:rsidP="0004434E">
            <w:pPr>
              <w:tabs>
                <w:tab w:val="left" w:pos="1190"/>
              </w:tabs>
              <w:spacing w:before="60" w:after="70"/>
              <w:ind w:right="57"/>
              <w:jc w:val="right"/>
              <w:rPr>
                <w:sz w:val="22"/>
                <w:szCs w:val="22"/>
              </w:rPr>
            </w:pPr>
            <w:r>
              <w:rPr>
                <w:sz w:val="22"/>
                <w:szCs w:val="22"/>
              </w:rPr>
              <w:t>5 792</w:t>
            </w:r>
          </w:p>
        </w:tc>
      </w:tr>
      <w:tr w:rsidR="00504C8D" w:rsidRPr="005855A6" w:rsidTr="00282FB7">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504C8D" w:rsidRPr="002A4690" w:rsidRDefault="00504C8D" w:rsidP="0004434E">
            <w:pPr>
              <w:spacing w:before="60" w:after="70"/>
              <w:ind w:right="-113"/>
              <w:rPr>
                <w:rFonts w:eastAsia="Arial Unicode MS"/>
                <w:sz w:val="22"/>
                <w:szCs w:val="22"/>
              </w:rPr>
            </w:pPr>
            <w:r w:rsidRPr="002A4690">
              <w:rPr>
                <w:rFonts w:eastAsia="Arial Unicode MS"/>
                <w:sz w:val="22"/>
                <w:szCs w:val="22"/>
              </w:rPr>
              <w:t xml:space="preserve">операции </w:t>
            </w:r>
            <w:r w:rsidR="005A1966">
              <w:rPr>
                <w:rFonts w:eastAsia="Arial Unicode MS"/>
                <w:sz w:val="22"/>
                <w:szCs w:val="22"/>
              </w:rPr>
              <w:br/>
            </w:r>
            <w:r w:rsidRPr="002A4690">
              <w:rPr>
                <w:rFonts w:eastAsia="Arial Unicode MS"/>
                <w:sz w:val="22"/>
                <w:szCs w:val="22"/>
              </w:rPr>
              <w:t xml:space="preserve">с недвижимым имуществом </w:t>
            </w:r>
          </w:p>
        </w:tc>
        <w:tc>
          <w:tcPr>
            <w:tcW w:w="921" w:type="dxa"/>
            <w:tcBorders>
              <w:left w:val="single" w:sz="4" w:space="0" w:color="auto"/>
              <w:right w:val="single" w:sz="4" w:space="0" w:color="auto"/>
            </w:tcBorders>
            <w:tcMar>
              <w:top w:w="0" w:type="dxa"/>
              <w:left w:w="51" w:type="dxa"/>
              <w:bottom w:w="0" w:type="dxa"/>
              <w:right w:w="51" w:type="dxa"/>
            </w:tcMar>
            <w:vAlign w:val="bottom"/>
          </w:tcPr>
          <w:p w:rsidR="00504C8D" w:rsidRDefault="00D15AC8" w:rsidP="0004434E">
            <w:pPr>
              <w:spacing w:before="60" w:after="70"/>
              <w:ind w:right="255"/>
              <w:jc w:val="right"/>
              <w:rPr>
                <w:sz w:val="22"/>
                <w:szCs w:val="22"/>
                <w:lang w:val="be-BY"/>
              </w:rPr>
            </w:pPr>
            <w:r>
              <w:rPr>
                <w:sz w:val="22"/>
                <w:szCs w:val="22"/>
                <w:lang w:val="be-BY"/>
              </w:rPr>
              <w:t>2</w:t>
            </w:r>
          </w:p>
        </w:tc>
        <w:tc>
          <w:tcPr>
            <w:tcW w:w="922" w:type="dxa"/>
            <w:tcBorders>
              <w:left w:val="single" w:sz="4" w:space="0" w:color="auto"/>
              <w:right w:val="single" w:sz="4" w:space="0" w:color="auto"/>
            </w:tcBorders>
            <w:tcMar>
              <w:top w:w="0" w:type="dxa"/>
              <w:left w:w="51" w:type="dxa"/>
              <w:bottom w:w="0" w:type="dxa"/>
              <w:right w:w="51" w:type="dxa"/>
            </w:tcMar>
            <w:vAlign w:val="bottom"/>
          </w:tcPr>
          <w:p w:rsidR="00504C8D" w:rsidRDefault="00D15AC8" w:rsidP="0004434E">
            <w:pPr>
              <w:spacing w:before="60" w:after="70"/>
              <w:ind w:right="227"/>
              <w:jc w:val="right"/>
              <w:rPr>
                <w:sz w:val="22"/>
                <w:szCs w:val="22"/>
                <w:lang w:val="be-BY"/>
              </w:rPr>
            </w:pPr>
            <w:r>
              <w:rPr>
                <w:sz w:val="22"/>
                <w:szCs w:val="22"/>
                <w:lang w:val="be-BY"/>
              </w:rPr>
              <w:t>11,8</w:t>
            </w:r>
          </w:p>
        </w:tc>
        <w:tc>
          <w:tcPr>
            <w:tcW w:w="992" w:type="dxa"/>
            <w:tcBorders>
              <w:left w:val="single" w:sz="4" w:space="0" w:color="auto"/>
              <w:right w:val="single" w:sz="4" w:space="0" w:color="auto"/>
            </w:tcBorders>
            <w:tcMar>
              <w:top w:w="0" w:type="dxa"/>
              <w:left w:w="51" w:type="dxa"/>
              <w:bottom w:w="0" w:type="dxa"/>
              <w:right w:w="51" w:type="dxa"/>
            </w:tcMar>
            <w:vAlign w:val="bottom"/>
          </w:tcPr>
          <w:p w:rsidR="00504C8D" w:rsidRDefault="00D15AC8" w:rsidP="0004434E">
            <w:pPr>
              <w:tabs>
                <w:tab w:val="left" w:pos="1190"/>
              </w:tabs>
              <w:spacing w:before="60" w:after="70"/>
              <w:ind w:right="85"/>
              <w:jc w:val="right"/>
              <w:rPr>
                <w:sz w:val="22"/>
                <w:szCs w:val="22"/>
                <w:lang w:val="be-BY"/>
              </w:rPr>
            </w:pPr>
            <w:r>
              <w:rPr>
                <w:sz w:val="22"/>
                <w:szCs w:val="22"/>
                <w:lang w:val="be-BY"/>
              </w:rPr>
              <w:t>76</w:t>
            </w:r>
          </w:p>
        </w:tc>
        <w:tc>
          <w:tcPr>
            <w:tcW w:w="993" w:type="dxa"/>
            <w:tcBorders>
              <w:left w:val="single" w:sz="4" w:space="0" w:color="auto"/>
              <w:right w:val="single" w:sz="4" w:space="0" w:color="auto"/>
            </w:tcBorders>
            <w:tcMar>
              <w:top w:w="0" w:type="dxa"/>
              <w:left w:w="51" w:type="dxa"/>
              <w:bottom w:w="0" w:type="dxa"/>
              <w:right w:w="255" w:type="dxa"/>
            </w:tcMar>
            <w:vAlign w:val="bottom"/>
          </w:tcPr>
          <w:p w:rsidR="00504C8D" w:rsidRDefault="00D15AC8" w:rsidP="0004434E">
            <w:pPr>
              <w:tabs>
                <w:tab w:val="left" w:pos="1190"/>
              </w:tabs>
              <w:spacing w:before="60" w:after="70"/>
              <w:ind w:right="17"/>
              <w:jc w:val="right"/>
              <w:rPr>
                <w:sz w:val="22"/>
                <w:szCs w:val="22"/>
              </w:rPr>
            </w:pPr>
            <w:r>
              <w:rPr>
                <w:sz w:val="22"/>
                <w:szCs w:val="22"/>
              </w:rPr>
              <w:t>51,7</w:t>
            </w:r>
          </w:p>
        </w:tc>
        <w:tc>
          <w:tcPr>
            <w:tcW w:w="993" w:type="dxa"/>
            <w:tcBorders>
              <w:left w:val="single" w:sz="4" w:space="0" w:color="auto"/>
              <w:right w:val="single" w:sz="4" w:space="0" w:color="auto"/>
            </w:tcBorders>
            <w:tcMar>
              <w:top w:w="0" w:type="dxa"/>
              <w:left w:w="108" w:type="dxa"/>
              <w:bottom w:w="0" w:type="dxa"/>
              <w:right w:w="108" w:type="dxa"/>
            </w:tcMar>
            <w:vAlign w:val="bottom"/>
          </w:tcPr>
          <w:p w:rsidR="00504C8D" w:rsidRDefault="00D15AC8" w:rsidP="0004434E">
            <w:pPr>
              <w:spacing w:before="60" w:after="70"/>
              <w:ind w:right="255"/>
              <w:jc w:val="right"/>
              <w:rPr>
                <w:sz w:val="22"/>
                <w:szCs w:val="22"/>
                <w:lang w:val="be-BY"/>
              </w:rPr>
            </w:pPr>
            <w:r>
              <w:rPr>
                <w:sz w:val="22"/>
                <w:szCs w:val="22"/>
                <w:lang w:val="be-BY"/>
              </w:rPr>
              <w:t>5</w:t>
            </w:r>
          </w:p>
        </w:tc>
        <w:tc>
          <w:tcPr>
            <w:tcW w:w="994" w:type="dxa"/>
            <w:tcBorders>
              <w:left w:val="single" w:sz="4" w:space="0" w:color="auto"/>
              <w:right w:val="single" w:sz="4" w:space="0" w:color="auto"/>
            </w:tcBorders>
            <w:tcMar>
              <w:top w:w="0" w:type="dxa"/>
              <w:left w:w="51" w:type="dxa"/>
              <w:bottom w:w="0" w:type="dxa"/>
              <w:right w:w="255" w:type="dxa"/>
            </w:tcMar>
            <w:vAlign w:val="bottom"/>
          </w:tcPr>
          <w:p w:rsidR="00504C8D" w:rsidRDefault="00D15AC8" w:rsidP="0004434E">
            <w:pPr>
              <w:tabs>
                <w:tab w:val="left" w:pos="792"/>
              </w:tabs>
              <w:spacing w:before="60" w:after="70"/>
              <w:ind w:right="57"/>
              <w:jc w:val="right"/>
              <w:rPr>
                <w:sz w:val="22"/>
                <w:szCs w:val="22"/>
                <w:lang w:val="be-BY"/>
              </w:rPr>
            </w:pPr>
            <w:r>
              <w:rPr>
                <w:sz w:val="22"/>
                <w:szCs w:val="22"/>
                <w:lang w:val="be-BY"/>
              </w:rPr>
              <w:t>29,4</w:t>
            </w:r>
          </w:p>
        </w:tc>
        <w:tc>
          <w:tcPr>
            <w:tcW w:w="994" w:type="dxa"/>
            <w:tcBorders>
              <w:left w:val="single" w:sz="4" w:space="0" w:color="auto"/>
              <w:right w:val="single" w:sz="4" w:space="0" w:color="auto"/>
            </w:tcBorders>
            <w:tcMar>
              <w:top w:w="0" w:type="dxa"/>
              <w:left w:w="57" w:type="dxa"/>
              <w:bottom w:w="0" w:type="dxa"/>
              <w:right w:w="85" w:type="dxa"/>
            </w:tcMar>
            <w:vAlign w:val="bottom"/>
          </w:tcPr>
          <w:p w:rsidR="00504C8D" w:rsidRDefault="00D15AC8" w:rsidP="0004434E">
            <w:pPr>
              <w:tabs>
                <w:tab w:val="left" w:pos="1190"/>
              </w:tabs>
              <w:spacing w:before="60" w:after="70"/>
              <w:ind w:right="57"/>
              <w:jc w:val="right"/>
              <w:rPr>
                <w:sz w:val="22"/>
                <w:szCs w:val="22"/>
              </w:rPr>
            </w:pPr>
            <w:r>
              <w:rPr>
                <w:sz w:val="22"/>
                <w:szCs w:val="22"/>
              </w:rPr>
              <w:t>147</w:t>
            </w:r>
          </w:p>
        </w:tc>
      </w:tr>
      <w:tr w:rsidR="005E324E" w:rsidRPr="005855A6" w:rsidTr="003071E4">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5E324E" w:rsidRPr="00972A10" w:rsidRDefault="005E324E" w:rsidP="0004434E">
            <w:pPr>
              <w:spacing w:before="60" w:after="70"/>
              <w:ind w:right="-113"/>
              <w:rPr>
                <w:rFonts w:eastAsia="Arial Unicode MS"/>
                <w:sz w:val="22"/>
                <w:szCs w:val="22"/>
              </w:rPr>
            </w:pPr>
            <w:r w:rsidRPr="00972A10">
              <w:rPr>
                <w:rFonts w:eastAsia="Arial Unicode MS"/>
                <w:sz w:val="22"/>
                <w:szCs w:val="22"/>
              </w:rPr>
              <w:t>профессиональная, научная и техническая деятельность</w:t>
            </w:r>
          </w:p>
        </w:tc>
        <w:tc>
          <w:tcPr>
            <w:tcW w:w="921" w:type="dxa"/>
            <w:tcBorders>
              <w:left w:val="single" w:sz="4" w:space="0" w:color="auto"/>
              <w:right w:val="single" w:sz="4" w:space="0" w:color="auto"/>
            </w:tcBorders>
            <w:tcMar>
              <w:top w:w="0" w:type="dxa"/>
              <w:left w:w="51" w:type="dxa"/>
              <w:bottom w:w="0" w:type="dxa"/>
              <w:right w:w="51" w:type="dxa"/>
            </w:tcMar>
            <w:vAlign w:val="bottom"/>
          </w:tcPr>
          <w:p w:rsidR="005E324E" w:rsidRPr="00972A10" w:rsidRDefault="00D15AC8" w:rsidP="0004434E">
            <w:pPr>
              <w:spacing w:before="60" w:after="70"/>
              <w:ind w:right="255"/>
              <w:jc w:val="right"/>
              <w:rPr>
                <w:rFonts w:eastAsia="Arial Unicode MS"/>
                <w:sz w:val="22"/>
                <w:szCs w:val="22"/>
              </w:rPr>
            </w:pPr>
            <w:r>
              <w:rPr>
                <w:rFonts w:eastAsia="Arial Unicode MS"/>
                <w:sz w:val="22"/>
                <w:szCs w:val="22"/>
              </w:rPr>
              <w:t>4</w:t>
            </w:r>
          </w:p>
        </w:tc>
        <w:tc>
          <w:tcPr>
            <w:tcW w:w="922" w:type="dxa"/>
            <w:tcBorders>
              <w:left w:val="single" w:sz="4" w:space="0" w:color="auto"/>
              <w:right w:val="single" w:sz="4" w:space="0" w:color="auto"/>
            </w:tcBorders>
            <w:tcMar>
              <w:top w:w="0" w:type="dxa"/>
              <w:left w:w="51" w:type="dxa"/>
              <w:bottom w:w="0" w:type="dxa"/>
              <w:right w:w="51" w:type="dxa"/>
            </w:tcMar>
            <w:vAlign w:val="bottom"/>
          </w:tcPr>
          <w:p w:rsidR="005E324E" w:rsidRPr="00972A10" w:rsidRDefault="00D15AC8" w:rsidP="0004434E">
            <w:pPr>
              <w:spacing w:before="60" w:after="70"/>
              <w:ind w:right="227"/>
              <w:jc w:val="right"/>
              <w:rPr>
                <w:rFonts w:eastAsia="Arial Unicode MS"/>
                <w:sz w:val="22"/>
                <w:szCs w:val="22"/>
              </w:rPr>
            </w:pPr>
            <w:r>
              <w:rPr>
                <w:rFonts w:eastAsia="Arial Unicode MS"/>
                <w:sz w:val="22"/>
                <w:szCs w:val="22"/>
              </w:rPr>
              <w:t>9,5</w:t>
            </w:r>
          </w:p>
        </w:tc>
        <w:tc>
          <w:tcPr>
            <w:tcW w:w="992" w:type="dxa"/>
            <w:tcBorders>
              <w:left w:val="single" w:sz="4" w:space="0" w:color="auto"/>
              <w:right w:val="single" w:sz="4" w:space="0" w:color="auto"/>
            </w:tcBorders>
            <w:tcMar>
              <w:top w:w="0" w:type="dxa"/>
              <w:left w:w="51" w:type="dxa"/>
              <w:bottom w:w="0" w:type="dxa"/>
              <w:right w:w="51" w:type="dxa"/>
            </w:tcMar>
            <w:vAlign w:val="bottom"/>
          </w:tcPr>
          <w:p w:rsidR="005E324E" w:rsidRPr="00972A10" w:rsidRDefault="00D15AC8" w:rsidP="0004434E">
            <w:pPr>
              <w:tabs>
                <w:tab w:val="left" w:pos="1190"/>
              </w:tabs>
              <w:spacing w:before="60" w:after="70"/>
              <w:ind w:right="85"/>
              <w:jc w:val="right"/>
              <w:rPr>
                <w:rFonts w:eastAsia="Arial Unicode MS"/>
                <w:sz w:val="22"/>
                <w:szCs w:val="22"/>
              </w:rPr>
            </w:pPr>
            <w:r>
              <w:rPr>
                <w:rFonts w:eastAsia="Arial Unicode MS"/>
                <w:sz w:val="22"/>
                <w:szCs w:val="22"/>
              </w:rPr>
              <w:t>459</w:t>
            </w:r>
          </w:p>
        </w:tc>
        <w:tc>
          <w:tcPr>
            <w:tcW w:w="993" w:type="dxa"/>
            <w:tcBorders>
              <w:left w:val="single" w:sz="4" w:space="0" w:color="auto"/>
              <w:right w:val="single" w:sz="4" w:space="0" w:color="auto"/>
            </w:tcBorders>
            <w:tcMar>
              <w:top w:w="0" w:type="dxa"/>
              <w:left w:w="51" w:type="dxa"/>
              <w:bottom w:w="0" w:type="dxa"/>
              <w:right w:w="255" w:type="dxa"/>
            </w:tcMar>
            <w:vAlign w:val="bottom"/>
          </w:tcPr>
          <w:p w:rsidR="005E324E" w:rsidRPr="00972A10" w:rsidRDefault="00D15AC8" w:rsidP="0004434E">
            <w:pPr>
              <w:tabs>
                <w:tab w:val="left" w:pos="1190"/>
              </w:tabs>
              <w:spacing w:before="60" w:after="70"/>
              <w:ind w:right="17"/>
              <w:jc w:val="right"/>
              <w:rPr>
                <w:rFonts w:eastAsia="Arial Unicode MS"/>
                <w:sz w:val="22"/>
                <w:szCs w:val="22"/>
              </w:rPr>
            </w:pPr>
            <w:r>
              <w:rPr>
                <w:rFonts w:eastAsia="Arial Unicode MS"/>
                <w:sz w:val="22"/>
                <w:szCs w:val="22"/>
              </w:rPr>
              <w:t>169,4</w:t>
            </w:r>
          </w:p>
        </w:tc>
        <w:tc>
          <w:tcPr>
            <w:tcW w:w="993" w:type="dxa"/>
            <w:tcBorders>
              <w:left w:val="single" w:sz="4" w:space="0" w:color="auto"/>
              <w:right w:val="single" w:sz="4" w:space="0" w:color="auto"/>
            </w:tcBorders>
            <w:tcMar>
              <w:top w:w="0" w:type="dxa"/>
              <w:left w:w="108" w:type="dxa"/>
              <w:bottom w:w="0" w:type="dxa"/>
              <w:right w:w="108" w:type="dxa"/>
            </w:tcMar>
            <w:vAlign w:val="bottom"/>
          </w:tcPr>
          <w:p w:rsidR="005E324E" w:rsidRPr="00972A10" w:rsidRDefault="00D15AC8" w:rsidP="0004434E">
            <w:pPr>
              <w:spacing w:before="60" w:after="70"/>
              <w:ind w:right="255"/>
              <w:jc w:val="right"/>
              <w:rPr>
                <w:rFonts w:eastAsia="Arial Unicode MS"/>
                <w:sz w:val="22"/>
                <w:szCs w:val="22"/>
              </w:rPr>
            </w:pPr>
            <w:r>
              <w:rPr>
                <w:rFonts w:eastAsia="Arial Unicode MS"/>
                <w:sz w:val="22"/>
                <w:szCs w:val="22"/>
              </w:rPr>
              <w:t>4</w:t>
            </w:r>
          </w:p>
        </w:tc>
        <w:tc>
          <w:tcPr>
            <w:tcW w:w="994" w:type="dxa"/>
            <w:tcBorders>
              <w:left w:val="single" w:sz="4" w:space="0" w:color="auto"/>
              <w:right w:val="single" w:sz="4" w:space="0" w:color="auto"/>
            </w:tcBorders>
            <w:tcMar>
              <w:top w:w="0" w:type="dxa"/>
              <w:left w:w="51" w:type="dxa"/>
              <w:bottom w:w="0" w:type="dxa"/>
              <w:right w:w="255" w:type="dxa"/>
            </w:tcMar>
            <w:vAlign w:val="bottom"/>
          </w:tcPr>
          <w:p w:rsidR="005E324E" w:rsidRPr="00972A10" w:rsidRDefault="00D15AC8" w:rsidP="0004434E">
            <w:pPr>
              <w:tabs>
                <w:tab w:val="left" w:pos="792"/>
              </w:tabs>
              <w:spacing w:before="60" w:after="70"/>
              <w:ind w:right="57"/>
              <w:jc w:val="right"/>
              <w:rPr>
                <w:rFonts w:eastAsia="Arial Unicode MS"/>
                <w:sz w:val="22"/>
                <w:szCs w:val="22"/>
              </w:rPr>
            </w:pPr>
            <w:r>
              <w:rPr>
                <w:rFonts w:eastAsia="Arial Unicode MS"/>
                <w:sz w:val="22"/>
                <w:szCs w:val="22"/>
              </w:rPr>
              <w:t>9,5</w:t>
            </w:r>
          </w:p>
        </w:tc>
        <w:tc>
          <w:tcPr>
            <w:tcW w:w="994" w:type="dxa"/>
            <w:tcBorders>
              <w:left w:val="single" w:sz="4" w:space="0" w:color="auto"/>
              <w:right w:val="single" w:sz="4" w:space="0" w:color="auto"/>
            </w:tcBorders>
            <w:tcMar>
              <w:top w:w="0" w:type="dxa"/>
              <w:left w:w="57" w:type="dxa"/>
              <w:bottom w:w="0" w:type="dxa"/>
              <w:right w:w="85" w:type="dxa"/>
            </w:tcMar>
            <w:vAlign w:val="bottom"/>
          </w:tcPr>
          <w:p w:rsidR="005E324E" w:rsidRPr="00F133B3" w:rsidRDefault="00D15AC8" w:rsidP="0004434E">
            <w:pPr>
              <w:tabs>
                <w:tab w:val="left" w:pos="1190"/>
              </w:tabs>
              <w:spacing w:before="60" w:after="70"/>
              <w:ind w:right="57"/>
              <w:jc w:val="right"/>
              <w:rPr>
                <w:rFonts w:eastAsia="Arial Unicode MS"/>
                <w:sz w:val="22"/>
                <w:szCs w:val="22"/>
              </w:rPr>
            </w:pPr>
            <w:r>
              <w:rPr>
                <w:rFonts w:eastAsia="Arial Unicode MS"/>
                <w:sz w:val="22"/>
                <w:szCs w:val="22"/>
              </w:rPr>
              <w:t>271</w:t>
            </w:r>
          </w:p>
        </w:tc>
      </w:tr>
      <w:tr w:rsidR="00F34823" w:rsidRPr="005855A6" w:rsidTr="003071E4">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F34823" w:rsidRPr="004E5595" w:rsidRDefault="00F34823" w:rsidP="0004434E">
            <w:pPr>
              <w:spacing w:before="60" w:after="70"/>
              <w:ind w:right="-113"/>
              <w:rPr>
                <w:rFonts w:eastAsia="Arial Unicode MS"/>
                <w:sz w:val="22"/>
                <w:szCs w:val="22"/>
              </w:rPr>
            </w:pPr>
            <w:r w:rsidRPr="00DB6A3A">
              <w:rPr>
                <w:rFonts w:eastAsia="Arial Unicode MS"/>
                <w:spacing w:val="-4"/>
                <w:sz w:val="22"/>
                <w:szCs w:val="22"/>
              </w:rPr>
              <w:t>деятельность в сфере административных</w:t>
            </w:r>
            <w:r>
              <w:rPr>
                <w:rFonts w:eastAsia="Arial Unicode MS"/>
                <w:sz w:val="22"/>
                <w:szCs w:val="22"/>
              </w:rPr>
              <w:t xml:space="preserve"> </w:t>
            </w:r>
            <w:r w:rsidRPr="00184B19">
              <w:rPr>
                <w:rFonts w:eastAsia="Arial Unicode MS"/>
                <w:sz w:val="22"/>
                <w:szCs w:val="22"/>
              </w:rPr>
              <w:t xml:space="preserve">и </w:t>
            </w:r>
            <w:r w:rsidRPr="004C4085">
              <w:rPr>
                <w:rFonts w:eastAsia="Arial Unicode MS"/>
                <w:spacing w:val="-6"/>
                <w:sz w:val="22"/>
                <w:szCs w:val="22"/>
              </w:rPr>
              <w:t>вспомогательных услуг</w:t>
            </w:r>
          </w:p>
        </w:tc>
        <w:tc>
          <w:tcPr>
            <w:tcW w:w="921" w:type="dxa"/>
            <w:tcBorders>
              <w:left w:val="single" w:sz="4" w:space="0" w:color="auto"/>
              <w:right w:val="single" w:sz="4" w:space="0" w:color="auto"/>
            </w:tcBorders>
            <w:tcMar>
              <w:top w:w="0" w:type="dxa"/>
              <w:left w:w="51" w:type="dxa"/>
              <w:bottom w:w="0" w:type="dxa"/>
              <w:right w:w="51" w:type="dxa"/>
            </w:tcMar>
            <w:vAlign w:val="bottom"/>
          </w:tcPr>
          <w:p w:rsidR="00F34823" w:rsidRDefault="00D15AC8" w:rsidP="0004434E">
            <w:pPr>
              <w:spacing w:before="60" w:after="70"/>
              <w:ind w:right="255"/>
              <w:jc w:val="right"/>
              <w:rPr>
                <w:rFonts w:eastAsia="Arial Unicode MS"/>
                <w:sz w:val="22"/>
                <w:szCs w:val="22"/>
              </w:rPr>
            </w:pPr>
            <w:r>
              <w:rPr>
                <w:rFonts w:eastAsia="Arial Unicode MS"/>
                <w:sz w:val="22"/>
                <w:szCs w:val="22"/>
              </w:rPr>
              <w:t>1</w:t>
            </w:r>
          </w:p>
        </w:tc>
        <w:tc>
          <w:tcPr>
            <w:tcW w:w="922" w:type="dxa"/>
            <w:tcBorders>
              <w:left w:val="single" w:sz="4" w:space="0" w:color="auto"/>
              <w:right w:val="single" w:sz="4" w:space="0" w:color="auto"/>
            </w:tcBorders>
            <w:tcMar>
              <w:top w:w="0" w:type="dxa"/>
              <w:left w:w="51" w:type="dxa"/>
              <w:bottom w:w="0" w:type="dxa"/>
              <w:right w:w="51" w:type="dxa"/>
            </w:tcMar>
            <w:vAlign w:val="bottom"/>
          </w:tcPr>
          <w:p w:rsidR="00F34823" w:rsidRDefault="00D15AC8" w:rsidP="0004434E">
            <w:pPr>
              <w:spacing w:before="60" w:after="70"/>
              <w:ind w:right="227"/>
              <w:jc w:val="right"/>
              <w:rPr>
                <w:rFonts w:eastAsia="Arial Unicode MS"/>
                <w:sz w:val="22"/>
                <w:szCs w:val="22"/>
              </w:rPr>
            </w:pPr>
            <w:r>
              <w:rPr>
                <w:rFonts w:eastAsia="Arial Unicode MS"/>
                <w:sz w:val="22"/>
                <w:szCs w:val="22"/>
              </w:rPr>
              <w:t>11,1</w:t>
            </w:r>
          </w:p>
        </w:tc>
        <w:tc>
          <w:tcPr>
            <w:tcW w:w="992" w:type="dxa"/>
            <w:tcBorders>
              <w:left w:val="single" w:sz="4" w:space="0" w:color="auto"/>
              <w:right w:val="single" w:sz="4" w:space="0" w:color="auto"/>
            </w:tcBorders>
            <w:tcMar>
              <w:top w:w="0" w:type="dxa"/>
              <w:left w:w="51" w:type="dxa"/>
              <w:bottom w:w="0" w:type="dxa"/>
              <w:right w:w="51" w:type="dxa"/>
            </w:tcMar>
            <w:vAlign w:val="bottom"/>
          </w:tcPr>
          <w:p w:rsidR="00F34823" w:rsidRDefault="00D15AC8" w:rsidP="0004434E">
            <w:pPr>
              <w:tabs>
                <w:tab w:val="left" w:pos="1190"/>
              </w:tabs>
              <w:spacing w:before="60" w:after="70"/>
              <w:ind w:right="85"/>
              <w:jc w:val="right"/>
              <w:rPr>
                <w:rFonts w:eastAsia="Arial Unicode MS"/>
                <w:sz w:val="22"/>
                <w:szCs w:val="22"/>
              </w:rPr>
            </w:pPr>
            <w:r>
              <w:rPr>
                <w:rFonts w:eastAsia="Arial Unicode MS"/>
                <w:sz w:val="22"/>
                <w:szCs w:val="22"/>
              </w:rPr>
              <w:t>44 843</w:t>
            </w:r>
          </w:p>
        </w:tc>
        <w:tc>
          <w:tcPr>
            <w:tcW w:w="993" w:type="dxa"/>
            <w:tcBorders>
              <w:left w:val="single" w:sz="4" w:space="0" w:color="auto"/>
              <w:right w:val="single" w:sz="4" w:space="0" w:color="auto"/>
            </w:tcBorders>
            <w:tcMar>
              <w:top w:w="0" w:type="dxa"/>
              <w:left w:w="51" w:type="dxa"/>
              <w:bottom w:w="0" w:type="dxa"/>
              <w:right w:w="255" w:type="dxa"/>
            </w:tcMar>
            <w:vAlign w:val="bottom"/>
          </w:tcPr>
          <w:p w:rsidR="00F34823" w:rsidRDefault="009F5E3B" w:rsidP="0004434E">
            <w:pPr>
              <w:spacing w:before="60" w:after="70"/>
              <w:ind w:right="17"/>
              <w:jc w:val="right"/>
              <w:rPr>
                <w:rFonts w:eastAsia="Arial Unicode MS"/>
                <w:sz w:val="22"/>
                <w:szCs w:val="22"/>
              </w:rPr>
            </w:pPr>
            <w:r>
              <w:rPr>
                <w:rFonts w:eastAsia="Arial Unicode MS"/>
                <w:sz w:val="22"/>
                <w:szCs w:val="22"/>
              </w:rPr>
              <w:t>–</w:t>
            </w:r>
          </w:p>
        </w:tc>
        <w:tc>
          <w:tcPr>
            <w:tcW w:w="993" w:type="dxa"/>
            <w:tcBorders>
              <w:left w:val="single" w:sz="4" w:space="0" w:color="auto"/>
              <w:right w:val="single" w:sz="4" w:space="0" w:color="auto"/>
            </w:tcBorders>
            <w:tcMar>
              <w:top w:w="0" w:type="dxa"/>
              <w:left w:w="108" w:type="dxa"/>
              <w:bottom w:w="0" w:type="dxa"/>
              <w:right w:w="108" w:type="dxa"/>
            </w:tcMar>
            <w:vAlign w:val="bottom"/>
          </w:tcPr>
          <w:p w:rsidR="00F34823" w:rsidRDefault="00BB2A98" w:rsidP="0004434E">
            <w:pPr>
              <w:spacing w:before="60" w:after="70"/>
              <w:ind w:right="255"/>
              <w:jc w:val="right"/>
              <w:rPr>
                <w:rFonts w:eastAsia="Arial Unicode MS"/>
                <w:sz w:val="22"/>
                <w:szCs w:val="22"/>
              </w:rPr>
            </w:pPr>
            <w:r>
              <w:rPr>
                <w:rFonts w:eastAsia="Arial Unicode MS"/>
                <w:sz w:val="22"/>
                <w:szCs w:val="22"/>
              </w:rPr>
              <w:t>–</w:t>
            </w:r>
          </w:p>
        </w:tc>
        <w:tc>
          <w:tcPr>
            <w:tcW w:w="994" w:type="dxa"/>
            <w:tcBorders>
              <w:left w:val="single" w:sz="4" w:space="0" w:color="auto"/>
              <w:right w:val="single" w:sz="4" w:space="0" w:color="auto"/>
            </w:tcBorders>
            <w:tcMar>
              <w:top w:w="0" w:type="dxa"/>
              <w:left w:w="51" w:type="dxa"/>
              <w:bottom w:w="0" w:type="dxa"/>
              <w:right w:w="255" w:type="dxa"/>
            </w:tcMar>
            <w:vAlign w:val="bottom"/>
          </w:tcPr>
          <w:p w:rsidR="00F34823" w:rsidRDefault="00BB2A98" w:rsidP="0004434E">
            <w:pPr>
              <w:tabs>
                <w:tab w:val="left" w:pos="1190"/>
              </w:tabs>
              <w:spacing w:before="60" w:after="70"/>
              <w:ind w:right="57"/>
              <w:jc w:val="right"/>
              <w:rPr>
                <w:rFonts w:eastAsia="Arial Unicode MS"/>
                <w:sz w:val="22"/>
                <w:szCs w:val="22"/>
              </w:rPr>
            </w:pPr>
            <w:r>
              <w:rPr>
                <w:rFonts w:eastAsia="Arial Unicode MS"/>
                <w:sz w:val="22"/>
                <w:szCs w:val="22"/>
              </w:rPr>
              <w:t>–</w:t>
            </w:r>
          </w:p>
        </w:tc>
        <w:tc>
          <w:tcPr>
            <w:tcW w:w="994" w:type="dxa"/>
            <w:tcBorders>
              <w:left w:val="single" w:sz="4" w:space="0" w:color="auto"/>
              <w:right w:val="single" w:sz="4" w:space="0" w:color="auto"/>
            </w:tcBorders>
            <w:tcMar>
              <w:top w:w="0" w:type="dxa"/>
              <w:left w:w="57" w:type="dxa"/>
              <w:bottom w:w="0" w:type="dxa"/>
              <w:right w:w="85" w:type="dxa"/>
            </w:tcMar>
            <w:vAlign w:val="bottom"/>
          </w:tcPr>
          <w:p w:rsidR="00F34823" w:rsidRDefault="00BB2A98" w:rsidP="0004434E">
            <w:pPr>
              <w:tabs>
                <w:tab w:val="left" w:pos="1190"/>
              </w:tabs>
              <w:spacing w:before="60" w:after="70"/>
              <w:ind w:right="57"/>
              <w:jc w:val="right"/>
              <w:rPr>
                <w:rFonts w:eastAsia="Arial Unicode MS"/>
                <w:sz w:val="22"/>
                <w:szCs w:val="22"/>
              </w:rPr>
            </w:pPr>
            <w:r>
              <w:rPr>
                <w:rFonts w:eastAsia="Arial Unicode MS"/>
                <w:sz w:val="22"/>
                <w:szCs w:val="22"/>
              </w:rPr>
              <w:t>–</w:t>
            </w:r>
          </w:p>
        </w:tc>
      </w:tr>
      <w:tr w:rsidR="00972A10" w:rsidRPr="005855A6" w:rsidTr="003071E4">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972A10" w:rsidRPr="00A34736" w:rsidRDefault="00972A10" w:rsidP="0004434E">
            <w:pPr>
              <w:spacing w:before="60" w:after="70"/>
              <w:ind w:right="-113"/>
              <w:rPr>
                <w:rFonts w:eastAsia="Arial Unicode MS"/>
                <w:sz w:val="22"/>
                <w:szCs w:val="22"/>
              </w:rPr>
            </w:pPr>
            <w:r w:rsidRPr="004E5595">
              <w:rPr>
                <w:rFonts w:eastAsia="Arial Unicode MS"/>
                <w:sz w:val="22"/>
                <w:szCs w:val="22"/>
              </w:rPr>
              <w:t>образование</w:t>
            </w:r>
          </w:p>
        </w:tc>
        <w:tc>
          <w:tcPr>
            <w:tcW w:w="921" w:type="dxa"/>
            <w:tcBorders>
              <w:left w:val="single" w:sz="4" w:space="0" w:color="auto"/>
              <w:right w:val="single" w:sz="4" w:space="0" w:color="auto"/>
            </w:tcBorders>
            <w:tcMar>
              <w:top w:w="0" w:type="dxa"/>
              <w:left w:w="51" w:type="dxa"/>
              <w:bottom w:w="0" w:type="dxa"/>
              <w:right w:w="51" w:type="dxa"/>
            </w:tcMar>
            <w:vAlign w:val="bottom"/>
          </w:tcPr>
          <w:p w:rsidR="00972A10" w:rsidRDefault="00D15AC8" w:rsidP="0004434E">
            <w:pPr>
              <w:spacing w:before="60" w:after="70"/>
              <w:ind w:right="255"/>
              <w:jc w:val="right"/>
              <w:rPr>
                <w:rFonts w:eastAsia="Arial Unicode MS"/>
                <w:sz w:val="22"/>
                <w:szCs w:val="22"/>
              </w:rPr>
            </w:pPr>
            <w:r>
              <w:rPr>
                <w:rFonts w:eastAsia="Arial Unicode MS"/>
                <w:sz w:val="22"/>
                <w:szCs w:val="22"/>
              </w:rPr>
              <w:t>1</w:t>
            </w:r>
          </w:p>
        </w:tc>
        <w:tc>
          <w:tcPr>
            <w:tcW w:w="922" w:type="dxa"/>
            <w:tcBorders>
              <w:left w:val="single" w:sz="4" w:space="0" w:color="auto"/>
              <w:right w:val="single" w:sz="4" w:space="0" w:color="auto"/>
            </w:tcBorders>
            <w:tcMar>
              <w:top w:w="0" w:type="dxa"/>
              <w:left w:w="51" w:type="dxa"/>
              <w:bottom w:w="0" w:type="dxa"/>
              <w:right w:w="51" w:type="dxa"/>
            </w:tcMar>
            <w:vAlign w:val="bottom"/>
          </w:tcPr>
          <w:p w:rsidR="00972A10" w:rsidRDefault="00D15AC8" w:rsidP="0004434E">
            <w:pPr>
              <w:spacing w:before="60" w:after="70"/>
              <w:ind w:right="227"/>
              <w:jc w:val="right"/>
              <w:rPr>
                <w:rFonts w:eastAsia="Arial Unicode MS"/>
                <w:sz w:val="22"/>
                <w:szCs w:val="22"/>
              </w:rPr>
            </w:pPr>
            <w:r>
              <w:rPr>
                <w:rFonts w:eastAsia="Arial Unicode MS"/>
                <w:sz w:val="22"/>
                <w:szCs w:val="22"/>
              </w:rPr>
              <w:t>50,0</w:t>
            </w:r>
          </w:p>
        </w:tc>
        <w:tc>
          <w:tcPr>
            <w:tcW w:w="992" w:type="dxa"/>
            <w:tcBorders>
              <w:left w:val="single" w:sz="4" w:space="0" w:color="auto"/>
              <w:right w:val="single" w:sz="4" w:space="0" w:color="auto"/>
            </w:tcBorders>
            <w:tcMar>
              <w:top w:w="0" w:type="dxa"/>
              <w:left w:w="51" w:type="dxa"/>
              <w:bottom w:w="0" w:type="dxa"/>
              <w:right w:w="51" w:type="dxa"/>
            </w:tcMar>
            <w:vAlign w:val="bottom"/>
          </w:tcPr>
          <w:p w:rsidR="00972A10" w:rsidRDefault="00D15AC8" w:rsidP="0004434E">
            <w:pPr>
              <w:tabs>
                <w:tab w:val="left" w:pos="1190"/>
              </w:tabs>
              <w:spacing w:before="60" w:after="70"/>
              <w:ind w:right="85"/>
              <w:jc w:val="right"/>
              <w:rPr>
                <w:rFonts w:eastAsia="Arial Unicode MS"/>
                <w:sz w:val="22"/>
                <w:szCs w:val="22"/>
              </w:rPr>
            </w:pPr>
            <w:r>
              <w:rPr>
                <w:rFonts w:eastAsia="Arial Unicode MS"/>
                <w:sz w:val="22"/>
                <w:szCs w:val="22"/>
              </w:rPr>
              <w:t>40</w:t>
            </w:r>
          </w:p>
        </w:tc>
        <w:tc>
          <w:tcPr>
            <w:tcW w:w="993" w:type="dxa"/>
            <w:tcBorders>
              <w:left w:val="single" w:sz="4" w:space="0" w:color="auto"/>
              <w:right w:val="single" w:sz="4" w:space="0" w:color="auto"/>
            </w:tcBorders>
            <w:tcMar>
              <w:top w:w="0" w:type="dxa"/>
              <w:left w:w="51" w:type="dxa"/>
              <w:bottom w:w="0" w:type="dxa"/>
              <w:right w:w="255" w:type="dxa"/>
            </w:tcMar>
            <w:vAlign w:val="bottom"/>
          </w:tcPr>
          <w:p w:rsidR="00972A10" w:rsidRDefault="004E5595" w:rsidP="0004434E">
            <w:pPr>
              <w:spacing w:before="60" w:after="70"/>
              <w:ind w:right="17"/>
              <w:jc w:val="right"/>
              <w:rPr>
                <w:rFonts w:eastAsia="Arial Unicode MS"/>
                <w:sz w:val="22"/>
                <w:szCs w:val="22"/>
              </w:rPr>
            </w:pPr>
            <w:r>
              <w:rPr>
                <w:rFonts w:eastAsia="Arial Unicode MS"/>
                <w:sz w:val="22"/>
                <w:szCs w:val="22"/>
              </w:rPr>
              <w:t>–</w:t>
            </w:r>
          </w:p>
        </w:tc>
        <w:tc>
          <w:tcPr>
            <w:tcW w:w="993" w:type="dxa"/>
            <w:tcBorders>
              <w:left w:val="single" w:sz="4" w:space="0" w:color="auto"/>
              <w:right w:val="single" w:sz="4" w:space="0" w:color="auto"/>
            </w:tcBorders>
            <w:tcMar>
              <w:top w:w="0" w:type="dxa"/>
              <w:left w:w="108" w:type="dxa"/>
              <w:bottom w:w="0" w:type="dxa"/>
              <w:right w:w="108" w:type="dxa"/>
            </w:tcMar>
            <w:vAlign w:val="bottom"/>
          </w:tcPr>
          <w:p w:rsidR="00972A10" w:rsidRDefault="00F34823" w:rsidP="0004434E">
            <w:pPr>
              <w:spacing w:before="60" w:after="70"/>
              <w:ind w:right="255"/>
              <w:jc w:val="right"/>
              <w:rPr>
                <w:rFonts w:eastAsia="Arial Unicode MS"/>
                <w:sz w:val="22"/>
                <w:szCs w:val="22"/>
              </w:rPr>
            </w:pPr>
            <w:r>
              <w:rPr>
                <w:rFonts w:eastAsia="Arial Unicode MS"/>
                <w:sz w:val="22"/>
                <w:szCs w:val="22"/>
              </w:rPr>
              <w:t>–</w:t>
            </w:r>
          </w:p>
        </w:tc>
        <w:tc>
          <w:tcPr>
            <w:tcW w:w="994" w:type="dxa"/>
            <w:tcBorders>
              <w:left w:val="single" w:sz="4" w:space="0" w:color="auto"/>
              <w:right w:val="single" w:sz="4" w:space="0" w:color="auto"/>
            </w:tcBorders>
            <w:tcMar>
              <w:top w:w="0" w:type="dxa"/>
              <w:left w:w="51" w:type="dxa"/>
              <w:bottom w:w="0" w:type="dxa"/>
              <w:right w:w="255" w:type="dxa"/>
            </w:tcMar>
            <w:vAlign w:val="bottom"/>
          </w:tcPr>
          <w:p w:rsidR="00972A10" w:rsidRDefault="00BB2A98" w:rsidP="0004434E">
            <w:pPr>
              <w:tabs>
                <w:tab w:val="left" w:pos="1190"/>
              </w:tabs>
              <w:spacing w:before="60" w:after="70"/>
              <w:ind w:right="57"/>
              <w:jc w:val="right"/>
              <w:rPr>
                <w:rFonts w:eastAsia="Arial Unicode MS"/>
                <w:sz w:val="22"/>
                <w:szCs w:val="22"/>
              </w:rPr>
            </w:pPr>
            <w:r>
              <w:rPr>
                <w:rFonts w:eastAsia="Arial Unicode MS"/>
                <w:sz w:val="22"/>
                <w:szCs w:val="22"/>
              </w:rPr>
              <w:t>–</w:t>
            </w:r>
          </w:p>
        </w:tc>
        <w:tc>
          <w:tcPr>
            <w:tcW w:w="994" w:type="dxa"/>
            <w:tcBorders>
              <w:left w:val="single" w:sz="4" w:space="0" w:color="auto"/>
              <w:right w:val="single" w:sz="4" w:space="0" w:color="auto"/>
            </w:tcBorders>
            <w:tcMar>
              <w:top w:w="0" w:type="dxa"/>
              <w:left w:w="57" w:type="dxa"/>
              <w:bottom w:w="0" w:type="dxa"/>
              <w:right w:w="85" w:type="dxa"/>
            </w:tcMar>
            <w:vAlign w:val="bottom"/>
          </w:tcPr>
          <w:p w:rsidR="00972A10" w:rsidRDefault="00BB2A98" w:rsidP="0004434E">
            <w:pPr>
              <w:tabs>
                <w:tab w:val="left" w:pos="1190"/>
              </w:tabs>
              <w:spacing w:before="60" w:after="70"/>
              <w:ind w:right="57"/>
              <w:jc w:val="right"/>
              <w:rPr>
                <w:rFonts w:eastAsia="Arial Unicode MS"/>
                <w:sz w:val="22"/>
                <w:szCs w:val="22"/>
              </w:rPr>
            </w:pPr>
            <w:r>
              <w:rPr>
                <w:rFonts w:eastAsia="Arial Unicode MS"/>
                <w:sz w:val="22"/>
                <w:szCs w:val="22"/>
              </w:rPr>
              <w:t>–</w:t>
            </w:r>
          </w:p>
        </w:tc>
      </w:tr>
      <w:tr w:rsidR="00F34823" w:rsidRPr="005855A6" w:rsidTr="003071E4">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F34823" w:rsidRPr="004E5595" w:rsidRDefault="00BB2A98" w:rsidP="0004434E">
            <w:pPr>
              <w:spacing w:before="60" w:after="70"/>
              <w:ind w:right="-113"/>
              <w:rPr>
                <w:rFonts w:eastAsia="Arial Unicode MS"/>
                <w:sz w:val="22"/>
                <w:szCs w:val="22"/>
              </w:rPr>
            </w:pPr>
            <w:r w:rsidRPr="00184B19">
              <w:rPr>
                <w:rFonts w:eastAsia="Arial Unicode MS"/>
                <w:sz w:val="22"/>
                <w:szCs w:val="22"/>
              </w:rPr>
              <w:t xml:space="preserve">здравоохранение </w:t>
            </w:r>
            <w:r w:rsidR="005A1966">
              <w:rPr>
                <w:rFonts w:eastAsia="Arial Unicode MS"/>
                <w:sz w:val="22"/>
                <w:szCs w:val="22"/>
              </w:rPr>
              <w:br/>
            </w:r>
            <w:r w:rsidRPr="00184B19">
              <w:rPr>
                <w:rFonts w:eastAsia="Arial Unicode MS"/>
                <w:sz w:val="22"/>
                <w:szCs w:val="22"/>
              </w:rPr>
              <w:t>и социальные услуги</w:t>
            </w:r>
          </w:p>
        </w:tc>
        <w:tc>
          <w:tcPr>
            <w:tcW w:w="921" w:type="dxa"/>
            <w:tcBorders>
              <w:left w:val="single" w:sz="4" w:space="0" w:color="auto"/>
              <w:right w:val="single" w:sz="4" w:space="0" w:color="auto"/>
            </w:tcBorders>
            <w:tcMar>
              <w:top w:w="0" w:type="dxa"/>
              <w:left w:w="51" w:type="dxa"/>
              <w:bottom w:w="0" w:type="dxa"/>
              <w:right w:w="51" w:type="dxa"/>
            </w:tcMar>
            <w:vAlign w:val="bottom"/>
          </w:tcPr>
          <w:p w:rsidR="00F34823" w:rsidRDefault="00D15AC8" w:rsidP="0004434E">
            <w:pPr>
              <w:spacing w:before="60" w:after="70"/>
              <w:ind w:right="255"/>
              <w:jc w:val="right"/>
              <w:rPr>
                <w:rFonts w:eastAsia="Arial Unicode MS"/>
                <w:sz w:val="22"/>
                <w:szCs w:val="22"/>
              </w:rPr>
            </w:pPr>
            <w:r>
              <w:rPr>
                <w:rFonts w:eastAsia="Arial Unicode MS"/>
                <w:sz w:val="22"/>
                <w:szCs w:val="22"/>
              </w:rPr>
              <w:t>1</w:t>
            </w:r>
          </w:p>
        </w:tc>
        <w:tc>
          <w:tcPr>
            <w:tcW w:w="922" w:type="dxa"/>
            <w:tcBorders>
              <w:left w:val="single" w:sz="4" w:space="0" w:color="auto"/>
              <w:right w:val="single" w:sz="4" w:space="0" w:color="auto"/>
            </w:tcBorders>
            <w:tcMar>
              <w:top w:w="0" w:type="dxa"/>
              <w:left w:w="51" w:type="dxa"/>
              <w:bottom w:w="0" w:type="dxa"/>
              <w:right w:w="51" w:type="dxa"/>
            </w:tcMar>
            <w:vAlign w:val="bottom"/>
          </w:tcPr>
          <w:p w:rsidR="00F34823" w:rsidRDefault="00D15AC8" w:rsidP="0004434E">
            <w:pPr>
              <w:spacing w:before="60" w:after="70"/>
              <w:ind w:right="227"/>
              <w:jc w:val="right"/>
              <w:rPr>
                <w:rFonts w:eastAsia="Arial Unicode MS"/>
                <w:sz w:val="22"/>
                <w:szCs w:val="22"/>
              </w:rPr>
            </w:pPr>
            <w:r>
              <w:rPr>
                <w:rFonts w:eastAsia="Arial Unicode MS"/>
                <w:sz w:val="22"/>
                <w:szCs w:val="22"/>
              </w:rPr>
              <w:t>12,5</w:t>
            </w:r>
          </w:p>
        </w:tc>
        <w:tc>
          <w:tcPr>
            <w:tcW w:w="992" w:type="dxa"/>
            <w:tcBorders>
              <w:left w:val="single" w:sz="4" w:space="0" w:color="auto"/>
              <w:right w:val="single" w:sz="4" w:space="0" w:color="auto"/>
            </w:tcBorders>
            <w:tcMar>
              <w:top w:w="0" w:type="dxa"/>
              <w:left w:w="51" w:type="dxa"/>
              <w:bottom w:w="0" w:type="dxa"/>
              <w:right w:w="51" w:type="dxa"/>
            </w:tcMar>
            <w:vAlign w:val="bottom"/>
          </w:tcPr>
          <w:p w:rsidR="00F34823" w:rsidRDefault="00D15AC8" w:rsidP="0004434E">
            <w:pPr>
              <w:tabs>
                <w:tab w:val="left" w:pos="1190"/>
              </w:tabs>
              <w:spacing w:before="60" w:after="70"/>
              <w:ind w:right="85"/>
              <w:jc w:val="right"/>
              <w:rPr>
                <w:rFonts w:eastAsia="Arial Unicode MS"/>
                <w:sz w:val="22"/>
                <w:szCs w:val="22"/>
              </w:rPr>
            </w:pPr>
            <w:r>
              <w:rPr>
                <w:rFonts w:eastAsia="Arial Unicode MS"/>
                <w:sz w:val="22"/>
                <w:szCs w:val="22"/>
              </w:rPr>
              <w:t>1 514</w:t>
            </w:r>
          </w:p>
        </w:tc>
        <w:tc>
          <w:tcPr>
            <w:tcW w:w="993" w:type="dxa"/>
            <w:tcBorders>
              <w:left w:val="single" w:sz="4" w:space="0" w:color="auto"/>
              <w:right w:val="single" w:sz="4" w:space="0" w:color="auto"/>
            </w:tcBorders>
            <w:tcMar>
              <w:top w:w="0" w:type="dxa"/>
              <w:left w:w="51" w:type="dxa"/>
              <w:bottom w:w="0" w:type="dxa"/>
              <w:right w:w="255" w:type="dxa"/>
            </w:tcMar>
            <w:vAlign w:val="bottom"/>
          </w:tcPr>
          <w:p w:rsidR="00F34823" w:rsidRDefault="00D15AC8" w:rsidP="0004434E">
            <w:pPr>
              <w:spacing w:before="60" w:after="70"/>
              <w:ind w:right="17"/>
              <w:jc w:val="right"/>
              <w:rPr>
                <w:rFonts w:eastAsia="Arial Unicode MS"/>
                <w:sz w:val="22"/>
                <w:szCs w:val="22"/>
              </w:rPr>
            </w:pPr>
            <w:r>
              <w:rPr>
                <w:rFonts w:eastAsia="Arial Unicode MS"/>
                <w:sz w:val="22"/>
                <w:szCs w:val="22"/>
              </w:rPr>
              <w:t>90,7</w:t>
            </w:r>
          </w:p>
        </w:tc>
        <w:tc>
          <w:tcPr>
            <w:tcW w:w="993" w:type="dxa"/>
            <w:tcBorders>
              <w:left w:val="single" w:sz="4" w:space="0" w:color="auto"/>
              <w:right w:val="single" w:sz="4" w:space="0" w:color="auto"/>
            </w:tcBorders>
            <w:tcMar>
              <w:top w:w="0" w:type="dxa"/>
              <w:left w:w="108" w:type="dxa"/>
              <w:bottom w:w="0" w:type="dxa"/>
              <w:right w:w="108" w:type="dxa"/>
            </w:tcMar>
            <w:vAlign w:val="bottom"/>
          </w:tcPr>
          <w:p w:rsidR="00F34823" w:rsidRDefault="00D15AC8" w:rsidP="0004434E">
            <w:pPr>
              <w:spacing w:before="60" w:after="70"/>
              <w:ind w:right="255"/>
              <w:jc w:val="right"/>
              <w:rPr>
                <w:rFonts w:eastAsia="Arial Unicode MS"/>
                <w:sz w:val="22"/>
                <w:szCs w:val="22"/>
              </w:rPr>
            </w:pPr>
            <w:r>
              <w:rPr>
                <w:rFonts w:eastAsia="Arial Unicode MS"/>
                <w:sz w:val="22"/>
                <w:szCs w:val="22"/>
              </w:rPr>
              <w:t>3</w:t>
            </w:r>
          </w:p>
        </w:tc>
        <w:tc>
          <w:tcPr>
            <w:tcW w:w="994" w:type="dxa"/>
            <w:tcBorders>
              <w:left w:val="single" w:sz="4" w:space="0" w:color="auto"/>
              <w:right w:val="single" w:sz="4" w:space="0" w:color="auto"/>
            </w:tcBorders>
            <w:tcMar>
              <w:top w:w="0" w:type="dxa"/>
              <w:left w:w="51" w:type="dxa"/>
              <w:bottom w:w="0" w:type="dxa"/>
              <w:right w:w="255" w:type="dxa"/>
            </w:tcMar>
            <w:vAlign w:val="bottom"/>
          </w:tcPr>
          <w:p w:rsidR="00F34823" w:rsidRDefault="00D15AC8" w:rsidP="0004434E">
            <w:pPr>
              <w:tabs>
                <w:tab w:val="left" w:pos="1190"/>
              </w:tabs>
              <w:spacing w:before="60" w:after="70"/>
              <w:ind w:right="57"/>
              <w:jc w:val="right"/>
              <w:rPr>
                <w:rFonts w:eastAsia="Arial Unicode MS"/>
                <w:sz w:val="22"/>
                <w:szCs w:val="22"/>
              </w:rPr>
            </w:pPr>
            <w:r>
              <w:rPr>
                <w:rFonts w:eastAsia="Arial Unicode MS"/>
                <w:sz w:val="22"/>
                <w:szCs w:val="22"/>
              </w:rPr>
              <w:t>37,5</w:t>
            </w:r>
          </w:p>
        </w:tc>
        <w:tc>
          <w:tcPr>
            <w:tcW w:w="994" w:type="dxa"/>
            <w:tcBorders>
              <w:left w:val="single" w:sz="4" w:space="0" w:color="auto"/>
              <w:right w:val="single" w:sz="4" w:space="0" w:color="auto"/>
            </w:tcBorders>
            <w:tcMar>
              <w:top w:w="0" w:type="dxa"/>
              <w:left w:w="57" w:type="dxa"/>
              <w:bottom w:w="0" w:type="dxa"/>
              <w:right w:w="85" w:type="dxa"/>
            </w:tcMar>
            <w:vAlign w:val="bottom"/>
          </w:tcPr>
          <w:p w:rsidR="00F34823" w:rsidRDefault="00D15AC8" w:rsidP="0004434E">
            <w:pPr>
              <w:tabs>
                <w:tab w:val="left" w:pos="1190"/>
              </w:tabs>
              <w:spacing w:before="60" w:after="70"/>
              <w:ind w:right="57"/>
              <w:jc w:val="right"/>
              <w:rPr>
                <w:rFonts w:eastAsia="Arial Unicode MS"/>
                <w:sz w:val="22"/>
                <w:szCs w:val="22"/>
              </w:rPr>
            </w:pPr>
            <w:r>
              <w:rPr>
                <w:rFonts w:eastAsia="Arial Unicode MS"/>
                <w:sz w:val="22"/>
                <w:szCs w:val="22"/>
              </w:rPr>
              <w:t>1 669</w:t>
            </w:r>
          </w:p>
        </w:tc>
      </w:tr>
      <w:tr w:rsidR="00F34823" w:rsidRPr="005855A6" w:rsidTr="003071E4">
        <w:trPr>
          <w:cantSplit/>
          <w:jc w:val="center"/>
        </w:trPr>
        <w:tc>
          <w:tcPr>
            <w:tcW w:w="2263" w:type="dxa"/>
            <w:tcBorders>
              <w:left w:val="single" w:sz="4" w:space="0" w:color="auto"/>
              <w:right w:val="single" w:sz="4" w:space="0" w:color="auto"/>
            </w:tcBorders>
            <w:tcMar>
              <w:top w:w="0" w:type="dxa"/>
              <w:left w:w="51" w:type="dxa"/>
              <w:bottom w:w="0" w:type="dxa"/>
              <w:right w:w="51" w:type="dxa"/>
            </w:tcMar>
            <w:vAlign w:val="bottom"/>
          </w:tcPr>
          <w:p w:rsidR="00F34823" w:rsidRPr="004E5595" w:rsidRDefault="00BB2A98" w:rsidP="0004434E">
            <w:pPr>
              <w:spacing w:before="60" w:after="70"/>
              <w:ind w:right="-113"/>
              <w:rPr>
                <w:rFonts w:eastAsia="Arial Unicode MS"/>
                <w:sz w:val="22"/>
                <w:szCs w:val="22"/>
              </w:rPr>
            </w:pPr>
            <w:r w:rsidRPr="00184B19">
              <w:rPr>
                <w:rFonts w:eastAsia="Arial Unicode MS"/>
                <w:sz w:val="22"/>
                <w:szCs w:val="22"/>
              </w:rPr>
              <w:t>творчество, спорт, развлечения</w:t>
            </w:r>
            <w:r>
              <w:rPr>
                <w:rFonts w:eastAsia="Arial Unicode MS"/>
                <w:sz w:val="22"/>
                <w:szCs w:val="22"/>
              </w:rPr>
              <w:t xml:space="preserve"> и</w:t>
            </w:r>
            <w:r w:rsidRPr="00184B19">
              <w:rPr>
                <w:rFonts w:eastAsia="Arial Unicode MS"/>
                <w:sz w:val="22"/>
                <w:szCs w:val="22"/>
              </w:rPr>
              <w:t xml:space="preserve"> отдых</w:t>
            </w:r>
          </w:p>
        </w:tc>
        <w:tc>
          <w:tcPr>
            <w:tcW w:w="921" w:type="dxa"/>
            <w:tcBorders>
              <w:left w:val="single" w:sz="4" w:space="0" w:color="auto"/>
              <w:right w:val="single" w:sz="4" w:space="0" w:color="auto"/>
            </w:tcBorders>
            <w:tcMar>
              <w:top w:w="0" w:type="dxa"/>
              <w:left w:w="51" w:type="dxa"/>
              <w:bottom w:w="0" w:type="dxa"/>
              <w:right w:w="51" w:type="dxa"/>
            </w:tcMar>
            <w:vAlign w:val="bottom"/>
          </w:tcPr>
          <w:p w:rsidR="00F34823" w:rsidRPr="00E61EBD" w:rsidRDefault="00E61EBD" w:rsidP="0004434E">
            <w:pPr>
              <w:spacing w:before="60" w:after="70"/>
              <w:ind w:right="255"/>
              <w:jc w:val="right"/>
              <w:rPr>
                <w:rFonts w:eastAsia="Arial Unicode MS"/>
                <w:sz w:val="22"/>
                <w:szCs w:val="22"/>
                <w:lang w:val="en-US"/>
              </w:rPr>
            </w:pPr>
            <w:r>
              <w:rPr>
                <w:rFonts w:eastAsia="Arial Unicode MS"/>
                <w:sz w:val="22"/>
                <w:szCs w:val="22"/>
                <w:lang w:val="en-US"/>
              </w:rPr>
              <w:t>1</w:t>
            </w:r>
          </w:p>
        </w:tc>
        <w:tc>
          <w:tcPr>
            <w:tcW w:w="922" w:type="dxa"/>
            <w:tcBorders>
              <w:left w:val="single" w:sz="4" w:space="0" w:color="auto"/>
              <w:right w:val="single" w:sz="4" w:space="0" w:color="auto"/>
            </w:tcBorders>
            <w:tcMar>
              <w:top w:w="0" w:type="dxa"/>
              <w:left w:w="51" w:type="dxa"/>
              <w:bottom w:w="0" w:type="dxa"/>
              <w:right w:w="51" w:type="dxa"/>
            </w:tcMar>
            <w:vAlign w:val="bottom"/>
          </w:tcPr>
          <w:p w:rsidR="00F34823" w:rsidRPr="00E61EBD" w:rsidRDefault="00E61EBD" w:rsidP="0004434E">
            <w:pPr>
              <w:spacing w:before="60" w:after="70"/>
              <w:ind w:right="227"/>
              <w:jc w:val="right"/>
              <w:rPr>
                <w:rFonts w:eastAsia="Arial Unicode MS"/>
                <w:sz w:val="22"/>
                <w:szCs w:val="22"/>
              </w:rPr>
            </w:pPr>
            <w:r>
              <w:rPr>
                <w:rFonts w:eastAsia="Arial Unicode MS"/>
                <w:sz w:val="22"/>
                <w:szCs w:val="22"/>
                <w:lang w:val="en-US"/>
              </w:rPr>
              <w:t>11</w:t>
            </w:r>
            <w:r>
              <w:rPr>
                <w:rFonts w:eastAsia="Arial Unicode MS"/>
                <w:sz w:val="22"/>
                <w:szCs w:val="22"/>
              </w:rPr>
              <w:t>,1</w:t>
            </w:r>
          </w:p>
        </w:tc>
        <w:tc>
          <w:tcPr>
            <w:tcW w:w="992" w:type="dxa"/>
            <w:tcBorders>
              <w:left w:val="single" w:sz="4" w:space="0" w:color="auto"/>
              <w:right w:val="single" w:sz="4" w:space="0" w:color="auto"/>
            </w:tcBorders>
            <w:tcMar>
              <w:top w:w="0" w:type="dxa"/>
              <w:left w:w="51" w:type="dxa"/>
              <w:bottom w:w="0" w:type="dxa"/>
              <w:right w:w="51" w:type="dxa"/>
            </w:tcMar>
            <w:vAlign w:val="bottom"/>
          </w:tcPr>
          <w:p w:rsidR="00F34823" w:rsidRDefault="00E61EBD" w:rsidP="0004434E">
            <w:pPr>
              <w:tabs>
                <w:tab w:val="left" w:pos="1190"/>
              </w:tabs>
              <w:spacing w:before="60" w:after="70"/>
              <w:ind w:right="85"/>
              <w:jc w:val="right"/>
              <w:rPr>
                <w:rFonts w:eastAsia="Arial Unicode MS"/>
                <w:sz w:val="22"/>
                <w:szCs w:val="22"/>
              </w:rPr>
            </w:pPr>
            <w:r>
              <w:rPr>
                <w:rFonts w:eastAsia="Arial Unicode MS"/>
                <w:sz w:val="22"/>
                <w:szCs w:val="22"/>
              </w:rPr>
              <w:t>26</w:t>
            </w:r>
          </w:p>
        </w:tc>
        <w:tc>
          <w:tcPr>
            <w:tcW w:w="993" w:type="dxa"/>
            <w:tcBorders>
              <w:left w:val="single" w:sz="4" w:space="0" w:color="auto"/>
              <w:right w:val="single" w:sz="4" w:space="0" w:color="auto"/>
            </w:tcBorders>
            <w:tcMar>
              <w:top w:w="0" w:type="dxa"/>
              <w:left w:w="51" w:type="dxa"/>
              <w:bottom w:w="0" w:type="dxa"/>
              <w:right w:w="255" w:type="dxa"/>
            </w:tcMar>
            <w:vAlign w:val="bottom"/>
          </w:tcPr>
          <w:p w:rsidR="00F34823" w:rsidRDefault="00C317CB" w:rsidP="0004434E">
            <w:pPr>
              <w:spacing w:before="60" w:after="70"/>
              <w:ind w:right="17"/>
              <w:jc w:val="right"/>
              <w:rPr>
                <w:rFonts w:eastAsia="Arial Unicode MS"/>
                <w:sz w:val="22"/>
                <w:szCs w:val="22"/>
              </w:rPr>
            </w:pPr>
            <w:r>
              <w:rPr>
                <w:rFonts w:eastAsia="Arial Unicode MS"/>
                <w:sz w:val="22"/>
                <w:szCs w:val="22"/>
              </w:rPr>
              <w:t>–</w:t>
            </w:r>
          </w:p>
        </w:tc>
        <w:tc>
          <w:tcPr>
            <w:tcW w:w="993" w:type="dxa"/>
            <w:tcBorders>
              <w:left w:val="single" w:sz="4" w:space="0" w:color="auto"/>
              <w:right w:val="single" w:sz="4" w:space="0" w:color="auto"/>
            </w:tcBorders>
            <w:tcMar>
              <w:top w:w="0" w:type="dxa"/>
              <w:left w:w="108" w:type="dxa"/>
              <w:bottom w:w="0" w:type="dxa"/>
              <w:right w:w="108" w:type="dxa"/>
            </w:tcMar>
            <w:vAlign w:val="bottom"/>
          </w:tcPr>
          <w:p w:rsidR="00F34823" w:rsidRDefault="00C317CB" w:rsidP="0004434E">
            <w:pPr>
              <w:spacing w:before="60" w:after="70"/>
              <w:ind w:right="255"/>
              <w:jc w:val="right"/>
              <w:rPr>
                <w:rFonts w:eastAsia="Arial Unicode MS"/>
                <w:sz w:val="22"/>
                <w:szCs w:val="22"/>
              </w:rPr>
            </w:pPr>
            <w:r>
              <w:rPr>
                <w:rFonts w:eastAsia="Arial Unicode MS"/>
                <w:sz w:val="22"/>
                <w:szCs w:val="22"/>
              </w:rPr>
              <w:t>–</w:t>
            </w:r>
          </w:p>
        </w:tc>
        <w:tc>
          <w:tcPr>
            <w:tcW w:w="994" w:type="dxa"/>
            <w:tcBorders>
              <w:left w:val="single" w:sz="4" w:space="0" w:color="auto"/>
              <w:right w:val="single" w:sz="4" w:space="0" w:color="auto"/>
            </w:tcBorders>
            <w:tcMar>
              <w:top w:w="0" w:type="dxa"/>
              <w:left w:w="51" w:type="dxa"/>
              <w:bottom w:w="0" w:type="dxa"/>
              <w:right w:w="255" w:type="dxa"/>
            </w:tcMar>
            <w:vAlign w:val="bottom"/>
          </w:tcPr>
          <w:p w:rsidR="00F34823" w:rsidRDefault="00C317CB" w:rsidP="0004434E">
            <w:pPr>
              <w:tabs>
                <w:tab w:val="left" w:pos="1190"/>
              </w:tabs>
              <w:spacing w:before="60" w:after="70"/>
              <w:ind w:right="57"/>
              <w:jc w:val="right"/>
              <w:rPr>
                <w:rFonts w:eastAsia="Arial Unicode MS"/>
                <w:sz w:val="22"/>
                <w:szCs w:val="22"/>
              </w:rPr>
            </w:pPr>
            <w:r>
              <w:rPr>
                <w:rFonts w:eastAsia="Arial Unicode MS"/>
                <w:sz w:val="22"/>
                <w:szCs w:val="22"/>
              </w:rPr>
              <w:t>–</w:t>
            </w:r>
          </w:p>
        </w:tc>
        <w:tc>
          <w:tcPr>
            <w:tcW w:w="994" w:type="dxa"/>
            <w:tcBorders>
              <w:left w:val="single" w:sz="4" w:space="0" w:color="auto"/>
              <w:right w:val="single" w:sz="4" w:space="0" w:color="auto"/>
            </w:tcBorders>
            <w:tcMar>
              <w:top w:w="0" w:type="dxa"/>
              <w:left w:w="57" w:type="dxa"/>
              <w:bottom w:w="0" w:type="dxa"/>
              <w:right w:w="85" w:type="dxa"/>
            </w:tcMar>
            <w:vAlign w:val="bottom"/>
          </w:tcPr>
          <w:p w:rsidR="00F34823" w:rsidRDefault="00C317CB" w:rsidP="0004434E">
            <w:pPr>
              <w:tabs>
                <w:tab w:val="left" w:pos="1190"/>
              </w:tabs>
              <w:spacing w:before="60" w:after="70"/>
              <w:ind w:right="57"/>
              <w:jc w:val="right"/>
              <w:rPr>
                <w:rFonts w:eastAsia="Arial Unicode MS"/>
                <w:sz w:val="22"/>
                <w:szCs w:val="22"/>
              </w:rPr>
            </w:pPr>
            <w:r>
              <w:rPr>
                <w:rFonts w:eastAsia="Arial Unicode MS"/>
                <w:sz w:val="22"/>
                <w:szCs w:val="22"/>
              </w:rPr>
              <w:t>–</w:t>
            </w:r>
          </w:p>
        </w:tc>
      </w:tr>
      <w:tr w:rsidR="0019584E" w:rsidRPr="005855A6" w:rsidTr="003071E4">
        <w:trPr>
          <w:cantSplit/>
          <w:jc w:val="center"/>
        </w:trPr>
        <w:tc>
          <w:tcPr>
            <w:tcW w:w="2263" w:type="dxa"/>
            <w:tcBorders>
              <w:left w:val="single" w:sz="4" w:space="0" w:color="auto"/>
              <w:bottom w:val="double" w:sz="4" w:space="0" w:color="auto"/>
              <w:right w:val="single" w:sz="4" w:space="0" w:color="auto"/>
            </w:tcBorders>
            <w:tcMar>
              <w:top w:w="0" w:type="dxa"/>
              <w:left w:w="51" w:type="dxa"/>
              <w:bottom w:w="0" w:type="dxa"/>
              <w:right w:w="51" w:type="dxa"/>
            </w:tcMar>
            <w:vAlign w:val="bottom"/>
          </w:tcPr>
          <w:p w:rsidR="0019584E" w:rsidRPr="00A34736" w:rsidRDefault="0019584E" w:rsidP="0004434E">
            <w:pPr>
              <w:spacing w:before="60" w:after="70"/>
              <w:ind w:right="-113"/>
              <w:rPr>
                <w:rFonts w:eastAsia="Arial Unicode MS"/>
                <w:sz w:val="22"/>
                <w:szCs w:val="22"/>
              </w:rPr>
            </w:pPr>
            <w:r w:rsidRPr="00A34736">
              <w:rPr>
                <w:rFonts w:eastAsia="Arial Unicode MS"/>
                <w:sz w:val="22"/>
                <w:szCs w:val="22"/>
              </w:rPr>
              <w:t xml:space="preserve">предоставление </w:t>
            </w:r>
            <w:r w:rsidR="003071E4">
              <w:rPr>
                <w:rFonts w:eastAsia="Arial Unicode MS"/>
                <w:sz w:val="22"/>
                <w:szCs w:val="22"/>
              </w:rPr>
              <w:br/>
            </w:r>
            <w:r w:rsidRPr="00A34736">
              <w:rPr>
                <w:rFonts w:eastAsia="Arial Unicode MS"/>
                <w:sz w:val="22"/>
                <w:szCs w:val="22"/>
              </w:rPr>
              <w:t>прочих видов услуг</w:t>
            </w:r>
          </w:p>
        </w:tc>
        <w:tc>
          <w:tcPr>
            <w:tcW w:w="921" w:type="dxa"/>
            <w:tcBorders>
              <w:left w:val="single" w:sz="4" w:space="0" w:color="auto"/>
              <w:bottom w:val="double" w:sz="4" w:space="0" w:color="auto"/>
              <w:right w:val="single" w:sz="4" w:space="0" w:color="auto"/>
            </w:tcBorders>
            <w:tcMar>
              <w:top w:w="0" w:type="dxa"/>
              <w:left w:w="51" w:type="dxa"/>
              <w:bottom w:w="0" w:type="dxa"/>
              <w:right w:w="51" w:type="dxa"/>
            </w:tcMar>
            <w:vAlign w:val="bottom"/>
          </w:tcPr>
          <w:p w:rsidR="0019584E" w:rsidRPr="00E52CED" w:rsidRDefault="00E61EBD" w:rsidP="0004434E">
            <w:pPr>
              <w:spacing w:before="60" w:after="70"/>
              <w:ind w:right="255"/>
              <w:jc w:val="right"/>
              <w:rPr>
                <w:rFonts w:eastAsia="Arial Unicode MS"/>
                <w:sz w:val="22"/>
                <w:szCs w:val="22"/>
              </w:rPr>
            </w:pPr>
            <w:r>
              <w:rPr>
                <w:rFonts w:eastAsia="Arial Unicode MS"/>
                <w:sz w:val="22"/>
                <w:szCs w:val="22"/>
              </w:rPr>
              <w:t>1</w:t>
            </w:r>
          </w:p>
        </w:tc>
        <w:tc>
          <w:tcPr>
            <w:tcW w:w="922" w:type="dxa"/>
            <w:tcBorders>
              <w:left w:val="single" w:sz="4" w:space="0" w:color="auto"/>
              <w:bottom w:val="double" w:sz="4" w:space="0" w:color="auto"/>
              <w:right w:val="single" w:sz="4" w:space="0" w:color="auto"/>
            </w:tcBorders>
            <w:tcMar>
              <w:top w:w="0" w:type="dxa"/>
              <w:left w:w="51" w:type="dxa"/>
              <w:bottom w:w="0" w:type="dxa"/>
              <w:right w:w="51" w:type="dxa"/>
            </w:tcMar>
            <w:vAlign w:val="bottom"/>
          </w:tcPr>
          <w:p w:rsidR="0019584E" w:rsidRPr="00E52CED" w:rsidRDefault="00E61EBD" w:rsidP="0004434E">
            <w:pPr>
              <w:spacing w:before="60" w:after="70"/>
              <w:ind w:right="227"/>
              <w:jc w:val="right"/>
              <w:rPr>
                <w:rFonts w:eastAsia="Arial Unicode MS"/>
                <w:sz w:val="22"/>
                <w:szCs w:val="22"/>
              </w:rPr>
            </w:pPr>
            <w:r>
              <w:rPr>
                <w:rFonts w:eastAsia="Arial Unicode MS"/>
                <w:sz w:val="22"/>
                <w:szCs w:val="22"/>
              </w:rPr>
              <w:t>11,1</w:t>
            </w:r>
          </w:p>
        </w:tc>
        <w:tc>
          <w:tcPr>
            <w:tcW w:w="992" w:type="dxa"/>
            <w:tcBorders>
              <w:left w:val="single" w:sz="4" w:space="0" w:color="auto"/>
              <w:bottom w:val="double" w:sz="4" w:space="0" w:color="auto"/>
              <w:right w:val="single" w:sz="4" w:space="0" w:color="auto"/>
            </w:tcBorders>
            <w:tcMar>
              <w:top w:w="0" w:type="dxa"/>
              <w:left w:w="51" w:type="dxa"/>
              <w:bottom w:w="0" w:type="dxa"/>
              <w:right w:w="51" w:type="dxa"/>
            </w:tcMar>
            <w:vAlign w:val="bottom"/>
          </w:tcPr>
          <w:p w:rsidR="0019584E" w:rsidRPr="00E52CED" w:rsidRDefault="00E61EBD" w:rsidP="0004434E">
            <w:pPr>
              <w:tabs>
                <w:tab w:val="left" w:pos="1190"/>
              </w:tabs>
              <w:spacing w:before="60" w:after="70"/>
              <w:ind w:right="85"/>
              <w:jc w:val="right"/>
              <w:rPr>
                <w:rFonts w:eastAsia="Arial Unicode MS"/>
                <w:sz w:val="22"/>
                <w:szCs w:val="22"/>
              </w:rPr>
            </w:pPr>
            <w:r>
              <w:rPr>
                <w:rFonts w:eastAsia="Arial Unicode MS"/>
                <w:sz w:val="22"/>
                <w:szCs w:val="22"/>
              </w:rPr>
              <w:t>13</w:t>
            </w:r>
          </w:p>
        </w:tc>
        <w:tc>
          <w:tcPr>
            <w:tcW w:w="993" w:type="dxa"/>
            <w:tcBorders>
              <w:left w:val="single" w:sz="4" w:space="0" w:color="auto"/>
              <w:bottom w:val="double" w:sz="4" w:space="0" w:color="auto"/>
              <w:right w:val="single" w:sz="4" w:space="0" w:color="auto"/>
            </w:tcBorders>
            <w:tcMar>
              <w:top w:w="0" w:type="dxa"/>
              <w:left w:w="51" w:type="dxa"/>
              <w:bottom w:w="0" w:type="dxa"/>
              <w:right w:w="255" w:type="dxa"/>
            </w:tcMar>
            <w:vAlign w:val="bottom"/>
          </w:tcPr>
          <w:p w:rsidR="0019584E" w:rsidRPr="00F133B3" w:rsidRDefault="00E61EBD" w:rsidP="0004434E">
            <w:pPr>
              <w:spacing w:before="60" w:after="70"/>
              <w:ind w:right="17"/>
              <w:jc w:val="right"/>
              <w:rPr>
                <w:rFonts w:eastAsia="Arial Unicode MS"/>
                <w:sz w:val="22"/>
                <w:szCs w:val="22"/>
              </w:rPr>
            </w:pPr>
            <w:r>
              <w:rPr>
                <w:rFonts w:eastAsia="Arial Unicode MS"/>
                <w:sz w:val="22"/>
                <w:szCs w:val="22"/>
              </w:rPr>
              <w:t>108,3</w:t>
            </w:r>
          </w:p>
        </w:tc>
        <w:tc>
          <w:tcPr>
            <w:tcW w:w="993" w:type="dxa"/>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19584E" w:rsidRPr="00F133B3" w:rsidRDefault="00E61EBD" w:rsidP="0004434E">
            <w:pPr>
              <w:spacing w:before="60" w:after="70"/>
              <w:ind w:right="255"/>
              <w:jc w:val="right"/>
              <w:rPr>
                <w:rFonts w:eastAsia="Arial Unicode MS"/>
                <w:sz w:val="22"/>
                <w:szCs w:val="22"/>
              </w:rPr>
            </w:pPr>
            <w:r>
              <w:rPr>
                <w:rFonts w:eastAsia="Arial Unicode MS"/>
                <w:sz w:val="22"/>
                <w:szCs w:val="22"/>
              </w:rPr>
              <w:t>2</w:t>
            </w:r>
          </w:p>
        </w:tc>
        <w:tc>
          <w:tcPr>
            <w:tcW w:w="994" w:type="dxa"/>
            <w:tcBorders>
              <w:left w:val="single" w:sz="4" w:space="0" w:color="auto"/>
              <w:bottom w:val="double" w:sz="4" w:space="0" w:color="auto"/>
              <w:right w:val="single" w:sz="4" w:space="0" w:color="auto"/>
            </w:tcBorders>
            <w:tcMar>
              <w:top w:w="0" w:type="dxa"/>
              <w:left w:w="51" w:type="dxa"/>
              <w:bottom w:w="0" w:type="dxa"/>
              <w:right w:w="255" w:type="dxa"/>
            </w:tcMar>
            <w:vAlign w:val="bottom"/>
          </w:tcPr>
          <w:p w:rsidR="0019584E" w:rsidRPr="00BB2A98" w:rsidRDefault="00E61EBD" w:rsidP="0004434E">
            <w:pPr>
              <w:tabs>
                <w:tab w:val="left" w:pos="1190"/>
              </w:tabs>
              <w:spacing w:before="60" w:after="70"/>
              <w:ind w:right="57"/>
              <w:jc w:val="right"/>
              <w:rPr>
                <w:rFonts w:eastAsia="Arial Unicode MS"/>
                <w:sz w:val="22"/>
                <w:szCs w:val="22"/>
              </w:rPr>
            </w:pPr>
            <w:r>
              <w:rPr>
                <w:rFonts w:eastAsia="Arial Unicode MS"/>
                <w:sz w:val="22"/>
                <w:szCs w:val="22"/>
              </w:rPr>
              <w:t>22,2</w:t>
            </w:r>
          </w:p>
        </w:tc>
        <w:tc>
          <w:tcPr>
            <w:tcW w:w="994" w:type="dxa"/>
            <w:tcBorders>
              <w:left w:val="single" w:sz="4" w:space="0" w:color="auto"/>
              <w:bottom w:val="double" w:sz="4" w:space="0" w:color="auto"/>
              <w:right w:val="single" w:sz="4" w:space="0" w:color="auto"/>
            </w:tcBorders>
            <w:tcMar>
              <w:top w:w="0" w:type="dxa"/>
              <w:left w:w="57" w:type="dxa"/>
              <w:bottom w:w="0" w:type="dxa"/>
              <w:right w:w="85" w:type="dxa"/>
            </w:tcMar>
            <w:vAlign w:val="bottom"/>
          </w:tcPr>
          <w:p w:rsidR="0019584E" w:rsidRPr="00BB2A98" w:rsidRDefault="00E61EBD" w:rsidP="0004434E">
            <w:pPr>
              <w:tabs>
                <w:tab w:val="left" w:pos="1190"/>
              </w:tabs>
              <w:spacing w:before="60" w:after="70"/>
              <w:ind w:right="57"/>
              <w:jc w:val="right"/>
              <w:rPr>
                <w:rFonts w:eastAsia="Arial Unicode MS"/>
                <w:sz w:val="22"/>
                <w:szCs w:val="22"/>
              </w:rPr>
            </w:pPr>
            <w:r>
              <w:rPr>
                <w:rFonts w:eastAsia="Arial Unicode MS"/>
                <w:sz w:val="22"/>
                <w:szCs w:val="22"/>
              </w:rPr>
              <w:t>12</w:t>
            </w:r>
          </w:p>
        </w:tc>
      </w:tr>
    </w:tbl>
    <w:p w:rsidR="0042409D" w:rsidRPr="0042409D" w:rsidRDefault="0042409D" w:rsidP="007F577E">
      <w:pPr>
        <w:pStyle w:val="21"/>
        <w:spacing w:before="240" w:after="120" w:line="320" w:lineRule="exact"/>
        <w:ind w:firstLine="0"/>
        <w:jc w:val="center"/>
        <w:rPr>
          <w:rFonts w:ascii="Arial" w:hAnsi="Arial" w:cs="Arial"/>
          <w:b/>
          <w:sz w:val="22"/>
          <w:szCs w:val="22"/>
        </w:rPr>
      </w:pPr>
      <w:r w:rsidRPr="00B5337B">
        <w:rPr>
          <w:rFonts w:ascii="Arial" w:hAnsi="Arial" w:cs="Arial"/>
          <w:b/>
          <w:noProof/>
          <w:sz w:val="22"/>
          <w:szCs w:val="22"/>
        </w:rPr>
        <w:lastRenderedPageBreak/>
        <w:t xml:space="preserve">Направлено средств на погашение кредитов банков и займов </w:t>
      </w:r>
      <w:r w:rsidRPr="00B5337B">
        <w:rPr>
          <w:rFonts w:ascii="Arial" w:hAnsi="Arial" w:cs="Arial"/>
          <w:b/>
          <w:noProof/>
          <w:sz w:val="22"/>
          <w:szCs w:val="22"/>
        </w:rPr>
        <w:br/>
      </w:r>
      <w:r w:rsidRPr="00B5337B">
        <w:rPr>
          <w:rStyle w:val="af1"/>
          <w:rFonts w:ascii="Arial" w:hAnsi="Arial" w:cs="Arial"/>
          <w:b/>
          <w:sz w:val="22"/>
          <w:szCs w:val="22"/>
        </w:rPr>
        <w:t xml:space="preserve">по </w:t>
      </w:r>
      <w:r w:rsidRPr="00B5337B">
        <w:rPr>
          <w:rFonts w:ascii="Arial" w:hAnsi="Arial" w:cs="Arial"/>
          <w:b/>
          <w:bCs/>
          <w:sz w:val="22"/>
          <w:szCs w:val="22"/>
        </w:rPr>
        <w:t>видам экономической деятельности</w:t>
      </w:r>
    </w:p>
    <w:tbl>
      <w:tblPr>
        <w:tblW w:w="9009" w:type="dxa"/>
        <w:jc w:val="center"/>
        <w:tblCellMar>
          <w:left w:w="28" w:type="dxa"/>
          <w:right w:w="28" w:type="dxa"/>
        </w:tblCellMar>
        <w:tblLook w:val="04A0" w:firstRow="1" w:lastRow="0" w:firstColumn="1" w:lastColumn="0" w:noHBand="0" w:noVBand="1"/>
      </w:tblPr>
      <w:tblGrid>
        <w:gridCol w:w="3240"/>
        <w:gridCol w:w="1443"/>
        <w:gridCol w:w="1443"/>
        <w:gridCol w:w="1443"/>
        <w:gridCol w:w="1440"/>
      </w:tblGrid>
      <w:tr w:rsidR="00E16FB0" w:rsidTr="00AD7672">
        <w:trPr>
          <w:cantSplit/>
          <w:trHeight w:val="52"/>
          <w:tblHeader/>
          <w:jc w:val="center"/>
        </w:trPr>
        <w:tc>
          <w:tcPr>
            <w:tcW w:w="1798" w:type="pct"/>
            <w:vMerge w:val="restart"/>
            <w:tcBorders>
              <w:top w:val="single" w:sz="4" w:space="0" w:color="auto"/>
              <w:left w:val="single" w:sz="4" w:space="0" w:color="auto"/>
              <w:bottom w:val="single" w:sz="4" w:space="0" w:color="auto"/>
              <w:right w:val="single" w:sz="4" w:space="0" w:color="auto"/>
            </w:tcBorders>
            <w:vAlign w:val="bottom"/>
          </w:tcPr>
          <w:p w:rsidR="00E16FB0" w:rsidRDefault="00E16FB0" w:rsidP="00DA5365">
            <w:pPr>
              <w:spacing w:before="60"/>
              <w:rPr>
                <w:rStyle w:val="af1"/>
                <w:bCs/>
                <w:sz w:val="22"/>
                <w:szCs w:val="22"/>
              </w:rPr>
            </w:pPr>
          </w:p>
        </w:tc>
        <w:tc>
          <w:tcPr>
            <w:tcW w:w="1602" w:type="pct"/>
            <w:gridSpan w:val="2"/>
            <w:tcBorders>
              <w:top w:val="single" w:sz="4" w:space="0" w:color="auto"/>
              <w:left w:val="single" w:sz="4" w:space="0" w:color="auto"/>
              <w:bottom w:val="single" w:sz="4" w:space="0" w:color="auto"/>
              <w:right w:val="single" w:sz="4" w:space="0" w:color="auto"/>
            </w:tcBorders>
            <w:hideMark/>
          </w:tcPr>
          <w:p w:rsidR="00E16FB0" w:rsidRPr="00DB5779" w:rsidRDefault="00DB5779" w:rsidP="009A7C14">
            <w:pPr>
              <w:snapToGrid w:val="0"/>
              <w:spacing w:before="60"/>
              <w:ind w:left="-57" w:right="-57"/>
              <w:jc w:val="center"/>
            </w:pPr>
            <w:r w:rsidRPr="00DB5779">
              <w:rPr>
                <w:sz w:val="22"/>
                <w:szCs w:val="22"/>
              </w:rPr>
              <w:t>Январь</w:t>
            </w:r>
            <w:r w:rsidR="00330DE5">
              <w:rPr>
                <w:sz w:val="22"/>
                <w:szCs w:val="22"/>
              </w:rPr>
              <w:t>-а</w:t>
            </w:r>
            <w:r w:rsidR="009A7C14">
              <w:rPr>
                <w:sz w:val="22"/>
                <w:szCs w:val="22"/>
              </w:rPr>
              <w:t>пре</w:t>
            </w:r>
            <w:r w:rsidR="00330DE5">
              <w:rPr>
                <w:sz w:val="22"/>
                <w:szCs w:val="22"/>
              </w:rPr>
              <w:t>ль</w:t>
            </w:r>
            <w:r w:rsidRPr="00DB5779">
              <w:rPr>
                <w:sz w:val="22"/>
                <w:szCs w:val="22"/>
              </w:rPr>
              <w:t xml:space="preserve"> </w:t>
            </w:r>
            <w:r w:rsidR="00E16FB0" w:rsidRPr="00DB5779">
              <w:rPr>
                <w:sz w:val="22"/>
                <w:szCs w:val="22"/>
              </w:rPr>
              <w:t>202</w:t>
            </w:r>
            <w:r w:rsidRPr="00DB5779">
              <w:rPr>
                <w:sz w:val="22"/>
                <w:szCs w:val="22"/>
              </w:rPr>
              <w:t>5</w:t>
            </w:r>
            <w:r w:rsidR="00E16FB0" w:rsidRPr="00DB5779">
              <w:rPr>
                <w:sz w:val="22"/>
                <w:szCs w:val="22"/>
              </w:rPr>
              <w:t xml:space="preserve"> г.</w:t>
            </w:r>
          </w:p>
        </w:tc>
        <w:tc>
          <w:tcPr>
            <w:tcW w:w="1600"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Pr="00DB5779" w:rsidRDefault="00E16FB0" w:rsidP="00DA5365">
            <w:pPr>
              <w:snapToGrid w:val="0"/>
              <w:spacing w:before="60"/>
              <w:ind w:left="-57" w:right="-57"/>
              <w:jc w:val="center"/>
              <w:rPr>
                <w:color w:val="000000"/>
                <w:sz w:val="22"/>
                <w:szCs w:val="22"/>
              </w:rPr>
            </w:pPr>
            <w:r w:rsidRPr="00DB5779">
              <w:rPr>
                <w:color w:val="000000"/>
                <w:sz w:val="22"/>
                <w:szCs w:val="22"/>
              </w:rPr>
              <w:t xml:space="preserve">В % к выручке </w:t>
            </w:r>
            <w:r w:rsidR="003A71B8" w:rsidRPr="00DB5779">
              <w:rPr>
                <w:color w:val="000000"/>
                <w:sz w:val="22"/>
                <w:szCs w:val="22"/>
              </w:rPr>
              <w:br/>
            </w:r>
            <w:r w:rsidRPr="00DB5779">
              <w:rPr>
                <w:color w:val="000000"/>
                <w:sz w:val="22"/>
                <w:szCs w:val="22"/>
              </w:rPr>
              <w:t>от реализации продукции, товаров, работ, услуг</w:t>
            </w:r>
          </w:p>
        </w:tc>
      </w:tr>
      <w:tr w:rsidR="00E16FB0" w:rsidTr="00BB3126">
        <w:trPr>
          <w:cantSplit/>
          <w:trHeight w:val="539"/>
          <w:tblHeader/>
          <w:jc w:val="center"/>
        </w:trPr>
        <w:tc>
          <w:tcPr>
            <w:tcW w:w="1798" w:type="pct"/>
            <w:vMerge/>
            <w:tcBorders>
              <w:top w:val="single" w:sz="4" w:space="0" w:color="auto"/>
              <w:left w:val="single" w:sz="4" w:space="0" w:color="auto"/>
              <w:bottom w:val="single" w:sz="4" w:space="0" w:color="auto"/>
              <w:right w:val="single" w:sz="4" w:space="0" w:color="auto"/>
            </w:tcBorders>
            <w:vAlign w:val="center"/>
            <w:hideMark/>
          </w:tcPr>
          <w:p w:rsidR="00E16FB0" w:rsidRDefault="00E16FB0" w:rsidP="00DA5365">
            <w:pPr>
              <w:spacing w:before="60"/>
              <w:rPr>
                <w:rStyle w:val="af1"/>
                <w:bCs/>
                <w:sz w:val="22"/>
                <w:szCs w:val="22"/>
              </w:rPr>
            </w:pPr>
          </w:p>
        </w:tc>
        <w:tc>
          <w:tcPr>
            <w:tcW w:w="801" w:type="pct"/>
            <w:tcBorders>
              <w:top w:val="single" w:sz="4" w:space="0" w:color="auto"/>
              <w:left w:val="single" w:sz="4" w:space="0" w:color="auto"/>
              <w:bottom w:val="single" w:sz="4" w:space="0" w:color="auto"/>
              <w:right w:val="single" w:sz="4" w:space="0" w:color="auto"/>
            </w:tcBorders>
            <w:hideMark/>
          </w:tcPr>
          <w:p w:rsidR="00E16FB0" w:rsidRPr="00732C23" w:rsidRDefault="00E16FB0" w:rsidP="00DA5365">
            <w:pPr>
              <w:snapToGrid w:val="0"/>
              <w:spacing w:before="60"/>
              <w:ind w:left="-57" w:right="-57"/>
              <w:jc w:val="center"/>
              <w:rPr>
                <w:sz w:val="22"/>
                <w:szCs w:val="22"/>
                <w:highlight w:val="yellow"/>
              </w:rPr>
            </w:pPr>
            <w:r w:rsidRPr="00DB5779">
              <w:rPr>
                <w:sz w:val="22"/>
                <w:szCs w:val="22"/>
              </w:rPr>
              <w:t>млн. руб.</w:t>
            </w:r>
          </w:p>
        </w:tc>
        <w:tc>
          <w:tcPr>
            <w:tcW w:w="801" w:type="pct"/>
            <w:tcBorders>
              <w:top w:val="single" w:sz="4" w:space="0" w:color="auto"/>
              <w:left w:val="single" w:sz="4" w:space="0" w:color="auto"/>
              <w:bottom w:val="single" w:sz="4" w:space="0" w:color="auto"/>
              <w:right w:val="single" w:sz="4" w:space="0" w:color="auto"/>
            </w:tcBorders>
            <w:hideMark/>
          </w:tcPr>
          <w:p w:rsidR="00E16FB0" w:rsidRPr="00DB5779" w:rsidRDefault="00E16FB0" w:rsidP="009A7C14">
            <w:pPr>
              <w:snapToGrid w:val="0"/>
              <w:spacing w:before="60"/>
              <w:jc w:val="center"/>
              <w:rPr>
                <w:spacing w:val="-4"/>
                <w:sz w:val="22"/>
                <w:szCs w:val="22"/>
              </w:rPr>
            </w:pPr>
            <w:r w:rsidRPr="00DB5779">
              <w:rPr>
                <w:rStyle w:val="af1"/>
                <w:bCs/>
                <w:spacing w:val="-4"/>
                <w:sz w:val="22"/>
                <w:szCs w:val="22"/>
              </w:rPr>
              <w:t>в % к</w:t>
            </w:r>
            <w:r w:rsidR="005014BE" w:rsidRPr="00DB5779">
              <w:rPr>
                <w:rStyle w:val="af1"/>
                <w:bCs/>
                <w:spacing w:val="-4"/>
                <w:sz w:val="22"/>
                <w:szCs w:val="22"/>
              </w:rPr>
              <w:br/>
            </w:r>
            <w:r w:rsidR="00DB5779" w:rsidRPr="00DB5779">
              <w:rPr>
                <w:sz w:val="22"/>
                <w:szCs w:val="22"/>
              </w:rPr>
              <w:t>январю</w:t>
            </w:r>
            <w:r w:rsidR="00330DE5">
              <w:rPr>
                <w:sz w:val="22"/>
                <w:szCs w:val="22"/>
              </w:rPr>
              <w:t>-</w:t>
            </w:r>
            <w:r w:rsidR="009A7C14">
              <w:rPr>
                <w:sz w:val="22"/>
                <w:szCs w:val="22"/>
              </w:rPr>
              <w:t>апре</w:t>
            </w:r>
            <w:r w:rsidR="00330DE5">
              <w:rPr>
                <w:sz w:val="22"/>
                <w:szCs w:val="22"/>
              </w:rPr>
              <w:t>лю</w:t>
            </w:r>
            <w:r w:rsidR="00DB5779" w:rsidRPr="00DB5779">
              <w:rPr>
                <w:sz w:val="22"/>
                <w:szCs w:val="22"/>
              </w:rPr>
              <w:t xml:space="preserve"> </w:t>
            </w:r>
            <w:r w:rsidR="00DB5779" w:rsidRPr="00DB5779">
              <w:rPr>
                <w:sz w:val="22"/>
                <w:szCs w:val="22"/>
              </w:rPr>
              <w:br/>
            </w:r>
            <w:r w:rsidRPr="00DB5779">
              <w:rPr>
                <w:sz w:val="22"/>
                <w:szCs w:val="22"/>
              </w:rPr>
              <w:t>20</w:t>
            </w:r>
            <w:r w:rsidR="003A0D6E" w:rsidRPr="00DB5779">
              <w:rPr>
                <w:sz w:val="22"/>
                <w:szCs w:val="22"/>
              </w:rPr>
              <w:t>2</w:t>
            </w:r>
            <w:r w:rsidR="00DB5779" w:rsidRPr="00DB5779">
              <w:rPr>
                <w:sz w:val="22"/>
                <w:szCs w:val="22"/>
              </w:rPr>
              <w:t>4</w:t>
            </w:r>
            <w:r w:rsidRPr="00DB5779">
              <w:rPr>
                <w:sz w:val="22"/>
                <w:szCs w:val="22"/>
              </w:rPr>
              <w:t xml:space="preserve"> г.</w:t>
            </w:r>
          </w:p>
        </w:tc>
        <w:tc>
          <w:tcPr>
            <w:tcW w:w="80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Pr="00DB5779" w:rsidRDefault="00330DE5" w:rsidP="009A7C14">
            <w:pPr>
              <w:snapToGrid w:val="0"/>
              <w:spacing w:before="60"/>
              <w:ind w:left="-57"/>
              <w:jc w:val="center"/>
              <w:rPr>
                <w:sz w:val="22"/>
                <w:szCs w:val="22"/>
              </w:rPr>
            </w:pPr>
            <w:r>
              <w:rPr>
                <w:sz w:val="22"/>
                <w:szCs w:val="22"/>
              </w:rPr>
              <w:t>я</w:t>
            </w:r>
            <w:r w:rsidR="00DB5779" w:rsidRPr="00DB5779">
              <w:rPr>
                <w:sz w:val="22"/>
                <w:szCs w:val="22"/>
              </w:rPr>
              <w:t>нварь</w:t>
            </w:r>
            <w:r>
              <w:rPr>
                <w:sz w:val="22"/>
                <w:szCs w:val="22"/>
              </w:rPr>
              <w:t>-</w:t>
            </w:r>
            <w:r>
              <w:rPr>
                <w:sz w:val="22"/>
                <w:szCs w:val="22"/>
              </w:rPr>
              <w:br/>
              <w:t>а</w:t>
            </w:r>
            <w:r w:rsidR="009A7C14">
              <w:rPr>
                <w:sz w:val="22"/>
                <w:szCs w:val="22"/>
              </w:rPr>
              <w:t>пре</w:t>
            </w:r>
            <w:r>
              <w:rPr>
                <w:sz w:val="22"/>
                <w:szCs w:val="22"/>
              </w:rPr>
              <w:t>ль</w:t>
            </w:r>
            <w:r w:rsidR="00DB5779" w:rsidRPr="00DB5779">
              <w:rPr>
                <w:sz w:val="22"/>
                <w:szCs w:val="22"/>
              </w:rPr>
              <w:t xml:space="preserve"> </w:t>
            </w:r>
            <w:r w:rsidR="00DB5779" w:rsidRPr="00DB5779">
              <w:rPr>
                <w:sz w:val="22"/>
                <w:szCs w:val="22"/>
              </w:rPr>
              <w:br/>
            </w:r>
            <w:r w:rsidR="00E16FB0" w:rsidRPr="00DB5779">
              <w:rPr>
                <w:sz w:val="22"/>
                <w:szCs w:val="22"/>
              </w:rPr>
              <w:t>20</w:t>
            </w:r>
            <w:r w:rsidR="00D74781" w:rsidRPr="00DB5779">
              <w:rPr>
                <w:sz w:val="22"/>
                <w:szCs w:val="22"/>
              </w:rPr>
              <w:t>2</w:t>
            </w:r>
            <w:r w:rsidR="00DB5779" w:rsidRPr="00DB5779">
              <w:rPr>
                <w:sz w:val="22"/>
                <w:szCs w:val="22"/>
              </w:rPr>
              <w:t>4</w:t>
            </w:r>
            <w:r w:rsidR="00E16FB0" w:rsidRPr="00DB5779">
              <w:rPr>
                <w:sz w:val="22"/>
                <w:szCs w:val="22"/>
              </w:rPr>
              <w:t xml:space="preserve"> г.</w:t>
            </w:r>
          </w:p>
        </w:tc>
        <w:tc>
          <w:tcPr>
            <w:tcW w:w="79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Pr="00DB5779" w:rsidRDefault="00330DE5" w:rsidP="009A7C14">
            <w:pPr>
              <w:snapToGrid w:val="0"/>
              <w:spacing w:before="60"/>
              <w:ind w:left="-57" w:right="4"/>
              <w:jc w:val="center"/>
              <w:rPr>
                <w:sz w:val="22"/>
                <w:szCs w:val="22"/>
              </w:rPr>
            </w:pPr>
            <w:r>
              <w:rPr>
                <w:sz w:val="22"/>
                <w:szCs w:val="22"/>
              </w:rPr>
              <w:t>я</w:t>
            </w:r>
            <w:r w:rsidR="00DB5779" w:rsidRPr="00DB5779">
              <w:rPr>
                <w:sz w:val="22"/>
                <w:szCs w:val="22"/>
              </w:rPr>
              <w:t>нварь</w:t>
            </w:r>
            <w:r>
              <w:rPr>
                <w:sz w:val="22"/>
                <w:szCs w:val="22"/>
              </w:rPr>
              <w:t>-</w:t>
            </w:r>
            <w:r>
              <w:rPr>
                <w:sz w:val="22"/>
                <w:szCs w:val="22"/>
              </w:rPr>
              <w:br/>
              <w:t>а</w:t>
            </w:r>
            <w:r w:rsidR="009A7C14">
              <w:rPr>
                <w:sz w:val="22"/>
                <w:szCs w:val="22"/>
              </w:rPr>
              <w:t>пре</w:t>
            </w:r>
            <w:r>
              <w:rPr>
                <w:sz w:val="22"/>
                <w:szCs w:val="22"/>
              </w:rPr>
              <w:t>ль</w:t>
            </w:r>
            <w:r w:rsidR="00DB5779" w:rsidRPr="00DB5779">
              <w:rPr>
                <w:sz w:val="22"/>
                <w:szCs w:val="22"/>
              </w:rPr>
              <w:t xml:space="preserve"> </w:t>
            </w:r>
            <w:r w:rsidR="00DB5779" w:rsidRPr="00DB5779">
              <w:rPr>
                <w:sz w:val="22"/>
                <w:szCs w:val="22"/>
              </w:rPr>
              <w:br/>
            </w:r>
            <w:r w:rsidR="00E16FB0" w:rsidRPr="00DB5779">
              <w:rPr>
                <w:sz w:val="22"/>
                <w:szCs w:val="22"/>
              </w:rPr>
              <w:t>202</w:t>
            </w:r>
            <w:r w:rsidR="00DB5779" w:rsidRPr="00DB5779">
              <w:rPr>
                <w:sz w:val="22"/>
                <w:szCs w:val="22"/>
              </w:rPr>
              <w:t>5</w:t>
            </w:r>
            <w:r w:rsidR="00E16FB0" w:rsidRPr="00DB5779">
              <w:rPr>
                <w:sz w:val="22"/>
                <w:szCs w:val="22"/>
              </w:rPr>
              <w:t xml:space="preserve"> г.</w:t>
            </w:r>
          </w:p>
        </w:tc>
      </w:tr>
      <w:tr w:rsidR="00E16FB0" w:rsidTr="00BB3126">
        <w:trPr>
          <w:cantSplit/>
          <w:trHeight w:val="52"/>
          <w:jc w:val="center"/>
        </w:trPr>
        <w:tc>
          <w:tcPr>
            <w:tcW w:w="1798" w:type="pct"/>
            <w:tcBorders>
              <w:top w:val="single" w:sz="4" w:space="0" w:color="auto"/>
              <w:left w:val="single" w:sz="4" w:space="0" w:color="auto"/>
              <w:bottom w:val="nil"/>
              <w:right w:val="single" w:sz="4" w:space="0" w:color="auto"/>
            </w:tcBorders>
            <w:vAlign w:val="bottom"/>
            <w:hideMark/>
          </w:tcPr>
          <w:p w:rsidR="00E16FB0" w:rsidRDefault="0042409D" w:rsidP="00E01869">
            <w:pPr>
              <w:spacing w:before="60" w:after="70"/>
              <w:rPr>
                <w:b/>
                <w:sz w:val="22"/>
                <w:szCs w:val="22"/>
              </w:rPr>
            </w:pPr>
            <w:r w:rsidRPr="0087652B">
              <w:rPr>
                <w:b/>
                <w:sz w:val="22"/>
                <w:szCs w:val="22"/>
              </w:rPr>
              <w:t>Всего по области</w:t>
            </w:r>
          </w:p>
        </w:tc>
        <w:tc>
          <w:tcPr>
            <w:tcW w:w="801" w:type="pct"/>
            <w:tcBorders>
              <w:top w:val="single" w:sz="4" w:space="0" w:color="auto"/>
              <w:left w:val="single" w:sz="4" w:space="0" w:color="auto"/>
              <w:bottom w:val="nil"/>
              <w:right w:val="single" w:sz="4" w:space="0" w:color="auto"/>
            </w:tcBorders>
            <w:vAlign w:val="bottom"/>
          </w:tcPr>
          <w:p w:rsidR="00E16FB0" w:rsidRPr="00A84CBA" w:rsidRDefault="009A7C14" w:rsidP="00B758FA">
            <w:pPr>
              <w:spacing w:before="60" w:after="70"/>
              <w:ind w:right="397"/>
              <w:jc w:val="right"/>
              <w:rPr>
                <w:b/>
                <w:bCs/>
                <w:sz w:val="22"/>
                <w:szCs w:val="22"/>
              </w:rPr>
            </w:pPr>
            <w:r>
              <w:rPr>
                <w:b/>
                <w:bCs/>
                <w:sz w:val="22"/>
                <w:szCs w:val="22"/>
              </w:rPr>
              <w:t>3 759,3</w:t>
            </w:r>
          </w:p>
        </w:tc>
        <w:tc>
          <w:tcPr>
            <w:tcW w:w="801" w:type="pct"/>
            <w:tcBorders>
              <w:top w:val="single" w:sz="4" w:space="0" w:color="auto"/>
              <w:left w:val="single" w:sz="4" w:space="0" w:color="auto"/>
              <w:bottom w:val="nil"/>
              <w:right w:val="single" w:sz="4" w:space="0" w:color="auto"/>
            </w:tcBorders>
            <w:vAlign w:val="bottom"/>
          </w:tcPr>
          <w:p w:rsidR="00147B69" w:rsidRPr="00DB5779" w:rsidRDefault="009A7C14" w:rsidP="00E01869">
            <w:pPr>
              <w:spacing w:before="60" w:after="70"/>
              <w:ind w:right="482"/>
              <w:jc w:val="right"/>
              <w:rPr>
                <w:b/>
                <w:bCs/>
                <w:sz w:val="22"/>
                <w:szCs w:val="22"/>
              </w:rPr>
            </w:pPr>
            <w:r>
              <w:rPr>
                <w:b/>
                <w:bCs/>
                <w:sz w:val="22"/>
                <w:szCs w:val="22"/>
              </w:rPr>
              <w:t>119,2</w:t>
            </w:r>
          </w:p>
        </w:tc>
        <w:tc>
          <w:tcPr>
            <w:tcW w:w="801"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2E5897" w:rsidRDefault="000873B4" w:rsidP="00E01869">
            <w:pPr>
              <w:spacing w:before="60" w:after="70"/>
              <w:ind w:right="539"/>
              <w:jc w:val="right"/>
              <w:rPr>
                <w:b/>
                <w:bCs/>
                <w:color w:val="000000" w:themeColor="text1"/>
                <w:sz w:val="22"/>
                <w:szCs w:val="22"/>
              </w:rPr>
            </w:pPr>
            <w:r>
              <w:rPr>
                <w:b/>
                <w:bCs/>
                <w:color w:val="000000" w:themeColor="text1"/>
                <w:sz w:val="22"/>
                <w:szCs w:val="22"/>
              </w:rPr>
              <w:t>25,7</w:t>
            </w:r>
          </w:p>
        </w:tc>
        <w:tc>
          <w:tcPr>
            <w:tcW w:w="799"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2E5897" w:rsidRDefault="000873B4" w:rsidP="00B758FA">
            <w:pPr>
              <w:spacing w:before="60" w:after="70"/>
              <w:ind w:right="510"/>
              <w:jc w:val="right"/>
              <w:rPr>
                <w:b/>
                <w:bCs/>
                <w:color w:val="000000" w:themeColor="text1"/>
                <w:sz w:val="22"/>
                <w:szCs w:val="22"/>
              </w:rPr>
            </w:pPr>
            <w:r>
              <w:rPr>
                <w:b/>
                <w:bCs/>
                <w:color w:val="000000" w:themeColor="text1"/>
                <w:sz w:val="22"/>
                <w:szCs w:val="22"/>
              </w:rPr>
              <w:t>27,0</w:t>
            </w:r>
          </w:p>
        </w:tc>
      </w:tr>
      <w:tr w:rsidR="00E16FB0" w:rsidTr="00BB3126">
        <w:trPr>
          <w:cantSplit/>
          <w:trHeight w:val="52"/>
          <w:jc w:val="center"/>
        </w:trPr>
        <w:tc>
          <w:tcPr>
            <w:tcW w:w="1798" w:type="pct"/>
            <w:tcBorders>
              <w:top w:val="nil"/>
              <w:left w:val="single" w:sz="4" w:space="0" w:color="auto"/>
              <w:right w:val="single" w:sz="4" w:space="0" w:color="auto"/>
            </w:tcBorders>
            <w:vAlign w:val="bottom"/>
            <w:hideMark/>
          </w:tcPr>
          <w:p w:rsidR="00E16FB0" w:rsidRDefault="00E16FB0" w:rsidP="00E01869">
            <w:pPr>
              <w:spacing w:before="60" w:after="70"/>
              <w:ind w:left="284" w:firstLine="228"/>
              <w:rPr>
                <w:sz w:val="22"/>
                <w:szCs w:val="22"/>
              </w:rPr>
            </w:pPr>
            <w:r>
              <w:rPr>
                <w:sz w:val="22"/>
                <w:szCs w:val="22"/>
              </w:rPr>
              <w:t>в том числе:</w:t>
            </w:r>
          </w:p>
        </w:tc>
        <w:tc>
          <w:tcPr>
            <w:tcW w:w="801" w:type="pct"/>
            <w:tcBorders>
              <w:top w:val="nil"/>
              <w:left w:val="single" w:sz="4" w:space="0" w:color="auto"/>
              <w:right w:val="single" w:sz="4" w:space="0" w:color="auto"/>
            </w:tcBorders>
            <w:vAlign w:val="bottom"/>
          </w:tcPr>
          <w:p w:rsidR="00E16FB0" w:rsidRDefault="00E16FB0" w:rsidP="00B758FA">
            <w:pPr>
              <w:spacing w:before="60" w:after="70"/>
              <w:ind w:right="397"/>
              <w:jc w:val="right"/>
              <w:rPr>
                <w:sz w:val="22"/>
                <w:szCs w:val="22"/>
              </w:rPr>
            </w:pPr>
          </w:p>
        </w:tc>
        <w:tc>
          <w:tcPr>
            <w:tcW w:w="801" w:type="pct"/>
            <w:tcBorders>
              <w:top w:val="nil"/>
              <w:left w:val="single" w:sz="4" w:space="0" w:color="auto"/>
              <w:right w:val="single" w:sz="4" w:space="0" w:color="auto"/>
            </w:tcBorders>
            <w:vAlign w:val="bottom"/>
          </w:tcPr>
          <w:p w:rsidR="00E16FB0" w:rsidRDefault="00E16FB0" w:rsidP="00E01869">
            <w:pPr>
              <w:spacing w:before="60" w:after="70"/>
              <w:ind w:right="482"/>
              <w:jc w:val="right"/>
              <w:rPr>
                <w:sz w:val="22"/>
                <w:szCs w:val="22"/>
              </w:rPr>
            </w:pPr>
          </w:p>
        </w:tc>
        <w:tc>
          <w:tcPr>
            <w:tcW w:w="801" w:type="pct"/>
            <w:tcBorders>
              <w:top w:val="nil"/>
              <w:left w:val="single" w:sz="4" w:space="0" w:color="auto"/>
              <w:right w:val="single" w:sz="4" w:space="0" w:color="auto"/>
            </w:tcBorders>
            <w:tcMar>
              <w:top w:w="0" w:type="dxa"/>
              <w:left w:w="0" w:type="dxa"/>
              <w:bottom w:w="0" w:type="dxa"/>
              <w:right w:w="0" w:type="dxa"/>
            </w:tcMar>
            <w:vAlign w:val="bottom"/>
          </w:tcPr>
          <w:p w:rsidR="00E16FB0" w:rsidRPr="002E5897" w:rsidRDefault="00E16FB0" w:rsidP="00E01869">
            <w:pPr>
              <w:spacing w:before="60" w:after="70"/>
              <w:ind w:right="539"/>
              <w:jc w:val="right"/>
              <w:rPr>
                <w:color w:val="000000" w:themeColor="text1"/>
                <w:sz w:val="22"/>
                <w:szCs w:val="22"/>
              </w:rPr>
            </w:pPr>
          </w:p>
        </w:tc>
        <w:tc>
          <w:tcPr>
            <w:tcW w:w="799" w:type="pct"/>
            <w:tcBorders>
              <w:top w:val="nil"/>
              <w:left w:val="single" w:sz="4" w:space="0" w:color="auto"/>
              <w:right w:val="single" w:sz="4" w:space="0" w:color="auto"/>
            </w:tcBorders>
            <w:tcMar>
              <w:top w:w="0" w:type="dxa"/>
              <w:left w:w="0" w:type="dxa"/>
              <w:bottom w:w="0" w:type="dxa"/>
              <w:right w:w="0" w:type="dxa"/>
            </w:tcMar>
            <w:vAlign w:val="bottom"/>
          </w:tcPr>
          <w:p w:rsidR="00E16FB0" w:rsidRPr="002E5897" w:rsidRDefault="00E16FB0" w:rsidP="00B758FA">
            <w:pPr>
              <w:spacing w:before="60" w:after="70"/>
              <w:ind w:right="510"/>
              <w:jc w:val="right"/>
              <w:rPr>
                <w:color w:val="000000" w:themeColor="text1"/>
                <w:sz w:val="22"/>
                <w:szCs w:val="22"/>
              </w:rPr>
            </w:pPr>
          </w:p>
        </w:tc>
      </w:tr>
      <w:tr w:rsidR="00E16FB0" w:rsidTr="00BB3126">
        <w:trPr>
          <w:cantSplit/>
          <w:trHeight w:val="52"/>
          <w:jc w:val="center"/>
        </w:trPr>
        <w:tc>
          <w:tcPr>
            <w:tcW w:w="1798" w:type="pct"/>
            <w:tcBorders>
              <w:top w:val="nil"/>
              <w:left w:val="single" w:sz="4" w:space="0" w:color="auto"/>
              <w:right w:val="single" w:sz="4" w:space="0" w:color="auto"/>
            </w:tcBorders>
            <w:hideMark/>
          </w:tcPr>
          <w:p w:rsidR="00E16FB0" w:rsidRDefault="00E16FB0" w:rsidP="00E01869">
            <w:pPr>
              <w:spacing w:before="60" w:after="70"/>
              <w:ind w:left="153"/>
              <w:rPr>
                <w:sz w:val="22"/>
                <w:szCs w:val="22"/>
              </w:rPr>
            </w:pPr>
            <w:r>
              <w:rPr>
                <w:rFonts w:eastAsia="Arial Unicode MS"/>
                <w:sz w:val="22"/>
                <w:szCs w:val="22"/>
              </w:rPr>
              <w:t xml:space="preserve">сельское, лесное и рыбное хозяйство </w:t>
            </w:r>
          </w:p>
        </w:tc>
        <w:tc>
          <w:tcPr>
            <w:tcW w:w="801" w:type="pct"/>
            <w:tcBorders>
              <w:top w:val="nil"/>
              <w:left w:val="single" w:sz="4" w:space="0" w:color="auto"/>
              <w:right w:val="single" w:sz="4" w:space="0" w:color="auto"/>
            </w:tcBorders>
            <w:vAlign w:val="bottom"/>
          </w:tcPr>
          <w:p w:rsidR="00E16FB0" w:rsidRPr="00DB5779" w:rsidRDefault="009A7C14" w:rsidP="00B758FA">
            <w:pPr>
              <w:spacing w:before="60" w:after="70"/>
              <w:ind w:right="397"/>
              <w:jc w:val="right"/>
              <w:rPr>
                <w:sz w:val="22"/>
                <w:szCs w:val="22"/>
              </w:rPr>
            </w:pPr>
            <w:r>
              <w:rPr>
                <w:sz w:val="22"/>
                <w:szCs w:val="22"/>
              </w:rPr>
              <w:t>275,6</w:t>
            </w:r>
          </w:p>
        </w:tc>
        <w:tc>
          <w:tcPr>
            <w:tcW w:w="801" w:type="pct"/>
            <w:tcBorders>
              <w:top w:val="nil"/>
              <w:left w:val="single" w:sz="4" w:space="0" w:color="auto"/>
              <w:right w:val="single" w:sz="4" w:space="0" w:color="auto"/>
            </w:tcBorders>
            <w:vAlign w:val="bottom"/>
          </w:tcPr>
          <w:p w:rsidR="00E16FB0" w:rsidRPr="00DB5779" w:rsidRDefault="009A7C14" w:rsidP="00E01869">
            <w:pPr>
              <w:spacing w:before="60" w:after="70"/>
              <w:ind w:right="482"/>
              <w:jc w:val="right"/>
              <w:rPr>
                <w:sz w:val="22"/>
                <w:szCs w:val="22"/>
              </w:rPr>
            </w:pPr>
            <w:r>
              <w:rPr>
                <w:sz w:val="22"/>
                <w:szCs w:val="22"/>
              </w:rPr>
              <w:t>116,2</w:t>
            </w:r>
          </w:p>
        </w:tc>
        <w:tc>
          <w:tcPr>
            <w:tcW w:w="801" w:type="pct"/>
            <w:tcBorders>
              <w:top w:val="nil"/>
              <w:left w:val="single" w:sz="4" w:space="0" w:color="auto"/>
              <w:right w:val="single" w:sz="4" w:space="0" w:color="auto"/>
            </w:tcBorders>
            <w:tcMar>
              <w:top w:w="0" w:type="dxa"/>
              <w:left w:w="0" w:type="dxa"/>
              <w:bottom w:w="0" w:type="dxa"/>
              <w:right w:w="0" w:type="dxa"/>
            </w:tcMar>
            <w:vAlign w:val="bottom"/>
          </w:tcPr>
          <w:p w:rsidR="00E16FB0" w:rsidRPr="002E5897" w:rsidRDefault="000873B4" w:rsidP="00E01869">
            <w:pPr>
              <w:spacing w:before="60" w:after="70"/>
              <w:ind w:right="539"/>
              <w:jc w:val="right"/>
              <w:rPr>
                <w:color w:val="000000" w:themeColor="text1"/>
                <w:sz w:val="22"/>
                <w:szCs w:val="22"/>
              </w:rPr>
            </w:pPr>
            <w:r>
              <w:rPr>
                <w:color w:val="000000" w:themeColor="text1"/>
                <w:sz w:val="22"/>
                <w:szCs w:val="22"/>
              </w:rPr>
              <w:t>19,1</w:t>
            </w:r>
          </w:p>
        </w:tc>
        <w:tc>
          <w:tcPr>
            <w:tcW w:w="799" w:type="pct"/>
            <w:tcBorders>
              <w:top w:val="nil"/>
              <w:left w:val="single" w:sz="4" w:space="0" w:color="auto"/>
              <w:right w:val="single" w:sz="4" w:space="0" w:color="auto"/>
            </w:tcBorders>
            <w:tcMar>
              <w:top w:w="0" w:type="dxa"/>
              <w:left w:w="0" w:type="dxa"/>
              <w:bottom w:w="0" w:type="dxa"/>
              <w:right w:w="0" w:type="dxa"/>
            </w:tcMar>
            <w:vAlign w:val="bottom"/>
          </w:tcPr>
          <w:p w:rsidR="00E16FB0" w:rsidRPr="002E5897" w:rsidRDefault="000873B4" w:rsidP="00B758FA">
            <w:pPr>
              <w:spacing w:before="60" w:after="70"/>
              <w:ind w:right="510"/>
              <w:jc w:val="right"/>
              <w:rPr>
                <w:color w:val="000000" w:themeColor="text1"/>
                <w:sz w:val="22"/>
                <w:szCs w:val="22"/>
              </w:rPr>
            </w:pPr>
            <w:r>
              <w:rPr>
                <w:color w:val="000000" w:themeColor="text1"/>
                <w:sz w:val="22"/>
                <w:szCs w:val="22"/>
              </w:rPr>
              <w:t>18,9</w:t>
            </w:r>
          </w:p>
        </w:tc>
      </w:tr>
      <w:tr w:rsidR="00E16FB0" w:rsidTr="00BB3126">
        <w:trPr>
          <w:cantSplit/>
          <w:trHeight w:val="52"/>
          <w:jc w:val="center"/>
        </w:trPr>
        <w:tc>
          <w:tcPr>
            <w:tcW w:w="1798" w:type="pct"/>
            <w:tcBorders>
              <w:left w:val="single" w:sz="4" w:space="0" w:color="auto"/>
              <w:bottom w:val="nil"/>
              <w:right w:val="single" w:sz="4" w:space="0" w:color="auto"/>
            </w:tcBorders>
            <w:hideMark/>
          </w:tcPr>
          <w:p w:rsidR="00E16FB0" w:rsidRDefault="00E16FB0" w:rsidP="00E01869">
            <w:pPr>
              <w:spacing w:before="60" w:after="70"/>
              <w:ind w:left="510"/>
              <w:rPr>
                <w:rFonts w:eastAsia="Arial Unicode MS"/>
                <w:sz w:val="22"/>
                <w:szCs w:val="22"/>
              </w:rPr>
            </w:pPr>
            <w:r>
              <w:rPr>
                <w:rFonts w:eastAsia="Arial Unicode MS"/>
                <w:sz w:val="22"/>
                <w:szCs w:val="22"/>
              </w:rPr>
              <w:t>сельское хозяйство</w:t>
            </w:r>
          </w:p>
        </w:tc>
        <w:tc>
          <w:tcPr>
            <w:tcW w:w="801" w:type="pct"/>
            <w:tcBorders>
              <w:left w:val="single" w:sz="4" w:space="0" w:color="auto"/>
              <w:bottom w:val="nil"/>
              <w:right w:val="single" w:sz="4" w:space="0" w:color="auto"/>
            </w:tcBorders>
            <w:vAlign w:val="bottom"/>
          </w:tcPr>
          <w:p w:rsidR="00147B69" w:rsidRPr="00541154" w:rsidRDefault="009A7C14" w:rsidP="00B758FA">
            <w:pPr>
              <w:spacing w:before="60" w:after="70"/>
              <w:ind w:right="397"/>
              <w:jc w:val="right"/>
              <w:rPr>
                <w:sz w:val="22"/>
                <w:szCs w:val="22"/>
              </w:rPr>
            </w:pPr>
            <w:r>
              <w:rPr>
                <w:sz w:val="22"/>
                <w:szCs w:val="22"/>
              </w:rPr>
              <w:t>261,5</w:t>
            </w:r>
          </w:p>
        </w:tc>
        <w:tc>
          <w:tcPr>
            <w:tcW w:w="801" w:type="pct"/>
            <w:tcBorders>
              <w:left w:val="single" w:sz="4" w:space="0" w:color="auto"/>
              <w:bottom w:val="nil"/>
              <w:right w:val="single" w:sz="4" w:space="0" w:color="auto"/>
            </w:tcBorders>
            <w:vAlign w:val="bottom"/>
          </w:tcPr>
          <w:p w:rsidR="00E16FB0" w:rsidRPr="00541154" w:rsidRDefault="009A7C14" w:rsidP="00E01869">
            <w:pPr>
              <w:spacing w:before="60" w:after="70"/>
              <w:ind w:right="482"/>
              <w:jc w:val="right"/>
              <w:rPr>
                <w:sz w:val="22"/>
                <w:szCs w:val="22"/>
              </w:rPr>
            </w:pPr>
            <w:r>
              <w:rPr>
                <w:sz w:val="22"/>
                <w:szCs w:val="22"/>
              </w:rPr>
              <w:t>115,3</w:t>
            </w:r>
          </w:p>
        </w:tc>
        <w:tc>
          <w:tcPr>
            <w:tcW w:w="801" w:type="pct"/>
            <w:tcBorders>
              <w:left w:val="single" w:sz="4" w:space="0" w:color="auto"/>
              <w:bottom w:val="nil"/>
              <w:right w:val="single" w:sz="4" w:space="0" w:color="auto"/>
            </w:tcBorders>
            <w:tcMar>
              <w:top w:w="0" w:type="dxa"/>
              <w:left w:w="0" w:type="dxa"/>
              <w:bottom w:w="0" w:type="dxa"/>
              <w:right w:w="0" w:type="dxa"/>
            </w:tcMar>
            <w:vAlign w:val="bottom"/>
          </w:tcPr>
          <w:p w:rsidR="00E16FB0" w:rsidRPr="002E5897" w:rsidRDefault="000873B4" w:rsidP="00E01869">
            <w:pPr>
              <w:spacing w:before="60" w:after="70"/>
              <w:ind w:right="539"/>
              <w:jc w:val="right"/>
              <w:rPr>
                <w:color w:val="000000" w:themeColor="text1"/>
                <w:sz w:val="22"/>
                <w:szCs w:val="22"/>
              </w:rPr>
            </w:pPr>
            <w:r>
              <w:rPr>
                <w:color w:val="000000" w:themeColor="text1"/>
                <w:sz w:val="22"/>
                <w:szCs w:val="22"/>
              </w:rPr>
              <w:t>19,5</w:t>
            </w:r>
          </w:p>
        </w:tc>
        <w:tc>
          <w:tcPr>
            <w:tcW w:w="799" w:type="pct"/>
            <w:tcBorders>
              <w:left w:val="single" w:sz="4" w:space="0" w:color="auto"/>
              <w:bottom w:val="nil"/>
              <w:right w:val="single" w:sz="4" w:space="0" w:color="auto"/>
            </w:tcBorders>
            <w:tcMar>
              <w:top w:w="0" w:type="dxa"/>
              <w:left w:w="0" w:type="dxa"/>
              <w:bottom w:w="0" w:type="dxa"/>
              <w:right w:w="0" w:type="dxa"/>
            </w:tcMar>
            <w:vAlign w:val="bottom"/>
          </w:tcPr>
          <w:p w:rsidR="001D78D7" w:rsidRPr="002E5897" w:rsidRDefault="000873B4" w:rsidP="00B758FA">
            <w:pPr>
              <w:spacing w:before="60" w:after="70"/>
              <w:ind w:right="510"/>
              <w:jc w:val="right"/>
              <w:rPr>
                <w:color w:val="000000" w:themeColor="text1"/>
                <w:sz w:val="22"/>
                <w:szCs w:val="22"/>
              </w:rPr>
            </w:pPr>
            <w:r>
              <w:rPr>
                <w:color w:val="000000" w:themeColor="text1"/>
                <w:sz w:val="22"/>
                <w:szCs w:val="22"/>
              </w:rPr>
              <w:t>19,1</w:t>
            </w:r>
          </w:p>
        </w:tc>
      </w:tr>
      <w:tr w:rsidR="00E16FB0" w:rsidTr="00BB3126">
        <w:trPr>
          <w:cantSplit/>
          <w:trHeight w:val="52"/>
          <w:jc w:val="center"/>
        </w:trPr>
        <w:tc>
          <w:tcPr>
            <w:tcW w:w="1798" w:type="pct"/>
            <w:tcBorders>
              <w:top w:val="nil"/>
              <w:left w:val="single" w:sz="4" w:space="0" w:color="auto"/>
              <w:bottom w:val="nil"/>
              <w:right w:val="single" w:sz="4" w:space="0" w:color="auto"/>
            </w:tcBorders>
            <w:vAlign w:val="bottom"/>
            <w:hideMark/>
          </w:tcPr>
          <w:p w:rsidR="00E16FB0" w:rsidRDefault="00E16FB0" w:rsidP="00E01869">
            <w:pPr>
              <w:spacing w:before="60" w:after="70"/>
              <w:ind w:left="153"/>
              <w:rPr>
                <w:rFonts w:eastAsia="Arial Unicode MS"/>
                <w:sz w:val="22"/>
                <w:szCs w:val="22"/>
              </w:rPr>
            </w:pPr>
            <w:r>
              <w:rPr>
                <w:rFonts w:eastAsia="Arial Unicode MS"/>
                <w:sz w:val="22"/>
                <w:szCs w:val="22"/>
              </w:rPr>
              <w:t>промышленность</w:t>
            </w:r>
          </w:p>
        </w:tc>
        <w:tc>
          <w:tcPr>
            <w:tcW w:w="801" w:type="pct"/>
            <w:tcBorders>
              <w:top w:val="nil"/>
              <w:left w:val="single" w:sz="4" w:space="0" w:color="auto"/>
              <w:bottom w:val="nil"/>
              <w:right w:val="single" w:sz="4" w:space="0" w:color="auto"/>
            </w:tcBorders>
            <w:vAlign w:val="bottom"/>
          </w:tcPr>
          <w:p w:rsidR="00E16FB0" w:rsidRPr="00541154" w:rsidRDefault="009A7C14" w:rsidP="00B758FA">
            <w:pPr>
              <w:spacing w:before="60" w:after="70"/>
              <w:ind w:right="397"/>
              <w:jc w:val="right"/>
              <w:rPr>
                <w:rFonts w:eastAsia="Arial Unicode MS"/>
                <w:sz w:val="22"/>
                <w:szCs w:val="22"/>
              </w:rPr>
            </w:pPr>
            <w:r>
              <w:rPr>
                <w:rFonts w:eastAsia="Arial Unicode MS"/>
                <w:sz w:val="22"/>
                <w:szCs w:val="22"/>
              </w:rPr>
              <w:t>2 624,0</w:t>
            </w:r>
          </w:p>
        </w:tc>
        <w:tc>
          <w:tcPr>
            <w:tcW w:w="801" w:type="pct"/>
            <w:tcBorders>
              <w:top w:val="nil"/>
              <w:left w:val="single" w:sz="4" w:space="0" w:color="auto"/>
              <w:bottom w:val="nil"/>
              <w:right w:val="single" w:sz="4" w:space="0" w:color="auto"/>
            </w:tcBorders>
            <w:vAlign w:val="bottom"/>
          </w:tcPr>
          <w:p w:rsidR="00E16FB0" w:rsidRPr="00541154" w:rsidRDefault="009A7C14" w:rsidP="00E01869">
            <w:pPr>
              <w:spacing w:before="60" w:after="70"/>
              <w:ind w:right="482"/>
              <w:jc w:val="right"/>
              <w:rPr>
                <w:rFonts w:eastAsia="Arial Unicode MS"/>
                <w:sz w:val="22"/>
                <w:szCs w:val="22"/>
              </w:rPr>
            </w:pPr>
            <w:r>
              <w:rPr>
                <w:rFonts w:eastAsia="Arial Unicode MS"/>
                <w:sz w:val="22"/>
                <w:szCs w:val="22"/>
              </w:rPr>
              <w:t>119,3</w:t>
            </w:r>
          </w:p>
        </w:tc>
        <w:tc>
          <w:tcPr>
            <w:tcW w:w="801"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164740" w:rsidRDefault="000873B4" w:rsidP="00E01869">
            <w:pPr>
              <w:spacing w:before="60" w:after="70"/>
              <w:ind w:right="539"/>
              <w:jc w:val="right"/>
              <w:rPr>
                <w:rFonts w:eastAsia="Arial Unicode MS"/>
                <w:sz w:val="22"/>
                <w:szCs w:val="22"/>
              </w:rPr>
            </w:pPr>
            <w:r>
              <w:rPr>
                <w:rFonts w:eastAsia="Arial Unicode MS"/>
                <w:sz w:val="22"/>
                <w:szCs w:val="22"/>
              </w:rPr>
              <w:t>27,6</w:t>
            </w:r>
          </w:p>
        </w:tc>
        <w:tc>
          <w:tcPr>
            <w:tcW w:w="799"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164740" w:rsidRDefault="000873B4" w:rsidP="00B758FA">
            <w:pPr>
              <w:spacing w:before="60" w:after="70"/>
              <w:ind w:right="510"/>
              <w:jc w:val="right"/>
              <w:rPr>
                <w:rFonts w:eastAsia="Arial Unicode MS"/>
                <w:sz w:val="22"/>
                <w:szCs w:val="22"/>
              </w:rPr>
            </w:pPr>
            <w:r>
              <w:rPr>
                <w:rFonts w:eastAsia="Arial Unicode MS"/>
                <w:sz w:val="22"/>
                <w:szCs w:val="22"/>
              </w:rPr>
              <w:t>29,8</w:t>
            </w:r>
          </w:p>
        </w:tc>
      </w:tr>
      <w:tr w:rsidR="00E16FB0" w:rsidTr="00BB3126">
        <w:trPr>
          <w:cantSplit/>
          <w:trHeight w:val="52"/>
          <w:jc w:val="center"/>
        </w:trPr>
        <w:tc>
          <w:tcPr>
            <w:tcW w:w="1798" w:type="pct"/>
            <w:tcBorders>
              <w:top w:val="nil"/>
              <w:left w:val="single" w:sz="4" w:space="0" w:color="auto"/>
              <w:bottom w:val="nil"/>
              <w:right w:val="single" w:sz="4" w:space="0" w:color="auto"/>
            </w:tcBorders>
            <w:vAlign w:val="bottom"/>
            <w:hideMark/>
          </w:tcPr>
          <w:p w:rsidR="00E16FB0" w:rsidRDefault="002D088B" w:rsidP="00E01869">
            <w:pPr>
              <w:spacing w:before="60" w:after="70"/>
              <w:ind w:left="153"/>
              <w:rPr>
                <w:rFonts w:eastAsia="Arial Unicode MS"/>
                <w:sz w:val="22"/>
                <w:szCs w:val="22"/>
              </w:rPr>
            </w:pPr>
            <w:r>
              <w:rPr>
                <w:rFonts w:eastAsia="Arial Unicode MS"/>
                <w:sz w:val="22"/>
                <w:szCs w:val="22"/>
              </w:rPr>
              <w:t>с</w:t>
            </w:r>
            <w:r w:rsidR="00E16FB0">
              <w:rPr>
                <w:rFonts w:eastAsia="Arial Unicode MS"/>
                <w:sz w:val="22"/>
                <w:szCs w:val="22"/>
              </w:rPr>
              <w:t>троительство</w:t>
            </w:r>
          </w:p>
        </w:tc>
        <w:tc>
          <w:tcPr>
            <w:tcW w:w="801" w:type="pct"/>
            <w:tcBorders>
              <w:top w:val="nil"/>
              <w:left w:val="single" w:sz="4" w:space="0" w:color="auto"/>
              <w:bottom w:val="nil"/>
              <w:right w:val="single" w:sz="4" w:space="0" w:color="auto"/>
            </w:tcBorders>
            <w:vAlign w:val="bottom"/>
          </w:tcPr>
          <w:p w:rsidR="00E16FB0" w:rsidRPr="00541154" w:rsidRDefault="009A7C14" w:rsidP="00B758FA">
            <w:pPr>
              <w:spacing w:before="60" w:after="70"/>
              <w:ind w:right="397"/>
              <w:jc w:val="right"/>
              <w:rPr>
                <w:rFonts w:eastAsia="Arial Unicode MS"/>
                <w:sz w:val="22"/>
                <w:szCs w:val="22"/>
              </w:rPr>
            </w:pPr>
            <w:r>
              <w:rPr>
                <w:rFonts w:eastAsia="Arial Unicode MS"/>
                <w:sz w:val="22"/>
                <w:szCs w:val="22"/>
              </w:rPr>
              <w:t>147,1</w:t>
            </w:r>
          </w:p>
        </w:tc>
        <w:tc>
          <w:tcPr>
            <w:tcW w:w="801" w:type="pct"/>
            <w:tcBorders>
              <w:top w:val="nil"/>
              <w:left w:val="single" w:sz="4" w:space="0" w:color="auto"/>
              <w:bottom w:val="nil"/>
              <w:right w:val="single" w:sz="4" w:space="0" w:color="auto"/>
            </w:tcBorders>
            <w:vAlign w:val="bottom"/>
          </w:tcPr>
          <w:p w:rsidR="00E16FB0" w:rsidRPr="00541154" w:rsidRDefault="009A7C14" w:rsidP="00E01869">
            <w:pPr>
              <w:spacing w:before="60" w:after="70"/>
              <w:ind w:right="482"/>
              <w:jc w:val="right"/>
              <w:rPr>
                <w:rFonts w:eastAsia="Arial Unicode MS"/>
                <w:sz w:val="22"/>
                <w:szCs w:val="22"/>
              </w:rPr>
            </w:pPr>
            <w:r>
              <w:rPr>
                <w:rFonts w:eastAsia="Arial Unicode MS"/>
                <w:sz w:val="22"/>
                <w:szCs w:val="22"/>
              </w:rPr>
              <w:t>85,3</w:t>
            </w:r>
          </w:p>
        </w:tc>
        <w:tc>
          <w:tcPr>
            <w:tcW w:w="801"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0873B4" w:rsidP="00E01869">
            <w:pPr>
              <w:spacing w:before="60" w:after="70"/>
              <w:ind w:right="539"/>
              <w:jc w:val="right"/>
              <w:rPr>
                <w:rFonts w:eastAsia="Arial Unicode MS"/>
                <w:sz w:val="22"/>
                <w:szCs w:val="22"/>
              </w:rPr>
            </w:pPr>
            <w:r>
              <w:rPr>
                <w:rFonts w:eastAsia="Arial Unicode MS"/>
                <w:sz w:val="22"/>
                <w:szCs w:val="22"/>
              </w:rPr>
              <w:t>29,9</w:t>
            </w:r>
          </w:p>
        </w:tc>
        <w:tc>
          <w:tcPr>
            <w:tcW w:w="799"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0873B4" w:rsidP="00B758FA">
            <w:pPr>
              <w:spacing w:before="60" w:after="70"/>
              <w:ind w:right="510"/>
              <w:jc w:val="right"/>
              <w:rPr>
                <w:rFonts w:eastAsia="Arial Unicode MS"/>
                <w:sz w:val="22"/>
                <w:szCs w:val="22"/>
              </w:rPr>
            </w:pPr>
            <w:r>
              <w:rPr>
                <w:rFonts w:eastAsia="Arial Unicode MS"/>
                <w:sz w:val="22"/>
                <w:szCs w:val="22"/>
              </w:rPr>
              <w:t>21,1</w:t>
            </w:r>
          </w:p>
        </w:tc>
      </w:tr>
      <w:tr w:rsidR="00E16FB0" w:rsidTr="00BB3126">
        <w:trPr>
          <w:cantSplit/>
          <w:trHeight w:val="52"/>
          <w:jc w:val="center"/>
        </w:trPr>
        <w:tc>
          <w:tcPr>
            <w:tcW w:w="1798" w:type="pct"/>
            <w:tcBorders>
              <w:top w:val="nil"/>
              <w:left w:val="single" w:sz="4" w:space="0" w:color="auto"/>
              <w:bottom w:val="nil"/>
              <w:right w:val="single" w:sz="4" w:space="0" w:color="auto"/>
            </w:tcBorders>
            <w:vAlign w:val="bottom"/>
            <w:hideMark/>
          </w:tcPr>
          <w:p w:rsidR="00E16FB0" w:rsidRDefault="00E16FB0" w:rsidP="00E01869">
            <w:pPr>
              <w:spacing w:before="60" w:after="70"/>
              <w:ind w:left="153"/>
              <w:rPr>
                <w:rFonts w:eastAsia="Arial Unicode MS"/>
                <w:sz w:val="22"/>
                <w:szCs w:val="22"/>
              </w:rPr>
            </w:pPr>
            <w:r>
              <w:rPr>
                <w:rFonts w:eastAsia="Arial Unicode MS"/>
                <w:sz w:val="22"/>
                <w:szCs w:val="22"/>
              </w:rPr>
              <w:t xml:space="preserve">оптовая и розничная торговля; ремонт автомобилей </w:t>
            </w:r>
            <w:r w:rsidR="009B3528">
              <w:rPr>
                <w:rFonts w:eastAsia="Arial Unicode MS"/>
                <w:sz w:val="22"/>
                <w:szCs w:val="22"/>
              </w:rPr>
              <w:br/>
            </w:r>
            <w:r>
              <w:rPr>
                <w:rFonts w:eastAsia="Arial Unicode MS"/>
                <w:sz w:val="22"/>
                <w:szCs w:val="22"/>
              </w:rPr>
              <w:t>и мотоциклов</w:t>
            </w:r>
          </w:p>
        </w:tc>
        <w:tc>
          <w:tcPr>
            <w:tcW w:w="801" w:type="pct"/>
            <w:tcBorders>
              <w:top w:val="nil"/>
              <w:left w:val="single" w:sz="4" w:space="0" w:color="auto"/>
              <w:bottom w:val="nil"/>
              <w:right w:val="single" w:sz="4" w:space="0" w:color="auto"/>
            </w:tcBorders>
            <w:vAlign w:val="bottom"/>
          </w:tcPr>
          <w:p w:rsidR="00E16FB0" w:rsidRPr="00541154" w:rsidRDefault="009A7C14" w:rsidP="00B758FA">
            <w:pPr>
              <w:spacing w:before="60" w:after="70"/>
              <w:ind w:right="397"/>
              <w:jc w:val="right"/>
              <w:rPr>
                <w:rFonts w:eastAsia="Arial Unicode MS"/>
                <w:sz w:val="22"/>
                <w:szCs w:val="22"/>
              </w:rPr>
            </w:pPr>
            <w:r>
              <w:rPr>
                <w:rFonts w:eastAsia="Arial Unicode MS"/>
                <w:sz w:val="22"/>
                <w:szCs w:val="22"/>
              </w:rPr>
              <w:t>599,5</w:t>
            </w:r>
          </w:p>
        </w:tc>
        <w:tc>
          <w:tcPr>
            <w:tcW w:w="801" w:type="pct"/>
            <w:tcBorders>
              <w:top w:val="nil"/>
              <w:left w:val="single" w:sz="4" w:space="0" w:color="auto"/>
              <w:bottom w:val="nil"/>
              <w:right w:val="single" w:sz="4" w:space="0" w:color="auto"/>
            </w:tcBorders>
            <w:vAlign w:val="bottom"/>
          </w:tcPr>
          <w:p w:rsidR="00E16FB0" w:rsidRPr="00541154" w:rsidRDefault="009A7C14" w:rsidP="00E01869">
            <w:pPr>
              <w:spacing w:before="60" w:after="70"/>
              <w:ind w:right="482"/>
              <w:jc w:val="right"/>
              <w:rPr>
                <w:rFonts w:eastAsia="Arial Unicode MS"/>
                <w:sz w:val="22"/>
                <w:szCs w:val="22"/>
              </w:rPr>
            </w:pPr>
            <w:r>
              <w:rPr>
                <w:rFonts w:eastAsia="Arial Unicode MS"/>
                <w:sz w:val="22"/>
                <w:szCs w:val="22"/>
              </w:rPr>
              <w:t>130,5</w:t>
            </w:r>
          </w:p>
        </w:tc>
        <w:tc>
          <w:tcPr>
            <w:tcW w:w="801"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0873B4" w:rsidP="00E01869">
            <w:pPr>
              <w:spacing w:before="60" w:after="70"/>
              <w:ind w:right="539"/>
              <w:jc w:val="right"/>
              <w:rPr>
                <w:rFonts w:eastAsia="Arial Unicode MS"/>
                <w:sz w:val="22"/>
                <w:szCs w:val="22"/>
              </w:rPr>
            </w:pPr>
            <w:r>
              <w:rPr>
                <w:rFonts w:eastAsia="Arial Unicode MS"/>
                <w:sz w:val="22"/>
                <w:szCs w:val="22"/>
              </w:rPr>
              <w:t>24,0</w:t>
            </w:r>
          </w:p>
        </w:tc>
        <w:tc>
          <w:tcPr>
            <w:tcW w:w="799" w:type="pct"/>
            <w:tcBorders>
              <w:top w:val="nil"/>
              <w:left w:val="single" w:sz="4" w:space="0" w:color="auto"/>
              <w:bottom w:val="nil"/>
              <w:right w:val="single" w:sz="4" w:space="0" w:color="auto"/>
            </w:tcBorders>
            <w:tcMar>
              <w:top w:w="0" w:type="dxa"/>
              <w:left w:w="0" w:type="dxa"/>
              <w:bottom w:w="0" w:type="dxa"/>
              <w:right w:w="0" w:type="dxa"/>
            </w:tcMar>
            <w:vAlign w:val="bottom"/>
          </w:tcPr>
          <w:p w:rsidR="00F74184" w:rsidRPr="00AA43B2" w:rsidRDefault="000873B4" w:rsidP="00B758FA">
            <w:pPr>
              <w:spacing w:before="60" w:after="70"/>
              <w:ind w:right="510"/>
              <w:jc w:val="right"/>
              <w:rPr>
                <w:rFonts w:eastAsia="Arial Unicode MS"/>
                <w:sz w:val="22"/>
                <w:szCs w:val="22"/>
              </w:rPr>
            </w:pPr>
            <w:r>
              <w:rPr>
                <w:rFonts w:eastAsia="Arial Unicode MS"/>
                <w:sz w:val="22"/>
                <w:szCs w:val="22"/>
              </w:rPr>
              <w:t>28,2</w:t>
            </w:r>
          </w:p>
        </w:tc>
      </w:tr>
      <w:tr w:rsidR="00E16FB0" w:rsidTr="00BB3126">
        <w:trPr>
          <w:cantSplit/>
          <w:trHeight w:val="52"/>
          <w:jc w:val="center"/>
        </w:trPr>
        <w:tc>
          <w:tcPr>
            <w:tcW w:w="1798" w:type="pct"/>
            <w:tcBorders>
              <w:top w:val="nil"/>
              <w:left w:val="single" w:sz="4" w:space="0" w:color="auto"/>
              <w:bottom w:val="nil"/>
              <w:right w:val="single" w:sz="4" w:space="0" w:color="auto"/>
            </w:tcBorders>
            <w:vAlign w:val="bottom"/>
            <w:hideMark/>
          </w:tcPr>
          <w:p w:rsidR="00E16FB0" w:rsidRDefault="00E16FB0" w:rsidP="00E01869">
            <w:pPr>
              <w:spacing w:before="60" w:after="70"/>
              <w:ind w:left="153"/>
              <w:rPr>
                <w:rFonts w:eastAsia="Arial Unicode MS"/>
                <w:sz w:val="22"/>
                <w:szCs w:val="22"/>
              </w:rPr>
            </w:pPr>
            <w:r>
              <w:rPr>
                <w:rFonts w:eastAsia="Arial Unicode MS"/>
                <w:sz w:val="22"/>
                <w:szCs w:val="22"/>
              </w:rPr>
              <w:t xml:space="preserve">транспортная деятельность, складирование, почтовая </w:t>
            </w:r>
            <w:r w:rsidR="007D7B08">
              <w:rPr>
                <w:rFonts w:eastAsia="Arial Unicode MS"/>
                <w:sz w:val="22"/>
                <w:szCs w:val="22"/>
              </w:rPr>
              <w:br/>
            </w:r>
            <w:r>
              <w:rPr>
                <w:rFonts w:eastAsia="Arial Unicode MS"/>
                <w:sz w:val="22"/>
                <w:szCs w:val="22"/>
              </w:rPr>
              <w:t>и курьерская деятельность</w:t>
            </w:r>
          </w:p>
        </w:tc>
        <w:tc>
          <w:tcPr>
            <w:tcW w:w="801" w:type="pct"/>
            <w:tcBorders>
              <w:top w:val="nil"/>
              <w:left w:val="single" w:sz="4" w:space="0" w:color="auto"/>
              <w:bottom w:val="nil"/>
              <w:right w:val="single" w:sz="4" w:space="0" w:color="auto"/>
            </w:tcBorders>
            <w:vAlign w:val="bottom"/>
          </w:tcPr>
          <w:p w:rsidR="00E16FB0" w:rsidRPr="00541154" w:rsidRDefault="009A7C14" w:rsidP="00B758FA">
            <w:pPr>
              <w:spacing w:before="60" w:after="70"/>
              <w:ind w:right="397"/>
              <w:jc w:val="right"/>
              <w:rPr>
                <w:rFonts w:eastAsia="Arial Unicode MS"/>
                <w:sz w:val="22"/>
                <w:szCs w:val="22"/>
              </w:rPr>
            </w:pPr>
            <w:r>
              <w:rPr>
                <w:rFonts w:eastAsia="Arial Unicode MS"/>
                <w:sz w:val="22"/>
                <w:szCs w:val="22"/>
              </w:rPr>
              <w:t>17,7</w:t>
            </w:r>
          </w:p>
        </w:tc>
        <w:tc>
          <w:tcPr>
            <w:tcW w:w="801" w:type="pct"/>
            <w:tcBorders>
              <w:top w:val="nil"/>
              <w:left w:val="single" w:sz="4" w:space="0" w:color="auto"/>
              <w:bottom w:val="nil"/>
              <w:right w:val="single" w:sz="4" w:space="0" w:color="auto"/>
            </w:tcBorders>
            <w:vAlign w:val="bottom"/>
          </w:tcPr>
          <w:p w:rsidR="00E16FB0" w:rsidRPr="00541154" w:rsidRDefault="009A7C14" w:rsidP="00E01869">
            <w:pPr>
              <w:spacing w:before="60" w:after="70"/>
              <w:ind w:right="482"/>
              <w:jc w:val="right"/>
              <w:rPr>
                <w:rFonts w:eastAsia="Arial Unicode MS"/>
                <w:sz w:val="22"/>
                <w:szCs w:val="22"/>
              </w:rPr>
            </w:pPr>
            <w:r>
              <w:rPr>
                <w:rFonts w:eastAsia="Arial Unicode MS"/>
                <w:sz w:val="22"/>
                <w:szCs w:val="22"/>
              </w:rPr>
              <w:t>110,1</w:t>
            </w:r>
          </w:p>
        </w:tc>
        <w:tc>
          <w:tcPr>
            <w:tcW w:w="801"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0873B4" w:rsidP="00E01869">
            <w:pPr>
              <w:spacing w:before="60" w:after="70"/>
              <w:ind w:right="539"/>
              <w:jc w:val="right"/>
              <w:rPr>
                <w:rFonts w:eastAsia="Arial Unicode MS"/>
                <w:sz w:val="22"/>
                <w:szCs w:val="22"/>
              </w:rPr>
            </w:pPr>
            <w:r>
              <w:rPr>
                <w:rFonts w:eastAsia="Arial Unicode MS"/>
                <w:sz w:val="22"/>
                <w:szCs w:val="22"/>
              </w:rPr>
              <w:t>6,6</w:t>
            </w:r>
          </w:p>
        </w:tc>
        <w:tc>
          <w:tcPr>
            <w:tcW w:w="799"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0873B4" w:rsidP="00B758FA">
            <w:pPr>
              <w:spacing w:before="60" w:after="70"/>
              <w:ind w:right="510"/>
              <w:jc w:val="right"/>
              <w:rPr>
                <w:rFonts w:eastAsia="Arial Unicode MS"/>
                <w:sz w:val="22"/>
                <w:szCs w:val="22"/>
              </w:rPr>
            </w:pPr>
            <w:r>
              <w:rPr>
                <w:rFonts w:eastAsia="Arial Unicode MS"/>
                <w:sz w:val="22"/>
                <w:szCs w:val="22"/>
              </w:rPr>
              <w:t>7,0</w:t>
            </w:r>
          </w:p>
        </w:tc>
      </w:tr>
      <w:tr w:rsidR="00E16FB0" w:rsidTr="00E11843">
        <w:trPr>
          <w:cantSplit/>
          <w:trHeight w:val="52"/>
          <w:jc w:val="center"/>
        </w:trPr>
        <w:tc>
          <w:tcPr>
            <w:tcW w:w="1798" w:type="pct"/>
            <w:tcBorders>
              <w:top w:val="nil"/>
              <w:left w:val="single" w:sz="4" w:space="0" w:color="auto"/>
              <w:right w:val="single" w:sz="4" w:space="0" w:color="auto"/>
            </w:tcBorders>
            <w:vAlign w:val="bottom"/>
            <w:hideMark/>
          </w:tcPr>
          <w:p w:rsidR="00E16FB0" w:rsidRDefault="00E16FB0" w:rsidP="00E01869">
            <w:pPr>
              <w:spacing w:before="60" w:after="70"/>
              <w:ind w:left="153"/>
              <w:rPr>
                <w:rFonts w:eastAsia="Arial Unicode MS"/>
                <w:sz w:val="22"/>
                <w:szCs w:val="22"/>
              </w:rPr>
            </w:pPr>
            <w:r>
              <w:rPr>
                <w:rFonts w:eastAsia="Arial Unicode MS"/>
                <w:sz w:val="22"/>
                <w:szCs w:val="22"/>
              </w:rPr>
              <w:t>услуги по временному проживанию и питанию</w:t>
            </w:r>
          </w:p>
        </w:tc>
        <w:tc>
          <w:tcPr>
            <w:tcW w:w="801" w:type="pct"/>
            <w:tcBorders>
              <w:top w:val="nil"/>
              <w:left w:val="single" w:sz="4" w:space="0" w:color="auto"/>
              <w:right w:val="single" w:sz="4" w:space="0" w:color="auto"/>
            </w:tcBorders>
            <w:vAlign w:val="bottom"/>
          </w:tcPr>
          <w:p w:rsidR="00E16FB0" w:rsidRPr="00541154" w:rsidRDefault="009A7C14" w:rsidP="00B758FA">
            <w:pPr>
              <w:spacing w:before="60" w:after="70"/>
              <w:ind w:right="397"/>
              <w:jc w:val="right"/>
              <w:rPr>
                <w:rFonts w:eastAsia="Arial Unicode MS"/>
                <w:sz w:val="22"/>
                <w:szCs w:val="22"/>
              </w:rPr>
            </w:pPr>
            <w:r>
              <w:rPr>
                <w:rFonts w:eastAsia="Arial Unicode MS"/>
                <w:sz w:val="22"/>
                <w:szCs w:val="22"/>
              </w:rPr>
              <w:t>3,0</w:t>
            </w:r>
          </w:p>
        </w:tc>
        <w:tc>
          <w:tcPr>
            <w:tcW w:w="801" w:type="pct"/>
            <w:tcBorders>
              <w:top w:val="nil"/>
              <w:left w:val="single" w:sz="4" w:space="0" w:color="auto"/>
              <w:right w:val="single" w:sz="4" w:space="0" w:color="auto"/>
            </w:tcBorders>
            <w:vAlign w:val="bottom"/>
          </w:tcPr>
          <w:p w:rsidR="00E16FB0" w:rsidRPr="00541154" w:rsidRDefault="009A7C14" w:rsidP="00E01869">
            <w:pPr>
              <w:spacing w:before="60" w:after="70"/>
              <w:ind w:right="482"/>
              <w:jc w:val="right"/>
              <w:rPr>
                <w:rFonts w:eastAsia="Arial Unicode MS"/>
                <w:sz w:val="22"/>
                <w:szCs w:val="22"/>
              </w:rPr>
            </w:pPr>
            <w:r>
              <w:rPr>
                <w:rFonts w:eastAsia="Arial Unicode MS"/>
                <w:sz w:val="22"/>
                <w:szCs w:val="22"/>
              </w:rPr>
              <w:t>97,2</w:t>
            </w:r>
          </w:p>
        </w:tc>
        <w:tc>
          <w:tcPr>
            <w:tcW w:w="801" w:type="pct"/>
            <w:tcBorders>
              <w:top w:val="nil"/>
              <w:left w:val="single" w:sz="4" w:space="0" w:color="auto"/>
              <w:right w:val="single" w:sz="4" w:space="0" w:color="auto"/>
            </w:tcBorders>
            <w:tcMar>
              <w:top w:w="0" w:type="dxa"/>
              <w:left w:w="0" w:type="dxa"/>
              <w:bottom w:w="0" w:type="dxa"/>
              <w:right w:w="0" w:type="dxa"/>
            </w:tcMar>
            <w:vAlign w:val="bottom"/>
          </w:tcPr>
          <w:p w:rsidR="00E16FB0" w:rsidRPr="00AA43B2" w:rsidRDefault="000873B4" w:rsidP="00E01869">
            <w:pPr>
              <w:spacing w:before="60" w:after="70"/>
              <w:ind w:right="539"/>
              <w:jc w:val="right"/>
              <w:rPr>
                <w:rFonts w:eastAsia="Arial Unicode MS"/>
                <w:sz w:val="22"/>
                <w:szCs w:val="22"/>
              </w:rPr>
            </w:pPr>
            <w:r>
              <w:rPr>
                <w:rFonts w:eastAsia="Arial Unicode MS"/>
                <w:sz w:val="22"/>
                <w:szCs w:val="22"/>
              </w:rPr>
              <w:t>6,9</w:t>
            </w:r>
          </w:p>
        </w:tc>
        <w:tc>
          <w:tcPr>
            <w:tcW w:w="799" w:type="pct"/>
            <w:tcBorders>
              <w:top w:val="nil"/>
              <w:left w:val="single" w:sz="4" w:space="0" w:color="auto"/>
              <w:right w:val="single" w:sz="4" w:space="0" w:color="auto"/>
            </w:tcBorders>
            <w:tcMar>
              <w:top w:w="0" w:type="dxa"/>
              <w:left w:w="0" w:type="dxa"/>
              <w:bottom w:w="0" w:type="dxa"/>
              <w:right w:w="0" w:type="dxa"/>
            </w:tcMar>
            <w:vAlign w:val="bottom"/>
          </w:tcPr>
          <w:p w:rsidR="00E16FB0" w:rsidRPr="00AA43B2" w:rsidRDefault="000873B4" w:rsidP="00B758FA">
            <w:pPr>
              <w:spacing w:before="60" w:after="70"/>
              <w:ind w:right="510"/>
              <w:jc w:val="right"/>
              <w:rPr>
                <w:rFonts w:eastAsia="Arial Unicode MS"/>
                <w:sz w:val="22"/>
                <w:szCs w:val="22"/>
              </w:rPr>
            </w:pPr>
            <w:r>
              <w:rPr>
                <w:rFonts w:eastAsia="Arial Unicode MS"/>
                <w:sz w:val="22"/>
                <w:szCs w:val="22"/>
              </w:rPr>
              <w:t>6,2</w:t>
            </w:r>
          </w:p>
        </w:tc>
      </w:tr>
      <w:tr w:rsidR="00E16FB0" w:rsidTr="00E11843">
        <w:trPr>
          <w:cantSplit/>
          <w:trHeight w:val="52"/>
          <w:jc w:val="center"/>
        </w:trPr>
        <w:tc>
          <w:tcPr>
            <w:tcW w:w="1798" w:type="pct"/>
            <w:tcBorders>
              <w:top w:val="nil"/>
              <w:left w:val="single" w:sz="4" w:space="0" w:color="auto"/>
              <w:right w:val="single" w:sz="4" w:space="0" w:color="auto"/>
            </w:tcBorders>
            <w:vAlign w:val="bottom"/>
            <w:hideMark/>
          </w:tcPr>
          <w:p w:rsidR="00E16FB0" w:rsidRDefault="00E16FB0" w:rsidP="00E01869">
            <w:pPr>
              <w:spacing w:before="60" w:after="70"/>
              <w:ind w:left="153"/>
              <w:rPr>
                <w:rFonts w:eastAsia="Arial Unicode MS"/>
                <w:sz w:val="22"/>
                <w:szCs w:val="22"/>
              </w:rPr>
            </w:pPr>
            <w:r>
              <w:rPr>
                <w:rFonts w:eastAsia="Arial Unicode MS"/>
                <w:sz w:val="22"/>
                <w:szCs w:val="22"/>
              </w:rPr>
              <w:t>информация и связь</w:t>
            </w:r>
          </w:p>
        </w:tc>
        <w:tc>
          <w:tcPr>
            <w:tcW w:w="801" w:type="pct"/>
            <w:tcBorders>
              <w:top w:val="nil"/>
              <w:left w:val="single" w:sz="4" w:space="0" w:color="auto"/>
              <w:right w:val="single" w:sz="4" w:space="0" w:color="auto"/>
            </w:tcBorders>
            <w:vAlign w:val="bottom"/>
          </w:tcPr>
          <w:p w:rsidR="00E16FB0" w:rsidRPr="00541154" w:rsidRDefault="009A7C14" w:rsidP="00B758FA">
            <w:pPr>
              <w:spacing w:before="60" w:after="70"/>
              <w:ind w:right="397"/>
              <w:jc w:val="right"/>
              <w:rPr>
                <w:rFonts w:eastAsia="Arial Unicode MS"/>
                <w:sz w:val="22"/>
                <w:szCs w:val="22"/>
              </w:rPr>
            </w:pPr>
            <w:r>
              <w:rPr>
                <w:rFonts w:eastAsia="Arial Unicode MS"/>
                <w:sz w:val="22"/>
                <w:szCs w:val="22"/>
              </w:rPr>
              <w:t>10,8</w:t>
            </w:r>
          </w:p>
        </w:tc>
        <w:tc>
          <w:tcPr>
            <w:tcW w:w="801" w:type="pct"/>
            <w:tcBorders>
              <w:top w:val="nil"/>
              <w:left w:val="single" w:sz="4" w:space="0" w:color="auto"/>
              <w:right w:val="single" w:sz="4" w:space="0" w:color="auto"/>
            </w:tcBorders>
            <w:vAlign w:val="bottom"/>
          </w:tcPr>
          <w:p w:rsidR="00E16FB0" w:rsidRPr="00541154" w:rsidRDefault="009A7C14" w:rsidP="00E01869">
            <w:pPr>
              <w:spacing w:before="60" w:after="70"/>
              <w:ind w:right="482"/>
              <w:jc w:val="right"/>
              <w:rPr>
                <w:rFonts w:eastAsia="Arial Unicode MS"/>
                <w:sz w:val="22"/>
                <w:szCs w:val="22"/>
              </w:rPr>
            </w:pPr>
            <w:r>
              <w:rPr>
                <w:rFonts w:eastAsia="Arial Unicode MS"/>
                <w:sz w:val="22"/>
                <w:szCs w:val="22"/>
              </w:rPr>
              <w:t>186,9</w:t>
            </w:r>
          </w:p>
        </w:tc>
        <w:tc>
          <w:tcPr>
            <w:tcW w:w="801" w:type="pct"/>
            <w:tcBorders>
              <w:top w:val="nil"/>
              <w:left w:val="single" w:sz="4" w:space="0" w:color="auto"/>
              <w:right w:val="single" w:sz="4" w:space="0" w:color="auto"/>
            </w:tcBorders>
            <w:tcMar>
              <w:top w:w="0" w:type="dxa"/>
              <w:left w:w="0" w:type="dxa"/>
              <w:bottom w:w="0" w:type="dxa"/>
              <w:right w:w="0" w:type="dxa"/>
            </w:tcMar>
            <w:vAlign w:val="bottom"/>
          </w:tcPr>
          <w:p w:rsidR="00E16FB0" w:rsidRPr="00AA43B2" w:rsidRDefault="000873B4" w:rsidP="00E01869">
            <w:pPr>
              <w:spacing w:before="60" w:after="70"/>
              <w:ind w:right="539"/>
              <w:jc w:val="right"/>
              <w:rPr>
                <w:rFonts w:eastAsia="Arial Unicode MS"/>
                <w:sz w:val="22"/>
                <w:szCs w:val="22"/>
              </w:rPr>
            </w:pPr>
            <w:r>
              <w:rPr>
                <w:rFonts w:eastAsia="Arial Unicode MS"/>
                <w:sz w:val="22"/>
                <w:szCs w:val="22"/>
              </w:rPr>
              <w:t>5,9</w:t>
            </w:r>
          </w:p>
        </w:tc>
        <w:tc>
          <w:tcPr>
            <w:tcW w:w="799" w:type="pct"/>
            <w:tcBorders>
              <w:top w:val="nil"/>
              <w:left w:val="single" w:sz="4" w:space="0" w:color="auto"/>
              <w:right w:val="single" w:sz="4" w:space="0" w:color="auto"/>
            </w:tcBorders>
            <w:tcMar>
              <w:top w:w="0" w:type="dxa"/>
              <w:left w:w="0" w:type="dxa"/>
              <w:bottom w:w="0" w:type="dxa"/>
              <w:right w:w="0" w:type="dxa"/>
            </w:tcMar>
            <w:vAlign w:val="bottom"/>
          </w:tcPr>
          <w:p w:rsidR="00E16FB0" w:rsidRPr="00AA43B2" w:rsidRDefault="000873B4" w:rsidP="00B758FA">
            <w:pPr>
              <w:spacing w:before="60" w:after="70"/>
              <w:ind w:right="510"/>
              <w:jc w:val="right"/>
              <w:rPr>
                <w:rFonts w:eastAsia="Arial Unicode MS"/>
                <w:sz w:val="22"/>
                <w:szCs w:val="22"/>
              </w:rPr>
            </w:pPr>
            <w:r>
              <w:rPr>
                <w:rFonts w:eastAsia="Arial Unicode MS"/>
                <w:sz w:val="22"/>
                <w:szCs w:val="22"/>
              </w:rPr>
              <w:t>9,1</w:t>
            </w:r>
          </w:p>
        </w:tc>
      </w:tr>
      <w:tr w:rsidR="00B555DE" w:rsidTr="00E11843">
        <w:trPr>
          <w:cantSplit/>
          <w:trHeight w:val="52"/>
          <w:jc w:val="center"/>
        </w:trPr>
        <w:tc>
          <w:tcPr>
            <w:tcW w:w="1798" w:type="pct"/>
            <w:tcBorders>
              <w:left w:val="single" w:sz="4" w:space="0" w:color="auto"/>
              <w:right w:val="single" w:sz="4" w:space="0" w:color="auto"/>
            </w:tcBorders>
            <w:vAlign w:val="bottom"/>
          </w:tcPr>
          <w:p w:rsidR="00B555DE" w:rsidRDefault="00B555DE" w:rsidP="00E01869">
            <w:pPr>
              <w:spacing w:before="60" w:after="70"/>
              <w:ind w:left="153"/>
              <w:rPr>
                <w:rFonts w:eastAsia="Arial Unicode MS"/>
                <w:sz w:val="22"/>
                <w:szCs w:val="22"/>
              </w:rPr>
            </w:pPr>
            <w:r>
              <w:rPr>
                <w:rFonts w:eastAsia="Arial Unicode MS"/>
                <w:sz w:val="22"/>
                <w:szCs w:val="22"/>
              </w:rPr>
              <w:t>операции с недвижимым имуществом</w:t>
            </w:r>
          </w:p>
        </w:tc>
        <w:tc>
          <w:tcPr>
            <w:tcW w:w="801" w:type="pct"/>
            <w:tcBorders>
              <w:left w:val="single" w:sz="4" w:space="0" w:color="auto"/>
              <w:right w:val="single" w:sz="4" w:space="0" w:color="auto"/>
            </w:tcBorders>
            <w:vAlign w:val="bottom"/>
          </w:tcPr>
          <w:p w:rsidR="00B555DE" w:rsidRPr="00541154" w:rsidRDefault="009A7C14" w:rsidP="00B758FA">
            <w:pPr>
              <w:spacing w:before="60" w:after="70"/>
              <w:ind w:right="397"/>
              <w:jc w:val="right"/>
              <w:rPr>
                <w:rFonts w:eastAsia="Arial Unicode MS"/>
                <w:sz w:val="22"/>
                <w:szCs w:val="22"/>
              </w:rPr>
            </w:pPr>
            <w:r>
              <w:rPr>
                <w:rFonts w:eastAsia="Arial Unicode MS"/>
                <w:sz w:val="22"/>
                <w:szCs w:val="22"/>
              </w:rPr>
              <w:t>16,1</w:t>
            </w:r>
          </w:p>
        </w:tc>
        <w:tc>
          <w:tcPr>
            <w:tcW w:w="801" w:type="pct"/>
            <w:tcBorders>
              <w:left w:val="single" w:sz="4" w:space="0" w:color="auto"/>
              <w:right w:val="single" w:sz="4" w:space="0" w:color="auto"/>
            </w:tcBorders>
            <w:vAlign w:val="bottom"/>
          </w:tcPr>
          <w:p w:rsidR="00B555DE" w:rsidRPr="002437A4" w:rsidRDefault="009A7C14" w:rsidP="00E01869">
            <w:pPr>
              <w:spacing w:before="60" w:after="70"/>
              <w:ind w:right="482"/>
              <w:jc w:val="right"/>
              <w:rPr>
                <w:rFonts w:eastAsia="Arial Unicode MS"/>
                <w:sz w:val="22"/>
                <w:szCs w:val="22"/>
              </w:rPr>
            </w:pPr>
            <w:r>
              <w:rPr>
                <w:rFonts w:eastAsia="Arial Unicode MS"/>
                <w:sz w:val="22"/>
                <w:szCs w:val="22"/>
              </w:rPr>
              <w:t>154,8</w:t>
            </w:r>
          </w:p>
        </w:tc>
        <w:tc>
          <w:tcPr>
            <w:tcW w:w="801" w:type="pct"/>
            <w:tcBorders>
              <w:left w:val="single" w:sz="4" w:space="0" w:color="auto"/>
              <w:right w:val="single" w:sz="4" w:space="0" w:color="auto"/>
            </w:tcBorders>
            <w:tcMar>
              <w:top w:w="0" w:type="dxa"/>
              <w:left w:w="0" w:type="dxa"/>
              <w:bottom w:w="0" w:type="dxa"/>
              <w:right w:w="0" w:type="dxa"/>
            </w:tcMar>
            <w:vAlign w:val="bottom"/>
          </w:tcPr>
          <w:p w:rsidR="00B555DE" w:rsidRDefault="000873B4" w:rsidP="00E01869">
            <w:pPr>
              <w:spacing w:before="60" w:after="70"/>
              <w:ind w:right="539"/>
              <w:jc w:val="right"/>
              <w:rPr>
                <w:rFonts w:eastAsia="Arial Unicode MS"/>
                <w:sz w:val="22"/>
                <w:szCs w:val="22"/>
              </w:rPr>
            </w:pPr>
            <w:r>
              <w:rPr>
                <w:rFonts w:eastAsia="Arial Unicode MS"/>
                <w:sz w:val="22"/>
                <w:szCs w:val="22"/>
              </w:rPr>
              <w:t>30,1</w:t>
            </w:r>
          </w:p>
        </w:tc>
        <w:tc>
          <w:tcPr>
            <w:tcW w:w="799" w:type="pct"/>
            <w:tcBorders>
              <w:left w:val="single" w:sz="4" w:space="0" w:color="auto"/>
              <w:right w:val="single" w:sz="4" w:space="0" w:color="auto"/>
            </w:tcBorders>
            <w:tcMar>
              <w:top w:w="0" w:type="dxa"/>
              <w:left w:w="0" w:type="dxa"/>
              <w:bottom w:w="0" w:type="dxa"/>
              <w:right w:w="0" w:type="dxa"/>
            </w:tcMar>
            <w:vAlign w:val="bottom"/>
          </w:tcPr>
          <w:p w:rsidR="00B555DE" w:rsidRDefault="000873B4" w:rsidP="00B758FA">
            <w:pPr>
              <w:spacing w:before="60" w:after="70"/>
              <w:ind w:right="510"/>
              <w:jc w:val="right"/>
              <w:rPr>
                <w:rFonts w:eastAsia="Arial Unicode MS"/>
                <w:sz w:val="22"/>
                <w:szCs w:val="22"/>
              </w:rPr>
            </w:pPr>
            <w:r>
              <w:rPr>
                <w:rFonts w:eastAsia="Arial Unicode MS"/>
                <w:sz w:val="22"/>
                <w:szCs w:val="22"/>
              </w:rPr>
              <w:t>38,6</w:t>
            </w:r>
          </w:p>
        </w:tc>
      </w:tr>
      <w:tr w:rsidR="00E16FB0" w:rsidTr="007C2BD8">
        <w:trPr>
          <w:cantSplit/>
          <w:trHeight w:val="52"/>
          <w:jc w:val="center"/>
        </w:trPr>
        <w:tc>
          <w:tcPr>
            <w:tcW w:w="1798" w:type="pct"/>
            <w:tcBorders>
              <w:left w:val="single" w:sz="4" w:space="0" w:color="auto"/>
              <w:right w:val="single" w:sz="4" w:space="0" w:color="auto"/>
            </w:tcBorders>
            <w:vAlign w:val="bottom"/>
            <w:hideMark/>
          </w:tcPr>
          <w:p w:rsidR="00E16FB0" w:rsidRDefault="00E16FB0" w:rsidP="00E01869">
            <w:pPr>
              <w:spacing w:before="60" w:after="70"/>
              <w:ind w:left="15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801" w:type="pct"/>
            <w:tcBorders>
              <w:left w:val="single" w:sz="4" w:space="0" w:color="auto"/>
              <w:right w:val="single" w:sz="4" w:space="0" w:color="auto"/>
            </w:tcBorders>
            <w:vAlign w:val="bottom"/>
          </w:tcPr>
          <w:p w:rsidR="00E16FB0" w:rsidRPr="00541154" w:rsidRDefault="009A7C14" w:rsidP="00B758FA">
            <w:pPr>
              <w:spacing w:before="60" w:after="70"/>
              <w:ind w:right="397"/>
              <w:jc w:val="right"/>
              <w:rPr>
                <w:rFonts w:eastAsia="Arial Unicode MS"/>
                <w:sz w:val="22"/>
                <w:szCs w:val="22"/>
              </w:rPr>
            </w:pPr>
            <w:r>
              <w:rPr>
                <w:rFonts w:eastAsia="Arial Unicode MS"/>
                <w:sz w:val="22"/>
                <w:szCs w:val="22"/>
              </w:rPr>
              <w:t>63,7</w:t>
            </w:r>
          </w:p>
        </w:tc>
        <w:tc>
          <w:tcPr>
            <w:tcW w:w="801" w:type="pct"/>
            <w:tcBorders>
              <w:left w:val="single" w:sz="4" w:space="0" w:color="auto"/>
              <w:right w:val="single" w:sz="4" w:space="0" w:color="auto"/>
            </w:tcBorders>
            <w:vAlign w:val="bottom"/>
          </w:tcPr>
          <w:p w:rsidR="00E16FB0" w:rsidRPr="006C3E34" w:rsidRDefault="009A7C14" w:rsidP="00E01869">
            <w:pPr>
              <w:spacing w:before="60" w:after="70"/>
              <w:ind w:right="482"/>
              <w:jc w:val="right"/>
              <w:rPr>
                <w:rFonts w:eastAsia="Arial Unicode MS"/>
                <w:sz w:val="22"/>
                <w:szCs w:val="22"/>
              </w:rPr>
            </w:pPr>
            <w:r>
              <w:rPr>
                <w:rFonts w:eastAsia="Arial Unicode MS"/>
                <w:sz w:val="22"/>
                <w:szCs w:val="22"/>
              </w:rPr>
              <w:t>140,3</w:t>
            </w:r>
          </w:p>
        </w:tc>
        <w:tc>
          <w:tcPr>
            <w:tcW w:w="801" w:type="pct"/>
            <w:tcBorders>
              <w:left w:val="single" w:sz="4" w:space="0" w:color="auto"/>
              <w:right w:val="single" w:sz="4" w:space="0" w:color="auto"/>
            </w:tcBorders>
            <w:tcMar>
              <w:top w:w="0" w:type="dxa"/>
              <w:left w:w="0" w:type="dxa"/>
              <w:bottom w:w="0" w:type="dxa"/>
              <w:right w:w="0" w:type="dxa"/>
            </w:tcMar>
            <w:vAlign w:val="bottom"/>
          </w:tcPr>
          <w:p w:rsidR="00E16FB0" w:rsidRPr="00AA43B2" w:rsidRDefault="000873B4" w:rsidP="00E01869">
            <w:pPr>
              <w:spacing w:before="60" w:after="70"/>
              <w:ind w:right="539"/>
              <w:jc w:val="right"/>
              <w:rPr>
                <w:rFonts w:eastAsia="Arial Unicode MS"/>
                <w:sz w:val="22"/>
                <w:szCs w:val="22"/>
              </w:rPr>
            </w:pPr>
            <w:r>
              <w:rPr>
                <w:rFonts w:eastAsia="Arial Unicode MS"/>
                <w:sz w:val="22"/>
                <w:szCs w:val="22"/>
              </w:rPr>
              <w:t>64,5</w:t>
            </w:r>
          </w:p>
        </w:tc>
        <w:tc>
          <w:tcPr>
            <w:tcW w:w="799" w:type="pct"/>
            <w:tcBorders>
              <w:left w:val="single" w:sz="4" w:space="0" w:color="auto"/>
              <w:right w:val="single" w:sz="4" w:space="0" w:color="auto"/>
            </w:tcBorders>
            <w:tcMar>
              <w:top w:w="0" w:type="dxa"/>
              <w:left w:w="0" w:type="dxa"/>
              <w:bottom w:w="0" w:type="dxa"/>
              <w:right w:w="0" w:type="dxa"/>
            </w:tcMar>
            <w:vAlign w:val="bottom"/>
          </w:tcPr>
          <w:p w:rsidR="00E16FB0" w:rsidRPr="00AA43B2" w:rsidRDefault="000873B4" w:rsidP="00B758FA">
            <w:pPr>
              <w:spacing w:before="60" w:after="70"/>
              <w:ind w:right="510"/>
              <w:jc w:val="right"/>
              <w:rPr>
                <w:rFonts w:eastAsia="Arial Unicode MS"/>
                <w:sz w:val="22"/>
                <w:szCs w:val="22"/>
              </w:rPr>
            </w:pPr>
            <w:r>
              <w:rPr>
                <w:rFonts w:eastAsia="Arial Unicode MS"/>
                <w:sz w:val="22"/>
                <w:szCs w:val="22"/>
              </w:rPr>
              <w:t>94,2</w:t>
            </w:r>
          </w:p>
        </w:tc>
      </w:tr>
      <w:tr w:rsidR="00E16FB0" w:rsidTr="007C2BD8">
        <w:trPr>
          <w:cantSplit/>
          <w:trHeight w:val="52"/>
          <w:jc w:val="center"/>
        </w:trPr>
        <w:tc>
          <w:tcPr>
            <w:tcW w:w="1798" w:type="pct"/>
            <w:tcBorders>
              <w:left w:val="single" w:sz="4" w:space="0" w:color="auto"/>
              <w:bottom w:val="nil"/>
              <w:right w:val="single" w:sz="4" w:space="0" w:color="auto"/>
            </w:tcBorders>
            <w:vAlign w:val="bottom"/>
            <w:hideMark/>
          </w:tcPr>
          <w:p w:rsidR="00E16FB0" w:rsidRDefault="00E16FB0" w:rsidP="00E01869">
            <w:pPr>
              <w:spacing w:before="60" w:after="70"/>
              <w:ind w:left="15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801" w:type="pct"/>
            <w:tcBorders>
              <w:left w:val="single" w:sz="4" w:space="0" w:color="auto"/>
              <w:bottom w:val="nil"/>
              <w:right w:val="single" w:sz="4" w:space="0" w:color="auto"/>
            </w:tcBorders>
            <w:vAlign w:val="bottom"/>
          </w:tcPr>
          <w:p w:rsidR="00E16FB0" w:rsidRPr="006C3E34" w:rsidRDefault="009A7C14" w:rsidP="00B758FA">
            <w:pPr>
              <w:spacing w:before="60" w:after="70"/>
              <w:ind w:right="397"/>
              <w:jc w:val="right"/>
              <w:rPr>
                <w:rFonts w:eastAsia="Arial Unicode MS"/>
                <w:sz w:val="22"/>
                <w:szCs w:val="22"/>
              </w:rPr>
            </w:pPr>
            <w:r>
              <w:rPr>
                <w:rFonts w:eastAsia="Arial Unicode MS"/>
                <w:sz w:val="22"/>
                <w:szCs w:val="22"/>
              </w:rPr>
              <w:t>1,3</w:t>
            </w:r>
          </w:p>
        </w:tc>
        <w:tc>
          <w:tcPr>
            <w:tcW w:w="801" w:type="pct"/>
            <w:tcBorders>
              <w:left w:val="single" w:sz="4" w:space="0" w:color="auto"/>
              <w:bottom w:val="nil"/>
              <w:right w:val="single" w:sz="4" w:space="0" w:color="auto"/>
            </w:tcBorders>
            <w:vAlign w:val="bottom"/>
          </w:tcPr>
          <w:p w:rsidR="00E16FB0" w:rsidRPr="006C3E34" w:rsidRDefault="009A7C14" w:rsidP="00E01869">
            <w:pPr>
              <w:spacing w:before="60" w:after="70"/>
              <w:ind w:right="482"/>
              <w:jc w:val="right"/>
              <w:rPr>
                <w:rFonts w:eastAsia="Arial Unicode MS"/>
                <w:sz w:val="22"/>
                <w:szCs w:val="22"/>
              </w:rPr>
            </w:pPr>
            <w:r>
              <w:rPr>
                <w:rFonts w:eastAsia="Arial Unicode MS"/>
                <w:sz w:val="22"/>
                <w:szCs w:val="22"/>
              </w:rPr>
              <w:t>28,2</w:t>
            </w:r>
          </w:p>
        </w:tc>
        <w:tc>
          <w:tcPr>
            <w:tcW w:w="801" w:type="pct"/>
            <w:tcBorders>
              <w:left w:val="single" w:sz="4" w:space="0" w:color="auto"/>
              <w:bottom w:val="nil"/>
              <w:right w:val="single" w:sz="4" w:space="0" w:color="auto"/>
            </w:tcBorders>
            <w:tcMar>
              <w:top w:w="0" w:type="dxa"/>
              <w:left w:w="0" w:type="dxa"/>
              <w:bottom w:w="0" w:type="dxa"/>
              <w:right w:w="0" w:type="dxa"/>
            </w:tcMar>
            <w:vAlign w:val="bottom"/>
          </w:tcPr>
          <w:p w:rsidR="00E16FB0" w:rsidRPr="00AA43B2" w:rsidRDefault="000873B4" w:rsidP="00E01869">
            <w:pPr>
              <w:spacing w:before="60" w:after="70"/>
              <w:ind w:right="539"/>
              <w:jc w:val="right"/>
              <w:rPr>
                <w:rFonts w:eastAsia="Arial Unicode MS"/>
                <w:sz w:val="22"/>
                <w:szCs w:val="22"/>
              </w:rPr>
            </w:pPr>
            <w:r>
              <w:rPr>
                <w:rFonts w:eastAsia="Arial Unicode MS"/>
                <w:sz w:val="22"/>
                <w:szCs w:val="22"/>
              </w:rPr>
              <w:t>10,6</w:t>
            </w:r>
          </w:p>
        </w:tc>
        <w:tc>
          <w:tcPr>
            <w:tcW w:w="799" w:type="pct"/>
            <w:tcBorders>
              <w:left w:val="single" w:sz="4" w:space="0" w:color="auto"/>
              <w:bottom w:val="nil"/>
              <w:right w:val="single" w:sz="4" w:space="0" w:color="auto"/>
            </w:tcBorders>
            <w:tcMar>
              <w:top w:w="0" w:type="dxa"/>
              <w:left w:w="0" w:type="dxa"/>
              <w:bottom w:w="0" w:type="dxa"/>
              <w:right w:w="0" w:type="dxa"/>
            </w:tcMar>
            <w:vAlign w:val="bottom"/>
          </w:tcPr>
          <w:p w:rsidR="00E16FB0" w:rsidRPr="00AA43B2" w:rsidRDefault="000873B4" w:rsidP="00B758FA">
            <w:pPr>
              <w:spacing w:before="60" w:after="70"/>
              <w:ind w:right="510"/>
              <w:jc w:val="right"/>
              <w:rPr>
                <w:rFonts w:eastAsia="Arial Unicode MS"/>
                <w:sz w:val="22"/>
                <w:szCs w:val="22"/>
              </w:rPr>
            </w:pPr>
            <w:r>
              <w:rPr>
                <w:rFonts w:eastAsia="Arial Unicode MS"/>
                <w:sz w:val="22"/>
                <w:szCs w:val="22"/>
              </w:rPr>
              <w:t>0,5</w:t>
            </w:r>
          </w:p>
        </w:tc>
      </w:tr>
      <w:tr w:rsidR="00CB1692" w:rsidTr="00BB3126">
        <w:trPr>
          <w:cantSplit/>
          <w:trHeight w:val="52"/>
          <w:jc w:val="center"/>
        </w:trPr>
        <w:tc>
          <w:tcPr>
            <w:tcW w:w="1798" w:type="pct"/>
            <w:tcBorders>
              <w:top w:val="nil"/>
              <w:left w:val="single" w:sz="4" w:space="0" w:color="auto"/>
              <w:bottom w:val="nil"/>
              <w:right w:val="single" w:sz="4" w:space="0" w:color="auto"/>
            </w:tcBorders>
            <w:vAlign w:val="bottom"/>
          </w:tcPr>
          <w:p w:rsidR="00CB1692" w:rsidRDefault="00CB1692" w:rsidP="00E01869">
            <w:pPr>
              <w:spacing w:before="60" w:after="70"/>
              <w:ind w:left="153"/>
              <w:rPr>
                <w:rFonts w:eastAsia="Arial Unicode MS"/>
                <w:sz w:val="22"/>
                <w:szCs w:val="22"/>
              </w:rPr>
            </w:pPr>
            <w:r w:rsidRPr="00184B19">
              <w:rPr>
                <w:rFonts w:eastAsia="Arial Unicode MS"/>
                <w:sz w:val="22"/>
                <w:szCs w:val="22"/>
              </w:rPr>
              <w:t xml:space="preserve">здравоохранение </w:t>
            </w:r>
            <w:r w:rsidR="007D7B08">
              <w:rPr>
                <w:rFonts w:eastAsia="Arial Unicode MS"/>
                <w:sz w:val="22"/>
                <w:szCs w:val="22"/>
              </w:rPr>
              <w:br/>
            </w:r>
            <w:r w:rsidRPr="00184B19">
              <w:rPr>
                <w:rFonts w:eastAsia="Arial Unicode MS"/>
                <w:sz w:val="22"/>
                <w:szCs w:val="22"/>
              </w:rPr>
              <w:t>и социальные услуги</w:t>
            </w:r>
          </w:p>
        </w:tc>
        <w:tc>
          <w:tcPr>
            <w:tcW w:w="801" w:type="pct"/>
            <w:tcBorders>
              <w:top w:val="nil"/>
              <w:left w:val="single" w:sz="4" w:space="0" w:color="auto"/>
              <w:bottom w:val="nil"/>
              <w:right w:val="single" w:sz="4" w:space="0" w:color="auto"/>
            </w:tcBorders>
            <w:vAlign w:val="bottom"/>
          </w:tcPr>
          <w:p w:rsidR="00CB1692" w:rsidRPr="009B1608" w:rsidRDefault="009A7C14" w:rsidP="00B758FA">
            <w:pPr>
              <w:spacing w:before="60" w:after="70"/>
              <w:ind w:right="397"/>
              <w:jc w:val="right"/>
              <w:rPr>
                <w:rFonts w:eastAsia="Arial Unicode MS"/>
                <w:sz w:val="22"/>
                <w:szCs w:val="22"/>
              </w:rPr>
            </w:pPr>
            <w:r>
              <w:rPr>
                <w:rFonts w:eastAsia="Arial Unicode MS"/>
                <w:sz w:val="22"/>
                <w:szCs w:val="22"/>
              </w:rPr>
              <w:t>0,02</w:t>
            </w:r>
          </w:p>
        </w:tc>
        <w:tc>
          <w:tcPr>
            <w:tcW w:w="801" w:type="pct"/>
            <w:tcBorders>
              <w:top w:val="nil"/>
              <w:left w:val="single" w:sz="4" w:space="0" w:color="auto"/>
              <w:bottom w:val="nil"/>
              <w:right w:val="single" w:sz="4" w:space="0" w:color="auto"/>
            </w:tcBorders>
            <w:vAlign w:val="bottom"/>
          </w:tcPr>
          <w:p w:rsidR="00CB1692" w:rsidRPr="00164740" w:rsidRDefault="009A7C14" w:rsidP="00E01869">
            <w:pPr>
              <w:spacing w:before="60" w:after="70"/>
              <w:ind w:right="482"/>
              <w:jc w:val="right"/>
              <w:rPr>
                <w:rFonts w:eastAsia="Arial Unicode MS"/>
                <w:sz w:val="22"/>
                <w:szCs w:val="22"/>
              </w:rPr>
            </w:pPr>
            <w:r>
              <w:rPr>
                <w:rFonts w:eastAsia="Arial Unicode MS"/>
                <w:sz w:val="22"/>
                <w:szCs w:val="22"/>
              </w:rPr>
              <w:t>41,5</w:t>
            </w:r>
          </w:p>
        </w:tc>
        <w:tc>
          <w:tcPr>
            <w:tcW w:w="801" w:type="pct"/>
            <w:tcBorders>
              <w:top w:val="nil"/>
              <w:left w:val="single" w:sz="4" w:space="0" w:color="auto"/>
              <w:bottom w:val="nil"/>
              <w:right w:val="single" w:sz="4" w:space="0" w:color="auto"/>
            </w:tcBorders>
            <w:tcMar>
              <w:top w:w="0" w:type="dxa"/>
              <w:left w:w="0" w:type="dxa"/>
              <w:bottom w:w="0" w:type="dxa"/>
              <w:right w:w="0" w:type="dxa"/>
            </w:tcMar>
            <w:vAlign w:val="bottom"/>
          </w:tcPr>
          <w:p w:rsidR="00CB1692" w:rsidRDefault="000873B4" w:rsidP="00E01869">
            <w:pPr>
              <w:spacing w:before="60" w:after="70"/>
              <w:ind w:right="539"/>
              <w:jc w:val="right"/>
              <w:rPr>
                <w:rFonts w:eastAsia="Arial Unicode MS"/>
                <w:sz w:val="22"/>
                <w:szCs w:val="22"/>
              </w:rPr>
            </w:pPr>
            <w:r>
              <w:rPr>
                <w:rFonts w:eastAsia="Arial Unicode MS"/>
                <w:sz w:val="22"/>
                <w:szCs w:val="22"/>
              </w:rPr>
              <w:t>0,1</w:t>
            </w:r>
          </w:p>
        </w:tc>
        <w:tc>
          <w:tcPr>
            <w:tcW w:w="799" w:type="pct"/>
            <w:tcBorders>
              <w:top w:val="nil"/>
              <w:left w:val="single" w:sz="4" w:space="0" w:color="auto"/>
              <w:bottom w:val="nil"/>
              <w:right w:val="single" w:sz="4" w:space="0" w:color="auto"/>
            </w:tcBorders>
            <w:tcMar>
              <w:top w:w="0" w:type="dxa"/>
              <w:left w:w="0" w:type="dxa"/>
              <w:bottom w:w="0" w:type="dxa"/>
              <w:right w:w="0" w:type="dxa"/>
            </w:tcMar>
            <w:vAlign w:val="bottom"/>
          </w:tcPr>
          <w:p w:rsidR="00CB1692" w:rsidRDefault="000873B4" w:rsidP="00B758FA">
            <w:pPr>
              <w:spacing w:before="60" w:after="70"/>
              <w:ind w:right="510"/>
              <w:jc w:val="right"/>
              <w:rPr>
                <w:rFonts w:eastAsia="Arial Unicode MS"/>
                <w:sz w:val="22"/>
                <w:szCs w:val="22"/>
              </w:rPr>
            </w:pPr>
            <w:r>
              <w:rPr>
                <w:rFonts w:eastAsia="Arial Unicode MS"/>
                <w:sz w:val="22"/>
                <w:szCs w:val="22"/>
              </w:rPr>
              <w:t>0,0</w:t>
            </w:r>
          </w:p>
        </w:tc>
      </w:tr>
      <w:tr w:rsidR="008550BD" w:rsidTr="00BB3126">
        <w:trPr>
          <w:cantSplit/>
          <w:trHeight w:val="52"/>
          <w:jc w:val="center"/>
        </w:trPr>
        <w:tc>
          <w:tcPr>
            <w:tcW w:w="1798" w:type="pct"/>
            <w:tcBorders>
              <w:top w:val="nil"/>
              <w:left w:val="single" w:sz="4" w:space="0" w:color="auto"/>
              <w:bottom w:val="nil"/>
              <w:right w:val="single" w:sz="4" w:space="0" w:color="auto"/>
            </w:tcBorders>
            <w:vAlign w:val="bottom"/>
          </w:tcPr>
          <w:p w:rsidR="008550BD" w:rsidRPr="00184B19" w:rsidRDefault="008550BD" w:rsidP="00E01869">
            <w:pPr>
              <w:spacing w:before="60" w:after="70"/>
              <w:ind w:left="153"/>
              <w:rPr>
                <w:rFonts w:eastAsia="Arial Unicode MS"/>
                <w:sz w:val="22"/>
                <w:szCs w:val="22"/>
              </w:rPr>
            </w:pPr>
            <w:r w:rsidRPr="00184B19">
              <w:rPr>
                <w:rFonts w:eastAsia="Arial Unicode MS"/>
                <w:sz w:val="22"/>
                <w:szCs w:val="22"/>
              </w:rPr>
              <w:t>творчество, спорт, развлечения</w:t>
            </w:r>
            <w:r>
              <w:rPr>
                <w:rFonts w:eastAsia="Arial Unicode MS"/>
                <w:sz w:val="22"/>
                <w:szCs w:val="22"/>
              </w:rPr>
              <w:t xml:space="preserve"> и</w:t>
            </w:r>
            <w:r w:rsidRPr="00184B19">
              <w:rPr>
                <w:rFonts w:eastAsia="Arial Unicode MS"/>
                <w:sz w:val="22"/>
                <w:szCs w:val="22"/>
              </w:rPr>
              <w:t xml:space="preserve"> отдых</w:t>
            </w:r>
          </w:p>
        </w:tc>
        <w:tc>
          <w:tcPr>
            <w:tcW w:w="801" w:type="pct"/>
            <w:tcBorders>
              <w:top w:val="nil"/>
              <w:left w:val="single" w:sz="4" w:space="0" w:color="auto"/>
              <w:bottom w:val="nil"/>
              <w:right w:val="single" w:sz="4" w:space="0" w:color="auto"/>
            </w:tcBorders>
            <w:vAlign w:val="bottom"/>
          </w:tcPr>
          <w:p w:rsidR="008550BD" w:rsidRDefault="009A7C14" w:rsidP="00B758FA">
            <w:pPr>
              <w:spacing w:before="60" w:after="70"/>
              <w:ind w:right="397"/>
              <w:jc w:val="right"/>
              <w:rPr>
                <w:rFonts w:eastAsia="Arial Unicode MS"/>
                <w:sz w:val="22"/>
                <w:szCs w:val="22"/>
              </w:rPr>
            </w:pPr>
            <w:r>
              <w:rPr>
                <w:rFonts w:eastAsia="Arial Unicode MS"/>
                <w:sz w:val="22"/>
                <w:szCs w:val="22"/>
              </w:rPr>
              <w:t>0,5</w:t>
            </w:r>
          </w:p>
        </w:tc>
        <w:tc>
          <w:tcPr>
            <w:tcW w:w="801" w:type="pct"/>
            <w:tcBorders>
              <w:top w:val="nil"/>
              <w:left w:val="single" w:sz="4" w:space="0" w:color="auto"/>
              <w:bottom w:val="nil"/>
              <w:right w:val="single" w:sz="4" w:space="0" w:color="auto"/>
            </w:tcBorders>
            <w:vAlign w:val="bottom"/>
          </w:tcPr>
          <w:p w:rsidR="008550BD" w:rsidRDefault="009A7C14" w:rsidP="00E01869">
            <w:pPr>
              <w:spacing w:before="60" w:after="70"/>
              <w:ind w:right="482"/>
              <w:jc w:val="right"/>
              <w:rPr>
                <w:rFonts w:eastAsia="Arial Unicode MS"/>
                <w:sz w:val="22"/>
                <w:szCs w:val="22"/>
              </w:rPr>
            </w:pPr>
            <w:r>
              <w:rPr>
                <w:rFonts w:eastAsia="Arial Unicode MS"/>
                <w:sz w:val="22"/>
                <w:szCs w:val="22"/>
              </w:rPr>
              <w:t>193,2</w:t>
            </w:r>
          </w:p>
        </w:tc>
        <w:tc>
          <w:tcPr>
            <w:tcW w:w="801" w:type="pct"/>
            <w:tcBorders>
              <w:top w:val="nil"/>
              <w:left w:val="single" w:sz="4" w:space="0" w:color="auto"/>
              <w:bottom w:val="nil"/>
              <w:right w:val="single" w:sz="4" w:space="0" w:color="auto"/>
            </w:tcBorders>
            <w:tcMar>
              <w:top w:w="0" w:type="dxa"/>
              <w:left w:w="0" w:type="dxa"/>
              <w:bottom w:w="0" w:type="dxa"/>
              <w:right w:w="0" w:type="dxa"/>
            </w:tcMar>
            <w:vAlign w:val="bottom"/>
          </w:tcPr>
          <w:p w:rsidR="008550BD" w:rsidRDefault="000873B4" w:rsidP="00E01869">
            <w:pPr>
              <w:spacing w:before="60" w:after="70"/>
              <w:ind w:right="539"/>
              <w:jc w:val="right"/>
              <w:rPr>
                <w:rFonts w:eastAsia="Arial Unicode MS"/>
                <w:sz w:val="22"/>
                <w:szCs w:val="22"/>
              </w:rPr>
            </w:pPr>
            <w:r>
              <w:rPr>
                <w:rFonts w:eastAsia="Arial Unicode MS"/>
                <w:sz w:val="22"/>
                <w:szCs w:val="22"/>
              </w:rPr>
              <w:t>2,5</w:t>
            </w:r>
          </w:p>
        </w:tc>
        <w:tc>
          <w:tcPr>
            <w:tcW w:w="799" w:type="pct"/>
            <w:tcBorders>
              <w:top w:val="nil"/>
              <w:left w:val="single" w:sz="4" w:space="0" w:color="auto"/>
              <w:bottom w:val="nil"/>
              <w:right w:val="single" w:sz="4" w:space="0" w:color="auto"/>
            </w:tcBorders>
            <w:tcMar>
              <w:top w:w="0" w:type="dxa"/>
              <w:left w:w="0" w:type="dxa"/>
              <w:bottom w:w="0" w:type="dxa"/>
              <w:right w:w="0" w:type="dxa"/>
            </w:tcMar>
            <w:vAlign w:val="bottom"/>
          </w:tcPr>
          <w:p w:rsidR="008550BD" w:rsidRDefault="000873B4" w:rsidP="00B758FA">
            <w:pPr>
              <w:spacing w:before="60" w:after="70"/>
              <w:ind w:right="510"/>
              <w:jc w:val="right"/>
              <w:rPr>
                <w:rFonts w:eastAsia="Arial Unicode MS"/>
                <w:sz w:val="22"/>
                <w:szCs w:val="22"/>
              </w:rPr>
            </w:pPr>
            <w:r>
              <w:rPr>
                <w:rFonts w:eastAsia="Arial Unicode MS"/>
                <w:sz w:val="22"/>
                <w:szCs w:val="22"/>
              </w:rPr>
              <w:t>5,4</w:t>
            </w:r>
          </w:p>
        </w:tc>
      </w:tr>
      <w:tr w:rsidR="00E16FB0" w:rsidTr="00BB3126">
        <w:trPr>
          <w:cantSplit/>
          <w:trHeight w:val="52"/>
          <w:jc w:val="center"/>
        </w:trPr>
        <w:tc>
          <w:tcPr>
            <w:tcW w:w="1798" w:type="pct"/>
            <w:tcBorders>
              <w:top w:val="nil"/>
              <w:left w:val="single" w:sz="4" w:space="0" w:color="auto"/>
              <w:bottom w:val="double" w:sz="4" w:space="0" w:color="auto"/>
              <w:right w:val="single" w:sz="4" w:space="0" w:color="auto"/>
            </w:tcBorders>
            <w:vAlign w:val="bottom"/>
            <w:hideMark/>
          </w:tcPr>
          <w:p w:rsidR="00E16FB0" w:rsidRPr="00A34736" w:rsidRDefault="00E16FB0" w:rsidP="00E01869">
            <w:pPr>
              <w:spacing w:before="60" w:after="70"/>
              <w:ind w:left="153"/>
              <w:rPr>
                <w:rFonts w:eastAsia="Arial Unicode MS"/>
                <w:sz w:val="22"/>
                <w:szCs w:val="22"/>
              </w:rPr>
            </w:pPr>
            <w:r w:rsidRPr="00A34736">
              <w:rPr>
                <w:rFonts w:eastAsia="Arial Unicode MS"/>
                <w:sz w:val="22"/>
                <w:szCs w:val="22"/>
              </w:rPr>
              <w:t>предоставление прочих видов услуг</w:t>
            </w:r>
          </w:p>
        </w:tc>
        <w:tc>
          <w:tcPr>
            <w:tcW w:w="801" w:type="pct"/>
            <w:tcBorders>
              <w:top w:val="nil"/>
              <w:left w:val="single" w:sz="4" w:space="0" w:color="auto"/>
              <w:bottom w:val="double" w:sz="4" w:space="0" w:color="auto"/>
              <w:right w:val="single" w:sz="4" w:space="0" w:color="auto"/>
            </w:tcBorders>
            <w:vAlign w:val="bottom"/>
          </w:tcPr>
          <w:p w:rsidR="00E16FB0" w:rsidRPr="00A34736" w:rsidRDefault="009A7C14" w:rsidP="00B758FA">
            <w:pPr>
              <w:spacing w:before="60" w:after="70"/>
              <w:ind w:right="397"/>
              <w:jc w:val="right"/>
              <w:rPr>
                <w:rFonts w:eastAsia="Arial Unicode MS"/>
                <w:sz w:val="22"/>
                <w:szCs w:val="22"/>
              </w:rPr>
            </w:pPr>
            <w:r>
              <w:rPr>
                <w:rFonts w:eastAsia="Arial Unicode MS"/>
                <w:sz w:val="22"/>
                <w:szCs w:val="22"/>
              </w:rPr>
              <w:t>0,04</w:t>
            </w:r>
          </w:p>
        </w:tc>
        <w:tc>
          <w:tcPr>
            <w:tcW w:w="801" w:type="pct"/>
            <w:tcBorders>
              <w:top w:val="nil"/>
              <w:left w:val="single" w:sz="4" w:space="0" w:color="auto"/>
              <w:bottom w:val="double" w:sz="4" w:space="0" w:color="auto"/>
              <w:right w:val="single" w:sz="4" w:space="0" w:color="auto"/>
            </w:tcBorders>
            <w:vAlign w:val="bottom"/>
          </w:tcPr>
          <w:p w:rsidR="00E16FB0" w:rsidRPr="00A34736" w:rsidRDefault="009A7C14" w:rsidP="00E01869">
            <w:pPr>
              <w:spacing w:before="60" w:after="70"/>
              <w:ind w:right="482"/>
              <w:jc w:val="right"/>
              <w:rPr>
                <w:rFonts w:eastAsia="Arial Unicode MS"/>
                <w:sz w:val="22"/>
                <w:szCs w:val="22"/>
              </w:rPr>
            </w:pPr>
            <w:r>
              <w:rPr>
                <w:rFonts w:eastAsia="Arial Unicode MS"/>
                <w:sz w:val="22"/>
                <w:szCs w:val="22"/>
              </w:rPr>
              <w:t>52,6</w:t>
            </w:r>
          </w:p>
        </w:tc>
        <w:tc>
          <w:tcPr>
            <w:tcW w:w="801" w:type="pct"/>
            <w:tcBorders>
              <w:top w:val="nil"/>
              <w:left w:val="single" w:sz="4" w:space="0" w:color="auto"/>
              <w:bottom w:val="double" w:sz="4" w:space="0" w:color="auto"/>
              <w:right w:val="single" w:sz="4" w:space="0" w:color="auto"/>
            </w:tcBorders>
            <w:tcMar>
              <w:top w:w="0" w:type="dxa"/>
              <w:left w:w="0" w:type="dxa"/>
              <w:bottom w:w="0" w:type="dxa"/>
              <w:right w:w="0" w:type="dxa"/>
            </w:tcMar>
            <w:vAlign w:val="bottom"/>
          </w:tcPr>
          <w:p w:rsidR="00E16FB0" w:rsidRPr="00AA43B2" w:rsidRDefault="000873B4" w:rsidP="00E01869">
            <w:pPr>
              <w:spacing w:before="60" w:after="70"/>
              <w:ind w:right="539"/>
              <w:jc w:val="right"/>
              <w:rPr>
                <w:rFonts w:eastAsia="Arial Unicode MS"/>
                <w:sz w:val="22"/>
                <w:szCs w:val="22"/>
              </w:rPr>
            </w:pPr>
            <w:r>
              <w:rPr>
                <w:rFonts w:eastAsia="Arial Unicode MS"/>
                <w:sz w:val="22"/>
                <w:szCs w:val="22"/>
              </w:rPr>
              <w:t>1,4</w:t>
            </w:r>
          </w:p>
        </w:tc>
        <w:tc>
          <w:tcPr>
            <w:tcW w:w="799" w:type="pct"/>
            <w:tcBorders>
              <w:top w:val="nil"/>
              <w:left w:val="single" w:sz="4" w:space="0" w:color="auto"/>
              <w:bottom w:val="double" w:sz="4" w:space="0" w:color="auto"/>
              <w:right w:val="single" w:sz="4" w:space="0" w:color="auto"/>
            </w:tcBorders>
            <w:tcMar>
              <w:top w:w="0" w:type="dxa"/>
              <w:left w:w="0" w:type="dxa"/>
              <w:bottom w:w="0" w:type="dxa"/>
              <w:right w:w="0" w:type="dxa"/>
            </w:tcMar>
            <w:vAlign w:val="bottom"/>
          </w:tcPr>
          <w:p w:rsidR="00E16FB0" w:rsidRPr="000873B4" w:rsidRDefault="000873B4" w:rsidP="00B758FA">
            <w:pPr>
              <w:spacing w:before="60" w:after="70"/>
              <w:ind w:right="510"/>
              <w:jc w:val="right"/>
              <w:rPr>
                <w:rFonts w:eastAsia="Arial Unicode MS"/>
                <w:sz w:val="22"/>
                <w:szCs w:val="22"/>
              </w:rPr>
            </w:pPr>
            <w:r>
              <w:rPr>
                <w:rFonts w:eastAsia="Arial Unicode MS"/>
                <w:sz w:val="22"/>
                <w:szCs w:val="22"/>
              </w:rPr>
              <w:t>0,7</w:t>
            </w:r>
          </w:p>
        </w:tc>
      </w:tr>
    </w:tbl>
    <w:p w:rsidR="00D93B04" w:rsidRDefault="0004434E" w:rsidP="00D93B04">
      <w:pPr>
        <w:spacing w:before="360"/>
        <w:jc w:val="center"/>
        <w:rPr>
          <w:rFonts w:ascii="Arial" w:hAnsi="Arial" w:cs="Arial"/>
          <w:b/>
          <w:sz w:val="26"/>
          <w:szCs w:val="26"/>
        </w:rPr>
      </w:pPr>
      <w:r>
        <w:rPr>
          <w:rFonts w:ascii="Arial" w:hAnsi="Arial" w:cs="Arial"/>
          <w:b/>
          <w:sz w:val="26"/>
          <w:szCs w:val="26"/>
        </w:rPr>
        <w:t>8</w:t>
      </w:r>
      <w:r w:rsidR="00D93B04">
        <w:rPr>
          <w:rFonts w:ascii="Arial" w:hAnsi="Arial" w:cs="Arial"/>
          <w:b/>
          <w:sz w:val="26"/>
          <w:szCs w:val="26"/>
        </w:rPr>
        <w:t>.</w:t>
      </w:r>
      <w:r w:rsidR="008F0159">
        <w:rPr>
          <w:rFonts w:ascii="Arial" w:hAnsi="Arial" w:cs="Arial"/>
          <w:b/>
          <w:sz w:val="26"/>
          <w:szCs w:val="26"/>
        </w:rPr>
        <w:t>2</w:t>
      </w:r>
      <w:r w:rsidR="00D93B04">
        <w:rPr>
          <w:rFonts w:ascii="Arial" w:hAnsi="Arial" w:cs="Arial"/>
          <w:b/>
          <w:sz w:val="26"/>
          <w:szCs w:val="26"/>
        </w:rPr>
        <w:t>. Состояние расчетов</w:t>
      </w:r>
    </w:p>
    <w:p w:rsidR="00D93B04" w:rsidRPr="00F34962" w:rsidRDefault="00D93B04" w:rsidP="00D93B04">
      <w:pPr>
        <w:pStyle w:val="21"/>
        <w:spacing w:after="120" w:line="380" w:lineRule="exact"/>
        <w:rPr>
          <w:spacing w:val="-2"/>
          <w:szCs w:val="26"/>
        </w:rPr>
      </w:pPr>
      <w:r w:rsidRPr="007A1BA0">
        <w:rPr>
          <w:spacing w:val="-2"/>
          <w:szCs w:val="26"/>
        </w:rPr>
        <w:t xml:space="preserve">Суммарная задолженность на 1 </w:t>
      </w:r>
      <w:r w:rsidR="00191BB7">
        <w:rPr>
          <w:spacing w:val="-2"/>
          <w:szCs w:val="26"/>
        </w:rPr>
        <w:t>мая</w:t>
      </w:r>
      <w:r w:rsidRPr="007A1BA0">
        <w:rPr>
          <w:spacing w:val="-2"/>
          <w:szCs w:val="26"/>
        </w:rPr>
        <w:t xml:space="preserve"> 202</w:t>
      </w:r>
      <w:r>
        <w:rPr>
          <w:spacing w:val="-2"/>
          <w:szCs w:val="26"/>
        </w:rPr>
        <w:t>5</w:t>
      </w:r>
      <w:r w:rsidRPr="007A1BA0">
        <w:rPr>
          <w:spacing w:val="-2"/>
          <w:szCs w:val="26"/>
        </w:rPr>
        <w:t xml:space="preserve"> г. составила </w:t>
      </w:r>
      <w:r>
        <w:rPr>
          <w:spacing w:val="-2"/>
          <w:szCs w:val="26"/>
        </w:rPr>
        <w:t>43,</w:t>
      </w:r>
      <w:r w:rsidR="00191BB7">
        <w:rPr>
          <w:spacing w:val="-2"/>
          <w:szCs w:val="26"/>
        </w:rPr>
        <w:t>1</w:t>
      </w:r>
      <w:r w:rsidRPr="007A1BA0">
        <w:rPr>
          <w:spacing w:val="-2"/>
          <w:szCs w:val="26"/>
        </w:rPr>
        <w:t xml:space="preserve"> млрд. рублей </w:t>
      </w:r>
      <w:r w:rsidRPr="007A1BA0">
        <w:rPr>
          <w:spacing w:val="-2"/>
          <w:szCs w:val="26"/>
        </w:rPr>
        <w:br/>
      </w:r>
      <w:r w:rsidRPr="007A1BA0">
        <w:rPr>
          <w:spacing w:val="-4"/>
          <w:szCs w:val="26"/>
        </w:rPr>
        <w:t>и у</w:t>
      </w:r>
      <w:r>
        <w:rPr>
          <w:spacing w:val="-4"/>
          <w:szCs w:val="26"/>
        </w:rPr>
        <w:t>меньшилась</w:t>
      </w:r>
      <w:r w:rsidRPr="007A1BA0">
        <w:rPr>
          <w:spacing w:val="-4"/>
          <w:szCs w:val="26"/>
        </w:rPr>
        <w:t xml:space="preserve"> по сравнению с 1 </w:t>
      </w:r>
      <w:r>
        <w:rPr>
          <w:spacing w:val="-4"/>
          <w:szCs w:val="26"/>
        </w:rPr>
        <w:t>февраля</w:t>
      </w:r>
      <w:r w:rsidRPr="007A1BA0">
        <w:rPr>
          <w:spacing w:val="-4"/>
          <w:szCs w:val="26"/>
        </w:rPr>
        <w:t xml:space="preserve"> 202</w:t>
      </w:r>
      <w:r>
        <w:rPr>
          <w:spacing w:val="-4"/>
          <w:szCs w:val="26"/>
        </w:rPr>
        <w:t>5</w:t>
      </w:r>
      <w:r w:rsidRPr="007A1BA0">
        <w:rPr>
          <w:spacing w:val="-4"/>
          <w:szCs w:val="26"/>
        </w:rPr>
        <w:t xml:space="preserve"> г. на </w:t>
      </w:r>
      <w:r w:rsidR="00191BB7">
        <w:rPr>
          <w:spacing w:val="-4"/>
          <w:szCs w:val="26"/>
        </w:rPr>
        <w:t>5</w:t>
      </w:r>
      <w:r>
        <w:rPr>
          <w:spacing w:val="-4"/>
          <w:szCs w:val="26"/>
        </w:rPr>
        <w:t>,</w:t>
      </w:r>
      <w:r w:rsidR="00191BB7">
        <w:rPr>
          <w:spacing w:val="-4"/>
          <w:szCs w:val="26"/>
        </w:rPr>
        <w:t>4</w:t>
      </w:r>
      <w:r w:rsidRPr="007A1BA0">
        <w:rPr>
          <w:spacing w:val="-4"/>
          <w:szCs w:val="26"/>
        </w:rPr>
        <w:t xml:space="preserve">%, дебиторская </w:t>
      </w:r>
      <w:r w:rsidRPr="007A1BA0">
        <w:rPr>
          <w:spacing w:val="-4"/>
          <w:szCs w:val="26"/>
        </w:rPr>
        <w:br/>
        <w:t xml:space="preserve">задолженность – </w:t>
      </w:r>
      <w:r>
        <w:rPr>
          <w:spacing w:val="-4"/>
          <w:szCs w:val="26"/>
        </w:rPr>
        <w:t>5,</w:t>
      </w:r>
      <w:r w:rsidR="00191BB7">
        <w:rPr>
          <w:spacing w:val="-4"/>
          <w:szCs w:val="26"/>
        </w:rPr>
        <w:t>9</w:t>
      </w:r>
      <w:r w:rsidRPr="007A1BA0">
        <w:rPr>
          <w:spacing w:val="-4"/>
          <w:szCs w:val="26"/>
        </w:rPr>
        <w:t xml:space="preserve"> </w:t>
      </w:r>
      <w:r w:rsidRPr="007A1BA0">
        <w:rPr>
          <w:spacing w:val="-2"/>
          <w:szCs w:val="26"/>
        </w:rPr>
        <w:t xml:space="preserve">млрд. рублей и увеличилась на </w:t>
      </w:r>
      <w:r w:rsidR="00191BB7">
        <w:rPr>
          <w:spacing w:val="-2"/>
          <w:szCs w:val="26"/>
        </w:rPr>
        <w:t>6</w:t>
      </w:r>
      <w:r>
        <w:rPr>
          <w:spacing w:val="-2"/>
          <w:szCs w:val="26"/>
        </w:rPr>
        <w:t>,</w:t>
      </w:r>
      <w:r w:rsidR="00191BB7">
        <w:rPr>
          <w:spacing w:val="-2"/>
          <w:szCs w:val="26"/>
        </w:rPr>
        <w:t>3</w:t>
      </w:r>
      <w:r w:rsidRPr="007A1BA0">
        <w:rPr>
          <w:spacing w:val="-2"/>
          <w:szCs w:val="26"/>
        </w:rPr>
        <w:t xml:space="preserve">% при росте цен производителей промышленной продукции за рассматриваемый период </w:t>
      </w:r>
      <w:r w:rsidRPr="00373A34">
        <w:rPr>
          <w:spacing w:val="-2"/>
          <w:szCs w:val="26"/>
        </w:rPr>
        <w:t xml:space="preserve">на </w:t>
      </w:r>
      <w:r w:rsidR="001112B0" w:rsidRPr="001112B0">
        <w:rPr>
          <w:spacing w:val="-2"/>
          <w:szCs w:val="26"/>
        </w:rPr>
        <w:t>4,4</w:t>
      </w:r>
      <w:r w:rsidRPr="001112B0">
        <w:rPr>
          <w:spacing w:val="-2"/>
          <w:szCs w:val="26"/>
        </w:rPr>
        <w:t>%.</w:t>
      </w:r>
    </w:p>
    <w:p w:rsidR="00D93B04" w:rsidRDefault="00D93B04" w:rsidP="00D93B04">
      <w:pPr>
        <w:pStyle w:val="6"/>
        <w:spacing w:before="240" w:after="120" w:line="320" w:lineRule="exact"/>
      </w:pPr>
      <w:r>
        <w:lastRenderedPageBreak/>
        <w:t>Состояние расчетов организаций</w:t>
      </w:r>
    </w:p>
    <w:tbl>
      <w:tblPr>
        <w:tblW w:w="9077" w:type="dxa"/>
        <w:jc w:val="center"/>
        <w:tblBorders>
          <w:top w:val="single" w:sz="4" w:space="0" w:color="auto"/>
          <w:left w:val="single" w:sz="4" w:space="0" w:color="auto"/>
          <w:bottom w:val="double" w:sz="4" w:space="0" w:color="auto"/>
          <w:right w:val="single" w:sz="4" w:space="0" w:color="auto"/>
          <w:insideV w:val="single" w:sz="4" w:space="0" w:color="auto"/>
        </w:tblBorders>
        <w:tblLayout w:type="fixed"/>
        <w:tblLook w:val="04A0" w:firstRow="1" w:lastRow="0" w:firstColumn="1" w:lastColumn="0" w:noHBand="0" w:noVBand="1"/>
      </w:tblPr>
      <w:tblGrid>
        <w:gridCol w:w="4963"/>
        <w:gridCol w:w="1560"/>
        <w:gridCol w:w="1277"/>
        <w:gridCol w:w="1277"/>
      </w:tblGrid>
      <w:tr w:rsidR="00D93B04" w:rsidRPr="00327402" w:rsidTr="008F0159">
        <w:trPr>
          <w:cantSplit/>
          <w:tblHeader/>
          <w:jc w:val="center"/>
        </w:trPr>
        <w:tc>
          <w:tcPr>
            <w:tcW w:w="4963" w:type="dxa"/>
            <w:vMerge w:val="restart"/>
            <w:tcBorders>
              <w:top w:val="single" w:sz="4" w:space="0" w:color="auto"/>
              <w:left w:val="single" w:sz="4" w:space="0" w:color="auto"/>
              <w:bottom w:val="single" w:sz="4" w:space="0" w:color="auto"/>
              <w:right w:val="single" w:sz="4" w:space="0" w:color="auto"/>
            </w:tcBorders>
          </w:tcPr>
          <w:p w:rsidR="00D93B04" w:rsidRDefault="00D93B04" w:rsidP="008F0159">
            <w:pPr>
              <w:pStyle w:val="xl35"/>
              <w:spacing w:before="60" w:beforeAutospacing="0" w:after="60" w:afterAutospacing="0"/>
              <w:ind w:left="-57" w:right="-57"/>
              <w:rPr>
                <w:rFonts w:eastAsia="Times New Roman"/>
              </w:rPr>
            </w:pPr>
          </w:p>
        </w:tc>
        <w:tc>
          <w:tcPr>
            <w:tcW w:w="1560" w:type="dxa"/>
            <w:vMerge w:val="restart"/>
            <w:tcBorders>
              <w:top w:val="single" w:sz="4" w:space="0" w:color="auto"/>
              <w:left w:val="single" w:sz="4" w:space="0" w:color="auto"/>
              <w:bottom w:val="single" w:sz="4" w:space="0" w:color="auto"/>
              <w:right w:val="single" w:sz="4" w:space="0" w:color="auto"/>
            </w:tcBorders>
            <w:hideMark/>
          </w:tcPr>
          <w:p w:rsidR="00D93B04" w:rsidRPr="00327402" w:rsidRDefault="00D93B04" w:rsidP="00191BB7">
            <w:pPr>
              <w:spacing w:before="60"/>
              <w:ind w:left="-57" w:right="-57"/>
              <w:jc w:val="center"/>
              <w:rPr>
                <w:sz w:val="22"/>
                <w:szCs w:val="22"/>
              </w:rPr>
            </w:pPr>
            <w:r w:rsidRPr="00327402">
              <w:rPr>
                <w:sz w:val="22"/>
                <w:szCs w:val="22"/>
              </w:rPr>
              <w:t xml:space="preserve">На </w:t>
            </w:r>
            <w:r w:rsidRPr="00327402">
              <w:rPr>
                <w:sz w:val="22"/>
                <w:szCs w:val="22"/>
              </w:rPr>
              <w:br/>
            </w:r>
            <w:r>
              <w:rPr>
                <w:sz w:val="22"/>
                <w:szCs w:val="22"/>
              </w:rPr>
              <w:t xml:space="preserve">1 </w:t>
            </w:r>
            <w:r w:rsidR="00191BB7">
              <w:rPr>
                <w:sz w:val="22"/>
                <w:szCs w:val="22"/>
              </w:rPr>
              <w:t>ма</w:t>
            </w:r>
            <w:r>
              <w:rPr>
                <w:sz w:val="22"/>
                <w:szCs w:val="22"/>
              </w:rPr>
              <w:t>я</w:t>
            </w:r>
            <w:r>
              <w:rPr>
                <w:sz w:val="22"/>
                <w:szCs w:val="22"/>
              </w:rPr>
              <w:br/>
              <w:t>202</w:t>
            </w:r>
            <w:r>
              <w:rPr>
                <w:sz w:val="22"/>
                <w:szCs w:val="22"/>
                <w:lang w:val="en-US"/>
              </w:rPr>
              <w:t>5</w:t>
            </w:r>
            <w:r w:rsidRPr="00327402">
              <w:rPr>
                <w:sz w:val="22"/>
                <w:szCs w:val="22"/>
              </w:rPr>
              <w:t xml:space="preserve"> г.</w:t>
            </w:r>
          </w:p>
        </w:tc>
        <w:tc>
          <w:tcPr>
            <w:tcW w:w="2554" w:type="dxa"/>
            <w:gridSpan w:val="2"/>
            <w:tcBorders>
              <w:top w:val="single" w:sz="4" w:space="0" w:color="auto"/>
              <w:left w:val="single" w:sz="4" w:space="0" w:color="auto"/>
              <w:bottom w:val="single" w:sz="4" w:space="0" w:color="auto"/>
              <w:right w:val="single" w:sz="4" w:space="0" w:color="auto"/>
            </w:tcBorders>
            <w:hideMark/>
          </w:tcPr>
          <w:p w:rsidR="00D93B04" w:rsidRPr="00327402" w:rsidRDefault="00D93B04" w:rsidP="008F0159">
            <w:pPr>
              <w:pStyle w:val="21"/>
              <w:tabs>
                <w:tab w:val="left" w:pos="-3"/>
              </w:tabs>
              <w:spacing w:before="60" w:line="240" w:lineRule="exact"/>
              <w:ind w:left="-57" w:right="-57" w:firstLine="0"/>
              <w:jc w:val="center"/>
              <w:rPr>
                <w:sz w:val="22"/>
                <w:szCs w:val="22"/>
              </w:rPr>
            </w:pPr>
            <w:r w:rsidRPr="00327402">
              <w:rPr>
                <w:sz w:val="22"/>
                <w:szCs w:val="22"/>
              </w:rPr>
              <w:t>В % к</w:t>
            </w:r>
          </w:p>
        </w:tc>
      </w:tr>
      <w:tr w:rsidR="00D93B04" w:rsidRPr="00327402" w:rsidTr="008F0159">
        <w:trPr>
          <w:cantSplit/>
          <w:tblHeader/>
          <w:jc w:val="center"/>
        </w:trPr>
        <w:tc>
          <w:tcPr>
            <w:tcW w:w="4963" w:type="dxa"/>
            <w:vMerge/>
            <w:tcBorders>
              <w:top w:val="single" w:sz="4" w:space="0" w:color="auto"/>
              <w:left w:val="single" w:sz="4" w:space="0" w:color="auto"/>
              <w:bottom w:val="single" w:sz="4" w:space="0" w:color="auto"/>
              <w:right w:val="single" w:sz="4" w:space="0" w:color="auto"/>
            </w:tcBorders>
            <w:hideMark/>
          </w:tcPr>
          <w:p w:rsidR="00D93B04" w:rsidRPr="00327402" w:rsidRDefault="00D93B04" w:rsidP="008F0159">
            <w:pPr>
              <w:spacing w:before="60"/>
              <w:jc w:val="center"/>
              <w:rPr>
                <w:sz w:val="22"/>
                <w:szCs w:val="22"/>
              </w:rPr>
            </w:pPr>
          </w:p>
        </w:tc>
        <w:tc>
          <w:tcPr>
            <w:tcW w:w="1560" w:type="dxa"/>
            <w:vMerge/>
            <w:tcBorders>
              <w:top w:val="single" w:sz="4" w:space="0" w:color="auto"/>
              <w:left w:val="single" w:sz="4" w:space="0" w:color="auto"/>
              <w:bottom w:val="single" w:sz="4" w:space="0" w:color="auto"/>
              <w:right w:val="single" w:sz="4" w:space="0" w:color="auto"/>
            </w:tcBorders>
            <w:hideMark/>
          </w:tcPr>
          <w:p w:rsidR="00D93B04" w:rsidRPr="00327402" w:rsidRDefault="00D93B04" w:rsidP="008F0159">
            <w:pPr>
              <w:spacing w:before="60"/>
              <w:jc w:val="center"/>
              <w:rPr>
                <w:sz w:val="22"/>
                <w:szCs w:val="22"/>
              </w:rPr>
            </w:pPr>
          </w:p>
        </w:tc>
        <w:tc>
          <w:tcPr>
            <w:tcW w:w="1277" w:type="dxa"/>
            <w:tcBorders>
              <w:top w:val="single" w:sz="4" w:space="0" w:color="auto"/>
              <w:left w:val="single" w:sz="4" w:space="0" w:color="auto"/>
              <w:bottom w:val="single" w:sz="4" w:space="0" w:color="auto"/>
              <w:right w:val="single" w:sz="4" w:space="0" w:color="auto"/>
            </w:tcBorders>
            <w:hideMark/>
          </w:tcPr>
          <w:p w:rsidR="00D93B04" w:rsidRPr="00327402" w:rsidRDefault="00D93B04" w:rsidP="008F0159">
            <w:pPr>
              <w:pStyle w:val="21"/>
              <w:tabs>
                <w:tab w:val="left" w:pos="-3"/>
              </w:tabs>
              <w:spacing w:before="60" w:line="240" w:lineRule="exact"/>
              <w:ind w:left="-57" w:right="-57" w:firstLine="0"/>
              <w:jc w:val="center"/>
              <w:rPr>
                <w:sz w:val="22"/>
                <w:szCs w:val="22"/>
              </w:rPr>
            </w:pPr>
            <w:r>
              <w:rPr>
                <w:sz w:val="22"/>
                <w:szCs w:val="22"/>
              </w:rPr>
              <w:t>1 февраля</w:t>
            </w:r>
            <w:r w:rsidRPr="00327402">
              <w:rPr>
                <w:sz w:val="22"/>
                <w:szCs w:val="22"/>
              </w:rPr>
              <w:br/>
              <w:t>202</w:t>
            </w:r>
            <w:r>
              <w:rPr>
                <w:sz w:val="22"/>
                <w:szCs w:val="22"/>
              </w:rPr>
              <w:t>5</w:t>
            </w:r>
            <w:r w:rsidRPr="00327402">
              <w:rPr>
                <w:sz w:val="22"/>
                <w:szCs w:val="22"/>
              </w:rPr>
              <w:t xml:space="preserve"> г.</w:t>
            </w:r>
          </w:p>
        </w:tc>
        <w:tc>
          <w:tcPr>
            <w:tcW w:w="1277" w:type="dxa"/>
            <w:tcBorders>
              <w:top w:val="single" w:sz="4" w:space="0" w:color="auto"/>
              <w:left w:val="single" w:sz="4" w:space="0" w:color="auto"/>
              <w:bottom w:val="single" w:sz="4" w:space="0" w:color="auto"/>
              <w:right w:val="single" w:sz="4" w:space="0" w:color="auto"/>
            </w:tcBorders>
            <w:hideMark/>
          </w:tcPr>
          <w:p w:rsidR="00D93B04" w:rsidRPr="00327402" w:rsidRDefault="00D93B04" w:rsidP="00191BB7">
            <w:pPr>
              <w:pStyle w:val="21"/>
              <w:tabs>
                <w:tab w:val="left" w:pos="-3"/>
              </w:tabs>
              <w:spacing w:before="60" w:line="240" w:lineRule="exact"/>
              <w:ind w:left="-57" w:right="-57" w:firstLine="0"/>
              <w:jc w:val="center"/>
              <w:rPr>
                <w:sz w:val="22"/>
                <w:szCs w:val="22"/>
              </w:rPr>
            </w:pPr>
            <w:r>
              <w:rPr>
                <w:sz w:val="22"/>
                <w:szCs w:val="22"/>
              </w:rPr>
              <w:t>1 а</w:t>
            </w:r>
            <w:r w:rsidR="00191BB7">
              <w:rPr>
                <w:sz w:val="22"/>
                <w:szCs w:val="22"/>
              </w:rPr>
              <w:t>преля</w:t>
            </w:r>
            <w:r w:rsidRPr="00327402">
              <w:rPr>
                <w:sz w:val="22"/>
                <w:szCs w:val="22"/>
              </w:rPr>
              <w:br/>
              <w:t>202</w:t>
            </w:r>
            <w:r>
              <w:rPr>
                <w:sz w:val="22"/>
                <w:szCs w:val="22"/>
              </w:rPr>
              <w:t>5</w:t>
            </w:r>
            <w:r w:rsidRPr="00327402">
              <w:rPr>
                <w:sz w:val="22"/>
                <w:szCs w:val="22"/>
              </w:rPr>
              <w:t xml:space="preserve"> г.</w:t>
            </w:r>
          </w:p>
        </w:tc>
      </w:tr>
      <w:tr w:rsidR="00D93B04" w:rsidRPr="00327402" w:rsidTr="008F0159">
        <w:trPr>
          <w:cantSplit/>
          <w:jc w:val="center"/>
        </w:trPr>
        <w:tc>
          <w:tcPr>
            <w:tcW w:w="4963" w:type="dxa"/>
            <w:tcBorders>
              <w:top w:val="single" w:sz="4" w:space="0" w:color="auto"/>
              <w:left w:val="single" w:sz="4" w:space="0" w:color="auto"/>
              <w:bottom w:val="nil"/>
              <w:right w:val="single" w:sz="4" w:space="0" w:color="auto"/>
            </w:tcBorders>
            <w:vAlign w:val="bottom"/>
            <w:hideMark/>
          </w:tcPr>
          <w:p w:rsidR="00D93B04" w:rsidRPr="00327402" w:rsidRDefault="00D93B04" w:rsidP="008F0159">
            <w:pPr>
              <w:spacing w:before="60"/>
              <w:ind w:left="-28" w:right="-108"/>
              <w:rPr>
                <w:b/>
                <w:sz w:val="22"/>
                <w:szCs w:val="22"/>
              </w:rPr>
            </w:pPr>
            <w:r w:rsidRPr="00327402">
              <w:rPr>
                <w:b/>
                <w:sz w:val="22"/>
                <w:szCs w:val="22"/>
              </w:rPr>
              <w:t>Суммарная задолженность, млн. руб.</w:t>
            </w:r>
          </w:p>
        </w:tc>
        <w:tc>
          <w:tcPr>
            <w:tcW w:w="1560" w:type="dxa"/>
            <w:tcBorders>
              <w:top w:val="single" w:sz="4" w:space="0" w:color="auto"/>
              <w:left w:val="single" w:sz="4" w:space="0" w:color="auto"/>
              <w:bottom w:val="nil"/>
              <w:right w:val="single" w:sz="4" w:space="0" w:color="auto"/>
            </w:tcBorders>
            <w:vAlign w:val="bottom"/>
          </w:tcPr>
          <w:p w:rsidR="00D93B04" w:rsidRPr="005A0B2B" w:rsidRDefault="00D93B04" w:rsidP="00191BB7">
            <w:pPr>
              <w:pStyle w:val="onestring"/>
              <w:tabs>
                <w:tab w:val="left" w:pos="1526"/>
              </w:tabs>
              <w:spacing w:before="60"/>
              <w:ind w:right="340"/>
              <w:rPr>
                <w:rFonts w:eastAsia="Arial Unicode MS"/>
                <w:b/>
                <w:lang w:val="en-US"/>
              </w:rPr>
            </w:pPr>
            <w:r>
              <w:rPr>
                <w:rFonts w:eastAsia="Arial Unicode MS"/>
                <w:b/>
              </w:rPr>
              <w:t>43 </w:t>
            </w:r>
            <w:r w:rsidR="00191BB7">
              <w:rPr>
                <w:rFonts w:eastAsia="Arial Unicode MS"/>
                <w:b/>
              </w:rPr>
              <w:t>092</w:t>
            </w:r>
            <w:r>
              <w:rPr>
                <w:rFonts w:eastAsia="Arial Unicode MS"/>
                <w:b/>
              </w:rPr>
              <w:t>,</w:t>
            </w:r>
            <w:r w:rsidR="00191BB7">
              <w:rPr>
                <w:rFonts w:eastAsia="Arial Unicode MS"/>
                <w:b/>
              </w:rPr>
              <w:t>0</w:t>
            </w:r>
          </w:p>
        </w:tc>
        <w:tc>
          <w:tcPr>
            <w:tcW w:w="1277" w:type="dxa"/>
            <w:tcBorders>
              <w:top w:val="single" w:sz="4" w:space="0" w:color="auto"/>
              <w:left w:val="single" w:sz="4" w:space="0" w:color="auto"/>
              <w:bottom w:val="nil"/>
              <w:right w:val="single" w:sz="4" w:space="0" w:color="auto"/>
            </w:tcBorders>
            <w:vAlign w:val="bottom"/>
          </w:tcPr>
          <w:p w:rsidR="00D93B04" w:rsidRPr="005A0B2B" w:rsidRDefault="00D93B04" w:rsidP="00B758FA">
            <w:pPr>
              <w:spacing w:before="60"/>
              <w:ind w:right="340"/>
              <w:jc w:val="right"/>
              <w:rPr>
                <w:b/>
                <w:sz w:val="22"/>
                <w:szCs w:val="22"/>
                <w:lang w:val="en-US"/>
              </w:rPr>
            </w:pPr>
            <w:r>
              <w:rPr>
                <w:b/>
                <w:sz w:val="22"/>
                <w:szCs w:val="22"/>
              </w:rPr>
              <w:t>9</w:t>
            </w:r>
            <w:r w:rsidR="00191BB7">
              <w:rPr>
                <w:b/>
                <w:sz w:val="22"/>
                <w:szCs w:val="22"/>
              </w:rPr>
              <w:t>4</w:t>
            </w:r>
            <w:r>
              <w:rPr>
                <w:b/>
                <w:sz w:val="22"/>
                <w:szCs w:val="22"/>
              </w:rPr>
              <w:t>,</w:t>
            </w:r>
            <w:r w:rsidR="00191BB7">
              <w:rPr>
                <w:b/>
                <w:sz w:val="22"/>
                <w:szCs w:val="22"/>
              </w:rPr>
              <w:t>6</w:t>
            </w:r>
          </w:p>
        </w:tc>
        <w:tc>
          <w:tcPr>
            <w:tcW w:w="1277" w:type="dxa"/>
            <w:tcBorders>
              <w:top w:val="single" w:sz="4" w:space="0" w:color="auto"/>
              <w:left w:val="single" w:sz="4" w:space="0" w:color="auto"/>
              <w:bottom w:val="nil"/>
              <w:right w:val="single" w:sz="4" w:space="0" w:color="auto"/>
            </w:tcBorders>
            <w:vAlign w:val="bottom"/>
          </w:tcPr>
          <w:p w:rsidR="00D93B04" w:rsidRPr="005A0B2B" w:rsidRDefault="00D93B04" w:rsidP="00B758FA">
            <w:pPr>
              <w:spacing w:before="60"/>
              <w:ind w:right="283"/>
              <w:jc w:val="right"/>
              <w:rPr>
                <w:b/>
                <w:sz w:val="22"/>
                <w:szCs w:val="22"/>
                <w:lang w:val="en-US"/>
              </w:rPr>
            </w:pPr>
            <w:r>
              <w:rPr>
                <w:b/>
                <w:sz w:val="22"/>
                <w:szCs w:val="22"/>
              </w:rPr>
              <w:t>99,</w:t>
            </w:r>
            <w:r w:rsidR="00191BB7">
              <w:rPr>
                <w:b/>
                <w:sz w:val="22"/>
                <w:szCs w:val="22"/>
              </w:rPr>
              <w:t>3</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284"/>
              <w:rPr>
                <w:sz w:val="22"/>
                <w:szCs w:val="22"/>
              </w:rPr>
            </w:pPr>
            <w:r w:rsidRPr="00327402">
              <w:rPr>
                <w:sz w:val="22"/>
                <w:szCs w:val="22"/>
              </w:rPr>
              <w:t>из нее просроченная</w:t>
            </w:r>
          </w:p>
        </w:tc>
        <w:tc>
          <w:tcPr>
            <w:tcW w:w="1560" w:type="dxa"/>
            <w:tcBorders>
              <w:top w:val="nil"/>
              <w:left w:val="single" w:sz="4" w:space="0" w:color="auto"/>
              <w:bottom w:val="nil"/>
              <w:right w:val="single" w:sz="4" w:space="0" w:color="auto"/>
            </w:tcBorders>
            <w:vAlign w:val="bottom"/>
          </w:tcPr>
          <w:p w:rsidR="00D93B04" w:rsidRPr="00E61957" w:rsidRDefault="00D93B04" w:rsidP="00191BB7">
            <w:pPr>
              <w:pStyle w:val="onestring"/>
              <w:tabs>
                <w:tab w:val="left" w:pos="1526"/>
              </w:tabs>
              <w:spacing w:before="60"/>
              <w:ind w:right="340"/>
              <w:rPr>
                <w:rFonts w:eastAsia="Arial Unicode MS"/>
              </w:rPr>
            </w:pPr>
            <w:r>
              <w:rPr>
                <w:rFonts w:eastAsia="Arial Unicode MS"/>
                <w:lang w:val="en-US"/>
              </w:rPr>
              <w:t>1</w:t>
            </w:r>
            <w:r>
              <w:rPr>
                <w:rFonts w:eastAsia="Arial Unicode MS"/>
              </w:rPr>
              <w:t> 0</w:t>
            </w:r>
            <w:r w:rsidR="00191BB7">
              <w:rPr>
                <w:rFonts w:eastAsia="Arial Unicode MS"/>
              </w:rPr>
              <w:t>23</w:t>
            </w:r>
            <w:r>
              <w:rPr>
                <w:rFonts w:eastAsia="Arial Unicode MS"/>
              </w:rPr>
              <w:t>,</w:t>
            </w:r>
            <w:r w:rsidR="00191BB7">
              <w:rPr>
                <w:rFonts w:eastAsia="Arial Unicode MS"/>
              </w:rPr>
              <w:t>0</w:t>
            </w:r>
          </w:p>
        </w:tc>
        <w:tc>
          <w:tcPr>
            <w:tcW w:w="1277" w:type="dxa"/>
            <w:tcBorders>
              <w:top w:val="nil"/>
              <w:left w:val="single" w:sz="4" w:space="0" w:color="auto"/>
              <w:bottom w:val="nil"/>
              <w:right w:val="single" w:sz="4" w:space="0" w:color="auto"/>
            </w:tcBorders>
            <w:vAlign w:val="bottom"/>
          </w:tcPr>
          <w:p w:rsidR="00D93B04" w:rsidRPr="00E61957" w:rsidRDefault="00D93B04" w:rsidP="00B758FA">
            <w:pPr>
              <w:spacing w:before="60"/>
              <w:ind w:right="340"/>
              <w:jc w:val="right"/>
              <w:rPr>
                <w:sz w:val="22"/>
                <w:szCs w:val="22"/>
              </w:rPr>
            </w:pPr>
            <w:r>
              <w:rPr>
                <w:sz w:val="22"/>
                <w:szCs w:val="22"/>
                <w:lang w:val="en-US"/>
              </w:rPr>
              <w:t>10</w:t>
            </w:r>
            <w:r w:rsidR="00191BB7">
              <w:rPr>
                <w:sz w:val="22"/>
                <w:szCs w:val="22"/>
              </w:rPr>
              <w:t>5</w:t>
            </w:r>
            <w:r>
              <w:rPr>
                <w:sz w:val="22"/>
                <w:szCs w:val="22"/>
              </w:rPr>
              <w:t>,</w:t>
            </w:r>
            <w:r w:rsidR="00191BB7">
              <w:rPr>
                <w:sz w:val="22"/>
                <w:szCs w:val="22"/>
              </w:rPr>
              <w:t>0</w:t>
            </w:r>
          </w:p>
        </w:tc>
        <w:tc>
          <w:tcPr>
            <w:tcW w:w="1277" w:type="dxa"/>
            <w:tcBorders>
              <w:top w:val="nil"/>
              <w:left w:val="single" w:sz="4" w:space="0" w:color="auto"/>
              <w:bottom w:val="nil"/>
              <w:right w:val="single" w:sz="4" w:space="0" w:color="auto"/>
            </w:tcBorders>
            <w:vAlign w:val="bottom"/>
          </w:tcPr>
          <w:p w:rsidR="00D93B04" w:rsidRPr="00191BB7" w:rsidRDefault="00D93B04" w:rsidP="00B758FA">
            <w:pPr>
              <w:spacing w:before="60"/>
              <w:ind w:right="283"/>
              <w:jc w:val="right"/>
              <w:rPr>
                <w:sz w:val="22"/>
                <w:szCs w:val="22"/>
              </w:rPr>
            </w:pPr>
            <w:r>
              <w:rPr>
                <w:sz w:val="22"/>
                <w:szCs w:val="22"/>
                <w:lang w:val="en-US"/>
              </w:rPr>
              <w:t>10</w:t>
            </w:r>
            <w:r w:rsidR="00191BB7">
              <w:rPr>
                <w:sz w:val="22"/>
                <w:szCs w:val="22"/>
              </w:rPr>
              <w:t>1</w:t>
            </w:r>
            <w:r>
              <w:rPr>
                <w:sz w:val="22"/>
                <w:szCs w:val="22"/>
                <w:lang w:val="en-US"/>
              </w:rPr>
              <w:t>,</w:t>
            </w:r>
            <w:r w:rsidR="00191BB7">
              <w:rPr>
                <w:sz w:val="22"/>
                <w:szCs w:val="22"/>
              </w:rPr>
              <w:t>7</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28"/>
              <w:rPr>
                <w:sz w:val="22"/>
                <w:szCs w:val="22"/>
              </w:rPr>
            </w:pPr>
            <w:r w:rsidRPr="00327402">
              <w:rPr>
                <w:sz w:val="22"/>
                <w:szCs w:val="22"/>
              </w:rPr>
              <w:t>Удельный вес просроченной суммарной задолженности в общей суммарной задолженности, %</w:t>
            </w:r>
          </w:p>
        </w:tc>
        <w:tc>
          <w:tcPr>
            <w:tcW w:w="1560" w:type="dxa"/>
            <w:tcBorders>
              <w:top w:val="nil"/>
              <w:left w:val="single" w:sz="4" w:space="0" w:color="auto"/>
              <w:bottom w:val="nil"/>
              <w:right w:val="single" w:sz="4" w:space="0" w:color="auto"/>
            </w:tcBorders>
            <w:vAlign w:val="bottom"/>
          </w:tcPr>
          <w:p w:rsidR="00D93B04" w:rsidRPr="005A0B2B" w:rsidRDefault="00D93B04" w:rsidP="00191BB7">
            <w:pPr>
              <w:pStyle w:val="onestring"/>
              <w:tabs>
                <w:tab w:val="left" w:pos="1526"/>
              </w:tabs>
              <w:spacing w:before="60"/>
              <w:ind w:right="340"/>
              <w:rPr>
                <w:rFonts w:eastAsia="Arial Unicode MS"/>
                <w:lang w:val="en-US"/>
              </w:rPr>
            </w:pPr>
            <w:r>
              <w:rPr>
                <w:rFonts w:eastAsia="Arial Unicode MS"/>
                <w:lang w:val="en-US"/>
              </w:rPr>
              <w:t>2</w:t>
            </w:r>
            <w:r w:rsidRPr="005A0B2B">
              <w:rPr>
                <w:rFonts w:eastAsia="Arial Unicode MS"/>
              </w:rPr>
              <w:t>,</w:t>
            </w:r>
            <w:r w:rsidR="00191BB7">
              <w:rPr>
                <w:rFonts w:eastAsia="Arial Unicode MS"/>
              </w:rPr>
              <w:t>4</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340"/>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283"/>
              <w:jc w:val="right"/>
              <w:rPr>
                <w:sz w:val="22"/>
                <w:szCs w:val="22"/>
              </w:rPr>
            </w:pPr>
            <w:r w:rsidRPr="005A0B2B">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28"/>
              <w:rPr>
                <w:sz w:val="22"/>
                <w:szCs w:val="22"/>
              </w:rPr>
            </w:pPr>
            <w:r w:rsidRPr="00327402">
              <w:rPr>
                <w:sz w:val="22"/>
                <w:szCs w:val="22"/>
              </w:rPr>
              <w:t xml:space="preserve">Соотношение суммарной задолженности </w:t>
            </w:r>
            <w:r w:rsidRPr="00327402">
              <w:rPr>
                <w:sz w:val="22"/>
                <w:szCs w:val="22"/>
              </w:rPr>
              <w:br/>
              <w:t>и выручки от реализации продукции, товаров, работ, услуг, %</w:t>
            </w:r>
          </w:p>
        </w:tc>
        <w:tc>
          <w:tcPr>
            <w:tcW w:w="1560" w:type="dxa"/>
            <w:tcBorders>
              <w:top w:val="nil"/>
              <w:left w:val="single" w:sz="4" w:space="0" w:color="auto"/>
              <w:bottom w:val="nil"/>
              <w:right w:val="single" w:sz="4" w:space="0" w:color="auto"/>
            </w:tcBorders>
            <w:vAlign w:val="bottom"/>
          </w:tcPr>
          <w:p w:rsidR="00D93B04" w:rsidRPr="00191BB7" w:rsidRDefault="00D93B04" w:rsidP="008106AC">
            <w:pPr>
              <w:pStyle w:val="onestring"/>
              <w:tabs>
                <w:tab w:val="left" w:pos="1526"/>
              </w:tabs>
              <w:spacing w:before="60"/>
              <w:ind w:right="340"/>
              <w:rPr>
                <w:rFonts w:eastAsia="Arial Unicode MS"/>
                <w:highlight w:val="yellow"/>
              </w:rPr>
            </w:pPr>
            <w:r w:rsidRPr="008106AC">
              <w:rPr>
                <w:rFonts w:eastAsia="Arial Unicode MS"/>
              </w:rPr>
              <w:t xml:space="preserve">в </w:t>
            </w:r>
            <w:r w:rsidR="008106AC" w:rsidRPr="008106AC">
              <w:rPr>
                <w:rFonts w:eastAsia="Arial Unicode MS"/>
              </w:rPr>
              <w:t>3</w:t>
            </w:r>
            <w:r w:rsidRPr="008106AC">
              <w:rPr>
                <w:rFonts w:eastAsia="Arial Unicode MS"/>
              </w:rPr>
              <w:t>,</w:t>
            </w:r>
            <w:r w:rsidR="008106AC" w:rsidRPr="008106AC">
              <w:rPr>
                <w:rFonts w:eastAsia="Arial Unicode MS"/>
              </w:rPr>
              <w:t>1</w:t>
            </w:r>
            <w:r w:rsidRPr="008106AC">
              <w:rPr>
                <w:rFonts w:eastAsia="Arial Unicode MS"/>
              </w:rPr>
              <w:t>р.</w:t>
            </w:r>
          </w:p>
        </w:tc>
        <w:tc>
          <w:tcPr>
            <w:tcW w:w="1277" w:type="dxa"/>
            <w:tcBorders>
              <w:top w:val="nil"/>
              <w:left w:val="single" w:sz="4" w:space="0" w:color="auto"/>
              <w:bottom w:val="nil"/>
              <w:right w:val="single" w:sz="4" w:space="0" w:color="auto"/>
            </w:tcBorders>
            <w:vAlign w:val="bottom"/>
          </w:tcPr>
          <w:p w:rsidR="00D93B04" w:rsidRPr="00B30E9D" w:rsidRDefault="00D93B04" w:rsidP="00B758FA">
            <w:pPr>
              <w:spacing w:before="60"/>
              <w:ind w:right="340"/>
              <w:jc w:val="right"/>
              <w:rPr>
                <w:sz w:val="22"/>
                <w:szCs w:val="22"/>
              </w:rPr>
            </w:pPr>
            <w:r w:rsidRPr="00B30E9D">
              <w:rPr>
                <w:sz w:val="22"/>
                <w:szCs w:val="22"/>
              </w:rPr>
              <w:t>х</w:t>
            </w:r>
          </w:p>
        </w:tc>
        <w:tc>
          <w:tcPr>
            <w:tcW w:w="1277" w:type="dxa"/>
            <w:tcBorders>
              <w:top w:val="nil"/>
              <w:left w:val="single" w:sz="4" w:space="0" w:color="auto"/>
              <w:bottom w:val="nil"/>
              <w:right w:val="single" w:sz="4" w:space="0" w:color="auto"/>
            </w:tcBorders>
            <w:vAlign w:val="bottom"/>
          </w:tcPr>
          <w:p w:rsidR="00D93B04" w:rsidRPr="00B30E9D" w:rsidRDefault="00D93B04" w:rsidP="00B758FA">
            <w:pPr>
              <w:spacing w:before="60"/>
              <w:ind w:right="283"/>
              <w:jc w:val="right"/>
              <w:rPr>
                <w:sz w:val="22"/>
                <w:szCs w:val="22"/>
              </w:rPr>
            </w:pPr>
            <w:r w:rsidRPr="00B30E9D">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D079A1">
            <w:pPr>
              <w:spacing w:before="60"/>
              <w:ind w:left="113" w:right="-164" w:firstLine="266"/>
              <w:rPr>
                <w:i/>
                <w:sz w:val="22"/>
                <w:szCs w:val="22"/>
              </w:rPr>
            </w:pPr>
            <w:proofErr w:type="spellStart"/>
            <w:r w:rsidRPr="00B30E9D">
              <w:rPr>
                <w:i/>
                <w:spacing w:val="-2"/>
                <w:sz w:val="22"/>
                <w:szCs w:val="22"/>
              </w:rPr>
              <w:t>Справочно</w:t>
            </w:r>
            <w:proofErr w:type="spellEnd"/>
            <w:r w:rsidRPr="00B30E9D">
              <w:rPr>
                <w:i/>
                <w:spacing w:val="-2"/>
                <w:sz w:val="22"/>
                <w:szCs w:val="22"/>
              </w:rPr>
              <w:t>: на 1</w:t>
            </w:r>
            <w:r w:rsidR="00D079A1">
              <w:rPr>
                <w:i/>
                <w:spacing w:val="-2"/>
                <w:sz w:val="22"/>
                <w:szCs w:val="22"/>
                <w:lang w:val="en-US"/>
              </w:rPr>
              <w:t xml:space="preserve"> </w:t>
            </w:r>
            <w:r w:rsidR="00D079A1">
              <w:rPr>
                <w:i/>
                <w:spacing w:val="-2"/>
                <w:sz w:val="22"/>
                <w:szCs w:val="22"/>
              </w:rPr>
              <w:t>ма</w:t>
            </w:r>
            <w:r w:rsidRPr="00B30E9D">
              <w:rPr>
                <w:i/>
                <w:spacing w:val="-2"/>
                <w:sz w:val="22"/>
                <w:szCs w:val="22"/>
              </w:rPr>
              <w:t>я 202</w:t>
            </w:r>
            <w:r>
              <w:rPr>
                <w:i/>
                <w:spacing w:val="-2"/>
                <w:sz w:val="22"/>
                <w:szCs w:val="22"/>
              </w:rPr>
              <w:t>4</w:t>
            </w:r>
            <w:r w:rsidRPr="00B30E9D">
              <w:rPr>
                <w:i/>
                <w:spacing w:val="-2"/>
                <w:sz w:val="22"/>
                <w:szCs w:val="22"/>
              </w:rPr>
              <w:t xml:space="preserve"> г.</w:t>
            </w:r>
          </w:p>
        </w:tc>
        <w:tc>
          <w:tcPr>
            <w:tcW w:w="1560" w:type="dxa"/>
            <w:tcBorders>
              <w:top w:val="nil"/>
              <w:left w:val="single" w:sz="4" w:space="0" w:color="auto"/>
              <w:bottom w:val="nil"/>
              <w:right w:val="single" w:sz="4" w:space="0" w:color="auto"/>
            </w:tcBorders>
            <w:vAlign w:val="bottom"/>
          </w:tcPr>
          <w:p w:rsidR="00D93B04" w:rsidRPr="00E61957" w:rsidRDefault="00D93B04" w:rsidP="00191BB7">
            <w:pPr>
              <w:pStyle w:val="onestring"/>
              <w:tabs>
                <w:tab w:val="left" w:pos="1526"/>
              </w:tabs>
              <w:spacing w:before="60"/>
              <w:ind w:right="340"/>
              <w:rPr>
                <w:rFonts w:eastAsia="Arial Unicode MS"/>
                <w:i/>
                <w:highlight w:val="yellow"/>
              </w:rPr>
            </w:pPr>
            <w:r w:rsidRPr="00541F6B">
              <w:rPr>
                <w:rFonts w:eastAsia="Arial Unicode MS"/>
                <w:i/>
              </w:rPr>
              <w:t xml:space="preserve">в </w:t>
            </w:r>
            <w:r w:rsidR="00191BB7">
              <w:rPr>
                <w:rFonts w:eastAsia="Arial Unicode MS"/>
                <w:i/>
              </w:rPr>
              <w:t>3</w:t>
            </w:r>
            <w:r w:rsidRPr="00541F6B">
              <w:rPr>
                <w:rFonts w:eastAsia="Arial Unicode MS"/>
                <w:i/>
              </w:rPr>
              <w:t>,</w:t>
            </w:r>
            <w:r w:rsidR="00191BB7">
              <w:rPr>
                <w:rFonts w:eastAsia="Arial Unicode MS"/>
                <w:i/>
              </w:rPr>
              <w:t>3</w:t>
            </w:r>
            <w:r w:rsidRPr="00541F6B">
              <w:rPr>
                <w:rFonts w:eastAsia="Arial Unicode MS"/>
                <w:i/>
              </w:rPr>
              <w:t>р.</w:t>
            </w:r>
          </w:p>
        </w:tc>
        <w:tc>
          <w:tcPr>
            <w:tcW w:w="1277" w:type="dxa"/>
            <w:tcBorders>
              <w:top w:val="nil"/>
              <w:left w:val="single" w:sz="4" w:space="0" w:color="auto"/>
              <w:bottom w:val="nil"/>
              <w:right w:val="single" w:sz="4" w:space="0" w:color="auto"/>
            </w:tcBorders>
            <w:vAlign w:val="bottom"/>
          </w:tcPr>
          <w:p w:rsidR="00D93B04" w:rsidRPr="00B30E9D" w:rsidRDefault="00D93B04" w:rsidP="00B758FA">
            <w:pPr>
              <w:spacing w:before="60"/>
              <w:ind w:right="340"/>
              <w:jc w:val="right"/>
              <w:rPr>
                <w:i/>
                <w:sz w:val="22"/>
                <w:szCs w:val="22"/>
              </w:rPr>
            </w:pPr>
            <w:r w:rsidRPr="00B30E9D">
              <w:rPr>
                <w:i/>
                <w:sz w:val="22"/>
                <w:szCs w:val="22"/>
              </w:rPr>
              <w:t>х</w:t>
            </w:r>
          </w:p>
        </w:tc>
        <w:tc>
          <w:tcPr>
            <w:tcW w:w="1277" w:type="dxa"/>
            <w:tcBorders>
              <w:top w:val="nil"/>
              <w:left w:val="single" w:sz="4" w:space="0" w:color="auto"/>
              <w:bottom w:val="nil"/>
              <w:right w:val="single" w:sz="4" w:space="0" w:color="auto"/>
            </w:tcBorders>
            <w:vAlign w:val="bottom"/>
          </w:tcPr>
          <w:p w:rsidR="00D93B04" w:rsidRPr="00B30E9D" w:rsidRDefault="00D93B04" w:rsidP="00B758FA">
            <w:pPr>
              <w:spacing w:before="60"/>
              <w:ind w:right="283"/>
              <w:jc w:val="right"/>
              <w:rPr>
                <w:i/>
                <w:sz w:val="22"/>
                <w:szCs w:val="22"/>
              </w:rPr>
            </w:pPr>
            <w:r w:rsidRPr="00B30E9D">
              <w:rPr>
                <w:i/>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28" w:right="-108"/>
              <w:rPr>
                <w:b/>
                <w:i/>
                <w:sz w:val="22"/>
                <w:szCs w:val="22"/>
              </w:rPr>
            </w:pPr>
            <w:r w:rsidRPr="00327402">
              <w:rPr>
                <w:b/>
                <w:i/>
                <w:sz w:val="22"/>
                <w:szCs w:val="22"/>
              </w:rPr>
              <w:t>Кредиторская задолженность, млн. руб.</w:t>
            </w:r>
          </w:p>
        </w:tc>
        <w:tc>
          <w:tcPr>
            <w:tcW w:w="1560" w:type="dxa"/>
            <w:tcBorders>
              <w:top w:val="nil"/>
              <w:left w:val="single" w:sz="4" w:space="0" w:color="auto"/>
              <w:bottom w:val="nil"/>
              <w:right w:val="single" w:sz="4" w:space="0" w:color="auto"/>
            </w:tcBorders>
            <w:vAlign w:val="bottom"/>
          </w:tcPr>
          <w:p w:rsidR="00D93B04" w:rsidRPr="00BD49C8" w:rsidRDefault="00D93B04" w:rsidP="00191BB7">
            <w:pPr>
              <w:pStyle w:val="onestring"/>
              <w:tabs>
                <w:tab w:val="left" w:pos="1526"/>
              </w:tabs>
              <w:spacing w:before="60"/>
              <w:ind w:right="340"/>
              <w:rPr>
                <w:rFonts w:eastAsia="Arial Unicode MS"/>
                <w:b/>
                <w:i/>
              </w:rPr>
            </w:pPr>
            <w:r>
              <w:rPr>
                <w:rFonts w:eastAsia="Arial Unicode MS"/>
                <w:b/>
                <w:i/>
              </w:rPr>
              <w:t>8 0</w:t>
            </w:r>
            <w:r w:rsidR="00191BB7">
              <w:rPr>
                <w:rFonts w:eastAsia="Arial Unicode MS"/>
                <w:b/>
                <w:i/>
              </w:rPr>
              <w:t>48</w:t>
            </w:r>
            <w:r>
              <w:rPr>
                <w:rFonts w:eastAsia="Arial Unicode MS"/>
                <w:b/>
                <w:i/>
              </w:rPr>
              <w:t>,</w:t>
            </w:r>
            <w:r w:rsidR="00191BB7">
              <w:rPr>
                <w:rFonts w:eastAsia="Arial Unicode MS"/>
                <w:b/>
                <w:i/>
              </w:rPr>
              <w:t>6</w:t>
            </w:r>
          </w:p>
        </w:tc>
        <w:tc>
          <w:tcPr>
            <w:tcW w:w="1277" w:type="dxa"/>
            <w:tcBorders>
              <w:top w:val="nil"/>
              <w:left w:val="single" w:sz="4" w:space="0" w:color="auto"/>
              <w:bottom w:val="nil"/>
              <w:right w:val="single" w:sz="4" w:space="0" w:color="auto"/>
            </w:tcBorders>
            <w:vAlign w:val="bottom"/>
          </w:tcPr>
          <w:p w:rsidR="00D93B04" w:rsidRPr="00BD49C8" w:rsidRDefault="00D93B04" w:rsidP="00B758FA">
            <w:pPr>
              <w:spacing w:before="60"/>
              <w:ind w:right="340"/>
              <w:jc w:val="right"/>
              <w:rPr>
                <w:b/>
                <w:i/>
                <w:sz w:val="22"/>
                <w:szCs w:val="22"/>
              </w:rPr>
            </w:pPr>
            <w:r>
              <w:rPr>
                <w:b/>
                <w:i/>
                <w:sz w:val="22"/>
                <w:szCs w:val="22"/>
              </w:rPr>
              <w:t>10</w:t>
            </w:r>
            <w:r w:rsidR="00191BB7">
              <w:rPr>
                <w:b/>
                <w:i/>
                <w:sz w:val="22"/>
                <w:szCs w:val="22"/>
              </w:rPr>
              <w:t>6</w:t>
            </w:r>
            <w:r>
              <w:rPr>
                <w:b/>
                <w:i/>
                <w:sz w:val="22"/>
                <w:szCs w:val="22"/>
              </w:rPr>
              <w:t>,</w:t>
            </w:r>
            <w:r w:rsidR="00191BB7">
              <w:rPr>
                <w:b/>
                <w:i/>
                <w:sz w:val="22"/>
                <w:szCs w:val="22"/>
              </w:rPr>
              <w:t>8</w:t>
            </w:r>
          </w:p>
        </w:tc>
        <w:tc>
          <w:tcPr>
            <w:tcW w:w="1277" w:type="dxa"/>
            <w:tcBorders>
              <w:top w:val="nil"/>
              <w:left w:val="single" w:sz="4" w:space="0" w:color="auto"/>
              <w:bottom w:val="nil"/>
              <w:right w:val="single" w:sz="4" w:space="0" w:color="auto"/>
            </w:tcBorders>
            <w:vAlign w:val="bottom"/>
          </w:tcPr>
          <w:p w:rsidR="00D93B04" w:rsidRPr="006A0EC7" w:rsidRDefault="00191BB7" w:rsidP="00B758FA">
            <w:pPr>
              <w:spacing w:before="60"/>
              <w:ind w:right="283"/>
              <w:jc w:val="right"/>
              <w:rPr>
                <w:b/>
                <w:i/>
                <w:sz w:val="22"/>
                <w:szCs w:val="22"/>
              </w:rPr>
            </w:pPr>
            <w:r>
              <w:rPr>
                <w:b/>
                <w:i/>
                <w:sz w:val="22"/>
                <w:szCs w:val="22"/>
              </w:rPr>
              <w:t>99</w:t>
            </w:r>
            <w:r w:rsidR="00D93B04">
              <w:rPr>
                <w:b/>
                <w:i/>
                <w:sz w:val="22"/>
                <w:szCs w:val="22"/>
              </w:rPr>
              <w:t>,</w:t>
            </w:r>
            <w:r>
              <w:rPr>
                <w:b/>
                <w:i/>
                <w:sz w:val="22"/>
                <w:szCs w:val="22"/>
              </w:rPr>
              <w:t>5</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609"/>
              <w:rPr>
                <w:sz w:val="22"/>
                <w:szCs w:val="22"/>
              </w:rPr>
            </w:pPr>
            <w:r w:rsidRPr="00327402">
              <w:rPr>
                <w:sz w:val="22"/>
                <w:szCs w:val="22"/>
              </w:rPr>
              <w:t>из нее:</w:t>
            </w:r>
          </w:p>
        </w:tc>
        <w:tc>
          <w:tcPr>
            <w:tcW w:w="1560" w:type="dxa"/>
            <w:tcBorders>
              <w:top w:val="nil"/>
              <w:left w:val="single" w:sz="4" w:space="0" w:color="auto"/>
              <w:bottom w:val="nil"/>
              <w:right w:val="single" w:sz="4" w:space="0" w:color="auto"/>
            </w:tcBorders>
            <w:vAlign w:val="bottom"/>
          </w:tcPr>
          <w:p w:rsidR="00D93B04" w:rsidRPr="00327402" w:rsidRDefault="00D93B04" w:rsidP="008F0159">
            <w:pPr>
              <w:tabs>
                <w:tab w:val="left" w:pos="1526"/>
              </w:tabs>
              <w:spacing w:before="60"/>
              <w:ind w:right="340"/>
              <w:jc w:val="right"/>
              <w:rPr>
                <w:rFonts w:eastAsia="Arial Unicode MS"/>
                <w:sz w:val="22"/>
                <w:szCs w:val="22"/>
              </w:rPr>
            </w:pPr>
          </w:p>
        </w:tc>
        <w:tc>
          <w:tcPr>
            <w:tcW w:w="1277" w:type="dxa"/>
            <w:tcBorders>
              <w:top w:val="nil"/>
              <w:left w:val="single" w:sz="4" w:space="0" w:color="auto"/>
              <w:bottom w:val="nil"/>
              <w:right w:val="single" w:sz="4" w:space="0" w:color="auto"/>
            </w:tcBorders>
            <w:vAlign w:val="bottom"/>
          </w:tcPr>
          <w:p w:rsidR="00D93B04" w:rsidRPr="00327402" w:rsidRDefault="00D93B04" w:rsidP="00B758FA">
            <w:pPr>
              <w:spacing w:before="60"/>
              <w:ind w:right="340"/>
              <w:jc w:val="right"/>
              <w:rPr>
                <w:sz w:val="22"/>
                <w:szCs w:val="22"/>
              </w:rPr>
            </w:pPr>
          </w:p>
        </w:tc>
        <w:tc>
          <w:tcPr>
            <w:tcW w:w="1277" w:type="dxa"/>
            <w:tcBorders>
              <w:top w:val="nil"/>
              <w:left w:val="single" w:sz="4" w:space="0" w:color="auto"/>
              <w:bottom w:val="nil"/>
              <w:right w:val="single" w:sz="4" w:space="0" w:color="auto"/>
            </w:tcBorders>
            <w:vAlign w:val="bottom"/>
          </w:tcPr>
          <w:p w:rsidR="00D93B04" w:rsidRPr="00327402" w:rsidRDefault="00D93B04" w:rsidP="00B758FA">
            <w:pPr>
              <w:spacing w:before="60"/>
              <w:ind w:right="283"/>
              <w:jc w:val="right"/>
              <w:rPr>
                <w:sz w:val="22"/>
                <w:szCs w:val="22"/>
              </w:rPr>
            </w:pPr>
          </w:p>
        </w:tc>
      </w:tr>
      <w:tr w:rsidR="00D93B04" w:rsidRPr="00327402" w:rsidTr="008F0159">
        <w:trPr>
          <w:cantSplit/>
          <w:trHeight w:val="481"/>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113"/>
              <w:rPr>
                <w:sz w:val="22"/>
                <w:szCs w:val="22"/>
              </w:rPr>
            </w:pPr>
            <w:r w:rsidRPr="00327402">
              <w:rPr>
                <w:sz w:val="22"/>
                <w:szCs w:val="22"/>
              </w:rPr>
              <w:t>по налогам и сборам, социальному страхованию и обеспечению</w:t>
            </w:r>
          </w:p>
        </w:tc>
        <w:tc>
          <w:tcPr>
            <w:tcW w:w="1560" w:type="dxa"/>
            <w:tcBorders>
              <w:top w:val="nil"/>
              <w:left w:val="single" w:sz="4" w:space="0" w:color="auto"/>
              <w:bottom w:val="nil"/>
              <w:right w:val="single" w:sz="4" w:space="0" w:color="auto"/>
            </w:tcBorders>
            <w:vAlign w:val="bottom"/>
          </w:tcPr>
          <w:p w:rsidR="00D93B04" w:rsidRPr="00191BB7" w:rsidRDefault="00191BB7" w:rsidP="00191BB7">
            <w:pPr>
              <w:tabs>
                <w:tab w:val="left" w:pos="1526"/>
              </w:tabs>
              <w:spacing w:before="60"/>
              <w:ind w:right="340"/>
              <w:jc w:val="right"/>
              <w:rPr>
                <w:rFonts w:eastAsia="Arial Unicode MS"/>
                <w:sz w:val="22"/>
                <w:szCs w:val="22"/>
              </w:rPr>
            </w:pPr>
            <w:r>
              <w:rPr>
                <w:rFonts w:eastAsia="Arial Unicode MS"/>
                <w:sz w:val="22"/>
                <w:szCs w:val="22"/>
              </w:rPr>
              <w:t>50</w:t>
            </w:r>
            <w:r w:rsidR="00D93B04">
              <w:rPr>
                <w:rFonts w:eastAsia="Arial Unicode MS"/>
                <w:sz w:val="22"/>
                <w:szCs w:val="22"/>
                <w:lang w:val="en-US"/>
              </w:rPr>
              <w:t>1,</w:t>
            </w:r>
            <w:r>
              <w:rPr>
                <w:rFonts w:eastAsia="Arial Unicode MS"/>
                <w:sz w:val="22"/>
                <w:szCs w:val="22"/>
              </w:rPr>
              <w:t>8</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340"/>
              <w:jc w:val="right"/>
              <w:rPr>
                <w:sz w:val="22"/>
                <w:szCs w:val="22"/>
              </w:rPr>
            </w:pPr>
            <w:r>
              <w:rPr>
                <w:sz w:val="22"/>
                <w:szCs w:val="22"/>
              </w:rPr>
              <w:t>1</w:t>
            </w:r>
            <w:r w:rsidR="00191BB7">
              <w:rPr>
                <w:sz w:val="22"/>
                <w:szCs w:val="22"/>
              </w:rPr>
              <w:t>08</w:t>
            </w:r>
            <w:r>
              <w:rPr>
                <w:sz w:val="22"/>
                <w:szCs w:val="22"/>
              </w:rPr>
              <w:t>,</w:t>
            </w:r>
            <w:r w:rsidR="00191BB7">
              <w:rPr>
                <w:sz w:val="22"/>
                <w:szCs w:val="22"/>
              </w:rPr>
              <w:t>7</w:t>
            </w:r>
          </w:p>
        </w:tc>
        <w:tc>
          <w:tcPr>
            <w:tcW w:w="1277" w:type="dxa"/>
            <w:tcBorders>
              <w:top w:val="nil"/>
              <w:left w:val="single" w:sz="4" w:space="0" w:color="auto"/>
              <w:bottom w:val="nil"/>
              <w:right w:val="single" w:sz="4" w:space="0" w:color="auto"/>
            </w:tcBorders>
            <w:vAlign w:val="bottom"/>
          </w:tcPr>
          <w:p w:rsidR="00D93B04" w:rsidRPr="00E61957" w:rsidRDefault="00682441" w:rsidP="00B758FA">
            <w:pPr>
              <w:spacing w:before="60"/>
              <w:ind w:right="283"/>
              <w:jc w:val="right"/>
              <w:rPr>
                <w:sz w:val="22"/>
                <w:szCs w:val="22"/>
              </w:rPr>
            </w:pPr>
            <w:r>
              <w:rPr>
                <w:sz w:val="22"/>
                <w:szCs w:val="22"/>
              </w:rPr>
              <w:t>69</w:t>
            </w:r>
            <w:r w:rsidR="00D93B04">
              <w:rPr>
                <w:sz w:val="22"/>
                <w:szCs w:val="22"/>
              </w:rPr>
              <w:t>,</w:t>
            </w:r>
            <w:r>
              <w:rPr>
                <w:sz w:val="22"/>
                <w:szCs w:val="22"/>
              </w:rPr>
              <w:t>6</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340"/>
              <w:rPr>
                <w:sz w:val="22"/>
                <w:szCs w:val="22"/>
              </w:rPr>
            </w:pPr>
            <w:r w:rsidRPr="00327402">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D93B04" w:rsidRPr="00682441" w:rsidRDefault="00682441" w:rsidP="00682441">
            <w:pPr>
              <w:tabs>
                <w:tab w:val="left" w:pos="1526"/>
              </w:tabs>
              <w:spacing w:before="60"/>
              <w:ind w:right="340"/>
              <w:jc w:val="right"/>
              <w:rPr>
                <w:rFonts w:eastAsia="Arial Unicode MS"/>
                <w:sz w:val="22"/>
                <w:szCs w:val="22"/>
              </w:rPr>
            </w:pPr>
            <w:r>
              <w:rPr>
                <w:rFonts w:eastAsia="Arial Unicode MS"/>
                <w:sz w:val="22"/>
                <w:szCs w:val="22"/>
              </w:rPr>
              <w:t>6</w:t>
            </w:r>
            <w:r w:rsidR="00D93B04">
              <w:rPr>
                <w:rFonts w:eastAsia="Arial Unicode MS"/>
                <w:sz w:val="22"/>
                <w:szCs w:val="22"/>
                <w:lang w:val="en-US"/>
              </w:rPr>
              <w:t>,</w:t>
            </w:r>
            <w:r>
              <w:rPr>
                <w:rFonts w:eastAsia="Arial Unicode MS"/>
                <w:sz w:val="22"/>
                <w:szCs w:val="22"/>
              </w:rPr>
              <w:t>2</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340"/>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283"/>
              <w:jc w:val="right"/>
              <w:rPr>
                <w:sz w:val="22"/>
                <w:szCs w:val="22"/>
              </w:rPr>
            </w:pPr>
            <w:r w:rsidRPr="005A0B2B">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113"/>
              <w:rPr>
                <w:sz w:val="22"/>
                <w:szCs w:val="22"/>
              </w:rPr>
            </w:pPr>
            <w:r w:rsidRPr="00327402">
              <w:rPr>
                <w:sz w:val="22"/>
                <w:szCs w:val="22"/>
              </w:rPr>
              <w:t>за топливно-энергетические ресурсы</w:t>
            </w:r>
          </w:p>
        </w:tc>
        <w:tc>
          <w:tcPr>
            <w:tcW w:w="1560" w:type="dxa"/>
            <w:tcBorders>
              <w:top w:val="nil"/>
              <w:left w:val="single" w:sz="4" w:space="0" w:color="auto"/>
              <w:bottom w:val="nil"/>
              <w:right w:val="single" w:sz="4" w:space="0" w:color="auto"/>
            </w:tcBorders>
            <w:vAlign w:val="bottom"/>
          </w:tcPr>
          <w:p w:rsidR="00D93B04" w:rsidRPr="005A0B2B" w:rsidRDefault="00D93B04" w:rsidP="00682441">
            <w:pPr>
              <w:tabs>
                <w:tab w:val="left" w:pos="1526"/>
              </w:tabs>
              <w:spacing w:before="60"/>
              <w:ind w:right="340"/>
              <w:jc w:val="right"/>
              <w:rPr>
                <w:rFonts w:eastAsia="Arial Unicode MS"/>
                <w:sz w:val="22"/>
                <w:szCs w:val="22"/>
                <w:lang w:val="en-US"/>
              </w:rPr>
            </w:pPr>
            <w:r>
              <w:rPr>
                <w:rFonts w:eastAsia="Arial Unicode MS"/>
                <w:sz w:val="22"/>
                <w:szCs w:val="22"/>
              </w:rPr>
              <w:t>36</w:t>
            </w:r>
            <w:r w:rsidR="00682441">
              <w:rPr>
                <w:rFonts w:eastAsia="Arial Unicode MS"/>
                <w:sz w:val="22"/>
                <w:szCs w:val="22"/>
              </w:rPr>
              <w:t>3</w:t>
            </w:r>
            <w:r>
              <w:rPr>
                <w:rFonts w:eastAsia="Arial Unicode MS"/>
                <w:sz w:val="22"/>
                <w:szCs w:val="22"/>
              </w:rPr>
              <w:t>,</w:t>
            </w:r>
            <w:r w:rsidR="00682441">
              <w:rPr>
                <w:rFonts w:eastAsia="Arial Unicode MS"/>
                <w:sz w:val="22"/>
                <w:szCs w:val="22"/>
              </w:rPr>
              <w:t>5</w:t>
            </w:r>
          </w:p>
        </w:tc>
        <w:tc>
          <w:tcPr>
            <w:tcW w:w="1277" w:type="dxa"/>
            <w:tcBorders>
              <w:top w:val="nil"/>
              <w:left w:val="single" w:sz="4" w:space="0" w:color="auto"/>
              <w:bottom w:val="nil"/>
              <w:right w:val="single" w:sz="4" w:space="0" w:color="auto"/>
            </w:tcBorders>
            <w:vAlign w:val="bottom"/>
          </w:tcPr>
          <w:p w:rsidR="00D93B04" w:rsidRPr="005A0B2B" w:rsidRDefault="00682441" w:rsidP="00B758FA">
            <w:pPr>
              <w:spacing w:before="60"/>
              <w:ind w:right="340"/>
              <w:jc w:val="right"/>
              <w:rPr>
                <w:sz w:val="22"/>
                <w:szCs w:val="22"/>
                <w:lang w:val="en-US"/>
              </w:rPr>
            </w:pPr>
            <w:r>
              <w:rPr>
                <w:sz w:val="22"/>
                <w:szCs w:val="22"/>
              </w:rPr>
              <w:t>88</w:t>
            </w:r>
            <w:r w:rsidR="00D93B04">
              <w:rPr>
                <w:sz w:val="22"/>
                <w:szCs w:val="22"/>
              </w:rPr>
              <w:t>,</w:t>
            </w:r>
            <w:r>
              <w:rPr>
                <w:sz w:val="22"/>
                <w:szCs w:val="22"/>
              </w:rPr>
              <w:t>8</w:t>
            </w:r>
          </w:p>
        </w:tc>
        <w:tc>
          <w:tcPr>
            <w:tcW w:w="1277" w:type="dxa"/>
            <w:tcBorders>
              <w:top w:val="nil"/>
              <w:left w:val="single" w:sz="4" w:space="0" w:color="auto"/>
              <w:bottom w:val="nil"/>
              <w:right w:val="single" w:sz="4" w:space="0" w:color="auto"/>
            </w:tcBorders>
            <w:vAlign w:val="bottom"/>
          </w:tcPr>
          <w:p w:rsidR="00D93B04" w:rsidRPr="004B1297" w:rsidRDefault="00D93B04" w:rsidP="00B758FA">
            <w:pPr>
              <w:spacing w:before="60"/>
              <w:ind w:right="283"/>
              <w:jc w:val="right"/>
              <w:rPr>
                <w:sz w:val="22"/>
                <w:szCs w:val="22"/>
              </w:rPr>
            </w:pPr>
            <w:r>
              <w:rPr>
                <w:sz w:val="22"/>
                <w:szCs w:val="22"/>
              </w:rPr>
              <w:t>98,</w:t>
            </w:r>
            <w:r w:rsidR="00682441">
              <w:rPr>
                <w:sz w:val="22"/>
                <w:szCs w:val="22"/>
              </w:rPr>
              <w:t>5</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340"/>
              <w:rPr>
                <w:sz w:val="22"/>
                <w:szCs w:val="22"/>
              </w:rPr>
            </w:pPr>
            <w:r w:rsidRPr="00327402">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D93B04" w:rsidRPr="00682441" w:rsidRDefault="00D93B04" w:rsidP="00682441">
            <w:pPr>
              <w:tabs>
                <w:tab w:val="left" w:pos="1526"/>
              </w:tabs>
              <w:spacing w:before="60"/>
              <w:ind w:right="340"/>
              <w:jc w:val="right"/>
              <w:rPr>
                <w:rFonts w:eastAsia="Arial Unicode MS"/>
                <w:sz w:val="22"/>
                <w:szCs w:val="22"/>
              </w:rPr>
            </w:pPr>
            <w:r>
              <w:rPr>
                <w:rFonts w:eastAsia="Arial Unicode MS"/>
                <w:sz w:val="22"/>
                <w:szCs w:val="22"/>
                <w:lang w:val="en-US"/>
              </w:rPr>
              <w:t>4,</w:t>
            </w:r>
            <w:r w:rsidR="00682441">
              <w:rPr>
                <w:rFonts w:eastAsia="Arial Unicode MS"/>
                <w:sz w:val="22"/>
                <w:szCs w:val="22"/>
              </w:rPr>
              <w:t>5</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340"/>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283"/>
              <w:jc w:val="right"/>
              <w:rPr>
                <w:sz w:val="22"/>
                <w:szCs w:val="22"/>
              </w:rPr>
            </w:pPr>
            <w:r w:rsidRPr="005A0B2B">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28" w:right="-108"/>
              <w:rPr>
                <w:sz w:val="22"/>
                <w:szCs w:val="22"/>
              </w:rPr>
            </w:pPr>
            <w:r w:rsidRPr="00327402">
              <w:rPr>
                <w:sz w:val="22"/>
                <w:szCs w:val="22"/>
              </w:rPr>
              <w:t xml:space="preserve">Удельный вес кредиторской задолженности </w:t>
            </w:r>
            <w:r w:rsidRPr="00327402">
              <w:rPr>
                <w:sz w:val="22"/>
                <w:szCs w:val="22"/>
              </w:rPr>
              <w:br/>
              <w:t>в общей сумме суммарной задолженности, %</w:t>
            </w:r>
          </w:p>
        </w:tc>
        <w:tc>
          <w:tcPr>
            <w:tcW w:w="1560" w:type="dxa"/>
            <w:tcBorders>
              <w:top w:val="nil"/>
              <w:left w:val="single" w:sz="4" w:space="0" w:color="auto"/>
              <w:bottom w:val="nil"/>
              <w:right w:val="single" w:sz="4" w:space="0" w:color="auto"/>
            </w:tcBorders>
            <w:vAlign w:val="bottom"/>
          </w:tcPr>
          <w:p w:rsidR="00D93B04" w:rsidRPr="005A0B2B" w:rsidRDefault="00D93B04" w:rsidP="00682441">
            <w:pPr>
              <w:tabs>
                <w:tab w:val="left" w:pos="1526"/>
              </w:tabs>
              <w:spacing w:before="60"/>
              <w:ind w:right="340"/>
              <w:jc w:val="right"/>
              <w:rPr>
                <w:rFonts w:eastAsia="Arial Unicode MS"/>
                <w:sz w:val="22"/>
                <w:szCs w:val="22"/>
                <w:lang w:val="en-US"/>
              </w:rPr>
            </w:pPr>
            <w:r w:rsidRPr="005A0B2B">
              <w:rPr>
                <w:rFonts w:eastAsia="Arial Unicode MS"/>
                <w:sz w:val="22"/>
                <w:szCs w:val="22"/>
              </w:rPr>
              <w:t>18,</w:t>
            </w:r>
            <w:r w:rsidR="00682441">
              <w:rPr>
                <w:rFonts w:eastAsia="Arial Unicode MS"/>
                <w:sz w:val="22"/>
                <w:szCs w:val="22"/>
              </w:rPr>
              <w:t>7</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340"/>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283"/>
              <w:jc w:val="right"/>
              <w:rPr>
                <w:sz w:val="22"/>
                <w:szCs w:val="22"/>
              </w:rPr>
            </w:pPr>
            <w:r w:rsidRPr="005A0B2B">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28" w:right="-108"/>
              <w:rPr>
                <w:sz w:val="22"/>
                <w:szCs w:val="22"/>
              </w:rPr>
            </w:pPr>
            <w:r w:rsidRPr="00327402">
              <w:rPr>
                <w:sz w:val="22"/>
                <w:szCs w:val="22"/>
              </w:rPr>
              <w:t xml:space="preserve">Просроченная кредиторская задолженность, </w:t>
            </w:r>
            <w:r w:rsidRPr="00327402">
              <w:rPr>
                <w:sz w:val="22"/>
                <w:szCs w:val="22"/>
              </w:rPr>
              <w:br/>
              <w:t>млн. руб.</w:t>
            </w:r>
          </w:p>
        </w:tc>
        <w:tc>
          <w:tcPr>
            <w:tcW w:w="1560" w:type="dxa"/>
            <w:tcBorders>
              <w:top w:val="nil"/>
              <w:left w:val="single" w:sz="4" w:space="0" w:color="auto"/>
              <w:bottom w:val="nil"/>
              <w:right w:val="single" w:sz="4" w:space="0" w:color="auto"/>
            </w:tcBorders>
            <w:vAlign w:val="bottom"/>
          </w:tcPr>
          <w:p w:rsidR="00D93B04" w:rsidRPr="00BD49C8" w:rsidRDefault="00D93B04" w:rsidP="00682441">
            <w:pPr>
              <w:tabs>
                <w:tab w:val="left" w:pos="1526"/>
              </w:tabs>
              <w:spacing w:before="60"/>
              <w:ind w:right="340"/>
              <w:jc w:val="right"/>
              <w:rPr>
                <w:rFonts w:eastAsia="Arial Unicode MS"/>
                <w:sz w:val="22"/>
                <w:szCs w:val="22"/>
              </w:rPr>
            </w:pPr>
            <w:r>
              <w:rPr>
                <w:rFonts w:eastAsia="Arial Unicode MS"/>
                <w:sz w:val="22"/>
                <w:szCs w:val="22"/>
              </w:rPr>
              <w:t>8</w:t>
            </w:r>
            <w:r w:rsidR="00682441">
              <w:rPr>
                <w:rFonts w:eastAsia="Arial Unicode MS"/>
                <w:sz w:val="22"/>
                <w:szCs w:val="22"/>
              </w:rPr>
              <w:t>48</w:t>
            </w:r>
            <w:r>
              <w:rPr>
                <w:rFonts w:eastAsia="Arial Unicode MS"/>
                <w:sz w:val="22"/>
                <w:szCs w:val="22"/>
              </w:rPr>
              <w:t>,</w:t>
            </w:r>
            <w:r w:rsidR="00682441">
              <w:rPr>
                <w:rFonts w:eastAsia="Arial Unicode MS"/>
                <w:sz w:val="22"/>
                <w:szCs w:val="22"/>
              </w:rPr>
              <w:t>0</w:t>
            </w:r>
          </w:p>
        </w:tc>
        <w:tc>
          <w:tcPr>
            <w:tcW w:w="1277" w:type="dxa"/>
            <w:tcBorders>
              <w:top w:val="nil"/>
              <w:left w:val="single" w:sz="4" w:space="0" w:color="auto"/>
              <w:bottom w:val="nil"/>
              <w:right w:val="single" w:sz="4" w:space="0" w:color="auto"/>
            </w:tcBorders>
            <w:vAlign w:val="bottom"/>
          </w:tcPr>
          <w:p w:rsidR="00D93B04" w:rsidRPr="00BD49C8" w:rsidRDefault="00D93B04" w:rsidP="00B758FA">
            <w:pPr>
              <w:spacing w:before="60"/>
              <w:ind w:right="340"/>
              <w:jc w:val="right"/>
              <w:rPr>
                <w:sz w:val="22"/>
                <w:szCs w:val="22"/>
              </w:rPr>
            </w:pPr>
            <w:r>
              <w:rPr>
                <w:sz w:val="22"/>
                <w:szCs w:val="22"/>
              </w:rPr>
              <w:t>10</w:t>
            </w:r>
            <w:r w:rsidR="00682441">
              <w:rPr>
                <w:sz w:val="22"/>
                <w:szCs w:val="22"/>
              </w:rPr>
              <w:t>4</w:t>
            </w:r>
            <w:r>
              <w:rPr>
                <w:sz w:val="22"/>
                <w:szCs w:val="22"/>
              </w:rPr>
              <w:t>,</w:t>
            </w:r>
            <w:r w:rsidR="00682441">
              <w:rPr>
                <w:sz w:val="22"/>
                <w:szCs w:val="22"/>
              </w:rPr>
              <w:t>8</w:t>
            </w:r>
          </w:p>
        </w:tc>
        <w:tc>
          <w:tcPr>
            <w:tcW w:w="1277" w:type="dxa"/>
            <w:tcBorders>
              <w:top w:val="nil"/>
              <w:left w:val="single" w:sz="4" w:space="0" w:color="auto"/>
              <w:bottom w:val="nil"/>
              <w:right w:val="single" w:sz="4" w:space="0" w:color="auto"/>
            </w:tcBorders>
            <w:vAlign w:val="bottom"/>
          </w:tcPr>
          <w:p w:rsidR="00D93B04" w:rsidRPr="006A0EC7" w:rsidRDefault="00D93B04" w:rsidP="00B758FA">
            <w:pPr>
              <w:spacing w:before="60"/>
              <w:ind w:right="283"/>
              <w:jc w:val="right"/>
              <w:rPr>
                <w:sz w:val="22"/>
                <w:szCs w:val="22"/>
              </w:rPr>
            </w:pPr>
            <w:r>
              <w:rPr>
                <w:sz w:val="22"/>
                <w:szCs w:val="22"/>
              </w:rPr>
              <w:t>10</w:t>
            </w:r>
            <w:r w:rsidR="00682441">
              <w:rPr>
                <w:sz w:val="22"/>
                <w:szCs w:val="22"/>
              </w:rPr>
              <w:t>1</w:t>
            </w:r>
            <w:r>
              <w:rPr>
                <w:sz w:val="22"/>
                <w:szCs w:val="22"/>
              </w:rPr>
              <w:t>,</w:t>
            </w:r>
            <w:r w:rsidR="00682441">
              <w:rPr>
                <w:sz w:val="22"/>
                <w:szCs w:val="22"/>
              </w:rPr>
              <w:t>4</w:t>
            </w:r>
          </w:p>
        </w:tc>
      </w:tr>
      <w:tr w:rsidR="00D93B04" w:rsidRPr="00327402" w:rsidTr="008F0159">
        <w:trPr>
          <w:cantSplit/>
          <w:trHeight w:val="319"/>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609"/>
              <w:rPr>
                <w:sz w:val="22"/>
                <w:szCs w:val="22"/>
              </w:rPr>
            </w:pPr>
            <w:r w:rsidRPr="00327402">
              <w:rPr>
                <w:sz w:val="22"/>
                <w:szCs w:val="22"/>
              </w:rPr>
              <w:t>из нее:</w:t>
            </w:r>
          </w:p>
        </w:tc>
        <w:tc>
          <w:tcPr>
            <w:tcW w:w="1560" w:type="dxa"/>
            <w:tcBorders>
              <w:top w:val="nil"/>
              <w:left w:val="single" w:sz="4" w:space="0" w:color="auto"/>
              <w:bottom w:val="nil"/>
              <w:right w:val="single" w:sz="4" w:space="0" w:color="auto"/>
            </w:tcBorders>
            <w:vAlign w:val="bottom"/>
          </w:tcPr>
          <w:p w:rsidR="00D93B04" w:rsidRPr="00327402" w:rsidRDefault="00D93B04" w:rsidP="008F0159">
            <w:pPr>
              <w:tabs>
                <w:tab w:val="left" w:pos="1526"/>
              </w:tabs>
              <w:spacing w:before="60"/>
              <w:ind w:right="340"/>
              <w:jc w:val="right"/>
              <w:rPr>
                <w:rFonts w:eastAsia="Arial Unicode MS"/>
                <w:sz w:val="22"/>
                <w:szCs w:val="22"/>
              </w:rPr>
            </w:pPr>
          </w:p>
        </w:tc>
        <w:tc>
          <w:tcPr>
            <w:tcW w:w="1277" w:type="dxa"/>
            <w:tcBorders>
              <w:top w:val="nil"/>
              <w:left w:val="single" w:sz="4" w:space="0" w:color="auto"/>
              <w:bottom w:val="nil"/>
              <w:right w:val="single" w:sz="4" w:space="0" w:color="auto"/>
            </w:tcBorders>
            <w:vAlign w:val="bottom"/>
          </w:tcPr>
          <w:p w:rsidR="00D93B04" w:rsidRPr="00327402" w:rsidRDefault="00D93B04" w:rsidP="00B758FA">
            <w:pPr>
              <w:spacing w:before="60"/>
              <w:ind w:right="340"/>
              <w:jc w:val="right"/>
              <w:rPr>
                <w:sz w:val="22"/>
                <w:szCs w:val="22"/>
              </w:rPr>
            </w:pPr>
          </w:p>
        </w:tc>
        <w:tc>
          <w:tcPr>
            <w:tcW w:w="1277" w:type="dxa"/>
            <w:tcBorders>
              <w:top w:val="nil"/>
              <w:left w:val="single" w:sz="4" w:space="0" w:color="auto"/>
              <w:bottom w:val="nil"/>
              <w:right w:val="single" w:sz="4" w:space="0" w:color="auto"/>
            </w:tcBorders>
            <w:vAlign w:val="bottom"/>
          </w:tcPr>
          <w:p w:rsidR="00D93B04" w:rsidRPr="00327402" w:rsidRDefault="00D93B04" w:rsidP="00B758FA">
            <w:pPr>
              <w:spacing w:before="60"/>
              <w:ind w:right="283"/>
              <w:jc w:val="right"/>
              <w:rPr>
                <w:sz w:val="22"/>
                <w:szCs w:val="22"/>
              </w:rPr>
            </w:pPr>
          </w:p>
        </w:tc>
      </w:tr>
      <w:tr w:rsidR="00D93B04" w:rsidRPr="00327402" w:rsidTr="008F0159">
        <w:trPr>
          <w:cantSplit/>
          <w:trHeight w:val="408"/>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113"/>
              <w:rPr>
                <w:sz w:val="22"/>
                <w:szCs w:val="22"/>
              </w:rPr>
            </w:pPr>
            <w:r w:rsidRPr="00327402">
              <w:rPr>
                <w:sz w:val="22"/>
                <w:szCs w:val="22"/>
              </w:rPr>
              <w:t>по налогам и сборам, социальному страхованию и обеспечению</w:t>
            </w:r>
          </w:p>
        </w:tc>
        <w:tc>
          <w:tcPr>
            <w:tcW w:w="1560" w:type="dxa"/>
            <w:tcBorders>
              <w:top w:val="nil"/>
              <w:left w:val="single" w:sz="4" w:space="0" w:color="auto"/>
              <w:bottom w:val="nil"/>
              <w:right w:val="single" w:sz="4" w:space="0" w:color="auto"/>
            </w:tcBorders>
            <w:vAlign w:val="bottom"/>
          </w:tcPr>
          <w:p w:rsidR="00D93B04" w:rsidRPr="005A0B2B" w:rsidRDefault="00682441" w:rsidP="00682441">
            <w:pPr>
              <w:tabs>
                <w:tab w:val="left" w:pos="1526"/>
              </w:tabs>
              <w:spacing w:before="60"/>
              <w:ind w:right="340"/>
              <w:jc w:val="right"/>
              <w:rPr>
                <w:rFonts w:eastAsia="Arial Unicode MS"/>
                <w:sz w:val="22"/>
                <w:szCs w:val="22"/>
              </w:rPr>
            </w:pPr>
            <w:r>
              <w:rPr>
                <w:rFonts w:eastAsia="Arial Unicode MS"/>
                <w:sz w:val="22"/>
                <w:szCs w:val="22"/>
              </w:rPr>
              <w:t>1</w:t>
            </w:r>
            <w:r w:rsidR="00D93B04" w:rsidRPr="005A0B2B">
              <w:rPr>
                <w:rFonts w:eastAsia="Arial Unicode MS"/>
                <w:sz w:val="22"/>
                <w:szCs w:val="22"/>
              </w:rPr>
              <w:t>,</w:t>
            </w:r>
            <w:r>
              <w:rPr>
                <w:rFonts w:eastAsia="Arial Unicode MS"/>
                <w:sz w:val="22"/>
                <w:szCs w:val="22"/>
              </w:rPr>
              <w:t>0</w:t>
            </w:r>
          </w:p>
        </w:tc>
        <w:tc>
          <w:tcPr>
            <w:tcW w:w="1277" w:type="dxa"/>
            <w:tcBorders>
              <w:top w:val="nil"/>
              <w:left w:val="single" w:sz="4" w:space="0" w:color="auto"/>
              <w:bottom w:val="nil"/>
              <w:right w:val="single" w:sz="4" w:space="0" w:color="auto"/>
            </w:tcBorders>
            <w:vAlign w:val="bottom"/>
          </w:tcPr>
          <w:p w:rsidR="00D93B04" w:rsidRPr="005A0B2B" w:rsidRDefault="00682441" w:rsidP="00B758FA">
            <w:pPr>
              <w:spacing w:before="60"/>
              <w:ind w:right="340"/>
              <w:jc w:val="right"/>
              <w:rPr>
                <w:sz w:val="22"/>
                <w:szCs w:val="22"/>
              </w:rPr>
            </w:pPr>
            <w:r>
              <w:rPr>
                <w:sz w:val="22"/>
                <w:szCs w:val="22"/>
              </w:rPr>
              <w:t>216</w:t>
            </w:r>
            <w:r w:rsidR="00D93B04">
              <w:rPr>
                <w:sz w:val="22"/>
                <w:szCs w:val="22"/>
                <w:lang w:val="en-US"/>
              </w:rPr>
              <w:t>,1</w:t>
            </w:r>
          </w:p>
        </w:tc>
        <w:tc>
          <w:tcPr>
            <w:tcW w:w="1277" w:type="dxa"/>
            <w:tcBorders>
              <w:top w:val="nil"/>
              <w:left w:val="single" w:sz="4" w:space="0" w:color="auto"/>
              <w:bottom w:val="nil"/>
              <w:right w:val="single" w:sz="4" w:space="0" w:color="auto"/>
            </w:tcBorders>
            <w:vAlign w:val="bottom"/>
          </w:tcPr>
          <w:p w:rsidR="00D93B04" w:rsidRPr="00682441" w:rsidRDefault="00682441" w:rsidP="00B758FA">
            <w:pPr>
              <w:spacing w:before="60"/>
              <w:ind w:right="283"/>
              <w:jc w:val="right"/>
              <w:rPr>
                <w:sz w:val="22"/>
                <w:szCs w:val="22"/>
              </w:rPr>
            </w:pPr>
            <w:r>
              <w:rPr>
                <w:sz w:val="22"/>
                <w:szCs w:val="22"/>
              </w:rPr>
              <w:t>218</w:t>
            </w:r>
            <w:r w:rsidR="00D93B04">
              <w:rPr>
                <w:sz w:val="22"/>
                <w:szCs w:val="22"/>
                <w:lang w:val="en-US"/>
              </w:rPr>
              <w:t>,</w:t>
            </w:r>
            <w:r>
              <w:rPr>
                <w:sz w:val="22"/>
                <w:szCs w:val="22"/>
              </w:rPr>
              <w:t>0</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340"/>
              <w:rPr>
                <w:sz w:val="22"/>
                <w:szCs w:val="22"/>
              </w:rPr>
            </w:pPr>
            <w:r w:rsidRPr="00327402">
              <w:rPr>
                <w:sz w:val="22"/>
                <w:szCs w:val="22"/>
              </w:rPr>
              <w:t>в % к просроченной кредиторской задолженности</w:t>
            </w:r>
          </w:p>
        </w:tc>
        <w:tc>
          <w:tcPr>
            <w:tcW w:w="1560" w:type="dxa"/>
            <w:tcBorders>
              <w:top w:val="nil"/>
              <w:left w:val="single" w:sz="4" w:space="0" w:color="auto"/>
              <w:bottom w:val="nil"/>
              <w:right w:val="single" w:sz="4" w:space="0" w:color="auto"/>
            </w:tcBorders>
            <w:vAlign w:val="bottom"/>
          </w:tcPr>
          <w:p w:rsidR="00D93B04" w:rsidRPr="005A0B2B" w:rsidRDefault="00D93B04" w:rsidP="008F0159">
            <w:pPr>
              <w:tabs>
                <w:tab w:val="left" w:pos="1526"/>
              </w:tabs>
              <w:spacing w:before="60"/>
              <w:ind w:right="340"/>
              <w:jc w:val="right"/>
              <w:rPr>
                <w:rFonts w:eastAsia="Arial Unicode MS"/>
                <w:sz w:val="22"/>
                <w:szCs w:val="22"/>
                <w:lang w:val="en-US"/>
              </w:rPr>
            </w:pPr>
            <w:r>
              <w:rPr>
                <w:rFonts w:eastAsia="Arial Unicode MS"/>
                <w:sz w:val="22"/>
                <w:szCs w:val="22"/>
                <w:lang w:val="en-US"/>
              </w:rPr>
              <w:t>0</w:t>
            </w:r>
            <w:r w:rsidRPr="005A0B2B">
              <w:rPr>
                <w:rFonts w:eastAsia="Arial Unicode MS"/>
                <w:sz w:val="22"/>
                <w:szCs w:val="22"/>
              </w:rPr>
              <w:t>,</w:t>
            </w:r>
            <w:r>
              <w:rPr>
                <w:rFonts w:eastAsia="Arial Unicode MS"/>
                <w:sz w:val="22"/>
                <w:szCs w:val="22"/>
                <w:lang w:val="en-US"/>
              </w:rPr>
              <w:t>1</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340"/>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283"/>
              <w:jc w:val="right"/>
              <w:rPr>
                <w:sz w:val="22"/>
                <w:szCs w:val="22"/>
              </w:rPr>
            </w:pPr>
            <w:r w:rsidRPr="005A0B2B">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113"/>
              <w:rPr>
                <w:sz w:val="22"/>
                <w:szCs w:val="22"/>
              </w:rPr>
            </w:pPr>
            <w:r w:rsidRPr="00327402">
              <w:rPr>
                <w:sz w:val="22"/>
                <w:szCs w:val="22"/>
              </w:rPr>
              <w:t>за топливно-энергетические ресурсы</w:t>
            </w:r>
          </w:p>
        </w:tc>
        <w:tc>
          <w:tcPr>
            <w:tcW w:w="1560" w:type="dxa"/>
            <w:tcBorders>
              <w:top w:val="nil"/>
              <w:left w:val="single" w:sz="4" w:space="0" w:color="auto"/>
              <w:bottom w:val="nil"/>
              <w:right w:val="single" w:sz="4" w:space="0" w:color="auto"/>
            </w:tcBorders>
            <w:vAlign w:val="bottom"/>
          </w:tcPr>
          <w:p w:rsidR="00D93B04" w:rsidRPr="00682441" w:rsidRDefault="00D93B04" w:rsidP="00682441">
            <w:pPr>
              <w:tabs>
                <w:tab w:val="left" w:pos="1526"/>
              </w:tabs>
              <w:spacing w:before="60"/>
              <w:ind w:right="340"/>
              <w:jc w:val="right"/>
              <w:rPr>
                <w:rFonts w:eastAsia="Arial Unicode MS"/>
                <w:sz w:val="22"/>
                <w:szCs w:val="22"/>
              </w:rPr>
            </w:pPr>
            <w:r>
              <w:rPr>
                <w:rFonts w:eastAsia="Arial Unicode MS"/>
                <w:sz w:val="22"/>
                <w:szCs w:val="22"/>
                <w:lang w:val="en-US"/>
              </w:rPr>
              <w:t>49,</w:t>
            </w:r>
            <w:r w:rsidR="00682441">
              <w:rPr>
                <w:rFonts w:eastAsia="Arial Unicode MS"/>
                <w:sz w:val="22"/>
                <w:szCs w:val="22"/>
              </w:rPr>
              <w:t>8</w:t>
            </w:r>
          </w:p>
        </w:tc>
        <w:tc>
          <w:tcPr>
            <w:tcW w:w="1277" w:type="dxa"/>
            <w:tcBorders>
              <w:top w:val="nil"/>
              <w:left w:val="single" w:sz="4" w:space="0" w:color="auto"/>
              <w:bottom w:val="nil"/>
              <w:right w:val="single" w:sz="4" w:space="0" w:color="auto"/>
            </w:tcBorders>
            <w:vAlign w:val="bottom"/>
          </w:tcPr>
          <w:p w:rsidR="00D93B04" w:rsidRPr="003B76F5" w:rsidRDefault="00D93B04" w:rsidP="00B758FA">
            <w:pPr>
              <w:spacing w:before="60"/>
              <w:ind w:right="340"/>
              <w:jc w:val="right"/>
              <w:rPr>
                <w:sz w:val="22"/>
                <w:szCs w:val="22"/>
              </w:rPr>
            </w:pPr>
            <w:r>
              <w:rPr>
                <w:sz w:val="22"/>
                <w:szCs w:val="22"/>
                <w:lang w:val="en-US"/>
              </w:rPr>
              <w:t>1</w:t>
            </w:r>
            <w:r>
              <w:rPr>
                <w:sz w:val="22"/>
                <w:szCs w:val="22"/>
              </w:rPr>
              <w:t>08,</w:t>
            </w:r>
            <w:r w:rsidR="00682441">
              <w:rPr>
                <w:sz w:val="22"/>
                <w:szCs w:val="22"/>
              </w:rPr>
              <w:t>9</w:t>
            </w:r>
          </w:p>
        </w:tc>
        <w:tc>
          <w:tcPr>
            <w:tcW w:w="1277" w:type="dxa"/>
            <w:tcBorders>
              <w:top w:val="nil"/>
              <w:left w:val="single" w:sz="4" w:space="0" w:color="auto"/>
              <w:bottom w:val="nil"/>
              <w:right w:val="single" w:sz="4" w:space="0" w:color="auto"/>
            </w:tcBorders>
            <w:vAlign w:val="bottom"/>
          </w:tcPr>
          <w:p w:rsidR="00D93B04" w:rsidRPr="003B76F5" w:rsidRDefault="00D93B04" w:rsidP="00B758FA">
            <w:pPr>
              <w:spacing w:before="60"/>
              <w:ind w:right="283"/>
              <w:jc w:val="right"/>
              <w:rPr>
                <w:sz w:val="22"/>
                <w:szCs w:val="22"/>
              </w:rPr>
            </w:pPr>
            <w:r>
              <w:rPr>
                <w:sz w:val="22"/>
                <w:szCs w:val="22"/>
              </w:rPr>
              <w:t>10</w:t>
            </w:r>
            <w:r w:rsidR="00682441">
              <w:rPr>
                <w:sz w:val="22"/>
                <w:szCs w:val="22"/>
              </w:rPr>
              <w:t>0</w:t>
            </w:r>
            <w:r>
              <w:rPr>
                <w:sz w:val="22"/>
                <w:szCs w:val="22"/>
              </w:rPr>
              <w:t>,</w:t>
            </w:r>
            <w:r w:rsidR="00682441">
              <w:rPr>
                <w:sz w:val="22"/>
                <w:szCs w:val="22"/>
              </w:rPr>
              <w:t>6</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340"/>
              <w:rPr>
                <w:sz w:val="22"/>
                <w:szCs w:val="22"/>
              </w:rPr>
            </w:pPr>
            <w:r w:rsidRPr="00327402">
              <w:rPr>
                <w:sz w:val="22"/>
                <w:szCs w:val="22"/>
              </w:rPr>
              <w:t>в % к просроченной кредиторской задолженности</w:t>
            </w:r>
          </w:p>
        </w:tc>
        <w:tc>
          <w:tcPr>
            <w:tcW w:w="1560" w:type="dxa"/>
            <w:tcBorders>
              <w:top w:val="nil"/>
              <w:left w:val="single" w:sz="4" w:space="0" w:color="auto"/>
              <w:bottom w:val="nil"/>
              <w:right w:val="single" w:sz="4" w:space="0" w:color="auto"/>
            </w:tcBorders>
            <w:vAlign w:val="bottom"/>
          </w:tcPr>
          <w:p w:rsidR="00D93B04" w:rsidRPr="005A0B2B" w:rsidRDefault="00D93B04" w:rsidP="008F0159">
            <w:pPr>
              <w:tabs>
                <w:tab w:val="left" w:pos="1526"/>
              </w:tabs>
              <w:spacing w:before="60"/>
              <w:ind w:right="340"/>
              <w:jc w:val="right"/>
              <w:rPr>
                <w:rFonts w:eastAsia="Arial Unicode MS"/>
                <w:sz w:val="22"/>
                <w:szCs w:val="22"/>
                <w:lang w:val="en-US"/>
              </w:rPr>
            </w:pPr>
            <w:r>
              <w:rPr>
                <w:rFonts w:eastAsia="Arial Unicode MS"/>
                <w:sz w:val="22"/>
                <w:szCs w:val="22"/>
                <w:lang w:val="en-US"/>
              </w:rPr>
              <w:t>5,9</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340"/>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283"/>
              <w:jc w:val="right"/>
              <w:rPr>
                <w:sz w:val="22"/>
                <w:szCs w:val="22"/>
              </w:rPr>
            </w:pPr>
            <w:r w:rsidRPr="005A0B2B">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28" w:right="-165"/>
              <w:rPr>
                <w:sz w:val="22"/>
                <w:szCs w:val="22"/>
              </w:rPr>
            </w:pPr>
            <w:r w:rsidRPr="00327402">
              <w:rPr>
                <w:sz w:val="22"/>
                <w:szCs w:val="22"/>
              </w:rPr>
              <w:t>Удельный вес просроченной кредиторской задолженности в общей сумме кредиторской задолженности, %</w:t>
            </w:r>
          </w:p>
        </w:tc>
        <w:tc>
          <w:tcPr>
            <w:tcW w:w="1560" w:type="dxa"/>
            <w:tcBorders>
              <w:top w:val="nil"/>
              <w:left w:val="single" w:sz="4" w:space="0" w:color="auto"/>
              <w:bottom w:val="nil"/>
              <w:right w:val="single" w:sz="4" w:space="0" w:color="auto"/>
            </w:tcBorders>
            <w:vAlign w:val="bottom"/>
          </w:tcPr>
          <w:p w:rsidR="00D93B04" w:rsidRPr="00682441" w:rsidRDefault="00D93B04" w:rsidP="00682441">
            <w:pPr>
              <w:tabs>
                <w:tab w:val="left" w:pos="1526"/>
              </w:tabs>
              <w:spacing w:before="60"/>
              <w:ind w:right="340"/>
              <w:jc w:val="right"/>
              <w:rPr>
                <w:rFonts w:eastAsia="Arial Unicode MS"/>
                <w:sz w:val="22"/>
                <w:szCs w:val="22"/>
              </w:rPr>
            </w:pPr>
            <w:r>
              <w:rPr>
                <w:rFonts w:eastAsia="Arial Unicode MS"/>
                <w:sz w:val="22"/>
                <w:szCs w:val="22"/>
                <w:lang w:val="en-US"/>
              </w:rPr>
              <w:t>10,</w:t>
            </w:r>
            <w:r w:rsidR="00682441">
              <w:rPr>
                <w:rFonts w:eastAsia="Arial Unicode MS"/>
                <w:sz w:val="22"/>
                <w:szCs w:val="22"/>
              </w:rPr>
              <w:t>5</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340"/>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283"/>
              <w:jc w:val="right"/>
              <w:rPr>
                <w:sz w:val="22"/>
                <w:szCs w:val="22"/>
              </w:rPr>
            </w:pPr>
            <w:r w:rsidRPr="005A0B2B">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28" w:right="-165"/>
              <w:rPr>
                <w:sz w:val="22"/>
                <w:szCs w:val="22"/>
              </w:rPr>
            </w:pPr>
            <w:r w:rsidRPr="00327402">
              <w:rPr>
                <w:sz w:val="22"/>
                <w:szCs w:val="22"/>
              </w:rPr>
              <w:t>Удельный вес просроченной кредиторской задолженности в общей сумме просроченной суммарной задолженности, %</w:t>
            </w:r>
          </w:p>
        </w:tc>
        <w:tc>
          <w:tcPr>
            <w:tcW w:w="1560" w:type="dxa"/>
            <w:tcBorders>
              <w:top w:val="nil"/>
              <w:left w:val="single" w:sz="4" w:space="0" w:color="auto"/>
              <w:bottom w:val="nil"/>
              <w:right w:val="single" w:sz="4" w:space="0" w:color="auto"/>
            </w:tcBorders>
            <w:vAlign w:val="bottom"/>
          </w:tcPr>
          <w:p w:rsidR="00D93B04" w:rsidRPr="00682441" w:rsidRDefault="00D93B04" w:rsidP="00682441">
            <w:pPr>
              <w:tabs>
                <w:tab w:val="left" w:pos="1526"/>
              </w:tabs>
              <w:spacing w:before="60"/>
              <w:ind w:right="340"/>
              <w:jc w:val="right"/>
              <w:rPr>
                <w:rFonts w:eastAsia="Arial Unicode MS"/>
                <w:sz w:val="22"/>
                <w:szCs w:val="22"/>
              </w:rPr>
            </w:pPr>
            <w:r>
              <w:rPr>
                <w:rFonts w:eastAsia="Arial Unicode MS"/>
                <w:sz w:val="22"/>
                <w:szCs w:val="22"/>
                <w:lang w:val="en-US"/>
              </w:rPr>
              <w:t>8</w:t>
            </w:r>
            <w:r w:rsidR="00682441">
              <w:rPr>
                <w:rFonts w:eastAsia="Arial Unicode MS"/>
                <w:sz w:val="22"/>
                <w:szCs w:val="22"/>
              </w:rPr>
              <w:t>2</w:t>
            </w:r>
            <w:r>
              <w:rPr>
                <w:rFonts w:eastAsia="Arial Unicode MS"/>
                <w:sz w:val="22"/>
                <w:szCs w:val="22"/>
                <w:lang w:val="en-US"/>
              </w:rPr>
              <w:t>,</w:t>
            </w:r>
            <w:r w:rsidR="00682441">
              <w:rPr>
                <w:rFonts w:eastAsia="Arial Unicode MS"/>
                <w:sz w:val="22"/>
                <w:szCs w:val="22"/>
              </w:rPr>
              <w:t>9</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340"/>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283"/>
              <w:jc w:val="right"/>
              <w:rPr>
                <w:sz w:val="22"/>
                <w:szCs w:val="22"/>
              </w:rPr>
            </w:pPr>
            <w:r w:rsidRPr="005A0B2B">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28"/>
              <w:rPr>
                <w:sz w:val="22"/>
                <w:szCs w:val="22"/>
              </w:rPr>
            </w:pPr>
            <w:r w:rsidRPr="00327402">
              <w:rPr>
                <w:sz w:val="22"/>
                <w:szCs w:val="22"/>
              </w:rPr>
              <w:t>Внешняя кредиторская задолженность, млн. руб.</w:t>
            </w:r>
          </w:p>
        </w:tc>
        <w:tc>
          <w:tcPr>
            <w:tcW w:w="1560" w:type="dxa"/>
            <w:tcBorders>
              <w:top w:val="nil"/>
              <w:left w:val="single" w:sz="4" w:space="0" w:color="auto"/>
              <w:bottom w:val="nil"/>
              <w:right w:val="single" w:sz="4" w:space="0" w:color="auto"/>
            </w:tcBorders>
            <w:vAlign w:val="bottom"/>
          </w:tcPr>
          <w:p w:rsidR="00D93B04" w:rsidRPr="00BD49C8" w:rsidRDefault="00D93B04" w:rsidP="00682441">
            <w:pPr>
              <w:tabs>
                <w:tab w:val="left" w:pos="1526"/>
              </w:tabs>
              <w:spacing w:before="60"/>
              <w:ind w:right="340"/>
              <w:jc w:val="right"/>
              <w:rPr>
                <w:rFonts w:eastAsia="Arial Unicode MS"/>
                <w:sz w:val="22"/>
                <w:szCs w:val="22"/>
              </w:rPr>
            </w:pPr>
            <w:r>
              <w:rPr>
                <w:rFonts w:eastAsia="Arial Unicode MS"/>
                <w:sz w:val="22"/>
                <w:szCs w:val="22"/>
              </w:rPr>
              <w:t>71</w:t>
            </w:r>
            <w:r w:rsidR="00682441">
              <w:rPr>
                <w:rFonts w:eastAsia="Arial Unicode MS"/>
                <w:sz w:val="22"/>
                <w:szCs w:val="22"/>
              </w:rPr>
              <w:t>3</w:t>
            </w:r>
            <w:r>
              <w:rPr>
                <w:rFonts w:eastAsia="Arial Unicode MS"/>
                <w:sz w:val="22"/>
                <w:szCs w:val="22"/>
              </w:rPr>
              <w:t>,</w:t>
            </w:r>
            <w:r w:rsidR="00682441">
              <w:rPr>
                <w:rFonts w:eastAsia="Arial Unicode MS"/>
                <w:sz w:val="22"/>
                <w:szCs w:val="22"/>
              </w:rPr>
              <w:t>1</w:t>
            </w:r>
          </w:p>
        </w:tc>
        <w:tc>
          <w:tcPr>
            <w:tcW w:w="1277" w:type="dxa"/>
            <w:tcBorders>
              <w:top w:val="nil"/>
              <w:left w:val="single" w:sz="4" w:space="0" w:color="auto"/>
              <w:bottom w:val="nil"/>
              <w:right w:val="single" w:sz="4" w:space="0" w:color="auto"/>
            </w:tcBorders>
            <w:vAlign w:val="bottom"/>
          </w:tcPr>
          <w:p w:rsidR="00D93B04" w:rsidRPr="00BD49C8" w:rsidRDefault="00D93B04" w:rsidP="00B758FA">
            <w:pPr>
              <w:spacing w:before="60"/>
              <w:ind w:right="340"/>
              <w:jc w:val="right"/>
              <w:rPr>
                <w:sz w:val="22"/>
                <w:szCs w:val="22"/>
              </w:rPr>
            </w:pPr>
            <w:r>
              <w:rPr>
                <w:sz w:val="22"/>
                <w:szCs w:val="22"/>
              </w:rPr>
              <w:t>10</w:t>
            </w:r>
            <w:r w:rsidR="00682441">
              <w:rPr>
                <w:sz w:val="22"/>
                <w:szCs w:val="22"/>
              </w:rPr>
              <w:t>1</w:t>
            </w:r>
            <w:r>
              <w:rPr>
                <w:sz w:val="22"/>
                <w:szCs w:val="22"/>
              </w:rPr>
              <w:t>,</w:t>
            </w:r>
            <w:r w:rsidR="00682441">
              <w:rPr>
                <w:sz w:val="22"/>
                <w:szCs w:val="22"/>
              </w:rPr>
              <w:t>9</w:t>
            </w:r>
          </w:p>
        </w:tc>
        <w:tc>
          <w:tcPr>
            <w:tcW w:w="1277" w:type="dxa"/>
            <w:tcBorders>
              <w:top w:val="nil"/>
              <w:left w:val="single" w:sz="4" w:space="0" w:color="auto"/>
              <w:bottom w:val="nil"/>
              <w:right w:val="single" w:sz="4" w:space="0" w:color="auto"/>
            </w:tcBorders>
            <w:vAlign w:val="bottom"/>
          </w:tcPr>
          <w:p w:rsidR="00D93B04" w:rsidRPr="006A0EC7" w:rsidRDefault="00D93B04" w:rsidP="00B758FA">
            <w:pPr>
              <w:spacing w:before="60"/>
              <w:ind w:right="283"/>
              <w:jc w:val="right"/>
              <w:rPr>
                <w:sz w:val="22"/>
                <w:szCs w:val="22"/>
              </w:rPr>
            </w:pPr>
            <w:r>
              <w:rPr>
                <w:sz w:val="22"/>
                <w:szCs w:val="22"/>
              </w:rPr>
              <w:t>9</w:t>
            </w:r>
            <w:r w:rsidR="00682441">
              <w:rPr>
                <w:sz w:val="22"/>
                <w:szCs w:val="22"/>
              </w:rPr>
              <w:t>9</w:t>
            </w:r>
            <w:r>
              <w:rPr>
                <w:sz w:val="22"/>
                <w:szCs w:val="22"/>
              </w:rPr>
              <w:t>,</w:t>
            </w:r>
            <w:r w:rsidR="00682441">
              <w:rPr>
                <w:sz w:val="22"/>
                <w:szCs w:val="22"/>
              </w:rPr>
              <w:t>5</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340"/>
              <w:rPr>
                <w:sz w:val="22"/>
                <w:szCs w:val="22"/>
              </w:rPr>
            </w:pPr>
            <w:r w:rsidRPr="00327402">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D93B04" w:rsidRPr="005A0B2B" w:rsidRDefault="00D93B04" w:rsidP="008F0159">
            <w:pPr>
              <w:tabs>
                <w:tab w:val="left" w:pos="1526"/>
              </w:tabs>
              <w:spacing w:before="60"/>
              <w:ind w:right="340"/>
              <w:jc w:val="right"/>
              <w:rPr>
                <w:rFonts w:eastAsia="Arial Unicode MS"/>
                <w:sz w:val="22"/>
                <w:szCs w:val="22"/>
              </w:rPr>
            </w:pPr>
            <w:r>
              <w:rPr>
                <w:rFonts w:eastAsia="Arial Unicode MS"/>
                <w:sz w:val="22"/>
                <w:szCs w:val="22"/>
              </w:rPr>
              <w:t>8,9</w:t>
            </w:r>
          </w:p>
        </w:tc>
        <w:tc>
          <w:tcPr>
            <w:tcW w:w="1277" w:type="dxa"/>
            <w:tcBorders>
              <w:top w:val="nil"/>
              <w:left w:val="single" w:sz="4" w:space="0" w:color="auto"/>
              <w:bottom w:val="nil"/>
              <w:right w:val="single" w:sz="4" w:space="0" w:color="auto"/>
            </w:tcBorders>
            <w:vAlign w:val="bottom"/>
          </w:tcPr>
          <w:p w:rsidR="00D93B04" w:rsidRPr="005A0B2B" w:rsidRDefault="00E63315" w:rsidP="00B758FA">
            <w:pPr>
              <w:spacing w:before="60"/>
              <w:ind w:right="340"/>
              <w:jc w:val="right"/>
              <w:rPr>
                <w:sz w:val="22"/>
                <w:szCs w:val="22"/>
              </w:rPr>
            </w:pPr>
            <w:r w:rsidRPr="00327402">
              <w:t>х</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283"/>
              <w:jc w:val="right"/>
              <w:rPr>
                <w:sz w:val="22"/>
                <w:szCs w:val="22"/>
              </w:rPr>
            </w:pPr>
            <w:r w:rsidRPr="005A0B2B">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8F0159">
            <w:pPr>
              <w:spacing w:before="60"/>
              <w:ind w:left="-28"/>
              <w:rPr>
                <w:sz w:val="22"/>
                <w:szCs w:val="22"/>
              </w:rPr>
            </w:pPr>
            <w:r w:rsidRPr="00327402">
              <w:rPr>
                <w:sz w:val="22"/>
                <w:szCs w:val="22"/>
              </w:rPr>
              <w:t>Внешняя просроченная кредиторская задолженность, млн. руб.</w:t>
            </w:r>
          </w:p>
        </w:tc>
        <w:tc>
          <w:tcPr>
            <w:tcW w:w="1560" w:type="dxa"/>
            <w:tcBorders>
              <w:top w:val="nil"/>
              <w:left w:val="single" w:sz="4" w:space="0" w:color="auto"/>
              <w:bottom w:val="nil"/>
              <w:right w:val="single" w:sz="4" w:space="0" w:color="auto"/>
            </w:tcBorders>
            <w:vAlign w:val="bottom"/>
          </w:tcPr>
          <w:p w:rsidR="00D93B04" w:rsidRPr="005A0B2B" w:rsidRDefault="00D93B04" w:rsidP="00682441">
            <w:pPr>
              <w:tabs>
                <w:tab w:val="left" w:pos="1526"/>
              </w:tabs>
              <w:spacing w:before="60"/>
              <w:ind w:right="340"/>
              <w:jc w:val="right"/>
              <w:rPr>
                <w:rFonts w:eastAsia="Arial Unicode MS"/>
                <w:sz w:val="22"/>
                <w:szCs w:val="22"/>
                <w:lang w:val="en-US"/>
              </w:rPr>
            </w:pPr>
            <w:r>
              <w:rPr>
                <w:rFonts w:eastAsia="Arial Unicode MS"/>
                <w:sz w:val="22"/>
                <w:szCs w:val="22"/>
              </w:rPr>
              <w:t>24</w:t>
            </w:r>
            <w:r w:rsidR="00682441">
              <w:rPr>
                <w:rFonts w:eastAsia="Arial Unicode MS"/>
                <w:sz w:val="22"/>
                <w:szCs w:val="22"/>
              </w:rPr>
              <w:t>2</w:t>
            </w:r>
            <w:r>
              <w:rPr>
                <w:rFonts w:eastAsia="Arial Unicode MS"/>
                <w:sz w:val="22"/>
                <w:szCs w:val="22"/>
              </w:rPr>
              <w:t>,</w:t>
            </w:r>
            <w:r w:rsidR="00682441">
              <w:rPr>
                <w:rFonts w:eastAsia="Arial Unicode MS"/>
                <w:sz w:val="22"/>
                <w:szCs w:val="22"/>
              </w:rPr>
              <w:t>8</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340"/>
              <w:jc w:val="right"/>
              <w:rPr>
                <w:sz w:val="22"/>
                <w:szCs w:val="22"/>
                <w:lang w:val="en-US"/>
              </w:rPr>
            </w:pPr>
            <w:r>
              <w:rPr>
                <w:sz w:val="22"/>
                <w:szCs w:val="22"/>
                <w:lang w:val="en-US"/>
              </w:rPr>
              <w:t>9</w:t>
            </w:r>
            <w:r w:rsidR="00682441">
              <w:rPr>
                <w:sz w:val="22"/>
                <w:szCs w:val="22"/>
              </w:rPr>
              <w:t>8</w:t>
            </w:r>
            <w:r>
              <w:rPr>
                <w:sz w:val="22"/>
                <w:szCs w:val="22"/>
                <w:lang w:val="en-US"/>
              </w:rPr>
              <w:t>,0</w:t>
            </w:r>
          </w:p>
        </w:tc>
        <w:tc>
          <w:tcPr>
            <w:tcW w:w="1277" w:type="dxa"/>
            <w:tcBorders>
              <w:top w:val="nil"/>
              <w:left w:val="single" w:sz="4" w:space="0" w:color="auto"/>
              <w:bottom w:val="nil"/>
              <w:right w:val="single" w:sz="4" w:space="0" w:color="auto"/>
            </w:tcBorders>
            <w:vAlign w:val="bottom"/>
          </w:tcPr>
          <w:p w:rsidR="00D93B04" w:rsidRPr="005A0B2B" w:rsidRDefault="00D93B04" w:rsidP="00B758FA">
            <w:pPr>
              <w:spacing w:before="60"/>
              <w:ind w:right="283"/>
              <w:jc w:val="right"/>
              <w:rPr>
                <w:sz w:val="22"/>
                <w:szCs w:val="22"/>
                <w:lang w:val="en-US"/>
              </w:rPr>
            </w:pPr>
            <w:r>
              <w:rPr>
                <w:sz w:val="22"/>
                <w:szCs w:val="22"/>
                <w:lang w:val="en-US"/>
              </w:rPr>
              <w:t>10</w:t>
            </w:r>
            <w:r w:rsidR="00682441">
              <w:rPr>
                <w:sz w:val="22"/>
                <w:szCs w:val="22"/>
              </w:rPr>
              <w:t>1</w:t>
            </w:r>
            <w:r w:rsidRPr="005A0B2B">
              <w:rPr>
                <w:sz w:val="22"/>
                <w:szCs w:val="22"/>
              </w:rPr>
              <w:t>,</w:t>
            </w:r>
            <w:r>
              <w:rPr>
                <w:sz w:val="22"/>
                <w:szCs w:val="22"/>
                <w:lang w:val="en-US"/>
              </w:rPr>
              <w:t>0</w:t>
            </w:r>
          </w:p>
        </w:tc>
      </w:tr>
      <w:tr w:rsidR="00D93B04" w:rsidRPr="00327402" w:rsidTr="008F0159">
        <w:trPr>
          <w:cantSplit/>
          <w:jc w:val="center"/>
        </w:trPr>
        <w:tc>
          <w:tcPr>
            <w:tcW w:w="4963" w:type="dxa"/>
            <w:tcBorders>
              <w:top w:val="nil"/>
              <w:left w:val="single" w:sz="4" w:space="0" w:color="auto"/>
              <w:bottom w:val="single" w:sz="4" w:space="0" w:color="auto"/>
              <w:right w:val="single" w:sz="4" w:space="0" w:color="auto"/>
            </w:tcBorders>
            <w:vAlign w:val="bottom"/>
            <w:hideMark/>
          </w:tcPr>
          <w:p w:rsidR="00D93B04" w:rsidRPr="00327402" w:rsidRDefault="00D93B04" w:rsidP="008F0159">
            <w:pPr>
              <w:spacing w:before="60"/>
              <w:ind w:left="340"/>
              <w:rPr>
                <w:sz w:val="22"/>
                <w:szCs w:val="22"/>
              </w:rPr>
            </w:pPr>
            <w:r w:rsidRPr="00327402">
              <w:rPr>
                <w:sz w:val="22"/>
                <w:szCs w:val="22"/>
              </w:rPr>
              <w:t>в % к просроченной кредиторской задолженности</w:t>
            </w:r>
          </w:p>
        </w:tc>
        <w:tc>
          <w:tcPr>
            <w:tcW w:w="1560" w:type="dxa"/>
            <w:tcBorders>
              <w:top w:val="nil"/>
              <w:left w:val="single" w:sz="4" w:space="0" w:color="auto"/>
              <w:bottom w:val="single" w:sz="4" w:space="0" w:color="auto"/>
              <w:right w:val="single" w:sz="4" w:space="0" w:color="auto"/>
            </w:tcBorders>
            <w:vAlign w:val="bottom"/>
          </w:tcPr>
          <w:p w:rsidR="00D93B04" w:rsidRPr="00682441" w:rsidRDefault="00D93B04" w:rsidP="00682441">
            <w:pPr>
              <w:tabs>
                <w:tab w:val="left" w:pos="1526"/>
              </w:tabs>
              <w:spacing w:before="60"/>
              <w:ind w:right="340"/>
              <w:jc w:val="right"/>
              <w:rPr>
                <w:rFonts w:eastAsia="Arial Unicode MS"/>
                <w:sz w:val="22"/>
                <w:szCs w:val="22"/>
              </w:rPr>
            </w:pPr>
            <w:r>
              <w:rPr>
                <w:rFonts w:eastAsia="Arial Unicode MS"/>
                <w:sz w:val="22"/>
                <w:szCs w:val="22"/>
                <w:lang w:val="en-US"/>
              </w:rPr>
              <w:t>28,</w:t>
            </w:r>
            <w:r w:rsidR="00682441">
              <w:rPr>
                <w:rFonts w:eastAsia="Arial Unicode MS"/>
                <w:sz w:val="22"/>
                <w:szCs w:val="22"/>
              </w:rPr>
              <w:t>6</w:t>
            </w:r>
          </w:p>
        </w:tc>
        <w:tc>
          <w:tcPr>
            <w:tcW w:w="1277" w:type="dxa"/>
            <w:tcBorders>
              <w:top w:val="nil"/>
              <w:left w:val="single" w:sz="4" w:space="0" w:color="auto"/>
              <w:bottom w:val="single" w:sz="4" w:space="0" w:color="auto"/>
              <w:right w:val="single" w:sz="4" w:space="0" w:color="auto"/>
            </w:tcBorders>
            <w:vAlign w:val="bottom"/>
            <w:hideMark/>
          </w:tcPr>
          <w:p w:rsidR="00D93B04" w:rsidRPr="005A0B2B" w:rsidRDefault="00D93B04" w:rsidP="00B758FA">
            <w:pPr>
              <w:spacing w:before="60"/>
              <w:ind w:right="340"/>
              <w:jc w:val="right"/>
              <w:rPr>
                <w:sz w:val="22"/>
                <w:szCs w:val="22"/>
              </w:rPr>
            </w:pPr>
            <w:r w:rsidRPr="005A0B2B">
              <w:rPr>
                <w:sz w:val="22"/>
                <w:szCs w:val="22"/>
              </w:rPr>
              <w:t>х</w:t>
            </w:r>
          </w:p>
        </w:tc>
        <w:tc>
          <w:tcPr>
            <w:tcW w:w="1277" w:type="dxa"/>
            <w:tcBorders>
              <w:top w:val="nil"/>
              <w:left w:val="single" w:sz="4" w:space="0" w:color="auto"/>
              <w:bottom w:val="single" w:sz="4" w:space="0" w:color="auto"/>
              <w:right w:val="single" w:sz="4" w:space="0" w:color="auto"/>
            </w:tcBorders>
            <w:vAlign w:val="bottom"/>
            <w:hideMark/>
          </w:tcPr>
          <w:p w:rsidR="00D93B04" w:rsidRPr="005A0B2B" w:rsidRDefault="00D93B04" w:rsidP="00B758FA">
            <w:pPr>
              <w:spacing w:before="60"/>
              <w:ind w:right="283"/>
              <w:jc w:val="right"/>
              <w:rPr>
                <w:sz w:val="22"/>
                <w:szCs w:val="22"/>
              </w:rPr>
            </w:pPr>
            <w:r w:rsidRPr="005A0B2B">
              <w:rPr>
                <w:sz w:val="22"/>
                <w:szCs w:val="22"/>
              </w:rPr>
              <w:t>х</w:t>
            </w:r>
          </w:p>
        </w:tc>
      </w:tr>
      <w:tr w:rsidR="00D93B04" w:rsidRPr="00327402" w:rsidTr="008F0159">
        <w:trPr>
          <w:cantSplit/>
          <w:jc w:val="center"/>
        </w:trPr>
        <w:tc>
          <w:tcPr>
            <w:tcW w:w="4963" w:type="dxa"/>
            <w:tcBorders>
              <w:top w:val="single" w:sz="4" w:space="0" w:color="auto"/>
              <w:left w:val="single" w:sz="4" w:space="0" w:color="auto"/>
              <w:bottom w:val="nil"/>
              <w:right w:val="single" w:sz="4" w:space="0" w:color="auto"/>
            </w:tcBorders>
            <w:vAlign w:val="bottom"/>
            <w:hideMark/>
          </w:tcPr>
          <w:p w:rsidR="00D93B04" w:rsidRPr="00327402" w:rsidRDefault="00D93B04" w:rsidP="00115F95">
            <w:pPr>
              <w:spacing w:before="60"/>
              <w:ind w:left="-28" w:right="-170"/>
              <w:rPr>
                <w:sz w:val="22"/>
                <w:szCs w:val="22"/>
              </w:rPr>
            </w:pPr>
            <w:r w:rsidRPr="00327402">
              <w:rPr>
                <w:sz w:val="22"/>
                <w:szCs w:val="22"/>
              </w:rPr>
              <w:lastRenderedPageBreak/>
              <w:t xml:space="preserve">Удельный вес внешней просроченной </w:t>
            </w:r>
            <w:r w:rsidRPr="00327402">
              <w:rPr>
                <w:sz w:val="22"/>
                <w:szCs w:val="22"/>
              </w:rPr>
              <w:br/>
              <w:t>кредиторской задолженности в общей сумме внешней кредиторской задолженности, %</w:t>
            </w:r>
          </w:p>
        </w:tc>
        <w:tc>
          <w:tcPr>
            <w:tcW w:w="1560" w:type="dxa"/>
            <w:tcBorders>
              <w:top w:val="single" w:sz="4" w:space="0" w:color="auto"/>
              <w:left w:val="single" w:sz="4" w:space="0" w:color="auto"/>
              <w:bottom w:val="nil"/>
              <w:right w:val="single" w:sz="4" w:space="0" w:color="auto"/>
            </w:tcBorders>
            <w:vAlign w:val="bottom"/>
          </w:tcPr>
          <w:p w:rsidR="00D93B04" w:rsidRPr="005A0B2B" w:rsidRDefault="00D93B04" w:rsidP="00115F95">
            <w:pPr>
              <w:tabs>
                <w:tab w:val="left" w:pos="1526"/>
              </w:tabs>
              <w:spacing w:before="60"/>
              <w:ind w:right="312"/>
              <w:jc w:val="right"/>
              <w:rPr>
                <w:rFonts w:eastAsia="Arial Unicode MS"/>
                <w:sz w:val="22"/>
                <w:szCs w:val="22"/>
                <w:lang w:val="en-US"/>
              </w:rPr>
            </w:pPr>
            <w:r>
              <w:rPr>
                <w:rFonts w:eastAsia="Arial Unicode MS"/>
                <w:sz w:val="22"/>
                <w:szCs w:val="22"/>
              </w:rPr>
              <w:t>3</w:t>
            </w:r>
            <w:r w:rsidR="00682441">
              <w:rPr>
                <w:rFonts w:eastAsia="Arial Unicode MS"/>
                <w:sz w:val="22"/>
                <w:szCs w:val="22"/>
              </w:rPr>
              <w:t>4</w:t>
            </w:r>
            <w:r>
              <w:rPr>
                <w:rFonts w:eastAsia="Arial Unicode MS"/>
                <w:sz w:val="22"/>
                <w:szCs w:val="22"/>
              </w:rPr>
              <w:t>,</w:t>
            </w:r>
            <w:r w:rsidR="00682441">
              <w:rPr>
                <w:rFonts w:eastAsia="Arial Unicode MS"/>
                <w:sz w:val="22"/>
                <w:szCs w:val="22"/>
              </w:rPr>
              <w:t>1</w:t>
            </w:r>
          </w:p>
        </w:tc>
        <w:tc>
          <w:tcPr>
            <w:tcW w:w="1277" w:type="dxa"/>
            <w:tcBorders>
              <w:top w:val="single" w:sz="4" w:space="0" w:color="auto"/>
              <w:left w:val="single" w:sz="4" w:space="0" w:color="auto"/>
              <w:bottom w:val="nil"/>
              <w:right w:val="single" w:sz="4" w:space="0" w:color="auto"/>
            </w:tcBorders>
            <w:vAlign w:val="bottom"/>
            <w:hideMark/>
          </w:tcPr>
          <w:p w:rsidR="00D93B04" w:rsidRPr="005A0B2B" w:rsidRDefault="00D93B04" w:rsidP="00115F95">
            <w:pPr>
              <w:spacing w:before="60"/>
              <w:ind w:right="312"/>
              <w:jc w:val="right"/>
              <w:rPr>
                <w:sz w:val="22"/>
                <w:szCs w:val="22"/>
              </w:rPr>
            </w:pPr>
            <w:r w:rsidRPr="005A0B2B">
              <w:rPr>
                <w:sz w:val="22"/>
                <w:szCs w:val="22"/>
              </w:rPr>
              <w:t>х</w:t>
            </w:r>
          </w:p>
        </w:tc>
        <w:tc>
          <w:tcPr>
            <w:tcW w:w="1277" w:type="dxa"/>
            <w:tcBorders>
              <w:top w:val="single" w:sz="4" w:space="0" w:color="auto"/>
              <w:left w:val="single" w:sz="4" w:space="0" w:color="auto"/>
              <w:bottom w:val="nil"/>
              <w:right w:val="single" w:sz="4" w:space="0" w:color="auto"/>
            </w:tcBorders>
            <w:vAlign w:val="bottom"/>
            <w:hideMark/>
          </w:tcPr>
          <w:p w:rsidR="00D93B04" w:rsidRPr="005A0B2B" w:rsidRDefault="00D93B04" w:rsidP="00115F95">
            <w:pPr>
              <w:spacing w:before="60"/>
              <w:ind w:right="312"/>
              <w:jc w:val="right"/>
              <w:rPr>
                <w:sz w:val="22"/>
                <w:szCs w:val="22"/>
              </w:rPr>
            </w:pPr>
            <w:r w:rsidRPr="005A0B2B">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left="-28" w:right="-164"/>
              <w:rPr>
                <w:b/>
                <w:i/>
                <w:sz w:val="22"/>
                <w:szCs w:val="22"/>
              </w:rPr>
            </w:pPr>
            <w:r w:rsidRPr="00327402">
              <w:rPr>
                <w:b/>
                <w:i/>
                <w:spacing w:val="-2"/>
                <w:sz w:val="22"/>
                <w:szCs w:val="22"/>
              </w:rPr>
              <w:t>Задолженность по кредитам и займам, млн. руб</w:t>
            </w:r>
            <w:r w:rsidRPr="00327402">
              <w:rPr>
                <w:b/>
                <w:i/>
                <w:sz w:val="22"/>
                <w:szCs w:val="22"/>
              </w:rPr>
              <w:t>.</w:t>
            </w:r>
          </w:p>
        </w:tc>
        <w:tc>
          <w:tcPr>
            <w:tcW w:w="1560" w:type="dxa"/>
            <w:tcBorders>
              <w:top w:val="nil"/>
              <w:left w:val="single" w:sz="4" w:space="0" w:color="auto"/>
              <w:bottom w:val="nil"/>
              <w:right w:val="single" w:sz="4" w:space="0" w:color="auto"/>
            </w:tcBorders>
            <w:vAlign w:val="bottom"/>
          </w:tcPr>
          <w:p w:rsidR="00D93B04" w:rsidRPr="007841CD" w:rsidRDefault="00D93B04" w:rsidP="00115F95">
            <w:pPr>
              <w:tabs>
                <w:tab w:val="left" w:pos="1526"/>
              </w:tabs>
              <w:spacing w:before="60"/>
              <w:ind w:right="312"/>
              <w:jc w:val="right"/>
              <w:rPr>
                <w:rFonts w:eastAsia="Arial Unicode MS"/>
                <w:b/>
                <w:i/>
                <w:sz w:val="22"/>
                <w:szCs w:val="22"/>
              </w:rPr>
            </w:pPr>
            <w:r>
              <w:rPr>
                <w:rFonts w:eastAsia="Arial Unicode MS"/>
                <w:b/>
                <w:i/>
                <w:sz w:val="22"/>
                <w:szCs w:val="22"/>
              </w:rPr>
              <w:t>35 </w:t>
            </w:r>
            <w:r w:rsidR="00682441">
              <w:rPr>
                <w:rFonts w:eastAsia="Arial Unicode MS"/>
                <w:b/>
                <w:i/>
                <w:sz w:val="22"/>
                <w:szCs w:val="22"/>
              </w:rPr>
              <w:t>04</w:t>
            </w:r>
            <w:r>
              <w:rPr>
                <w:rFonts w:eastAsia="Arial Unicode MS"/>
                <w:b/>
                <w:i/>
                <w:sz w:val="22"/>
                <w:szCs w:val="22"/>
              </w:rPr>
              <w:t>3,</w:t>
            </w:r>
            <w:r w:rsidR="00682441">
              <w:rPr>
                <w:rFonts w:eastAsia="Arial Unicode MS"/>
                <w:b/>
                <w:i/>
                <w:sz w:val="22"/>
                <w:szCs w:val="22"/>
              </w:rPr>
              <w:t>4</w:t>
            </w:r>
          </w:p>
        </w:tc>
        <w:tc>
          <w:tcPr>
            <w:tcW w:w="1277" w:type="dxa"/>
            <w:tcBorders>
              <w:top w:val="nil"/>
              <w:left w:val="single" w:sz="4" w:space="0" w:color="auto"/>
              <w:bottom w:val="nil"/>
              <w:right w:val="single" w:sz="4" w:space="0" w:color="auto"/>
            </w:tcBorders>
            <w:vAlign w:val="bottom"/>
          </w:tcPr>
          <w:p w:rsidR="00D93B04" w:rsidRPr="007841CD" w:rsidRDefault="00D93B04" w:rsidP="00115F95">
            <w:pPr>
              <w:spacing w:before="60"/>
              <w:ind w:right="312"/>
              <w:jc w:val="right"/>
              <w:rPr>
                <w:b/>
                <w:i/>
                <w:sz w:val="22"/>
                <w:szCs w:val="22"/>
              </w:rPr>
            </w:pPr>
            <w:r>
              <w:rPr>
                <w:b/>
                <w:i/>
                <w:sz w:val="22"/>
                <w:szCs w:val="22"/>
              </w:rPr>
              <w:t>9</w:t>
            </w:r>
            <w:r w:rsidR="00682441">
              <w:rPr>
                <w:b/>
                <w:i/>
                <w:sz w:val="22"/>
                <w:szCs w:val="22"/>
              </w:rPr>
              <w:t>2</w:t>
            </w:r>
            <w:r>
              <w:rPr>
                <w:b/>
                <w:i/>
                <w:sz w:val="22"/>
                <w:szCs w:val="22"/>
              </w:rPr>
              <w:t>,</w:t>
            </w:r>
            <w:r w:rsidR="00682441">
              <w:rPr>
                <w:b/>
                <w:i/>
                <w:sz w:val="22"/>
                <w:szCs w:val="22"/>
              </w:rPr>
              <w:t>2</w:t>
            </w:r>
          </w:p>
        </w:tc>
        <w:tc>
          <w:tcPr>
            <w:tcW w:w="1277" w:type="dxa"/>
            <w:tcBorders>
              <w:top w:val="nil"/>
              <w:left w:val="single" w:sz="4" w:space="0" w:color="auto"/>
              <w:bottom w:val="nil"/>
              <w:right w:val="single" w:sz="4" w:space="0" w:color="auto"/>
            </w:tcBorders>
            <w:vAlign w:val="bottom"/>
          </w:tcPr>
          <w:p w:rsidR="00D93B04" w:rsidRPr="003A3065" w:rsidRDefault="00D93B04" w:rsidP="00115F95">
            <w:pPr>
              <w:spacing w:before="60"/>
              <w:ind w:right="312"/>
              <w:jc w:val="right"/>
              <w:rPr>
                <w:b/>
                <w:i/>
                <w:sz w:val="22"/>
                <w:szCs w:val="22"/>
              </w:rPr>
            </w:pPr>
            <w:r>
              <w:rPr>
                <w:b/>
                <w:i/>
                <w:sz w:val="22"/>
                <w:szCs w:val="22"/>
              </w:rPr>
              <w:t>9</w:t>
            </w:r>
            <w:r w:rsidR="00682441">
              <w:rPr>
                <w:b/>
                <w:i/>
                <w:sz w:val="22"/>
                <w:szCs w:val="22"/>
              </w:rPr>
              <w:t>9</w:t>
            </w:r>
            <w:r>
              <w:rPr>
                <w:b/>
                <w:i/>
                <w:sz w:val="22"/>
                <w:szCs w:val="22"/>
              </w:rPr>
              <w:t>,</w:t>
            </w:r>
            <w:r w:rsidR="00682441">
              <w:rPr>
                <w:b/>
                <w:i/>
                <w:sz w:val="22"/>
                <w:szCs w:val="22"/>
              </w:rPr>
              <w:t>2</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left="340"/>
              <w:rPr>
                <w:b/>
                <w:sz w:val="22"/>
                <w:szCs w:val="22"/>
              </w:rPr>
            </w:pPr>
            <w:r w:rsidRPr="00327402">
              <w:rPr>
                <w:sz w:val="22"/>
                <w:szCs w:val="22"/>
              </w:rPr>
              <w:t>в % к суммарной задолженности</w:t>
            </w:r>
          </w:p>
        </w:tc>
        <w:tc>
          <w:tcPr>
            <w:tcW w:w="1560" w:type="dxa"/>
            <w:tcBorders>
              <w:top w:val="nil"/>
              <w:left w:val="single" w:sz="4" w:space="0" w:color="auto"/>
              <w:bottom w:val="nil"/>
              <w:right w:val="single" w:sz="4" w:space="0" w:color="auto"/>
            </w:tcBorders>
            <w:vAlign w:val="bottom"/>
          </w:tcPr>
          <w:p w:rsidR="00D93B04" w:rsidRPr="00070318" w:rsidRDefault="00D93B04" w:rsidP="00115F95">
            <w:pPr>
              <w:tabs>
                <w:tab w:val="left" w:pos="1526"/>
              </w:tabs>
              <w:spacing w:before="60"/>
              <w:ind w:right="312"/>
              <w:jc w:val="right"/>
              <w:rPr>
                <w:rFonts w:eastAsia="Arial Unicode MS"/>
                <w:sz w:val="22"/>
                <w:szCs w:val="22"/>
                <w:lang w:val="en-US"/>
              </w:rPr>
            </w:pPr>
            <w:r w:rsidRPr="00070318">
              <w:rPr>
                <w:rFonts w:eastAsia="Arial Unicode MS"/>
                <w:sz w:val="22"/>
                <w:szCs w:val="22"/>
              </w:rPr>
              <w:t>81,</w:t>
            </w:r>
            <w:r w:rsidR="00682441">
              <w:rPr>
                <w:rFonts w:eastAsia="Arial Unicode MS"/>
                <w:sz w:val="22"/>
                <w:szCs w:val="22"/>
              </w:rPr>
              <w:t>3</w:t>
            </w:r>
          </w:p>
        </w:tc>
        <w:tc>
          <w:tcPr>
            <w:tcW w:w="1277" w:type="dxa"/>
            <w:tcBorders>
              <w:top w:val="nil"/>
              <w:left w:val="single" w:sz="4" w:space="0" w:color="auto"/>
              <w:bottom w:val="nil"/>
              <w:right w:val="single" w:sz="4" w:space="0" w:color="auto"/>
            </w:tcBorders>
            <w:vAlign w:val="bottom"/>
            <w:hideMark/>
          </w:tcPr>
          <w:p w:rsidR="00D93B04" w:rsidRPr="00070318" w:rsidRDefault="00D93B04" w:rsidP="00115F95">
            <w:pPr>
              <w:spacing w:before="60"/>
              <w:ind w:right="312"/>
              <w:jc w:val="right"/>
              <w:rPr>
                <w:sz w:val="22"/>
                <w:szCs w:val="22"/>
                <w:lang w:val="be-BY"/>
              </w:rPr>
            </w:pPr>
            <w:r w:rsidRPr="00070318">
              <w:rPr>
                <w:sz w:val="22"/>
                <w:szCs w:val="22"/>
                <w:lang w:val="be-BY"/>
              </w:rPr>
              <w:t>х</w:t>
            </w:r>
          </w:p>
        </w:tc>
        <w:tc>
          <w:tcPr>
            <w:tcW w:w="1277" w:type="dxa"/>
            <w:tcBorders>
              <w:top w:val="nil"/>
              <w:left w:val="single" w:sz="4" w:space="0" w:color="auto"/>
              <w:bottom w:val="nil"/>
              <w:right w:val="single" w:sz="4" w:space="0" w:color="auto"/>
            </w:tcBorders>
            <w:vAlign w:val="bottom"/>
            <w:hideMark/>
          </w:tcPr>
          <w:p w:rsidR="00D93B04" w:rsidRPr="00070318" w:rsidRDefault="00D93B04" w:rsidP="00115F95">
            <w:pPr>
              <w:spacing w:before="60"/>
              <w:ind w:right="312"/>
              <w:jc w:val="right"/>
              <w:rPr>
                <w:sz w:val="22"/>
                <w:szCs w:val="22"/>
                <w:lang w:val="be-BY"/>
              </w:rPr>
            </w:pPr>
            <w:r w:rsidRPr="00070318">
              <w:rPr>
                <w:sz w:val="22"/>
                <w:szCs w:val="22"/>
                <w:lang w:val="be-BY"/>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left="-28"/>
              <w:rPr>
                <w:sz w:val="22"/>
                <w:szCs w:val="22"/>
              </w:rPr>
            </w:pPr>
            <w:r w:rsidRPr="00327402">
              <w:rPr>
                <w:sz w:val="22"/>
                <w:szCs w:val="22"/>
              </w:rPr>
              <w:t xml:space="preserve">Просроченная задолженность по кредитам </w:t>
            </w:r>
            <w:r w:rsidRPr="00327402">
              <w:rPr>
                <w:sz w:val="22"/>
                <w:szCs w:val="22"/>
              </w:rPr>
              <w:br/>
              <w:t>и займам, млн. руб.</w:t>
            </w:r>
          </w:p>
        </w:tc>
        <w:tc>
          <w:tcPr>
            <w:tcW w:w="1560" w:type="dxa"/>
            <w:tcBorders>
              <w:top w:val="nil"/>
              <w:left w:val="single" w:sz="4" w:space="0" w:color="auto"/>
              <w:bottom w:val="nil"/>
              <w:right w:val="single" w:sz="4" w:space="0" w:color="auto"/>
            </w:tcBorders>
            <w:vAlign w:val="bottom"/>
          </w:tcPr>
          <w:p w:rsidR="00D93B04" w:rsidRPr="00682441" w:rsidRDefault="00D93B04" w:rsidP="00115F95">
            <w:pPr>
              <w:tabs>
                <w:tab w:val="left" w:pos="1526"/>
              </w:tabs>
              <w:spacing w:before="60"/>
              <w:ind w:right="312"/>
              <w:jc w:val="right"/>
              <w:rPr>
                <w:rFonts w:eastAsia="Arial Unicode MS"/>
                <w:sz w:val="22"/>
                <w:szCs w:val="22"/>
              </w:rPr>
            </w:pPr>
            <w:r w:rsidRPr="00070318">
              <w:rPr>
                <w:rFonts w:eastAsia="Arial Unicode MS"/>
                <w:sz w:val="22"/>
                <w:szCs w:val="22"/>
              </w:rPr>
              <w:t>1</w:t>
            </w:r>
            <w:r w:rsidR="00682441">
              <w:rPr>
                <w:rFonts w:eastAsia="Arial Unicode MS"/>
                <w:sz w:val="22"/>
                <w:szCs w:val="22"/>
              </w:rPr>
              <w:t>75</w:t>
            </w:r>
            <w:r>
              <w:rPr>
                <w:rFonts w:eastAsia="Arial Unicode MS"/>
                <w:sz w:val="22"/>
                <w:szCs w:val="22"/>
                <w:lang w:val="en-US"/>
              </w:rPr>
              <w:t>,</w:t>
            </w:r>
            <w:r w:rsidR="00682441">
              <w:rPr>
                <w:rFonts w:eastAsia="Arial Unicode MS"/>
                <w:sz w:val="22"/>
                <w:szCs w:val="22"/>
              </w:rPr>
              <w:t>0</w:t>
            </w:r>
          </w:p>
        </w:tc>
        <w:tc>
          <w:tcPr>
            <w:tcW w:w="1277" w:type="dxa"/>
            <w:tcBorders>
              <w:top w:val="nil"/>
              <w:left w:val="single" w:sz="4" w:space="0" w:color="auto"/>
              <w:bottom w:val="nil"/>
              <w:right w:val="single" w:sz="4" w:space="0" w:color="auto"/>
            </w:tcBorders>
            <w:vAlign w:val="bottom"/>
          </w:tcPr>
          <w:p w:rsidR="00D93B04" w:rsidRPr="00682441" w:rsidRDefault="00D93B04" w:rsidP="00115F95">
            <w:pPr>
              <w:spacing w:before="60"/>
              <w:ind w:right="312"/>
              <w:jc w:val="right"/>
              <w:rPr>
                <w:sz w:val="22"/>
                <w:szCs w:val="22"/>
              </w:rPr>
            </w:pPr>
            <w:r w:rsidRPr="00070318">
              <w:rPr>
                <w:sz w:val="22"/>
                <w:szCs w:val="22"/>
              </w:rPr>
              <w:t>1</w:t>
            </w:r>
            <w:r>
              <w:rPr>
                <w:sz w:val="22"/>
                <w:szCs w:val="22"/>
                <w:lang w:val="en-US"/>
              </w:rPr>
              <w:t>0</w:t>
            </w:r>
            <w:r w:rsidR="00682441">
              <w:rPr>
                <w:sz w:val="22"/>
                <w:szCs w:val="22"/>
              </w:rPr>
              <w:t>6</w:t>
            </w:r>
            <w:r>
              <w:rPr>
                <w:sz w:val="22"/>
                <w:szCs w:val="22"/>
                <w:lang w:val="en-US"/>
              </w:rPr>
              <w:t>,</w:t>
            </w:r>
            <w:r w:rsidR="00682441">
              <w:rPr>
                <w:sz w:val="22"/>
                <w:szCs w:val="22"/>
              </w:rPr>
              <w:t>3</w:t>
            </w:r>
          </w:p>
        </w:tc>
        <w:tc>
          <w:tcPr>
            <w:tcW w:w="1277" w:type="dxa"/>
            <w:tcBorders>
              <w:top w:val="nil"/>
              <w:left w:val="single" w:sz="4" w:space="0" w:color="auto"/>
              <w:bottom w:val="nil"/>
              <w:right w:val="single" w:sz="4" w:space="0" w:color="auto"/>
            </w:tcBorders>
            <w:vAlign w:val="bottom"/>
          </w:tcPr>
          <w:p w:rsidR="00D93B04" w:rsidRPr="00070318" w:rsidRDefault="00D93B04" w:rsidP="00115F95">
            <w:pPr>
              <w:spacing w:before="60"/>
              <w:ind w:right="312"/>
              <w:jc w:val="right"/>
              <w:rPr>
                <w:sz w:val="22"/>
                <w:szCs w:val="22"/>
                <w:lang w:val="en-US"/>
              </w:rPr>
            </w:pPr>
            <w:r w:rsidRPr="00070318">
              <w:rPr>
                <w:sz w:val="22"/>
                <w:szCs w:val="22"/>
              </w:rPr>
              <w:t>10</w:t>
            </w:r>
            <w:r>
              <w:rPr>
                <w:sz w:val="22"/>
                <w:szCs w:val="22"/>
              </w:rPr>
              <w:t>3,</w:t>
            </w:r>
            <w:r w:rsidR="00682441">
              <w:rPr>
                <w:sz w:val="22"/>
                <w:szCs w:val="22"/>
              </w:rPr>
              <w:t>0</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left="340"/>
              <w:rPr>
                <w:sz w:val="22"/>
                <w:szCs w:val="22"/>
              </w:rPr>
            </w:pPr>
            <w:r w:rsidRPr="00327402">
              <w:rPr>
                <w:sz w:val="22"/>
                <w:szCs w:val="22"/>
              </w:rPr>
              <w:t>в % к задолженности по кредитам и займам</w:t>
            </w:r>
          </w:p>
        </w:tc>
        <w:tc>
          <w:tcPr>
            <w:tcW w:w="1560" w:type="dxa"/>
            <w:tcBorders>
              <w:top w:val="nil"/>
              <w:left w:val="single" w:sz="4" w:space="0" w:color="auto"/>
              <w:bottom w:val="nil"/>
              <w:right w:val="single" w:sz="4" w:space="0" w:color="auto"/>
            </w:tcBorders>
            <w:vAlign w:val="bottom"/>
          </w:tcPr>
          <w:p w:rsidR="00D93B04" w:rsidRPr="00070318" w:rsidRDefault="00D93B04" w:rsidP="00115F95">
            <w:pPr>
              <w:tabs>
                <w:tab w:val="left" w:pos="1526"/>
              </w:tabs>
              <w:spacing w:before="60"/>
              <w:ind w:right="312"/>
              <w:jc w:val="right"/>
              <w:rPr>
                <w:rFonts w:eastAsia="Arial Unicode MS"/>
                <w:sz w:val="22"/>
                <w:szCs w:val="22"/>
              </w:rPr>
            </w:pPr>
            <w:r w:rsidRPr="00070318">
              <w:rPr>
                <w:rFonts w:eastAsia="Arial Unicode MS"/>
                <w:sz w:val="22"/>
                <w:szCs w:val="22"/>
              </w:rPr>
              <w:t>0,5</w:t>
            </w:r>
          </w:p>
        </w:tc>
        <w:tc>
          <w:tcPr>
            <w:tcW w:w="1277" w:type="dxa"/>
            <w:tcBorders>
              <w:top w:val="nil"/>
              <w:left w:val="single" w:sz="4" w:space="0" w:color="auto"/>
              <w:bottom w:val="nil"/>
              <w:right w:val="single" w:sz="4" w:space="0" w:color="auto"/>
            </w:tcBorders>
            <w:vAlign w:val="bottom"/>
            <w:hideMark/>
          </w:tcPr>
          <w:p w:rsidR="00D93B04" w:rsidRPr="00070318" w:rsidRDefault="00D93B04" w:rsidP="00115F95">
            <w:pPr>
              <w:spacing w:before="60"/>
              <w:ind w:right="312"/>
              <w:jc w:val="right"/>
              <w:rPr>
                <w:sz w:val="22"/>
                <w:szCs w:val="22"/>
              </w:rPr>
            </w:pPr>
            <w:r w:rsidRPr="00070318">
              <w:rPr>
                <w:sz w:val="22"/>
                <w:szCs w:val="22"/>
              </w:rPr>
              <w:t>х</w:t>
            </w:r>
          </w:p>
        </w:tc>
        <w:tc>
          <w:tcPr>
            <w:tcW w:w="1277" w:type="dxa"/>
            <w:tcBorders>
              <w:top w:val="nil"/>
              <w:left w:val="single" w:sz="4" w:space="0" w:color="auto"/>
              <w:bottom w:val="nil"/>
              <w:right w:val="single" w:sz="4" w:space="0" w:color="auto"/>
            </w:tcBorders>
            <w:vAlign w:val="bottom"/>
            <w:hideMark/>
          </w:tcPr>
          <w:p w:rsidR="00D93B04" w:rsidRPr="00070318" w:rsidRDefault="00D93B04" w:rsidP="00115F95">
            <w:pPr>
              <w:spacing w:before="60"/>
              <w:ind w:right="312"/>
              <w:jc w:val="right"/>
              <w:rPr>
                <w:sz w:val="22"/>
                <w:szCs w:val="22"/>
              </w:rPr>
            </w:pPr>
            <w:r w:rsidRPr="00070318">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left="340" w:right="-113"/>
              <w:rPr>
                <w:spacing w:val="-2"/>
                <w:sz w:val="22"/>
                <w:szCs w:val="22"/>
              </w:rPr>
            </w:pPr>
            <w:r w:rsidRPr="00327402">
              <w:rPr>
                <w:spacing w:val="-2"/>
                <w:sz w:val="22"/>
                <w:szCs w:val="22"/>
              </w:rPr>
              <w:t>в % к суммарной просроченной задолженности</w:t>
            </w:r>
          </w:p>
        </w:tc>
        <w:tc>
          <w:tcPr>
            <w:tcW w:w="1560" w:type="dxa"/>
            <w:tcBorders>
              <w:top w:val="nil"/>
              <w:left w:val="single" w:sz="4" w:space="0" w:color="auto"/>
              <w:bottom w:val="nil"/>
              <w:right w:val="single" w:sz="4" w:space="0" w:color="auto"/>
            </w:tcBorders>
            <w:vAlign w:val="bottom"/>
          </w:tcPr>
          <w:p w:rsidR="00D93B04" w:rsidRPr="00682441" w:rsidRDefault="00D93B04" w:rsidP="00115F95">
            <w:pPr>
              <w:tabs>
                <w:tab w:val="left" w:pos="1526"/>
              </w:tabs>
              <w:spacing w:before="60"/>
              <w:ind w:right="312"/>
              <w:jc w:val="right"/>
              <w:rPr>
                <w:rFonts w:eastAsia="Arial Unicode MS"/>
                <w:sz w:val="22"/>
                <w:szCs w:val="22"/>
              </w:rPr>
            </w:pPr>
            <w:r>
              <w:rPr>
                <w:rFonts w:eastAsia="Arial Unicode MS"/>
                <w:sz w:val="22"/>
                <w:szCs w:val="22"/>
                <w:lang w:val="en-US"/>
              </w:rPr>
              <w:t>1</w:t>
            </w:r>
            <w:r w:rsidR="00682441">
              <w:rPr>
                <w:rFonts w:eastAsia="Arial Unicode MS"/>
                <w:sz w:val="22"/>
                <w:szCs w:val="22"/>
              </w:rPr>
              <w:t>7</w:t>
            </w:r>
            <w:r>
              <w:rPr>
                <w:rFonts w:eastAsia="Arial Unicode MS"/>
                <w:sz w:val="22"/>
                <w:szCs w:val="22"/>
                <w:lang w:val="en-US"/>
              </w:rPr>
              <w:t>,</w:t>
            </w:r>
            <w:r w:rsidR="00682441">
              <w:rPr>
                <w:rFonts w:eastAsia="Arial Unicode MS"/>
                <w:sz w:val="22"/>
                <w:szCs w:val="22"/>
              </w:rPr>
              <w:t>1</w:t>
            </w:r>
          </w:p>
        </w:tc>
        <w:tc>
          <w:tcPr>
            <w:tcW w:w="1277" w:type="dxa"/>
            <w:tcBorders>
              <w:top w:val="nil"/>
              <w:left w:val="single" w:sz="4" w:space="0" w:color="auto"/>
              <w:bottom w:val="nil"/>
              <w:right w:val="single" w:sz="4" w:space="0" w:color="auto"/>
            </w:tcBorders>
            <w:vAlign w:val="bottom"/>
            <w:hideMark/>
          </w:tcPr>
          <w:p w:rsidR="00D93B04" w:rsidRPr="00070318" w:rsidRDefault="00D93B04" w:rsidP="00115F95">
            <w:pPr>
              <w:spacing w:before="60"/>
              <w:ind w:right="312"/>
              <w:jc w:val="right"/>
              <w:rPr>
                <w:sz w:val="22"/>
                <w:szCs w:val="22"/>
              </w:rPr>
            </w:pPr>
            <w:r w:rsidRPr="00070318">
              <w:rPr>
                <w:sz w:val="22"/>
                <w:szCs w:val="22"/>
              </w:rPr>
              <w:t>х</w:t>
            </w:r>
          </w:p>
        </w:tc>
        <w:tc>
          <w:tcPr>
            <w:tcW w:w="1277" w:type="dxa"/>
            <w:tcBorders>
              <w:top w:val="nil"/>
              <w:left w:val="single" w:sz="4" w:space="0" w:color="auto"/>
              <w:bottom w:val="nil"/>
              <w:right w:val="single" w:sz="4" w:space="0" w:color="auto"/>
            </w:tcBorders>
            <w:vAlign w:val="bottom"/>
            <w:hideMark/>
          </w:tcPr>
          <w:p w:rsidR="00D93B04" w:rsidRPr="00070318" w:rsidRDefault="00D93B04" w:rsidP="00115F95">
            <w:pPr>
              <w:spacing w:before="60"/>
              <w:ind w:right="312"/>
              <w:jc w:val="right"/>
              <w:rPr>
                <w:sz w:val="22"/>
                <w:szCs w:val="22"/>
              </w:rPr>
            </w:pPr>
            <w:r w:rsidRPr="00070318">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left="-28" w:right="-108"/>
              <w:rPr>
                <w:b/>
                <w:sz w:val="22"/>
                <w:szCs w:val="22"/>
              </w:rPr>
            </w:pPr>
            <w:r w:rsidRPr="00327402">
              <w:rPr>
                <w:b/>
                <w:sz w:val="22"/>
                <w:szCs w:val="22"/>
              </w:rPr>
              <w:t>Дебиторская задолженность, млн. руб.</w:t>
            </w:r>
          </w:p>
        </w:tc>
        <w:tc>
          <w:tcPr>
            <w:tcW w:w="1560" w:type="dxa"/>
            <w:tcBorders>
              <w:top w:val="nil"/>
              <w:left w:val="single" w:sz="4" w:space="0" w:color="auto"/>
              <w:bottom w:val="nil"/>
              <w:right w:val="single" w:sz="4" w:space="0" w:color="auto"/>
            </w:tcBorders>
            <w:vAlign w:val="bottom"/>
          </w:tcPr>
          <w:p w:rsidR="00D93B04" w:rsidRPr="00070318" w:rsidRDefault="00D93B04" w:rsidP="00115F95">
            <w:pPr>
              <w:tabs>
                <w:tab w:val="left" w:pos="1526"/>
              </w:tabs>
              <w:spacing w:before="60"/>
              <w:ind w:right="312"/>
              <w:jc w:val="right"/>
              <w:rPr>
                <w:rFonts w:eastAsia="Arial Unicode MS"/>
                <w:b/>
                <w:sz w:val="22"/>
                <w:szCs w:val="22"/>
                <w:lang w:val="en-US"/>
              </w:rPr>
            </w:pPr>
            <w:r>
              <w:rPr>
                <w:rFonts w:eastAsia="Arial Unicode MS"/>
                <w:b/>
                <w:sz w:val="22"/>
                <w:szCs w:val="22"/>
              </w:rPr>
              <w:t>5 </w:t>
            </w:r>
            <w:r w:rsidR="00682441">
              <w:rPr>
                <w:rFonts w:eastAsia="Arial Unicode MS"/>
                <w:b/>
                <w:sz w:val="22"/>
                <w:szCs w:val="22"/>
              </w:rPr>
              <w:t>868</w:t>
            </w:r>
            <w:r>
              <w:rPr>
                <w:rFonts w:eastAsia="Arial Unicode MS"/>
                <w:b/>
                <w:sz w:val="22"/>
                <w:szCs w:val="22"/>
              </w:rPr>
              <w:t>,</w:t>
            </w:r>
            <w:r w:rsidR="00682441">
              <w:rPr>
                <w:rFonts w:eastAsia="Arial Unicode MS"/>
                <w:b/>
                <w:sz w:val="22"/>
                <w:szCs w:val="22"/>
              </w:rPr>
              <w:t>7</w:t>
            </w:r>
          </w:p>
        </w:tc>
        <w:tc>
          <w:tcPr>
            <w:tcW w:w="1277" w:type="dxa"/>
            <w:tcBorders>
              <w:top w:val="nil"/>
              <w:left w:val="single" w:sz="4" w:space="0" w:color="auto"/>
              <w:bottom w:val="nil"/>
              <w:right w:val="single" w:sz="4" w:space="0" w:color="auto"/>
            </w:tcBorders>
            <w:vAlign w:val="bottom"/>
          </w:tcPr>
          <w:p w:rsidR="00D93B04" w:rsidRPr="00A77E97" w:rsidRDefault="00D93B04" w:rsidP="00115F95">
            <w:pPr>
              <w:spacing w:before="60"/>
              <w:ind w:right="312"/>
              <w:jc w:val="right"/>
              <w:rPr>
                <w:b/>
                <w:sz w:val="22"/>
                <w:szCs w:val="22"/>
              </w:rPr>
            </w:pPr>
            <w:r w:rsidRPr="00070318">
              <w:rPr>
                <w:b/>
                <w:sz w:val="22"/>
                <w:szCs w:val="22"/>
              </w:rPr>
              <w:t>1</w:t>
            </w:r>
            <w:r>
              <w:rPr>
                <w:b/>
                <w:sz w:val="22"/>
                <w:szCs w:val="22"/>
                <w:lang w:val="en-US"/>
              </w:rPr>
              <w:t>0</w:t>
            </w:r>
            <w:r w:rsidR="00682441">
              <w:rPr>
                <w:b/>
                <w:sz w:val="22"/>
                <w:szCs w:val="22"/>
              </w:rPr>
              <w:t>6</w:t>
            </w:r>
            <w:r>
              <w:rPr>
                <w:b/>
                <w:sz w:val="22"/>
                <w:szCs w:val="22"/>
              </w:rPr>
              <w:t>,</w:t>
            </w:r>
            <w:r w:rsidR="00682441">
              <w:rPr>
                <w:b/>
                <w:sz w:val="22"/>
                <w:szCs w:val="22"/>
              </w:rPr>
              <w:t>3</w:t>
            </w:r>
          </w:p>
        </w:tc>
        <w:tc>
          <w:tcPr>
            <w:tcW w:w="1277" w:type="dxa"/>
            <w:tcBorders>
              <w:top w:val="nil"/>
              <w:left w:val="single" w:sz="4" w:space="0" w:color="auto"/>
              <w:bottom w:val="nil"/>
              <w:right w:val="single" w:sz="4" w:space="0" w:color="auto"/>
            </w:tcBorders>
            <w:vAlign w:val="bottom"/>
          </w:tcPr>
          <w:p w:rsidR="00D93B04" w:rsidRPr="00682441" w:rsidRDefault="00D93B04" w:rsidP="00115F95">
            <w:pPr>
              <w:spacing w:before="60"/>
              <w:ind w:right="312"/>
              <w:jc w:val="right"/>
              <w:rPr>
                <w:b/>
                <w:sz w:val="22"/>
                <w:szCs w:val="22"/>
              </w:rPr>
            </w:pPr>
            <w:r>
              <w:rPr>
                <w:b/>
                <w:sz w:val="22"/>
                <w:szCs w:val="22"/>
                <w:lang w:val="en-US"/>
              </w:rPr>
              <w:t>10</w:t>
            </w:r>
            <w:r w:rsidR="00682441">
              <w:rPr>
                <w:b/>
                <w:sz w:val="22"/>
                <w:szCs w:val="22"/>
              </w:rPr>
              <w:t>2</w:t>
            </w:r>
            <w:r>
              <w:rPr>
                <w:b/>
                <w:sz w:val="22"/>
                <w:szCs w:val="22"/>
                <w:lang w:val="en-US"/>
              </w:rPr>
              <w:t>,</w:t>
            </w:r>
            <w:r w:rsidR="00682441">
              <w:rPr>
                <w:b/>
                <w:sz w:val="22"/>
                <w:szCs w:val="22"/>
              </w:rPr>
              <w:t>4</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left="284"/>
              <w:rPr>
                <w:sz w:val="22"/>
                <w:szCs w:val="22"/>
              </w:rPr>
            </w:pPr>
            <w:r w:rsidRPr="00327402">
              <w:rPr>
                <w:sz w:val="22"/>
                <w:szCs w:val="22"/>
              </w:rPr>
              <w:t xml:space="preserve">из нее просроченная </w:t>
            </w:r>
          </w:p>
        </w:tc>
        <w:tc>
          <w:tcPr>
            <w:tcW w:w="1560" w:type="dxa"/>
            <w:tcBorders>
              <w:top w:val="nil"/>
              <w:left w:val="single" w:sz="4" w:space="0" w:color="auto"/>
              <w:bottom w:val="nil"/>
              <w:right w:val="single" w:sz="4" w:space="0" w:color="auto"/>
            </w:tcBorders>
            <w:vAlign w:val="bottom"/>
          </w:tcPr>
          <w:p w:rsidR="00D93B04" w:rsidRPr="00070318" w:rsidRDefault="00682441" w:rsidP="00115F95">
            <w:pPr>
              <w:tabs>
                <w:tab w:val="left" w:pos="1526"/>
              </w:tabs>
              <w:spacing w:before="60"/>
              <w:ind w:right="312"/>
              <w:jc w:val="right"/>
              <w:rPr>
                <w:rFonts w:eastAsia="Arial Unicode MS"/>
                <w:sz w:val="22"/>
                <w:szCs w:val="22"/>
                <w:lang w:val="en-US"/>
              </w:rPr>
            </w:pPr>
            <w:r>
              <w:rPr>
                <w:rFonts w:eastAsia="Arial Unicode MS"/>
                <w:sz w:val="22"/>
                <w:szCs w:val="22"/>
              </w:rPr>
              <w:t>869</w:t>
            </w:r>
            <w:r w:rsidR="00D93B04">
              <w:rPr>
                <w:rFonts w:eastAsia="Arial Unicode MS"/>
                <w:sz w:val="22"/>
                <w:szCs w:val="22"/>
              </w:rPr>
              <w:t>,3</w:t>
            </w:r>
          </w:p>
        </w:tc>
        <w:tc>
          <w:tcPr>
            <w:tcW w:w="1277" w:type="dxa"/>
            <w:tcBorders>
              <w:top w:val="nil"/>
              <w:left w:val="single" w:sz="4" w:space="0" w:color="auto"/>
              <w:bottom w:val="nil"/>
              <w:right w:val="single" w:sz="4" w:space="0" w:color="auto"/>
            </w:tcBorders>
            <w:vAlign w:val="bottom"/>
          </w:tcPr>
          <w:p w:rsidR="00D93B04" w:rsidRPr="00A77E97" w:rsidRDefault="00D93B04" w:rsidP="00115F95">
            <w:pPr>
              <w:spacing w:before="60"/>
              <w:ind w:right="312"/>
              <w:jc w:val="right"/>
              <w:rPr>
                <w:sz w:val="22"/>
                <w:szCs w:val="22"/>
              </w:rPr>
            </w:pPr>
            <w:r>
              <w:rPr>
                <w:sz w:val="22"/>
                <w:szCs w:val="22"/>
              </w:rPr>
              <w:t>1</w:t>
            </w:r>
            <w:r w:rsidR="00682441">
              <w:rPr>
                <w:sz w:val="22"/>
                <w:szCs w:val="22"/>
              </w:rPr>
              <w:t>17</w:t>
            </w:r>
            <w:r>
              <w:rPr>
                <w:sz w:val="22"/>
                <w:szCs w:val="22"/>
              </w:rPr>
              <w:t>,</w:t>
            </w:r>
            <w:r w:rsidR="00682441">
              <w:rPr>
                <w:sz w:val="22"/>
                <w:szCs w:val="22"/>
              </w:rPr>
              <w:t>1</w:t>
            </w:r>
          </w:p>
        </w:tc>
        <w:tc>
          <w:tcPr>
            <w:tcW w:w="1277" w:type="dxa"/>
            <w:tcBorders>
              <w:top w:val="nil"/>
              <w:left w:val="single" w:sz="4" w:space="0" w:color="auto"/>
              <w:bottom w:val="nil"/>
              <w:right w:val="single" w:sz="4" w:space="0" w:color="auto"/>
            </w:tcBorders>
            <w:vAlign w:val="bottom"/>
          </w:tcPr>
          <w:p w:rsidR="00D93B04" w:rsidRPr="00070318" w:rsidRDefault="00D93B04" w:rsidP="00115F95">
            <w:pPr>
              <w:spacing w:before="60"/>
              <w:ind w:right="312"/>
              <w:jc w:val="right"/>
              <w:rPr>
                <w:sz w:val="22"/>
                <w:szCs w:val="22"/>
                <w:lang w:val="en-US"/>
              </w:rPr>
            </w:pPr>
            <w:r>
              <w:rPr>
                <w:sz w:val="22"/>
                <w:szCs w:val="22"/>
              </w:rPr>
              <w:t>1</w:t>
            </w:r>
            <w:r w:rsidR="00682441">
              <w:rPr>
                <w:sz w:val="22"/>
                <w:szCs w:val="22"/>
              </w:rPr>
              <w:t>11</w:t>
            </w:r>
            <w:r>
              <w:rPr>
                <w:sz w:val="22"/>
                <w:szCs w:val="22"/>
              </w:rPr>
              <w:t>,</w:t>
            </w:r>
            <w:r w:rsidR="00682441">
              <w:rPr>
                <w:sz w:val="22"/>
                <w:szCs w:val="22"/>
              </w:rPr>
              <w:t>8</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115F95">
            <w:pPr>
              <w:pStyle w:val="append"/>
              <w:spacing w:before="60"/>
              <w:ind w:left="-28" w:right="-108"/>
            </w:pPr>
            <w:r w:rsidRPr="00327402">
              <w:t>Удельный вес просроченной дебиторской задолженности в общей сумме дебиторской задолженности, %</w:t>
            </w:r>
          </w:p>
        </w:tc>
        <w:tc>
          <w:tcPr>
            <w:tcW w:w="1560" w:type="dxa"/>
            <w:tcBorders>
              <w:top w:val="nil"/>
              <w:left w:val="single" w:sz="4" w:space="0" w:color="auto"/>
              <w:bottom w:val="nil"/>
              <w:right w:val="single" w:sz="4" w:space="0" w:color="auto"/>
            </w:tcBorders>
            <w:vAlign w:val="bottom"/>
          </w:tcPr>
          <w:p w:rsidR="00D93B04" w:rsidRPr="00F70C74" w:rsidRDefault="00D93B04" w:rsidP="00115F95">
            <w:pPr>
              <w:tabs>
                <w:tab w:val="left" w:pos="1526"/>
              </w:tabs>
              <w:spacing w:before="60"/>
              <w:ind w:right="312"/>
              <w:jc w:val="right"/>
              <w:rPr>
                <w:rFonts w:eastAsia="Arial Unicode MS"/>
                <w:sz w:val="22"/>
                <w:szCs w:val="22"/>
              </w:rPr>
            </w:pPr>
            <w:r>
              <w:rPr>
                <w:rFonts w:eastAsia="Arial Unicode MS"/>
                <w:sz w:val="22"/>
                <w:szCs w:val="22"/>
              </w:rPr>
              <w:t>1</w:t>
            </w:r>
            <w:r w:rsidR="00682441">
              <w:rPr>
                <w:rFonts w:eastAsia="Arial Unicode MS"/>
                <w:sz w:val="22"/>
                <w:szCs w:val="22"/>
              </w:rPr>
              <w:t>4</w:t>
            </w:r>
            <w:r>
              <w:rPr>
                <w:rFonts w:eastAsia="Arial Unicode MS"/>
                <w:sz w:val="22"/>
                <w:szCs w:val="22"/>
              </w:rPr>
              <w:t>,</w:t>
            </w:r>
            <w:r w:rsidR="00682441">
              <w:rPr>
                <w:rFonts w:eastAsia="Arial Unicode MS"/>
                <w:sz w:val="22"/>
                <w:szCs w:val="22"/>
              </w:rPr>
              <w:t>8</w:t>
            </w:r>
          </w:p>
        </w:tc>
        <w:tc>
          <w:tcPr>
            <w:tcW w:w="1277"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right="312"/>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right="312"/>
              <w:jc w:val="right"/>
              <w:rPr>
                <w:sz w:val="22"/>
                <w:szCs w:val="22"/>
              </w:rPr>
            </w:pPr>
            <w:r w:rsidRPr="00327402">
              <w:rPr>
                <w:sz w:val="22"/>
                <w:szCs w:val="22"/>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115F95">
            <w:pPr>
              <w:pStyle w:val="append"/>
              <w:spacing w:before="60"/>
              <w:ind w:left="-28"/>
            </w:pPr>
            <w:r w:rsidRPr="00327402">
              <w:t>Внешняя дебиторская задолженность, млн. руб.</w:t>
            </w:r>
          </w:p>
        </w:tc>
        <w:tc>
          <w:tcPr>
            <w:tcW w:w="1560" w:type="dxa"/>
            <w:tcBorders>
              <w:top w:val="nil"/>
              <w:left w:val="single" w:sz="4" w:space="0" w:color="auto"/>
              <w:bottom w:val="nil"/>
              <w:right w:val="single" w:sz="4" w:space="0" w:color="auto"/>
            </w:tcBorders>
            <w:vAlign w:val="bottom"/>
          </w:tcPr>
          <w:p w:rsidR="00D93B04" w:rsidRPr="00070318" w:rsidRDefault="00D93B04" w:rsidP="00115F95">
            <w:pPr>
              <w:tabs>
                <w:tab w:val="left" w:pos="1526"/>
              </w:tabs>
              <w:spacing w:before="60"/>
              <w:ind w:right="312"/>
              <w:jc w:val="right"/>
              <w:rPr>
                <w:rFonts w:eastAsia="Arial Unicode MS"/>
                <w:sz w:val="22"/>
                <w:szCs w:val="22"/>
                <w:lang w:val="en-US"/>
              </w:rPr>
            </w:pPr>
            <w:r>
              <w:rPr>
                <w:rFonts w:eastAsia="Arial Unicode MS"/>
                <w:sz w:val="22"/>
                <w:szCs w:val="22"/>
              </w:rPr>
              <w:t>1 4</w:t>
            </w:r>
            <w:r w:rsidR="00682441">
              <w:rPr>
                <w:rFonts w:eastAsia="Arial Unicode MS"/>
                <w:sz w:val="22"/>
                <w:szCs w:val="22"/>
              </w:rPr>
              <w:t>75</w:t>
            </w:r>
            <w:r>
              <w:rPr>
                <w:rFonts w:eastAsia="Arial Unicode MS"/>
                <w:sz w:val="22"/>
                <w:szCs w:val="22"/>
              </w:rPr>
              <w:t>,</w:t>
            </w:r>
            <w:r w:rsidR="00682441">
              <w:rPr>
                <w:rFonts w:eastAsia="Arial Unicode MS"/>
                <w:sz w:val="22"/>
                <w:szCs w:val="22"/>
              </w:rPr>
              <w:t>1</w:t>
            </w:r>
          </w:p>
        </w:tc>
        <w:tc>
          <w:tcPr>
            <w:tcW w:w="1277" w:type="dxa"/>
            <w:tcBorders>
              <w:top w:val="nil"/>
              <w:left w:val="single" w:sz="4" w:space="0" w:color="auto"/>
              <w:bottom w:val="nil"/>
              <w:right w:val="single" w:sz="4" w:space="0" w:color="auto"/>
            </w:tcBorders>
            <w:vAlign w:val="bottom"/>
          </w:tcPr>
          <w:p w:rsidR="00D93B04" w:rsidRPr="00A77E97" w:rsidRDefault="00D93B04" w:rsidP="00115F95">
            <w:pPr>
              <w:spacing w:before="60"/>
              <w:ind w:right="312"/>
              <w:jc w:val="right"/>
              <w:rPr>
                <w:sz w:val="22"/>
                <w:szCs w:val="22"/>
              </w:rPr>
            </w:pPr>
            <w:r>
              <w:rPr>
                <w:sz w:val="22"/>
                <w:szCs w:val="22"/>
              </w:rPr>
              <w:t>10</w:t>
            </w:r>
            <w:r w:rsidR="00682441">
              <w:rPr>
                <w:sz w:val="22"/>
                <w:szCs w:val="22"/>
              </w:rPr>
              <w:t>5</w:t>
            </w:r>
            <w:r>
              <w:rPr>
                <w:sz w:val="22"/>
                <w:szCs w:val="22"/>
              </w:rPr>
              <w:t>,</w:t>
            </w:r>
            <w:r w:rsidR="00682441">
              <w:rPr>
                <w:sz w:val="22"/>
                <w:szCs w:val="22"/>
              </w:rPr>
              <w:t>4</w:t>
            </w:r>
          </w:p>
        </w:tc>
        <w:tc>
          <w:tcPr>
            <w:tcW w:w="1277" w:type="dxa"/>
            <w:tcBorders>
              <w:top w:val="nil"/>
              <w:left w:val="single" w:sz="4" w:space="0" w:color="auto"/>
              <w:bottom w:val="nil"/>
              <w:right w:val="single" w:sz="4" w:space="0" w:color="auto"/>
            </w:tcBorders>
            <w:vAlign w:val="bottom"/>
          </w:tcPr>
          <w:p w:rsidR="00D93B04" w:rsidRPr="00A77E97" w:rsidRDefault="00682441" w:rsidP="00115F95">
            <w:pPr>
              <w:spacing w:before="60"/>
              <w:ind w:right="312"/>
              <w:jc w:val="right"/>
              <w:rPr>
                <w:sz w:val="22"/>
                <w:szCs w:val="22"/>
              </w:rPr>
            </w:pPr>
            <w:r>
              <w:rPr>
                <w:sz w:val="22"/>
                <w:szCs w:val="22"/>
              </w:rPr>
              <w:t>104</w:t>
            </w:r>
            <w:r w:rsidR="00D93B04">
              <w:rPr>
                <w:sz w:val="22"/>
                <w:szCs w:val="22"/>
              </w:rPr>
              <w:t>,</w:t>
            </w:r>
            <w:r>
              <w:rPr>
                <w:sz w:val="22"/>
                <w:szCs w:val="22"/>
              </w:rPr>
              <w:t>0</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left="340"/>
              <w:rPr>
                <w:sz w:val="22"/>
                <w:szCs w:val="22"/>
              </w:rPr>
            </w:pPr>
            <w:r w:rsidRPr="00327402">
              <w:rPr>
                <w:sz w:val="22"/>
                <w:szCs w:val="22"/>
              </w:rPr>
              <w:t>в % к дебиторской задолженности</w:t>
            </w:r>
          </w:p>
        </w:tc>
        <w:tc>
          <w:tcPr>
            <w:tcW w:w="1560" w:type="dxa"/>
            <w:tcBorders>
              <w:top w:val="nil"/>
              <w:left w:val="single" w:sz="4" w:space="0" w:color="auto"/>
              <w:bottom w:val="nil"/>
              <w:right w:val="single" w:sz="4" w:space="0" w:color="auto"/>
            </w:tcBorders>
            <w:vAlign w:val="bottom"/>
          </w:tcPr>
          <w:p w:rsidR="00D93B04" w:rsidRPr="00682441" w:rsidRDefault="00D93B04" w:rsidP="00115F95">
            <w:pPr>
              <w:tabs>
                <w:tab w:val="left" w:pos="1526"/>
              </w:tabs>
              <w:spacing w:before="60"/>
              <w:ind w:right="312"/>
              <w:jc w:val="right"/>
              <w:rPr>
                <w:rFonts w:eastAsia="Arial Unicode MS"/>
                <w:sz w:val="22"/>
                <w:szCs w:val="22"/>
              </w:rPr>
            </w:pPr>
            <w:r>
              <w:rPr>
                <w:rFonts w:eastAsia="Arial Unicode MS"/>
                <w:sz w:val="22"/>
                <w:szCs w:val="22"/>
              </w:rPr>
              <w:t>2</w:t>
            </w:r>
            <w:r w:rsidR="00682441">
              <w:rPr>
                <w:rFonts w:eastAsia="Arial Unicode MS"/>
                <w:sz w:val="22"/>
                <w:szCs w:val="22"/>
              </w:rPr>
              <w:t>5</w:t>
            </w:r>
            <w:r>
              <w:rPr>
                <w:rFonts w:eastAsia="Arial Unicode MS"/>
                <w:sz w:val="22"/>
                <w:szCs w:val="22"/>
                <w:lang w:val="en-US"/>
              </w:rPr>
              <w:t>,</w:t>
            </w:r>
            <w:r w:rsidR="00682441">
              <w:rPr>
                <w:rFonts w:eastAsia="Arial Unicode MS"/>
                <w:sz w:val="22"/>
                <w:szCs w:val="22"/>
              </w:rPr>
              <w:t>1</w:t>
            </w:r>
          </w:p>
        </w:tc>
        <w:tc>
          <w:tcPr>
            <w:tcW w:w="1277"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right="312"/>
              <w:jc w:val="right"/>
              <w:rPr>
                <w:sz w:val="22"/>
                <w:szCs w:val="22"/>
                <w:lang w:val="be-BY"/>
              </w:rPr>
            </w:pPr>
            <w:r w:rsidRPr="00327402">
              <w:rPr>
                <w:sz w:val="22"/>
                <w:szCs w:val="22"/>
                <w:lang w:val="be-BY"/>
              </w:rPr>
              <w:t>х</w:t>
            </w:r>
          </w:p>
        </w:tc>
        <w:tc>
          <w:tcPr>
            <w:tcW w:w="1277"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right="312"/>
              <w:jc w:val="right"/>
              <w:rPr>
                <w:sz w:val="22"/>
                <w:szCs w:val="22"/>
                <w:lang w:val="be-BY"/>
              </w:rPr>
            </w:pPr>
            <w:r w:rsidRPr="00327402">
              <w:rPr>
                <w:sz w:val="22"/>
                <w:szCs w:val="22"/>
                <w:lang w:val="be-BY"/>
              </w:rPr>
              <w:t>х</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left="-28"/>
              <w:rPr>
                <w:sz w:val="22"/>
                <w:szCs w:val="22"/>
              </w:rPr>
            </w:pPr>
            <w:r w:rsidRPr="00327402">
              <w:rPr>
                <w:sz w:val="22"/>
                <w:szCs w:val="22"/>
              </w:rPr>
              <w:t>Внешняя просроченная дебиторская задолженность, млн. руб.</w:t>
            </w:r>
          </w:p>
        </w:tc>
        <w:tc>
          <w:tcPr>
            <w:tcW w:w="1560" w:type="dxa"/>
            <w:tcBorders>
              <w:top w:val="nil"/>
              <w:left w:val="single" w:sz="4" w:space="0" w:color="auto"/>
              <w:bottom w:val="nil"/>
              <w:right w:val="single" w:sz="4" w:space="0" w:color="auto"/>
            </w:tcBorders>
            <w:vAlign w:val="bottom"/>
          </w:tcPr>
          <w:p w:rsidR="00D93B04" w:rsidRPr="00682441" w:rsidRDefault="00682441" w:rsidP="00115F95">
            <w:pPr>
              <w:tabs>
                <w:tab w:val="left" w:pos="1526"/>
              </w:tabs>
              <w:spacing w:before="60"/>
              <w:ind w:right="312"/>
              <w:jc w:val="right"/>
              <w:rPr>
                <w:rFonts w:eastAsia="Arial Unicode MS"/>
                <w:sz w:val="22"/>
                <w:szCs w:val="22"/>
              </w:rPr>
            </w:pPr>
            <w:r>
              <w:rPr>
                <w:rFonts w:eastAsia="Arial Unicode MS"/>
                <w:sz w:val="22"/>
                <w:szCs w:val="22"/>
              </w:rPr>
              <w:t>68</w:t>
            </w:r>
            <w:r w:rsidR="00D93B04">
              <w:rPr>
                <w:rFonts w:eastAsia="Arial Unicode MS"/>
                <w:sz w:val="22"/>
                <w:szCs w:val="22"/>
                <w:lang w:val="en-US"/>
              </w:rPr>
              <w:t>,</w:t>
            </w:r>
            <w:r>
              <w:rPr>
                <w:rFonts w:eastAsia="Arial Unicode MS"/>
                <w:sz w:val="22"/>
                <w:szCs w:val="22"/>
              </w:rPr>
              <w:t>3</w:t>
            </w:r>
          </w:p>
        </w:tc>
        <w:tc>
          <w:tcPr>
            <w:tcW w:w="1277" w:type="dxa"/>
            <w:tcBorders>
              <w:top w:val="nil"/>
              <w:left w:val="single" w:sz="4" w:space="0" w:color="auto"/>
              <w:bottom w:val="nil"/>
              <w:right w:val="single" w:sz="4" w:space="0" w:color="auto"/>
            </w:tcBorders>
            <w:vAlign w:val="bottom"/>
          </w:tcPr>
          <w:p w:rsidR="00D93B04" w:rsidRPr="00A77E97" w:rsidRDefault="00D93B04" w:rsidP="00115F95">
            <w:pPr>
              <w:spacing w:before="60"/>
              <w:ind w:right="312"/>
              <w:jc w:val="right"/>
              <w:rPr>
                <w:sz w:val="22"/>
                <w:szCs w:val="22"/>
              </w:rPr>
            </w:pPr>
            <w:r>
              <w:rPr>
                <w:sz w:val="22"/>
                <w:szCs w:val="22"/>
                <w:lang w:val="en-US"/>
              </w:rPr>
              <w:t>1</w:t>
            </w:r>
            <w:r w:rsidR="00682441">
              <w:rPr>
                <w:sz w:val="22"/>
                <w:szCs w:val="22"/>
              </w:rPr>
              <w:t>38</w:t>
            </w:r>
            <w:r>
              <w:rPr>
                <w:sz w:val="22"/>
                <w:szCs w:val="22"/>
              </w:rPr>
              <w:t>,</w:t>
            </w:r>
            <w:r w:rsidR="00682441">
              <w:rPr>
                <w:sz w:val="22"/>
                <w:szCs w:val="22"/>
              </w:rPr>
              <w:t>1</w:t>
            </w:r>
          </w:p>
        </w:tc>
        <w:tc>
          <w:tcPr>
            <w:tcW w:w="1277" w:type="dxa"/>
            <w:tcBorders>
              <w:top w:val="nil"/>
              <w:left w:val="single" w:sz="4" w:space="0" w:color="auto"/>
              <w:bottom w:val="nil"/>
              <w:right w:val="single" w:sz="4" w:space="0" w:color="auto"/>
            </w:tcBorders>
            <w:vAlign w:val="bottom"/>
          </w:tcPr>
          <w:p w:rsidR="00D93B04" w:rsidRPr="00A77E97" w:rsidRDefault="00D93B04" w:rsidP="00115F95">
            <w:pPr>
              <w:spacing w:before="60"/>
              <w:ind w:right="312"/>
              <w:jc w:val="right"/>
              <w:rPr>
                <w:sz w:val="22"/>
                <w:szCs w:val="22"/>
              </w:rPr>
            </w:pPr>
            <w:r>
              <w:rPr>
                <w:sz w:val="22"/>
                <w:szCs w:val="22"/>
                <w:lang w:val="en-US"/>
              </w:rPr>
              <w:t>1</w:t>
            </w:r>
            <w:r w:rsidR="00682441">
              <w:rPr>
                <w:sz w:val="22"/>
                <w:szCs w:val="22"/>
              </w:rPr>
              <w:t>14</w:t>
            </w:r>
            <w:r>
              <w:rPr>
                <w:sz w:val="22"/>
                <w:szCs w:val="22"/>
              </w:rPr>
              <w:t>,</w:t>
            </w:r>
            <w:r w:rsidR="00682441">
              <w:rPr>
                <w:sz w:val="22"/>
                <w:szCs w:val="22"/>
              </w:rPr>
              <w:t>6</w:t>
            </w:r>
          </w:p>
        </w:tc>
      </w:tr>
      <w:tr w:rsidR="00D93B04" w:rsidRPr="00327402" w:rsidTr="008F0159">
        <w:trPr>
          <w:cantSplit/>
          <w:jc w:val="center"/>
        </w:trPr>
        <w:tc>
          <w:tcPr>
            <w:tcW w:w="4963"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left="340"/>
              <w:rPr>
                <w:sz w:val="22"/>
                <w:szCs w:val="22"/>
              </w:rPr>
            </w:pPr>
            <w:r w:rsidRPr="00327402">
              <w:rPr>
                <w:sz w:val="22"/>
                <w:szCs w:val="22"/>
              </w:rPr>
              <w:t>в % к просроченной дебиторской задолженности</w:t>
            </w:r>
          </w:p>
        </w:tc>
        <w:tc>
          <w:tcPr>
            <w:tcW w:w="1560" w:type="dxa"/>
            <w:tcBorders>
              <w:top w:val="nil"/>
              <w:left w:val="single" w:sz="4" w:space="0" w:color="auto"/>
              <w:bottom w:val="nil"/>
              <w:right w:val="single" w:sz="4" w:space="0" w:color="auto"/>
            </w:tcBorders>
            <w:vAlign w:val="bottom"/>
          </w:tcPr>
          <w:p w:rsidR="00D93B04" w:rsidRPr="00A77E97" w:rsidRDefault="00D93B04" w:rsidP="00115F95">
            <w:pPr>
              <w:tabs>
                <w:tab w:val="left" w:pos="1526"/>
              </w:tabs>
              <w:spacing w:before="60"/>
              <w:ind w:right="312"/>
              <w:jc w:val="right"/>
              <w:rPr>
                <w:rFonts w:eastAsia="Arial Unicode MS"/>
                <w:sz w:val="22"/>
                <w:szCs w:val="22"/>
              </w:rPr>
            </w:pPr>
            <w:r>
              <w:rPr>
                <w:rFonts w:eastAsia="Arial Unicode MS"/>
                <w:sz w:val="22"/>
                <w:szCs w:val="22"/>
              </w:rPr>
              <w:t>7,</w:t>
            </w:r>
            <w:r w:rsidR="00682441">
              <w:rPr>
                <w:rFonts w:eastAsia="Arial Unicode MS"/>
                <w:sz w:val="22"/>
                <w:szCs w:val="22"/>
              </w:rPr>
              <w:t>9</w:t>
            </w:r>
          </w:p>
        </w:tc>
        <w:tc>
          <w:tcPr>
            <w:tcW w:w="1277"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right="312"/>
              <w:jc w:val="right"/>
              <w:rPr>
                <w:sz w:val="22"/>
                <w:szCs w:val="22"/>
                <w:lang w:val="be-BY"/>
              </w:rPr>
            </w:pPr>
            <w:r w:rsidRPr="00327402">
              <w:rPr>
                <w:sz w:val="22"/>
                <w:szCs w:val="22"/>
                <w:lang w:val="be-BY"/>
              </w:rPr>
              <w:t>х</w:t>
            </w:r>
          </w:p>
        </w:tc>
        <w:tc>
          <w:tcPr>
            <w:tcW w:w="1277" w:type="dxa"/>
            <w:tcBorders>
              <w:top w:val="nil"/>
              <w:left w:val="single" w:sz="4" w:space="0" w:color="auto"/>
              <w:bottom w:val="nil"/>
              <w:right w:val="single" w:sz="4" w:space="0" w:color="auto"/>
            </w:tcBorders>
            <w:vAlign w:val="bottom"/>
            <w:hideMark/>
          </w:tcPr>
          <w:p w:rsidR="00D93B04" w:rsidRPr="00327402" w:rsidRDefault="00D93B04" w:rsidP="00115F95">
            <w:pPr>
              <w:spacing w:before="60"/>
              <w:ind w:right="312"/>
              <w:jc w:val="right"/>
              <w:rPr>
                <w:sz w:val="22"/>
                <w:szCs w:val="22"/>
                <w:lang w:val="be-BY"/>
              </w:rPr>
            </w:pPr>
            <w:r w:rsidRPr="00327402">
              <w:rPr>
                <w:sz w:val="22"/>
                <w:szCs w:val="22"/>
                <w:lang w:val="be-BY"/>
              </w:rPr>
              <w:t>х</w:t>
            </w:r>
          </w:p>
        </w:tc>
      </w:tr>
      <w:tr w:rsidR="00D93B04" w:rsidTr="008F0159">
        <w:trPr>
          <w:cantSplit/>
          <w:jc w:val="center"/>
        </w:trPr>
        <w:tc>
          <w:tcPr>
            <w:tcW w:w="4963" w:type="dxa"/>
            <w:tcBorders>
              <w:top w:val="nil"/>
              <w:left w:val="single" w:sz="4" w:space="0" w:color="auto"/>
              <w:bottom w:val="double" w:sz="4" w:space="0" w:color="auto"/>
              <w:right w:val="single" w:sz="4" w:space="0" w:color="auto"/>
            </w:tcBorders>
            <w:vAlign w:val="bottom"/>
            <w:hideMark/>
          </w:tcPr>
          <w:p w:rsidR="00D93B04" w:rsidRPr="00327402" w:rsidRDefault="00D93B04" w:rsidP="00115F95">
            <w:pPr>
              <w:pStyle w:val="append"/>
              <w:spacing w:before="60"/>
              <w:ind w:left="-28" w:right="-108"/>
            </w:pPr>
            <w:r w:rsidRPr="00327402">
              <w:t>Удельный вес внешней просроченной дебиторской задолженности в общей сумме внешней дебиторской задолженности, %</w:t>
            </w:r>
          </w:p>
        </w:tc>
        <w:tc>
          <w:tcPr>
            <w:tcW w:w="1560" w:type="dxa"/>
            <w:tcBorders>
              <w:top w:val="nil"/>
              <w:left w:val="single" w:sz="4" w:space="0" w:color="auto"/>
              <w:bottom w:val="double" w:sz="4" w:space="0" w:color="auto"/>
              <w:right w:val="single" w:sz="4" w:space="0" w:color="auto"/>
            </w:tcBorders>
            <w:vAlign w:val="bottom"/>
          </w:tcPr>
          <w:p w:rsidR="00D93B04" w:rsidRPr="00B5336C" w:rsidRDefault="00D93B04" w:rsidP="00115F95">
            <w:pPr>
              <w:tabs>
                <w:tab w:val="left" w:pos="1526"/>
              </w:tabs>
              <w:spacing w:before="60"/>
              <w:ind w:right="312"/>
              <w:jc w:val="right"/>
              <w:rPr>
                <w:rFonts w:eastAsia="Arial Unicode MS"/>
                <w:sz w:val="22"/>
                <w:szCs w:val="22"/>
              </w:rPr>
            </w:pPr>
            <w:r>
              <w:rPr>
                <w:rFonts w:eastAsia="Arial Unicode MS"/>
                <w:sz w:val="22"/>
                <w:szCs w:val="22"/>
              </w:rPr>
              <w:t>4,</w:t>
            </w:r>
            <w:r w:rsidR="00682441">
              <w:rPr>
                <w:rFonts w:eastAsia="Arial Unicode MS"/>
                <w:sz w:val="22"/>
                <w:szCs w:val="22"/>
              </w:rPr>
              <w:t>6</w:t>
            </w:r>
          </w:p>
        </w:tc>
        <w:tc>
          <w:tcPr>
            <w:tcW w:w="1277" w:type="dxa"/>
            <w:tcBorders>
              <w:top w:val="nil"/>
              <w:left w:val="single" w:sz="4" w:space="0" w:color="auto"/>
              <w:bottom w:val="double" w:sz="4" w:space="0" w:color="auto"/>
              <w:right w:val="single" w:sz="4" w:space="0" w:color="auto"/>
            </w:tcBorders>
            <w:vAlign w:val="bottom"/>
            <w:hideMark/>
          </w:tcPr>
          <w:p w:rsidR="00D93B04" w:rsidRPr="00327402" w:rsidRDefault="00D93B04" w:rsidP="00115F95">
            <w:pPr>
              <w:spacing w:before="60"/>
              <w:ind w:right="312"/>
              <w:jc w:val="right"/>
              <w:rPr>
                <w:sz w:val="22"/>
                <w:szCs w:val="22"/>
              </w:rPr>
            </w:pPr>
            <w:r w:rsidRPr="00327402">
              <w:rPr>
                <w:sz w:val="22"/>
                <w:szCs w:val="22"/>
              </w:rPr>
              <w:t>х</w:t>
            </w:r>
          </w:p>
        </w:tc>
        <w:tc>
          <w:tcPr>
            <w:tcW w:w="1277" w:type="dxa"/>
            <w:tcBorders>
              <w:top w:val="nil"/>
              <w:left w:val="single" w:sz="4" w:space="0" w:color="auto"/>
              <w:bottom w:val="double" w:sz="4" w:space="0" w:color="auto"/>
              <w:right w:val="single" w:sz="4" w:space="0" w:color="auto"/>
            </w:tcBorders>
            <w:vAlign w:val="bottom"/>
            <w:hideMark/>
          </w:tcPr>
          <w:p w:rsidR="00D93B04" w:rsidRDefault="00D93B04" w:rsidP="00115F95">
            <w:pPr>
              <w:spacing w:before="60"/>
              <w:ind w:right="312"/>
              <w:jc w:val="right"/>
              <w:rPr>
                <w:sz w:val="22"/>
                <w:szCs w:val="22"/>
              </w:rPr>
            </w:pPr>
            <w:r w:rsidRPr="00327402">
              <w:rPr>
                <w:sz w:val="22"/>
                <w:szCs w:val="22"/>
              </w:rPr>
              <w:t>х</w:t>
            </w:r>
          </w:p>
        </w:tc>
      </w:tr>
    </w:tbl>
    <w:p w:rsidR="00D93B04" w:rsidRDefault="00D93B04" w:rsidP="00D93B04">
      <w:pPr>
        <w:pStyle w:val="21"/>
        <w:widowControl w:val="0"/>
        <w:spacing w:before="240" w:after="120" w:line="320" w:lineRule="exact"/>
        <w:ind w:firstLine="0"/>
        <w:contextualSpacing/>
        <w:jc w:val="center"/>
        <w:rPr>
          <w:rFonts w:ascii="Arial" w:hAnsi="Arial" w:cs="Arial"/>
          <w:b/>
          <w:sz w:val="22"/>
          <w:szCs w:val="22"/>
        </w:rPr>
      </w:pPr>
      <w:r w:rsidRPr="00390497">
        <w:rPr>
          <w:rFonts w:ascii="Arial" w:hAnsi="Arial" w:cs="Arial"/>
          <w:b/>
          <w:sz w:val="22"/>
          <w:szCs w:val="22"/>
        </w:rPr>
        <w:t>Кредиторская задолженность по видам экономической деятельности</w:t>
      </w:r>
      <w:r>
        <w:rPr>
          <w:rFonts w:ascii="Arial" w:hAnsi="Arial" w:cs="Arial"/>
          <w:b/>
          <w:sz w:val="22"/>
          <w:szCs w:val="22"/>
        </w:rPr>
        <w:t xml:space="preserve"> </w:t>
      </w:r>
    </w:p>
    <w:tbl>
      <w:tblPr>
        <w:tblW w:w="9087" w:type="dxa"/>
        <w:jc w:val="center"/>
        <w:tblLayout w:type="fixed"/>
        <w:tblCellMar>
          <w:left w:w="71" w:type="dxa"/>
          <w:right w:w="71" w:type="dxa"/>
        </w:tblCellMar>
        <w:tblLook w:val="04A0" w:firstRow="1" w:lastRow="0" w:firstColumn="1" w:lastColumn="0" w:noHBand="0" w:noVBand="1"/>
      </w:tblPr>
      <w:tblGrid>
        <w:gridCol w:w="2772"/>
        <w:gridCol w:w="1044"/>
        <w:gridCol w:w="1067"/>
        <w:gridCol w:w="1068"/>
        <w:gridCol w:w="995"/>
        <w:gridCol w:w="1070"/>
        <w:gridCol w:w="1071"/>
      </w:tblGrid>
      <w:tr w:rsidR="00D93B04" w:rsidTr="008F0159">
        <w:trPr>
          <w:cantSplit/>
          <w:tblHeader/>
          <w:jc w:val="center"/>
        </w:trPr>
        <w:tc>
          <w:tcPr>
            <w:tcW w:w="2772" w:type="dxa"/>
            <w:vMerge w:val="restart"/>
            <w:tcBorders>
              <w:top w:val="single" w:sz="4" w:space="0" w:color="auto"/>
              <w:left w:val="single" w:sz="4" w:space="0" w:color="auto"/>
              <w:bottom w:val="single" w:sz="4" w:space="0" w:color="auto"/>
              <w:right w:val="single" w:sz="4" w:space="0" w:color="auto"/>
            </w:tcBorders>
          </w:tcPr>
          <w:p w:rsidR="00D93B04" w:rsidRDefault="00D93B04" w:rsidP="003064E0">
            <w:pPr>
              <w:widowControl w:val="0"/>
              <w:spacing w:before="60" w:line="220" w:lineRule="exact"/>
              <w:ind w:left="-113" w:right="-113"/>
              <w:jc w:val="center"/>
              <w:rPr>
                <w:spacing w:val="-4"/>
                <w:sz w:val="22"/>
                <w:szCs w:val="22"/>
              </w:rPr>
            </w:pPr>
          </w:p>
        </w:tc>
        <w:tc>
          <w:tcPr>
            <w:tcW w:w="3179" w:type="dxa"/>
            <w:gridSpan w:val="3"/>
            <w:tcBorders>
              <w:top w:val="single" w:sz="4" w:space="0" w:color="auto"/>
              <w:left w:val="single" w:sz="4" w:space="0" w:color="auto"/>
              <w:bottom w:val="single" w:sz="4" w:space="0" w:color="auto"/>
              <w:right w:val="single" w:sz="4" w:space="0" w:color="auto"/>
            </w:tcBorders>
            <w:hideMark/>
          </w:tcPr>
          <w:p w:rsidR="00D93B04" w:rsidRDefault="00D93B04" w:rsidP="003064E0">
            <w:pPr>
              <w:spacing w:before="60" w:line="220" w:lineRule="exact"/>
              <w:ind w:left="-57" w:right="-57"/>
              <w:jc w:val="center"/>
              <w:rPr>
                <w:sz w:val="22"/>
                <w:szCs w:val="22"/>
              </w:rPr>
            </w:pPr>
            <w:r>
              <w:rPr>
                <w:sz w:val="22"/>
                <w:szCs w:val="22"/>
              </w:rPr>
              <w:t>Кредиторская задолженность</w:t>
            </w:r>
          </w:p>
        </w:tc>
        <w:tc>
          <w:tcPr>
            <w:tcW w:w="3136" w:type="dxa"/>
            <w:gridSpan w:val="3"/>
            <w:tcBorders>
              <w:top w:val="single" w:sz="4" w:space="0" w:color="auto"/>
              <w:left w:val="single" w:sz="4" w:space="0" w:color="auto"/>
              <w:bottom w:val="single" w:sz="4" w:space="0" w:color="auto"/>
              <w:right w:val="single" w:sz="4" w:space="0" w:color="auto"/>
            </w:tcBorders>
            <w:hideMark/>
          </w:tcPr>
          <w:p w:rsidR="00D93B04" w:rsidRDefault="00D93B04" w:rsidP="003064E0">
            <w:pPr>
              <w:spacing w:before="60" w:line="220" w:lineRule="exact"/>
              <w:ind w:left="-57" w:right="-57"/>
              <w:jc w:val="center"/>
              <w:rPr>
                <w:sz w:val="22"/>
                <w:szCs w:val="22"/>
                <w:u w:val="single"/>
              </w:rPr>
            </w:pPr>
            <w:r>
              <w:rPr>
                <w:sz w:val="22"/>
                <w:szCs w:val="22"/>
              </w:rPr>
              <w:t>Из нее просроченная</w:t>
            </w:r>
          </w:p>
        </w:tc>
      </w:tr>
      <w:tr w:rsidR="00D93B04" w:rsidTr="008F0159">
        <w:trPr>
          <w:cantSplit/>
          <w:trHeight w:val="215"/>
          <w:tblHeader/>
          <w:jc w:val="center"/>
        </w:trPr>
        <w:tc>
          <w:tcPr>
            <w:tcW w:w="2772" w:type="dxa"/>
            <w:vMerge/>
            <w:tcBorders>
              <w:top w:val="single" w:sz="4" w:space="0" w:color="auto"/>
              <w:left w:val="single" w:sz="4" w:space="0" w:color="auto"/>
              <w:bottom w:val="single" w:sz="4" w:space="0" w:color="auto"/>
              <w:right w:val="single" w:sz="4" w:space="0" w:color="auto"/>
            </w:tcBorders>
            <w:hideMark/>
          </w:tcPr>
          <w:p w:rsidR="00D93B04" w:rsidRDefault="00D93B04" w:rsidP="003064E0">
            <w:pPr>
              <w:spacing w:before="60" w:line="220" w:lineRule="exact"/>
              <w:jc w:val="center"/>
              <w:rPr>
                <w:spacing w:val="-4"/>
                <w:sz w:val="22"/>
                <w:szCs w:val="22"/>
              </w:rPr>
            </w:pPr>
          </w:p>
        </w:tc>
        <w:tc>
          <w:tcPr>
            <w:tcW w:w="1044" w:type="dxa"/>
            <w:vMerge w:val="restart"/>
            <w:tcBorders>
              <w:top w:val="single" w:sz="4" w:space="0" w:color="auto"/>
              <w:left w:val="single" w:sz="4" w:space="0" w:color="auto"/>
              <w:bottom w:val="single" w:sz="4" w:space="0" w:color="auto"/>
              <w:right w:val="single" w:sz="4" w:space="0" w:color="auto"/>
            </w:tcBorders>
            <w:hideMark/>
          </w:tcPr>
          <w:p w:rsidR="00D93B04" w:rsidRDefault="00D93B04" w:rsidP="003F78F6">
            <w:pPr>
              <w:spacing w:before="60" w:line="220" w:lineRule="exact"/>
              <w:ind w:left="-57" w:right="-57"/>
              <w:jc w:val="center"/>
              <w:rPr>
                <w:sz w:val="22"/>
                <w:szCs w:val="22"/>
              </w:rPr>
            </w:pPr>
            <w:r>
              <w:rPr>
                <w:sz w:val="22"/>
                <w:szCs w:val="22"/>
              </w:rPr>
              <w:t xml:space="preserve">на </w:t>
            </w:r>
            <w:r>
              <w:rPr>
                <w:sz w:val="22"/>
                <w:szCs w:val="22"/>
              </w:rPr>
              <w:br/>
              <w:t xml:space="preserve">1 </w:t>
            </w:r>
            <w:r w:rsidR="003F78F6">
              <w:rPr>
                <w:sz w:val="22"/>
                <w:szCs w:val="22"/>
              </w:rPr>
              <w:t>ма</w:t>
            </w:r>
            <w:r>
              <w:rPr>
                <w:sz w:val="22"/>
                <w:szCs w:val="22"/>
              </w:rPr>
              <w:t>я</w:t>
            </w:r>
            <w:r>
              <w:rPr>
                <w:sz w:val="22"/>
                <w:szCs w:val="22"/>
              </w:rPr>
              <w:br/>
              <w:t>2025 г.,</w:t>
            </w:r>
            <w:r>
              <w:rPr>
                <w:sz w:val="22"/>
                <w:szCs w:val="22"/>
                <w:lang w:val="be-BY"/>
              </w:rPr>
              <w:br/>
            </w:r>
            <w:r>
              <w:rPr>
                <w:sz w:val="22"/>
                <w:szCs w:val="22"/>
              </w:rPr>
              <w:t>млн. руб.</w:t>
            </w:r>
          </w:p>
        </w:tc>
        <w:tc>
          <w:tcPr>
            <w:tcW w:w="2135" w:type="dxa"/>
            <w:gridSpan w:val="2"/>
            <w:tcBorders>
              <w:top w:val="single" w:sz="4" w:space="0" w:color="auto"/>
              <w:left w:val="single" w:sz="4" w:space="0" w:color="auto"/>
              <w:bottom w:val="single" w:sz="4" w:space="0" w:color="auto"/>
              <w:right w:val="single" w:sz="4" w:space="0" w:color="auto"/>
            </w:tcBorders>
            <w:hideMark/>
          </w:tcPr>
          <w:p w:rsidR="00D93B04" w:rsidRDefault="00D93B04" w:rsidP="003064E0">
            <w:pPr>
              <w:spacing w:before="60" w:line="220" w:lineRule="exact"/>
              <w:ind w:left="-57" w:right="-57"/>
              <w:jc w:val="center"/>
              <w:rPr>
                <w:sz w:val="22"/>
                <w:szCs w:val="22"/>
              </w:rPr>
            </w:pPr>
            <w:r>
              <w:rPr>
                <w:sz w:val="22"/>
                <w:szCs w:val="22"/>
              </w:rPr>
              <w:t>в % к</w:t>
            </w:r>
          </w:p>
        </w:tc>
        <w:tc>
          <w:tcPr>
            <w:tcW w:w="995" w:type="dxa"/>
            <w:vMerge w:val="restart"/>
            <w:tcBorders>
              <w:top w:val="single" w:sz="4" w:space="0" w:color="auto"/>
              <w:left w:val="single" w:sz="4" w:space="0" w:color="auto"/>
              <w:bottom w:val="single" w:sz="4" w:space="0" w:color="auto"/>
              <w:right w:val="single" w:sz="4" w:space="0" w:color="auto"/>
            </w:tcBorders>
          </w:tcPr>
          <w:p w:rsidR="00D93B04" w:rsidRDefault="00D93B04" w:rsidP="003F78F6">
            <w:pPr>
              <w:spacing w:before="60" w:line="220" w:lineRule="exact"/>
              <w:ind w:left="-113" w:right="-113"/>
              <w:jc w:val="center"/>
              <w:rPr>
                <w:sz w:val="22"/>
                <w:szCs w:val="22"/>
              </w:rPr>
            </w:pPr>
            <w:r>
              <w:rPr>
                <w:sz w:val="22"/>
                <w:szCs w:val="22"/>
              </w:rPr>
              <w:t xml:space="preserve">на </w:t>
            </w:r>
            <w:r>
              <w:rPr>
                <w:sz w:val="22"/>
                <w:szCs w:val="22"/>
              </w:rPr>
              <w:br/>
              <w:t xml:space="preserve">1 </w:t>
            </w:r>
            <w:r w:rsidR="003F78F6">
              <w:rPr>
                <w:sz w:val="22"/>
                <w:szCs w:val="22"/>
              </w:rPr>
              <w:t>ма</w:t>
            </w:r>
            <w:r>
              <w:rPr>
                <w:sz w:val="22"/>
                <w:szCs w:val="22"/>
              </w:rPr>
              <w:t>я</w:t>
            </w:r>
            <w:r>
              <w:rPr>
                <w:sz w:val="22"/>
                <w:szCs w:val="22"/>
              </w:rPr>
              <w:br/>
              <w:t xml:space="preserve">2025 г., </w:t>
            </w:r>
            <w:r>
              <w:rPr>
                <w:sz w:val="22"/>
                <w:szCs w:val="22"/>
                <w:lang w:val="be-BY"/>
              </w:rPr>
              <w:br/>
            </w:r>
            <w:r>
              <w:rPr>
                <w:sz w:val="22"/>
                <w:szCs w:val="22"/>
              </w:rPr>
              <w:t>млн. руб.</w:t>
            </w:r>
          </w:p>
        </w:tc>
        <w:tc>
          <w:tcPr>
            <w:tcW w:w="2141" w:type="dxa"/>
            <w:gridSpan w:val="2"/>
            <w:tcBorders>
              <w:top w:val="single" w:sz="4" w:space="0" w:color="auto"/>
              <w:left w:val="single" w:sz="4" w:space="0" w:color="auto"/>
              <w:bottom w:val="single" w:sz="4" w:space="0" w:color="auto"/>
              <w:right w:val="single" w:sz="4" w:space="0" w:color="auto"/>
            </w:tcBorders>
            <w:hideMark/>
          </w:tcPr>
          <w:p w:rsidR="00D93B04" w:rsidRDefault="00D93B04" w:rsidP="003064E0">
            <w:pPr>
              <w:spacing w:before="60" w:line="220" w:lineRule="exact"/>
              <w:ind w:left="-57" w:right="-57"/>
              <w:jc w:val="center"/>
              <w:rPr>
                <w:sz w:val="22"/>
                <w:szCs w:val="22"/>
              </w:rPr>
            </w:pPr>
            <w:r>
              <w:rPr>
                <w:sz w:val="22"/>
                <w:szCs w:val="22"/>
              </w:rPr>
              <w:t>в % к</w:t>
            </w:r>
          </w:p>
        </w:tc>
      </w:tr>
      <w:tr w:rsidR="00D93B04" w:rsidTr="008F0159">
        <w:trPr>
          <w:cantSplit/>
          <w:trHeight w:val="215"/>
          <w:tblHeader/>
          <w:jc w:val="center"/>
        </w:trPr>
        <w:tc>
          <w:tcPr>
            <w:tcW w:w="2772" w:type="dxa"/>
            <w:vMerge/>
            <w:tcBorders>
              <w:top w:val="single" w:sz="4" w:space="0" w:color="auto"/>
              <w:left w:val="single" w:sz="4" w:space="0" w:color="auto"/>
              <w:bottom w:val="single" w:sz="4" w:space="0" w:color="auto"/>
              <w:right w:val="single" w:sz="4" w:space="0" w:color="auto"/>
            </w:tcBorders>
            <w:hideMark/>
          </w:tcPr>
          <w:p w:rsidR="00D93B04" w:rsidRDefault="00D93B04" w:rsidP="003064E0">
            <w:pPr>
              <w:spacing w:before="60" w:line="220" w:lineRule="exact"/>
              <w:jc w:val="center"/>
              <w:rPr>
                <w:spacing w:val="-4"/>
                <w:sz w:val="22"/>
                <w:szCs w:val="22"/>
              </w:rPr>
            </w:pPr>
          </w:p>
        </w:tc>
        <w:tc>
          <w:tcPr>
            <w:tcW w:w="1044" w:type="dxa"/>
            <w:vMerge/>
            <w:tcBorders>
              <w:top w:val="single" w:sz="4" w:space="0" w:color="auto"/>
              <w:left w:val="single" w:sz="4" w:space="0" w:color="auto"/>
              <w:bottom w:val="single" w:sz="4" w:space="0" w:color="auto"/>
              <w:right w:val="single" w:sz="4" w:space="0" w:color="auto"/>
            </w:tcBorders>
            <w:hideMark/>
          </w:tcPr>
          <w:p w:rsidR="00D93B04" w:rsidRDefault="00D93B04" w:rsidP="003064E0">
            <w:pPr>
              <w:spacing w:before="60" w:line="220" w:lineRule="exact"/>
              <w:jc w:val="center"/>
              <w:rPr>
                <w:spacing w:val="-4"/>
                <w:sz w:val="22"/>
                <w:szCs w:val="22"/>
              </w:rPr>
            </w:pPr>
          </w:p>
        </w:tc>
        <w:tc>
          <w:tcPr>
            <w:tcW w:w="1067" w:type="dxa"/>
            <w:tcBorders>
              <w:top w:val="single" w:sz="4" w:space="0" w:color="auto"/>
              <w:left w:val="single" w:sz="4" w:space="0" w:color="auto"/>
              <w:bottom w:val="single" w:sz="4" w:space="0" w:color="auto"/>
              <w:right w:val="single" w:sz="4" w:space="0" w:color="auto"/>
            </w:tcBorders>
            <w:hideMark/>
          </w:tcPr>
          <w:p w:rsidR="00D93B04" w:rsidRPr="00327402" w:rsidRDefault="00D93B04" w:rsidP="003064E0">
            <w:pPr>
              <w:pStyle w:val="21"/>
              <w:tabs>
                <w:tab w:val="left" w:pos="-3"/>
              </w:tabs>
              <w:spacing w:before="60" w:line="220" w:lineRule="exact"/>
              <w:ind w:left="-57" w:right="-57" w:firstLine="0"/>
              <w:jc w:val="center"/>
              <w:rPr>
                <w:sz w:val="22"/>
                <w:szCs w:val="22"/>
              </w:rPr>
            </w:pPr>
            <w:r>
              <w:rPr>
                <w:sz w:val="22"/>
                <w:szCs w:val="22"/>
              </w:rPr>
              <w:t>1 февраля</w:t>
            </w:r>
            <w:r w:rsidRPr="00327402">
              <w:rPr>
                <w:sz w:val="22"/>
                <w:szCs w:val="22"/>
              </w:rPr>
              <w:br/>
              <w:t>202</w:t>
            </w:r>
            <w:r>
              <w:rPr>
                <w:sz w:val="22"/>
                <w:szCs w:val="22"/>
              </w:rPr>
              <w:t>5</w:t>
            </w:r>
            <w:r w:rsidRPr="00327402">
              <w:rPr>
                <w:sz w:val="22"/>
                <w:szCs w:val="22"/>
              </w:rPr>
              <w:t xml:space="preserve"> г.</w:t>
            </w:r>
          </w:p>
        </w:tc>
        <w:tc>
          <w:tcPr>
            <w:tcW w:w="1068" w:type="dxa"/>
            <w:tcBorders>
              <w:top w:val="single" w:sz="4" w:space="0" w:color="auto"/>
              <w:left w:val="single" w:sz="4" w:space="0" w:color="auto"/>
              <w:bottom w:val="single" w:sz="4" w:space="0" w:color="auto"/>
              <w:right w:val="single" w:sz="4" w:space="0" w:color="auto"/>
            </w:tcBorders>
            <w:hideMark/>
          </w:tcPr>
          <w:p w:rsidR="00D93B04" w:rsidRPr="00327402" w:rsidRDefault="00D93B04" w:rsidP="003F78F6">
            <w:pPr>
              <w:pStyle w:val="21"/>
              <w:tabs>
                <w:tab w:val="left" w:pos="-3"/>
              </w:tabs>
              <w:spacing w:before="60" w:line="220" w:lineRule="exact"/>
              <w:ind w:left="-57" w:right="-57" w:firstLine="0"/>
              <w:jc w:val="center"/>
              <w:rPr>
                <w:sz w:val="22"/>
                <w:szCs w:val="22"/>
              </w:rPr>
            </w:pPr>
            <w:r>
              <w:rPr>
                <w:sz w:val="22"/>
                <w:szCs w:val="22"/>
              </w:rPr>
              <w:t xml:space="preserve">1 </w:t>
            </w:r>
            <w:r w:rsidR="003F78F6">
              <w:rPr>
                <w:sz w:val="22"/>
                <w:szCs w:val="22"/>
              </w:rPr>
              <w:t>апреля</w:t>
            </w:r>
            <w:r w:rsidRPr="00327402">
              <w:rPr>
                <w:sz w:val="22"/>
                <w:szCs w:val="22"/>
              </w:rPr>
              <w:br/>
              <w:t>202</w:t>
            </w:r>
            <w:r>
              <w:rPr>
                <w:sz w:val="22"/>
                <w:szCs w:val="22"/>
              </w:rPr>
              <w:t>5</w:t>
            </w:r>
            <w:r w:rsidRPr="00327402">
              <w:rPr>
                <w:sz w:val="22"/>
                <w:szCs w:val="22"/>
              </w:rPr>
              <w:t xml:space="preserve"> г.</w:t>
            </w:r>
          </w:p>
        </w:tc>
        <w:tc>
          <w:tcPr>
            <w:tcW w:w="995" w:type="dxa"/>
            <w:vMerge/>
            <w:tcBorders>
              <w:top w:val="single" w:sz="4" w:space="0" w:color="auto"/>
              <w:left w:val="single" w:sz="4" w:space="0" w:color="auto"/>
              <w:bottom w:val="single" w:sz="4" w:space="0" w:color="auto"/>
              <w:right w:val="single" w:sz="4" w:space="0" w:color="auto"/>
            </w:tcBorders>
            <w:hideMark/>
          </w:tcPr>
          <w:p w:rsidR="00D93B04" w:rsidRDefault="00D93B04" w:rsidP="003064E0">
            <w:pPr>
              <w:spacing w:before="60" w:line="220" w:lineRule="exact"/>
              <w:jc w:val="center"/>
              <w:rPr>
                <w:spacing w:val="-4"/>
                <w:sz w:val="22"/>
                <w:szCs w:val="22"/>
              </w:rPr>
            </w:pPr>
          </w:p>
        </w:tc>
        <w:tc>
          <w:tcPr>
            <w:tcW w:w="1070" w:type="dxa"/>
            <w:tcBorders>
              <w:top w:val="single" w:sz="4" w:space="0" w:color="auto"/>
              <w:left w:val="single" w:sz="4" w:space="0" w:color="auto"/>
              <w:bottom w:val="single" w:sz="4" w:space="0" w:color="auto"/>
              <w:right w:val="single" w:sz="4" w:space="0" w:color="auto"/>
            </w:tcBorders>
            <w:hideMark/>
          </w:tcPr>
          <w:p w:rsidR="00D93B04" w:rsidRPr="00327402" w:rsidRDefault="00D93B04" w:rsidP="003064E0">
            <w:pPr>
              <w:pStyle w:val="21"/>
              <w:tabs>
                <w:tab w:val="left" w:pos="-3"/>
              </w:tabs>
              <w:spacing w:before="60" w:line="220" w:lineRule="exact"/>
              <w:ind w:left="-57" w:right="-57" w:firstLine="0"/>
              <w:jc w:val="center"/>
              <w:rPr>
                <w:sz w:val="22"/>
                <w:szCs w:val="22"/>
              </w:rPr>
            </w:pPr>
            <w:r>
              <w:rPr>
                <w:sz w:val="22"/>
                <w:szCs w:val="22"/>
              </w:rPr>
              <w:t>1 февраля</w:t>
            </w:r>
            <w:r w:rsidRPr="00327402">
              <w:rPr>
                <w:sz w:val="22"/>
                <w:szCs w:val="22"/>
              </w:rPr>
              <w:br/>
              <w:t>202</w:t>
            </w:r>
            <w:r>
              <w:rPr>
                <w:sz w:val="22"/>
                <w:szCs w:val="22"/>
              </w:rPr>
              <w:t>5</w:t>
            </w:r>
            <w:r w:rsidRPr="00327402">
              <w:rPr>
                <w:sz w:val="22"/>
                <w:szCs w:val="22"/>
              </w:rPr>
              <w:t xml:space="preserve"> г.</w:t>
            </w:r>
          </w:p>
        </w:tc>
        <w:tc>
          <w:tcPr>
            <w:tcW w:w="1071" w:type="dxa"/>
            <w:tcBorders>
              <w:top w:val="single" w:sz="4" w:space="0" w:color="auto"/>
              <w:left w:val="single" w:sz="4" w:space="0" w:color="auto"/>
              <w:bottom w:val="single" w:sz="4" w:space="0" w:color="auto"/>
              <w:right w:val="single" w:sz="4" w:space="0" w:color="auto"/>
            </w:tcBorders>
            <w:hideMark/>
          </w:tcPr>
          <w:p w:rsidR="00D93B04" w:rsidRPr="00327402" w:rsidRDefault="00D93B04" w:rsidP="003F78F6">
            <w:pPr>
              <w:pStyle w:val="21"/>
              <w:tabs>
                <w:tab w:val="left" w:pos="-3"/>
              </w:tabs>
              <w:spacing w:before="60" w:line="220" w:lineRule="exact"/>
              <w:ind w:left="-57" w:right="-57" w:firstLine="0"/>
              <w:jc w:val="center"/>
              <w:rPr>
                <w:sz w:val="22"/>
                <w:szCs w:val="22"/>
              </w:rPr>
            </w:pPr>
            <w:r>
              <w:rPr>
                <w:sz w:val="22"/>
                <w:szCs w:val="22"/>
              </w:rPr>
              <w:t xml:space="preserve">1 </w:t>
            </w:r>
            <w:r w:rsidR="003F78F6">
              <w:rPr>
                <w:sz w:val="22"/>
                <w:szCs w:val="22"/>
              </w:rPr>
              <w:t>апреля</w:t>
            </w:r>
            <w:r w:rsidRPr="00327402">
              <w:rPr>
                <w:sz w:val="22"/>
                <w:szCs w:val="22"/>
              </w:rPr>
              <w:br/>
              <w:t>202</w:t>
            </w:r>
            <w:r>
              <w:rPr>
                <w:sz w:val="22"/>
                <w:szCs w:val="22"/>
              </w:rPr>
              <w:t>5</w:t>
            </w:r>
            <w:r w:rsidRPr="00327402">
              <w:rPr>
                <w:sz w:val="22"/>
                <w:szCs w:val="22"/>
              </w:rPr>
              <w:t xml:space="preserve"> г.</w:t>
            </w:r>
          </w:p>
        </w:tc>
      </w:tr>
      <w:tr w:rsidR="00D93B04" w:rsidTr="008F0159">
        <w:trPr>
          <w:cantSplit/>
          <w:trHeight w:val="215"/>
          <w:jc w:val="center"/>
        </w:trPr>
        <w:tc>
          <w:tcPr>
            <w:tcW w:w="2772" w:type="dxa"/>
            <w:tcBorders>
              <w:top w:val="nil"/>
              <w:left w:val="single" w:sz="4" w:space="0" w:color="auto"/>
              <w:right w:val="single" w:sz="4" w:space="0" w:color="auto"/>
            </w:tcBorders>
            <w:vAlign w:val="bottom"/>
            <w:hideMark/>
          </w:tcPr>
          <w:p w:rsidR="00D93B04" w:rsidRPr="005F2C72" w:rsidRDefault="00D93B04" w:rsidP="00115F95">
            <w:pPr>
              <w:widowControl w:val="0"/>
              <w:spacing w:before="80" w:after="80"/>
              <w:ind w:right="-113"/>
              <w:rPr>
                <w:b/>
                <w:sz w:val="22"/>
                <w:szCs w:val="22"/>
              </w:rPr>
            </w:pPr>
            <w:r w:rsidRPr="005F2C72">
              <w:rPr>
                <w:b/>
                <w:sz w:val="22"/>
                <w:szCs w:val="22"/>
              </w:rPr>
              <w:t>Всего по области</w:t>
            </w:r>
          </w:p>
        </w:tc>
        <w:tc>
          <w:tcPr>
            <w:tcW w:w="1044" w:type="dxa"/>
            <w:tcBorders>
              <w:top w:val="nil"/>
              <w:left w:val="single" w:sz="4" w:space="0" w:color="auto"/>
              <w:right w:val="single" w:sz="4" w:space="0" w:color="auto"/>
            </w:tcBorders>
            <w:vAlign w:val="bottom"/>
          </w:tcPr>
          <w:p w:rsidR="00D93B04" w:rsidRPr="004910F3" w:rsidRDefault="00D93B04" w:rsidP="0004434E">
            <w:pPr>
              <w:tabs>
                <w:tab w:val="left" w:pos="0"/>
              </w:tabs>
              <w:spacing w:before="80" w:after="80"/>
              <w:ind w:right="125"/>
              <w:jc w:val="right"/>
              <w:rPr>
                <w:b/>
                <w:sz w:val="22"/>
                <w:szCs w:val="22"/>
              </w:rPr>
            </w:pPr>
            <w:r>
              <w:rPr>
                <w:b/>
                <w:sz w:val="22"/>
                <w:szCs w:val="22"/>
              </w:rPr>
              <w:t>8 0</w:t>
            </w:r>
            <w:r w:rsidR="003F78F6">
              <w:rPr>
                <w:b/>
                <w:sz w:val="22"/>
                <w:szCs w:val="22"/>
              </w:rPr>
              <w:t>48</w:t>
            </w:r>
            <w:r>
              <w:rPr>
                <w:b/>
                <w:sz w:val="22"/>
                <w:szCs w:val="22"/>
              </w:rPr>
              <w:t>,</w:t>
            </w:r>
            <w:r w:rsidR="003F78F6">
              <w:rPr>
                <w:b/>
                <w:sz w:val="22"/>
                <w:szCs w:val="22"/>
              </w:rPr>
              <w:t>6</w:t>
            </w:r>
          </w:p>
        </w:tc>
        <w:tc>
          <w:tcPr>
            <w:tcW w:w="1067" w:type="dxa"/>
            <w:tcBorders>
              <w:top w:val="nil"/>
              <w:left w:val="single" w:sz="4" w:space="0" w:color="auto"/>
              <w:right w:val="single" w:sz="4" w:space="0" w:color="auto"/>
            </w:tcBorders>
            <w:vAlign w:val="bottom"/>
          </w:tcPr>
          <w:p w:rsidR="00D93B04" w:rsidRPr="005F2C72" w:rsidRDefault="00D93B04" w:rsidP="00115F95">
            <w:pPr>
              <w:tabs>
                <w:tab w:val="left" w:pos="0"/>
              </w:tabs>
              <w:spacing w:before="80" w:after="80"/>
              <w:ind w:right="227"/>
              <w:jc w:val="right"/>
              <w:rPr>
                <w:b/>
                <w:sz w:val="22"/>
                <w:szCs w:val="22"/>
              </w:rPr>
            </w:pPr>
            <w:r>
              <w:rPr>
                <w:b/>
                <w:sz w:val="22"/>
                <w:szCs w:val="22"/>
              </w:rPr>
              <w:t>10</w:t>
            </w:r>
            <w:r w:rsidR="003F78F6">
              <w:rPr>
                <w:b/>
                <w:sz w:val="22"/>
                <w:szCs w:val="22"/>
              </w:rPr>
              <w:t>6</w:t>
            </w:r>
            <w:r>
              <w:rPr>
                <w:b/>
                <w:sz w:val="22"/>
                <w:szCs w:val="22"/>
              </w:rPr>
              <w:t>,</w:t>
            </w:r>
            <w:r w:rsidR="003F78F6">
              <w:rPr>
                <w:b/>
                <w:sz w:val="22"/>
                <w:szCs w:val="22"/>
              </w:rPr>
              <w:t>8</w:t>
            </w:r>
          </w:p>
        </w:tc>
        <w:tc>
          <w:tcPr>
            <w:tcW w:w="1068" w:type="dxa"/>
            <w:tcBorders>
              <w:top w:val="nil"/>
              <w:left w:val="single" w:sz="4" w:space="0" w:color="auto"/>
              <w:right w:val="single" w:sz="4" w:space="0" w:color="auto"/>
            </w:tcBorders>
            <w:vAlign w:val="bottom"/>
          </w:tcPr>
          <w:p w:rsidR="00D93B04" w:rsidRPr="0015489C" w:rsidRDefault="003F78F6" w:rsidP="00115F95">
            <w:pPr>
              <w:tabs>
                <w:tab w:val="left" w:pos="0"/>
              </w:tabs>
              <w:spacing w:before="80" w:after="80"/>
              <w:ind w:right="227"/>
              <w:jc w:val="right"/>
              <w:rPr>
                <w:b/>
                <w:sz w:val="22"/>
                <w:szCs w:val="22"/>
              </w:rPr>
            </w:pPr>
            <w:r>
              <w:rPr>
                <w:b/>
                <w:sz w:val="22"/>
                <w:szCs w:val="22"/>
              </w:rPr>
              <w:t>99</w:t>
            </w:r>
            <w:r w:rsidR="00D93B04">
              <w:rPr>
                <w:b/>
                <w:sz w:val="22"/>
                <w:szCs w:val="22"/>
              </w:rPr>
              <w:t>,</w:t>
            </w:r>
            <w:r>
              <w:rPr>
                <w:b/>
                <w:sz w:val="22"/>
                <w:szCs w:val="22"/>
              </w:rPr>
              <w:t>5</w:t>
            </w:r>
          </w:p>
        </w:tc>
        <w:tc>
          <w:tcPr>
            <w:tcW w:w="995" w:type="dxa"/>
            <w:tcBorders>
              <w:top w:val="nil"/>
              <w:left w:val="single" w:sz="4" w:space="0" w:color="auto"/>
              <w:right w:val="single" w:sz="4" w:space="0" w:color="auto"/>
            </w:tcBorders>
            <w:vAlign w:val="bottom"/>
          </w:tcPr>
          <w:p w:rsidR="00D93B04" w:rsidRPr="008C1530" w:rsidRDefault="00D93B04" w:rsidP="00115F95">
            <w:pPr>
              <w:tabs>
                <w:tab w:val="left" w:pos="0"/>
              </w:tabs>
              <w:spacing w:before="80" w:after="80"/>
              <w:ind w:right="198"/>
              <w:jc w:val="right"/>
              <w:rPr>
                <w:b/>
                <w:sz w:val="22"/>
                <w:szCs w:val="22"/>
              </w:rPr>
            </w:pPr>
            <w:r>
              <w:rPr>
                <w:b/>
                <w:sz w:val="22"/>
                <w:szCs w:val="22"/>
              </w:rPr>
              <w:t>8</w:t>
            </w:r>
            <w:r w:rsidR="003F78F6">
              <w:rPr>
                <w:b/>
                <w:sz w:val="22"/>
                <w:szCs w:val="22"/>
              </w:rPr>
              <w:t>48</w:t>
            </w:r>
            <w:r>
              <w:rPr>
                <w:b/>
                <w:sz w:val="22"/>
                <w:szCs w:val="22"/>
              </w:rPr>
              <w:t>,</w:t>
            </w:r>
            <w:r w:rsidR="003F78F6">
              <w:rPr>
                <w:b/>
                <w:sz w:val="22"/>
                <w:szCs w:val="22"/>
              </w:rPr>
              <w:t>0</w:t>
            </w:r>
          </w:p>
        </w:tc>
        <w:tc>
          <w:tcPr>
            <w:tcW w:w="1070" w:type="dxa"/>
            <w:tcBorders>
              <w:top w:val="nil"/>
              <w:left w:val="single" w:sz="4" w:space="0" w:color="auto"/>
              <w:right w:val="single" w:sz="4" w:space="0" w:color="auto"/>
            </w:tcBorders>
            <w:vAlign w:val="bottom"/>
          </w:tcPr>
          <w:p w:rsidR="00D93B04" w:rsidRPr="008C1530" w:rsidRDefault="00D93B04" w:rsidP="0004434E">
            <w:pPr>
              <w:tabs>
                <w:tab w:val="left" w:pos="0"/>
              </w:tabs>
              <w:spacing w:before="80" w:after="80"/>
              <w:ind w:right="181"/>
              <w:jc w:val="right"/>
              <w:rPr>
                <w:b/>
                <w:sz w:val="22"/>
                <w:szCs w:val="22"/>
              </w:rPr>
            </w:pPr>
            <w:r>
              <w:rPr>
                <w:b/>
                <w:sz w:val="22"/>
                <w:szCs w:val="22"/>
              </w:rPr>
              <w:t>10</w:t>
            </w:r>
            <w:r w:rsidR="003F78F6">
              <w:rPr>
                <w:b/>
                <w:sz w:val="22"/>
                <w:szCs w:val="22"/>
              </w:rPr>
              <w:t>4</w:t>
            </w:r>
            <w:r>
              <w:rPr>
                <w:b/>
                <w:sz w:val="22"/>
                <w:szCs w:val="22"/>
              </w:rPr>
              <w:t>,</w:t>
            </w:r>
            <w:r w:rsidR="003F78F6">
              <w:rPr>
                <w:b/>
                <w:sz w:val="22"/>
                <w:szCs w:val="22"/>
              </w:rPr>
              <w:t>8</w:t>
            </w:r>
          </w:p>
        </w:tc>
        <w:tc>
          <w:tcPr>
            <w:tcW w:w="1071" w:type="dxa"/>
            <w:tcBorders>
              <w:top w:val="nil"/>
              <w:left w:val="single" w:sz="4" w:space="0" w:color="auto"/>
              <w:right w:val="single" w:sz="4" w:space="0" w:color="auto"/>
            </w:tcBorders>
            <w:tcMar>
              <w:top w:w="0" w:type="dxa"/>
              <w:left w:w="57" w:type="dxa"/>
              <w:bottom w:w="0" w:type="dxa"/>
              <w:right w:w="198" w:type="dxa"/>
            </w:tcMar>
            <w:vAlign w:val="bottom"/>
          </w:tcPr>
          <w:p w:rsidR="00D93B04" w:rsidRPr="0015489C" w:rsidRDefault="00D93B04" w:rsidP="0004434E">
            <w:pPr>
              <w:tabs>
                <w:tab w:val="left" w:pos="0"/>
              </w:tabs>
              <w:spacing w:before="80" w:after="80"/>
              <w:ind w:right="113"/>
              <w:jc w:val="right"/>
              <w:rPr>
                <w:b/>
                <w:sz w:val="22"/>
                <w:szCs w:val="22"/>
              </w:rPr>
            </w:pPr>
            <w:r>
              <w:rPr>
                <w:b/>
                <w:sz w:val="22"/>
                <w:szCs w:val="22"/>
              </w:rPr>
              <w:t>10</w:t>
            </w:r>
            <w:r w:rsidR="003F78F6">
              <w:rPr>
                <w:b/>
                <w:sz w:val="22"/>
                <w:szCs w:val="22"/>
              </w:rPr>
              <w:t>1</w:t>
            </w:r>
            <w:r>
              <w:rPr>
                <w:b/>
                <w:sz w:val="22"/>
                <w:szCs w:val="22"/>
              </w:rPr>
              <w:t>,</w:t>
            </w:r>
            <w:r w:rsidR="003F78F6">
              <w:rPr>
                <w:b/>
                <w:sz w:val="22"/>
                <w:szCs w:val="22"/>
              </w:rPr>
              <w:t>4</w:t>
            </w:r>
          </w:p>
        </w:tc>
      </w:tr>
      <w:tr w:rsidR="00D93B04" w:rsidTr="008F0159">
        <w:trPr>
          <w:cantSplit/>
          <w:trHeight w:val="215"/>
          <w:jc w:val="center"/>
        </w:trPr>
        <w:tc>
          <w:tcPr>
            <w:tcW w:w="2772" w:type="dxa"/>
            <w:tcBorders>
              <w:top w:val="nil"/>
              <w:left w:val="single" w:sz="4" w:space="0" w:color="auto"/>
              <w:right w:val="single" w:sz="4" w:space="0" w:color="auto"/>
            </w:tcBorders>
            <w:vAlign w:val="bottom"/>
            <w:hideMark/>
          </w:tcPr>
          <w:p w:rsidR="00D93B04" w:rsidRDefault="00D93B04" w:rsidP="00115F95">
            <w:pPr>
              <w:widowControl w:val="0"/>
              <w:spacing w:before="80" w:after="80"/>
              <w:ind w:left="340" w:right="-57"/>
              <w:rPr>
                <w:sz w:val="22"/>
                <w:szCs w:val="22"/>
              </w:rPr>
            </w:pPr>
            <w:r>
              <w:rPr>
                <w:sz w:val="22"/>
                <w:szCs w:val="22"/>
              </w:rPr>
              <w:t>в том числе:</w:t>
            </w:r>
          </w:p>
        </w:tc>
        <w:tc>
          <w:tcPr>
            <w:tcW w:w="1044" w:type="dxa"/>
            <w:tcBorders>
              <w:top w:val="nil"/>
              <w:left w:val="single" w:sz="4" w:space="0" w:color="auto"/>
              <w:right w:val="single" w:sz="4" w:space="0" w:color="auto"/>
            </w:tcBorders>
            <w:vAlign w:val="bottom"/>
          </w:tcPr>
          <w:p w:rsidR="00D93B04" w:rsidRDefault="00D93B04" w:rsidP="0004434E">
            <w:pPr>
              <w:widowControl w:val="0"/>
              <w:spacing w:before="80" w:after="80"/>
              <w:ind w:right="125"/>
              <w:jc w:val="right"/>
              <w:rPr>
                <w:sz w:val="22"/>
                <w:szCs w:val="22"/>
              </w:rPr>
            </w:pPr>
          </w:p>
        </w:tc>
        <w:tc>
          <w:tcPr>
            <w:tcW w:w="1067" w:type="dxa"/>
            <w:tcBorders>
              <w:top w:val="nil"/>
              <w:left w:val="single" w:sz="4" w:space="0" w:color="auto"/>
              <w:right w:val="single" w:sz="4" w:space="0" w:color="auto"/>
            </w:tcBorders>
            <w:vAlign w:val="bottom"/>
          </w:tcPr>
          <w:p w:rsidR="00D93B04" w:rsidRDefault="00D93B04" w:rsidP="00115F95">
            <w:pPr>
              <w:widowControl w:val="0"/>
              <w:tabs>
                <w:tab w:val="left" w:pos="838"/>
              </w:tabs>
              <w:spacing w:before="80" w:after="80"/>
              <w:ind w:right="227"/>
              <w:jc w:val="right"/>
              <w:rPr>
                <w:sz w:val="22"/>
                <w:szCs w:val="22"/>
              </w:rPr>
            </w:pPr>
          </w:p>
        </w:tc>
        <w:tc>
          <w:tcPr>
            <w:tcW w:w="1068" w:type="dxa"/>
            <w:tcBorders>
              <w:top w:val="nil"/>
              <w:left w:val="single" w:sz="4" w:space="0" w:color="auto"/>
              <w:right w:val="single" w:sz="4" w:space="0" w:color="auto"/>
            </w:tcBorders>
            <w:vAlign w:val="bottom"/>
          </w:tcPr>
          <w:p w:rsidR="00D93B04" w:rsidRDefault="00D93B04" w:rsidP="00115F95">
            <w:pPr>
              <w:widowControl w:val="0"/>
              <w:autoSpaceDE w:val="0"/>
              <w:autoSpaceDN w:val="0"/>
              <w:adjustRightInd w:val="0"/>
              <w:spacing w:before="80" w:after="80"/>
              <w:ind w:right="227"/>
              <w:jc w:val="right"/>
              <w:rPr>
                <w:sz w:val="20"/>
                <w:szCs w:val="20"/>
              </w:rPr>
            </w:pPr>
          </w:p>
        </w:tc>
        <w:tc>
          <w:tcPr>
            <w:tcW w:w="995" w:type="dxa"/>
            <w:tcBorders>
              <w:top w:val="nil"/>
              <w:left w:val="single" w:sz="4" w:space="0" w:color="auto"/>
              <w:right w:val="single" w:sz="4" w:space="0" w:color="auto"/>
            </w:tcBorders>
            <w:vAlign w:val="bottom"/>
          </w:tcPr>
          <w:p w:rsidR="00D93B04" w:rsidRDefault="00D93B04" w:rsidP="00115F95">
            <w:pPr>
              <w:widowControl w:val="0"/>
              <w:tabs>
                <w:tab w:val="left" w:pos="838"/>
              </w:tabs>
              <w:spacing w:before="80" w:after="80"/>
              <w:ind w:right="198"/>
              <w:jc w:val="right"/>
              <w:rPr>
                <w:sz w:val="22"/>
                <w:szCs w:val="22"/>
              </w:rPr>
            </w:pPr>
          </w:p>
        </w:tc>
        <w:tc>
          <w:tcPr>
            <w:tcW w:w="1070" w:type="dxa"/>
            <w:tcBorders>
              <w:top w:val="nil"/>
              <w:left w:val="single" w:sz="4" w:space="0" w:color="auto"/>
              <w:right w:val="single" w:sz="4" w:space="0" w:color="auto"/>
            </w:tcBorders>
            <w:vAlign w:val="bottom"/>
          </w:tcPr>
          <w:p w:rsidR="00D93B04" w:rsidRDefault="00D93B04" w:rsidP="0004434E">
            <w:pPr>
              <w:widowControl w:val="0"/>
              <w:tabs>
                <w:tab w:val="left" w:pos="838"/>
              </w:tabs>
              <w:spacing w:before="80" w:after="80"/>
              <w:ind w:right="181"/>
              <w:jc w:val="right"/>
              <w:rPr>
                <w:sz w:val="22"/>
                <w:szCs w:val="22"/>
              </w:rPr>
            </w:pPr>
          </w:p>
        </w:tc>
        <w:tc>
          <w:tcPr>
            <w:tcW w:w="1071" w:type="dxa"/>
            <w:tcBorders>
              <w:top w:val="nil"/>
              <w:left w:val="single" w:sz="4" w:space="0" w:color="auto"/>
              <w:right w:val="single" w:sz="4" w:space="0" w:color="auto"/>
            </w:tcBorders>
            <w:tcMar>
              <w:top w:w="0" w:type="dxa"/>
              <w:left w:w="57" w:type="dxa"/>
              <w:bottom w:w="0" w:type="dxa"/>
              <w:right w:w="198" w:type="dxa"/>
            </w:tcMar>
            <w:vAlign w:val="bottom"/>
          </w:tcPr>
          <w:p w:rsidR="00D93B04" w:rsidRDefault="00D93B04" w:rsidP="0004434E">
            <w:pPr>
              <w:widowControl w:val="0"/>
              <w:autoSpaceDE w:val="0"/>
              <w:autoSpaceDN w:val="0"/>
              <w:adjustRightInd w:val="0"/>
              <w:spacing w:before="80" w:after="80"/>
              <w:ind w:right="113"/>
              <w:jc w:val="right"/>
              <w:rPr>
                <w:sz w:val="20"/>
                <w:szCs w:val="20"/>
              </w:rPr>
            </w:pPr>
          </w:p>
        </w:tc>
      </w:tr>
      <w:tr w:rsidR="00D93B04" w:rsidTr="008F0159">
        <w:trPr>
          <w:cantSplit/>
          <w:trHeight w:val="215"/>
          <w:jc w:val="center"/>
        </w:trPr>
        <w:tc>
          <w:tcPr>
            <w:tcW w:w="2772" w:type="dxa"/>
            <w:tcBorders>
              <w:left w:val="single" w:sz="4" w:space="0" w:color="auto"/>
              <w:bottom w:val="nil"/>
              <w:right w:val="single" w:sz="4" w:space="0" w:color="auto"/>
            </w:tcBorders>
            <w:vAlign w:val="bottom"/>
            <w:hideMark/>
          </w:tcPr>
          <w:p w:rsidR="00D93B04" w:rsidRDefault="00D93B04" w:rsidP="00115F95">
            <w:pPr>
              <w:spacing w:before="80" w:after="80"/>
              <w:ind w:lef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1044" w:type="dxa"/>
            <w:tcBorders>
              <w:left w:val="single" w:sz="4" w:space="0" w:color="auto"/>
              <w:bottom w:val="nil"/>
              <w:right w:val="single" w:sz="4" w:space="0" w:color="auto"/>
            </w:tcBorders>
            <w:vAlign w:val="bottom"/>
          </w:tcPr>
          <w:p w:rsidR="00D93B04" w:rsidRPr="008C1530" w:rsidRDefault="003F78F6" w:rsidP="0004434E">
            <w:pPr>
              <w:widowControl w:val="0"/>
              <w:spacing w:before="80" w:after="80"/>
              <w:ind w:right="125"/>
              <w:jc w:val="right"/>
              <w:rPr>
                <w:sz w:val="22"/>
                <w:szCs w:val="22"/>
              </w:rPr>
            </w:pPr>
            <w:r>
              <w:rPr>
                <w:sz w:val="22"/>
                <w:szCs w:val="22"/>
              </w:rPr>
              <w:t>2</w:t>
            </w:r>
            <w:r w:rsidR="00D93B04">
              <w:rPr>
                <w:sz w:val="22"/>
                <w:szCs w:val="22"/>
              </w:rPr>
              <w:t> </w:t>
            </w:r>
            <w:r>
              <w:rPr>
                <w:sz w:val="22"/>
                <w:szCs w:val="22"/>
              </w:rPr>
              <w:t>027</w:t>
            </w:r>
            <w:r w:rsidR="00D93B04">
              <w:rPr>
                <w:sz w:val="22"/>
                <w:szCs w:val="22"/>
              </w:rPr>
              <w:t>,</w:t>
            </w:r>
            <w:r>
              <w:rPr>
                <w:sz w:val="22"/>
                <w:szCs w:val="22"/>
              </w:rPr>
              <w:t>1</w:t>
            </w:r>
          </w:p>
        </w:tc>
        <w:tc>
          <w:tcPr>
            <w:tcW w:w="1067" w:type="dxa"/>
            <w:tcBorders>
              <w:left w:val="single" w:sz="4" w:space="0" w:color="auto"/>
              <w:bottom w:val="nil"/>
              <w:right w:val="single" w:sz="4" w:space="0" w:color="auto"/>
            </w:tcBorders>
            <w:vAlign w:val="bottom"/>
          </w:tcPr>
          <w:p w:rsidR="00D93B04" w:rsidRPr="008C1530" w:rsidRDefault="00D93B04" w:rsidP="00115F95">
            <w:pPr>
              <w:widowControl w:val="0"/>
              <w:tabs>
                <w:tab w:val="left" w:pos="838"/>
              </w:tabs>
              <w:spacing w:before="80" w:after="80"/>
              <w:ind w:right="227"/>
              <w:jc w:val="right"/>
              <w:rPr>
                <w:sz w:val="22"/>
                <w:szCs w:val="22"/>
              </w:rPr>
            </w:pPr>
            <w:r>
              <w:rPr>
                <w:sz w:val="22"/>
                <w:szCs w:val="22"/>
              </w:rPr>
              <w:t>1</w:t>
            </w:r>
            <w:r w:rsidR="003F78F6">
              <w:rPr>
                <w:sz w:val="22"/>
                <w:szCs w:val="22"/>
              </w:rPr>
              <w:t>15</w:t>
            </w:r>
            <w:r>
              <w:rPr>
                <w:sz w:val="22"/>
                <w:szCs w:val="22"/>
              </w:rPr>
              <w:t>,</w:t>
            </w:r>
            <w:r w:rsidR="003F78F6">
              <w:rPr>
                <w:sz w:val="22"/>
                <w:szCs w:val="22"/>
              </w:rPr>
              <w:t>8</w:t>
            </w:r>
          </w:p>
        </w:tc>
        <w:tc>
          <w:tcPr>
            <w:tcW w:w="1068" w:type="dxa"/>
            <w:tcBorders>
              <w:left w:val="single" w:sz="4" w:space="0" w:color="auto"/>
              <w:bottom w:val="nil"/>
              <w:right w:val="single" w:sz="4" w:space="0" w:color="auto"/>
            </w:tcBorders>
            <w:vAlign w:val="bottom"/>
          </w:tcPr>
          <w:p w:rsidR="00D93B04" w:rsidRPr="0015489C" w:rsidRDefault="00D93B04" w:rsidP="00115F95">
            <w:pPr>
              <w:widowControl w:val="0"/>
              <w:autoSpaceDE w:val="0"/>
              <w:autoSpaceDN w:val="0"/>
              <w:adjustRightInd w:val="0"/>
              <w:spacing w:before="80" w:after="80"/>
              <w:ind w:right="227"/>
              <w:jc w:val="right"/>
              <w:rPr>
                <w:sz w:val="22"/>
                <w:szCs w:val="22"/>
              </w:rPr>
            </w:pPr>
            <w:r>
              <w:rPr>
                <w:sz w:val="22"/>
                <w:szCs w:val="22"/>
              </w:rPr>
              <w:t>10</w:t>
            </w:r>
            <w:r w:rsidR="003F78F6">
              <w:rPr>
                <w:sz w:val="22"/>
                <w:szCs w:val="22"/>
              </w:rPr>
              <w:t>8</w:t>
            </w:r>
            <w:r>
              <w:rPr>
                <w:sz w:val="22"/>
                <w:szCs w:val="22"/>
              </w:rPr>
              <w:t>,</w:t>
            </w:r>
            <w:r w:rsidR="003F78F6">
              <w:rPr>
                <w:sz w:val="22"/>
                <w:szCs w:val="22"/>
              </w:rPr>
              <w:t>4</w:t>
            </w:r>
          </w:p>
        </w:tc>
        <w:tc>
          <w:tcPr>
            <w:tcW w:w="995" w:type="dxa"/>
            <w:tcBorders>
              <w:left w:val="single" w:sz="4" w:space="0" w:color="auto"/>
              <w:bottom w:val="nil"/>
              <w:right w:val="single" w:sz="4" w:space="0" w:color="auto"/>
            </w:tcBorders>
            <w:vAlign w:val="bottom"/>
          </w:tcPr>
          <w:p w:rsidR="00D93B04" w:rsidRPr="008C1530" w:rsidRDefault="00D93B04" w:rsidP="00115F95">
            <w:pPr>
              <w:widowControl w:val="0"/>
              <w:autoSpaceDE w:val="0"/>
              <w:autoSpaceDN w:val="0"/>
              <w:adjustRightInd w:val="0"/>
              <w:spacing w:before="80" w:after="80"/>
              <w:ind w:right="198"/>
              <w:jc w:val="right"/>
              <w:rPr>
                <w:sz w:val="22"/>
                <w:szCs w:val="22"/>
              </w:rPr>
            </w:pPr>
            <w:r>
              <w:rPr>
                <w:sz w:val="22"/>
                <w:szCs w:val="22"/>
              </w:rPr>
              <w:t>25</w:t>
            </w:r>
            <w:r w:rsidR="003F78F6">
              <w:rPr>
                <w:sz w:val="22"/>
                <w:szCs w:val="22"/>
              </w:rPr>
              <w:t>7</w:t>
            </w:r>
            <w:r>
              <w:rPr>
                <w:sz w:val="22"/>
                <w:szCs w:val="22"/>
              </w:rPr>
              <w:t>,</w:t>
            </w:r>
            <w:r w:rsidR="003F78F6">
              <w:rPr>
                <w:sz w:val="22"/>
                <w:szCs w:val="22"/>
              </w:rPr>
              <w:t>6</w:t>
            </w:r>
          </w:p>
        </w:tc>
        <w:tc>
          <w:tcPr>
            <w:tcW w:w="1070" w:type="dxa"/>
            <w:tcBorders>
              <w:left w:val="single" w:sz="4" w:space="0" w:color="auto"/>
              <w:bottom w:val="nil"/>
              <w:right w:val="single" w:sz="4" w:space="0" w:color="auto"/>
            </w:tcBorders>
            <w:vAlign w:val="bottom"/>
          </w:tcPr>
          <w:p w:rsidR="00D93B04" w:rsidRPr="008C1530" w:rsidRDefault="00D93B04" w:rsidP="0004434E">
            <w:pPr>
              <w:widowControl w:val="0"/>
              <w:tabs>
                <w:tab w:val="left" w:pos="838"/>
              </w:tabs>
              <w:spacing w:before="80" w:after="80"/>
              <w:ind w:right="181"/>
              <w:jc w:val="right"/>
              <w:rPr>
                <w:sz w:val="22"/>
                <w:szCs w:val="22"/>
              </w:rPr>
            </w:pPr>
            <w:r>
              <w:rPr>
                <w:sz w:val="22"/>
                <w:szCs w:val="22"/>
              </w:rPr>
              <w:t>10</w:t>
            </w:r>
            <w:r w:rsidR="003F78F6">
              <w:rPr>
                <w:sz w:val="22"/>
                <w:szCs w:val="22"/>
              </w:rPr>
              <w:t>3</w:t>
            </w:r>
            <w:r>
              <w:rPr>
                <w:sz w:val="22"/>
                <w:szCs w:val="22"/>
              </w:rPr>
              <w:t>,</w:t>
            </w:r>
            <w:r w:rsidR="003F78F6">
              <w:rPr>
                <w:sz w:val="22"/>
                <w:szCs w:val="22"/>
              </w:rPr>
              <w:t>1</w:t>
            </w:r>
          </w:p>
        </w:tc>
        <w:tc>
          <w:tcPr>
            <w:tcW w:w="1071" w:type="dxa"/>
            <w:tcBorders>
              <w:left w:val="single" w:sz="4" w:space="0" w:color="auto"/>
              <w:bottom w:val="nil"/>
              <w:right w:val="single" w:sz="4" w:space="0" w:color="auto"/>
            </w:tcBorders>
            <w:tcMar>
              <w:top w:w="0" w:type="dxa"/>
              <w:left w:w="57" w:type="dxa"/>
              <w:bottom w:w="0" w:type="dxa"/>
              <w:right w:w="198" w:type="dxa"/>
            </w:tcMar>
            <w:vAlign w:val="bottom"/>
          </w:tcPr>
          <w:p w:rsidR="00D93B04" w:rsidRPr="0015489C" w:rsidRDefault="00D93B04" w:rsidP="0004434E">
            <w:pPr>
              <w:widowControl w:val="0"/>
              <w:autoSpaceDE w:val="0"/>
              <w:autoSpaceDN w:val="0"/>
              <w:adjustRightInd w:val="0"/>
              <w:spacing w:before="80" w:after="80"/>
              <w:ind w:right="113"/>
              <w:jc w:val="right"/>
              <w:rPr>
                <w:sz w:val="22"/>
                <w:szCs w:val="22"/>
              </w:rPr>
            </w:pPr>
            <w:r>
              <w:rPr>
                <w:sz w:val="22"/>
                <w:szCs w:val="22"/>
              </w:rPr>
              <w:t>10</w:t>
            </w:r>
            <w:r w:rsidR="003F78F6">
              <w:rPr>
                <w:sz w:val="22"/>
                <w:szCs w:val="22"/>
              </w:rPr>
              <w:t>2</w:t>
            </w:r>
            <w:r>
              <w:rPr>
                <w:sz w:val="22"/>
                <w:szCs w:val="22"/>
              </w:rPr>
              <w:t>,</w:t>
            </w:r>
            <w:r w:rsidR="003F78F6">
              <w:rPr>
                <w:sz w:val="22"/>
                <w:szCs w:val="22"/>
              </w:rPr>
              <w:t>4</w:t>
            </w:r>
          </w:p>
        </w:tc>
      </w:tr>
      <w:tr w:rsidR="00D93B04" w:rsidTr="008F0159">
        <w:trPr>
          <w:cantSplit/>
          <w:trHeight w:val="215"/>
          <w:jc w:val="center"/>
        </w:trPr>
        <w:tc>
          <w:tcPr>
            <w:tcW w:w="2772" w:type="dxa"/>
            <w:tcBorders>
              <w:top w:val="nil"/>
              <w:left w:val="single" w:sz="4" w:space="0" w:color="auto"/>
              <w:bottom w:val="nil"/>
              <w:right w:val="single" w:sz="4" w:space="0" w:color="auto"/>
            </w:tcBorders>
            <w:vAlign w:val="bottom"/>
            <w:hideMark/>
          </w:tcPr>
          <w:p w:rsidR="00D93B04" w:rsidRDefault="00D93B04" w:rsidP="00115F95">
            <w:pPr>
              <w:spacing w:before="80" w:after="80"/>
              <w:ind w:left="317"/>
              <w:rPr>
                <w:rFonts w:eastAsia="Arial Unicode MS"/>
                <w:sz w:val="22"/>
                <w:szCs w:val="22"/>
              </w:rPr>
            </w:pPr>
            <w:r>
              <w:rPr>
                <w:rFonts w:eastAsia="Arial Unicode MS"/>
                <w:sz w:val="22"/>
                <w:szCs w:val="22"/>
              </w:rPr>
              <w:t>сельское хозяйство</w:t>
            </w:r>
          </w:p>
        </w:tc>
        <w:tc>
          <w:tcPr>
            <w:tcW w:w="1044" w:type="dxa"/>
            <w:tcBorders>
              <w:top w:val="nil"/>
              <w:left w:val="single" w:sz="4" w:space="0" w:color="auto"/>
              <w:bottom w:val="nil"/>
              <w:right w:val="single" w:sz="4" w:space="0" w:color="auto"/>
            </w:tcBorders>
            <w:vAlign w:val="bottom"/>
          </w:tcPr>
          <w:p w:rsidR="00D93B04" w:rsidRPr="008C1530" w:rsidRDefault="00D93B04" w:rsidP="0004434E">
            <w:pPr>
              <w:widowControl w:val="0"/>
              <w:spacing w:before="80" w:after="80"/>
              <w:ind w:right="125"/>
              <w:jc w:val="right"/>
              <w:rPr>
                <w:sz w:val="22"/>
                <w:szCs w:val="22"/>
              </w:rPr>
            </w:pPr>
            <w:r>
              <w:rPr>
                <w:sz w:val="22"/>
                <w:szCs w:val="22"/>
              </w:rPr>
              <w:t>1 </w:t>
            </w:r>
            <w:r w:rsidR="002B673B">
              <w:rPr>
                <w:sz w:val="22"/>
                <w:szCs w:val="22"/>
              </w:rPr>
              <w:t>961</w:t>
            </w:r>
            <w:r>
              <w:rPr>
                <w:sz w:val="22"/>
                <w:szCs w:val="22"/>
              </w:rPr>
              <w:t>,</w:t>
            </w:r>
            <w:r w:rsidR="002B673B">
              <w:rPr>
                <w:sz w:val="22"/>
                <w:szCs w:val="22"/>
              </w:rPr>
              <w:t>9</w:t>
            </w:r>
          </w:p>
        </w:tc>
        <w:tc>
          <w:tcPr>
            <w:tcW w:w="1067" w:type="dxa"/>
            <w:tcBorders>
              <w:top w:val="nil"/>
              <w:left w:val="single" w:sz="4" w:space="0" w:color="auto"/>
              <w:bottom w:val="nil"/>
              <w:right w:val="single" w:sz="4" w:space="0" w:color="auto"/>
            </w:tcBorders>
            <w:vAlign w:val="bottom"/>
          </w:tcPr>
          <w:p w:rsidR="00D93B04" w:rsidRPr="008C1530" w:rsidRDefault="00D93B04" w:rsidP="00115F95">
            <w:pPr>
              <w:widowControl w:val="0"/>
              <w:tabs>
                <w:tab w:val="left" w:pos="838"/>
              </w:tabs>
              <w:spacing w:before="80" w:after="80"/>
              <w:ind w:right="227"/>
              <w:jc w:val="right"/>
              <w:rPr>
                <w:sz w:val="22"/>
                <w:szCs w:val="22"/>
              </w:rPr>
            </w:pPr>
            <w:r>
              <w:rPr>
                <w:sz w:val="22"/>
                <w:szCs w:val="22"/>
              </w:rPr>
              <w:t>1</w:t>
            </w:r>
            <w:r w:rsidR="002B673B">
              <w:rPr>
                <w:sz w:val="22"/>
                <w:szCs w:val="22"/>
              </w:rPr>
              <w:t>16</w:t>
            </w:r>
            <w:r>
              <w:rPr>
                <w:sz w:val="22"/>
                <w:szCs w:val="22"/>
              </w:rPr>
              <w:t>,</w:t>
            </w:r>
            <w:r w:rsidR="002B673B">
              <w:rPr>
                <w:sz w:val="22"/>
                <w:szCs w:val="22"/>
              </w:rPr>
              <w:t>2</w:t>
            </w:r>
          </w:p>
        </w:tc>
        <w:tc>
          <w:tcPr>
            <w:tcW w:w="1068" w:type="dxa"/>
            <w:tcBorders>
              <w:top w:val="nil"/>
              <w:left w:val="single" w:sz="4" w:space="0" w:color="auto"/>
              <w:bottom w:val="nil"/>
              <w:right w:val="single" w:sz="4" w:space="0" w:color="auto"/>
            </w:tcBorders>
            <w:vAlign w:val="bottom"/>
          </w:tcPr>
          <w:p w:rsidR="00D93B04" w:rsidRPr="0015489C" w:rsidRDefault="00D93B04" w:rsidP="00115F95">
            <w:pPr>
              <w:widowControl w:val="0"/>
              <w:autoSpaceDE w:val="0"/>
              <w:autoSpaceDN w:val="0"/>
              <w:adjustRightInd w:val="0"/>
              <w:spacing w:before="80" w:after="80"/>
              <w:ind w:right="227"/>
              <w:jc w:val="right"/>
              <w:rPr>
                <w:sz w:val="22"/>
                <w:szCs w:val="22"/>
              </w:rPr>
            </w:pPr>
            <w:r>
              <w:rPr>
                <w:sz w:val="22"/>
                <w:szCs w:val="22"/>
              </w:rPr>
              <w:t>10</w:t>
            </w:r>
            <w:r w:rsidR="002B673B">
              <w:rPr>
                <w:sz w:val="22"/>
                <w:szCs w:val="22"/>
              </w:rPr>
              <w:t>8</w:t>
            </w:r>
            <w:r>
              <w:rPr>
                <w:sz w:val="22"/>
                <w:szCs w:val="22"/>
              </w:rPr>
              <w:t>,</w:t>
            </w:r>
            <w:r w:rsidR="002B673B">
              <w:rPr>
                <w:sz w:val="22"/>
                <w:szCs w:val="22"/>
              </w:rPr>
              <w:t>6</w:t>
            </w:r>
          </w:p>
        </w:tc>
        <w:tc>
          <w:tcPr>
            <w:tcW w:w="995" w:type="dxa"/>
            <w:tcBorders>
              <w:top w:val="nil"/>
              <w:left w:val="single" w:sz="4" w:space="0" w:color="auto"/>
              <w:bottom w:val="nil"/>
              <w:right w:val="single" w:sz="4" w:space="0" w:color="auto"/>
            </w:tcBorders>
            <w:vAlign w:val="bottom"/>
          </w:tcPr>
          <w:p w:rsidR="00D93B04" w:rsidRPr="008C1530" w:rsidRDefault="00D93B04" w:rsidP="00115F95">
            <w:pPr>
              <w:widowControl w:val="0"/>
              <w:tabs>
                <w:tab w:val="left" w:pos="838"/>
              </w:tabs>
              <w:spacing w:before="80" w:after="80"/>
              <w:ind w:right="198"/>
              <w:jc w:val="right"/>
              <w:rPr>
                <w:sz w:val="22"/>
                <w:szCs w:val="22"/>
              </w:rPr>
            </w:pPr>
            <w:r>
              <w:rPr>
                <w:sz w:val="22"/>
                <w:szCs w:val="22"/>
              </w:rPr>
              <w:t>2</w:t>
            </w:r>
            <w:r w:rsidR="002B673B">
              <w:rPr>
                <w:sz w:val="22"/>
                <w:szCs w:val="22"/>
              </w:rPr>
              <w:t>52</w:t>
            </w:r>
            <w:r>
              <w:rPr>
                <w:sz w:val="22"/>
                <w:szCs w:val="22"/>
              </w:rPr>
              <w:t>,7</w:t>
            </w:r>
          </w:p>
        </w:tc>
        <w:tc>
          <w:tcPr>
            <w:tcW w:w="1070" w:type="dxa"/>
            <w:tcBorders>
              <w:top w:val="nil"/>
              <w:left w:val="single" w:sz="4" w:space="0" w:color="auto"/>
              <w:bottom w:val="nil"/>
              <w:right w:val="single" w:sz="4" w:space="0" w:color="auto"/>
            </w:tcBorders>
            <w:vAlign w:val="bottom"/>
          </w:tcPr>
          <w:p w:rsidR="00D93B04" w:rsidRPr="008C1530" w:rsidRDefault="00D93B04" w:rsidP="0004434E">
            <w:pPr>
              <w:widowControl w:val="0"/>
              <w:tabs>
                <w:tab w:val="left" w:pos="838"/>
              </w:tabs>
              <w:spacing w:before="80" w:after="80"/>
              <w:ind w:right="181"/>
              <w:jc w:val="right"/>
              <w:rPr>
                <w:sz w:val="22"/>
                <w:szCs w:val="22"/>
              </w:rPr>
            </w:pPr>
            <w:r>
              <w:rPr>
                <w:sz w:val="22"/>
                <w:szCs w:val="22"/>
              </w:rPr>
              <w:t>10</w:t>
            </w:r>
            <w:r w:rsidR="002B673B">
              <w:rPr>
                <w:sz w:val="22"/>
                <w:szCs w:val="22"/>
              </w:rPr>
              <w:t>2</w:t>
            </w:r>
            <w:r>
              <w:rPr>
                <w:sz w:val="22"/>
                <w:szCs w:val="22"/>
              </w:rPr>
              <w:t>,7</w:t>
            </w:r>
          </w:p>
        </w:tc>
        <w:tc>
          <w:tcPr>
            <w:tcW w:w="1071" w:type="dxa"/>
            <w:tcBorders>
              <w:top w:val="nil"/>
              <w:left w:val="single" w:sz="4" w:space="0" w:color="auto"/>
              <w:bottom w:val="nil"/>
              <w:right w:val="single" w:sz="4" w:space="0" w:color="auto"/>
            </w:tcBorders>
            <w:tcMar>
              <w:top w:w="0" w:type="dxa"/>
              <w:left w:w="57" w:type="dxa"/>
              <w:bottom w:w="0" w:type="dxa"/>
              <w:right w:w="198" w:type="dxa"/>
            </w:tcMar>
            <w:vAlign w:val="bottom"/>
          </w:tcPr>
          <w:p w:rsidR="00D93B04" w:rsidRPr="0015489C" w:rsidRDefault="00D93B04" w:rsidP="0004434E">
            <w:pPr>
              <w:widowControl w:val="0"/>
              <w:autoSpaceDE w:val="0"/>
              <w:autoSpaceDN w:val="0"/>
              <w:adjustRightInd w:val="0"/>
              <w:spacing w:before="80" w:after="80"/>
              <w:ind w:right="113"/>
              <w:jc w:val="right"/>
              <w:rPr>
                <w:sz w:val="22"/>
                <w:szCs w:val="22"/>
              </w:rPr>
            </w:pPr>
            <w:r>
              <w:rPr>
                <w:sz w:val="22"/>
                <w:szCs w:val="22"/>
              </w:rPr>
              <w:t>10</w:t>
            </w:r>
            <w:r w:rsidR="002B673B">
              <w:rPr>
                <w:sz w:val="22"/>
                <w:szCs w:val="22"/>
              </w:rPr>
              <w:t>2</w:t>
            </w:r>
            <w:r>
              <w:rPr>
                <w:sz w:val="22"/>
                <w:szCs w:val="22"/>
              </w:rPr>
              <w:t>,</w:t>
            </w:r>
            <w:r w:rsidR="002B673B">
              <w:rPr>
                <w:sz w:val="22"/>
                <w:szCs w:val="22"/>
              </w:rPr>
              <w:t>0</w:t>
            </w:r>
          </w:p>
        </w:tc>
      </w:tr>
      <w:tr w:rsidR="00D93B04" w:rsidTr="008F0159">
        <w:trPr>
          <w:cantSplit/>
          <w:trHeight w:val="215"/>
          <w:jc w:val="center"/>
        </w:trPr>
        <w:tc>
          <w:tcPr>
            <w:tcW w:w="2772" w:type="dxa"/>
            <w:tcBorders>
              <w:top w:val="nil"/>
              <w:left w:val="single" w:sz="4" w:space="0" w:color="auto"/>
              <w:bottom w:val="nil"/>
              <w:right w:val="single" w:sz="4" w:space="0" w:color="auto"/>
            </w:tcBorders>
            <w:vAlign w:val="bottom"/>
            <w:hideMark/>
          </w:tcPr>
          <w:p w:rsidR="00D93B04" w:rsidRDefault="00D93B04" w:rsidP="00115F95">
            <w:pPr>
              <w:spacing w:before="80" w:after="80"/>
              <w:ind w:left="113"/>
              <w:rPr>
                <w:rFonts w:eastAsia="Arial Unicode MS"/>
                <w:sz w:val="22"/>
                <w:szCs w:val="22"/>
              </w:rPr>
            </w:pPr>
            <w:r>
              <w:rPr>
                <w:rFonts w:eastAsia="Arial Unicode MS"/>
                <w:sz w:val="22"/>
                <w:szCs w:val="22"/>
              </w:rPr>
              <w:t>промышленность</w:t>
            </w:r>
          </w:p>
        </w:tc>
        <w:tc>
          <w:tcPr>
            <w:tcW w:w="1044" w:type="dxa"/>
            <w:tcBorders>
              <w:top w:val="nil"/>
              <w:left w:val="single" w:sz="4" w:space="0" w:color="auto"/>
              <w:bottom w:val="nil"/>
              <w:right w:val="single" w:sz="4" w:space="0" w:color="auto"/>
            </w:tcBorders>
            <w:vAlign w:val="bottom"/>
          </w:tcPr>
          <w:p w:rsidR="00D93B04" w:rsidRPr="008C1530" w:rsidRDefault="00D93B04" w:rsidP="0004434E">
            <w:pPr>
              <w:widowControl w:val="0"/>
              <w:spacing w:before="80" w:after="80"/>
              <w:ind w:right="125"/>
              <w:jc w:val="right"/>
              <w:rPr>
                <w:sz w:val="22"/>
                <w:szCs w:val="22"/>
              </w:rPr>
            </w:pPr>
            <w:r>
              <w:rPr>
                <w:sz w:val="22"/>
                <w:szCs w:val="22"/>
              </w:rPr>
              <w:t>3 </w:t>
            </w:r>
            <w:r w:rsidR="002B673B">
              <w:rPr>
                <w:sz w:val="22"/>
                <w:szCs w:val="22"/>
              </w:rPr>
              <w:t>797</w:t>
            </w:r>
            <w:r>
              <w:rPr>
                <w:sz w:val="22"/>
                <w:szCs w:val="22"/>
              </w:rPr>
              <w:t>,</w:t>
            </w:r>
            <w:r w:rsidR="002B673B">
              <w:rPr>
                <w:sz w:val="22"/>
                <w:szCs w:val="22"/>
              </w:rPr>
              <w:t>7</w:t>
            </w:r>
          </w:p>
        </w:tc>
        <w:tc>
          <w:tcPr>
            <w:tcW w:w="1067" w:type="dxa"/>
            <w:tcBorders>
              <w:top w:val="nil"/>
              <w:left w:val="single" w:sz="4" w:space="0" w:color="auto"/>
              <w:bottom w:val="nil"/>
              <w:right w:val="single" w:sz="4" w:space="0" w:color="auto"/>
            </w:tcBorders>
            <w:vAlign w:val="bottom"/>
          </w:tcPr>
          <w:p w:rsidR="00D93B04" w:rsidRPr="008C1530" w:rsidRDefault="00D93B04" w:rsidP="00115F95">
            <w:pPr>
              <w:widowControl w:val="0"/>
              <w:tabs>
                <w:tab w:val="left" w:pos="838"/>
              </w:tabs>
              <w:spacing w:before="80" w:after="80"/>
              <w:ind w:right="227"/>
              <w:jc w:val="right"/>
              <w:rPr>
                <w:sz w:val="22"/>
                <w:szCs w:val="22"/>
              </w:rPr>
            </w:pPr>
            <w:r>
              <w:rPr>
                <w:sz w:val="22"/>
                <w:szCs w:val="22"/>
              </w:rPr>
              <w:t>10</w:t>
            </w:r>
            <w:r w:rsidR="002B673B">
              <w:rPr>
                <w:sz w:val="22"/>
                <w:szCs w:val="22"/>
              </w:rPr>
              <w:t>3</w:t>
            </w:r>
            <w:r>
              <w:rPr>
                <w:sz w:val="22"/>
                <w:szCs w:val="22"/>
              </w:rPr>
              <w:t>,</w:t>
            </w:r>
            <w:r w:rsidR="002B673B">
              <w:rPr>
                <w:sz w:val="22"/>
                <w:szCs w:val="22"/>
              </w:rPr>
              <w:t>6</w:t>
            </w:r>
          </w:p>
        </w:tc>
        <w:tc>
          <w:tcPr>
            <w:tcW w:w="1068" w:type="dxa"/>
            <w:tcBorders>
              <w:top w:val="nil"/>
              <w:left w:val="single" w:sz="4" w:space="0" w:color="auto"/>
              <w:bottom w:val="nil"/>
              <w:right w:val="single" w:sz="4" w:space="0" w:color="auto"/>
            </w:tcBorders>
            <w:vAlign w:val="bottom"/>
          </w:tcPr>
          <w:p w:rsidR="00D93B04" w:rsidRPr="00010CB1" w:rsidRDefault="00010CB1" w:rsidP="00115F95">
            <w:pPr>
              <w:widowControl w:val="0"/>
              <w:autoSpaceDE w:val="0"/>
              <w:autoSpaceDN w:val="0"/>
              <w:adjustRightInd w:val="0"/>
              <w:spacing w:before="80" w:after="80"/>
              <w:ind w:right="227"/>
              <w:jc w:val="right"/>
              <w:rPr>
                <w:sz w:val="22"/>
                <w:szCs w:val="22"/>
                <w:lang w:val="en-US"/>
              </w:rPr>
            </w:pPr>
            <w:r>
              <w:rPr>
                <w:sz w:val="22"/>
                <w:szCs w:val="22"/>
                <w:lang w:val="en-US"/>
              </w:rPr>
              <w:t>95</w:t>
            </w:r>
            <w:r w:rsidR="00D93B04">
              <w:rPr>
                <w:sz w:val="22"/>
                <w:szCs w:val="22"/>
              </w:rPr>
              <w:t>,</w:t>
            </w:r>
            <w:r w:rsidR="00530357">
              <w:rPr>
                <w:sz w:val="22"/>
                <w:szCs w:val="22"/>
                <w:lang w:val="en-US"/>
              </w:rPr>
              <w:t>9</w:t>
            </w:r>
          </w:p>
        </w:tc>
        <w:tc>
          <w:tcPr>
            <w:tcW w:w="995" w:type="dxa"/>
            <w:tcBorders>
              <w:top w:val="nil"/>
              <w:left w:val="single" w:sz="4" w:space="0" w:color="auto"/>
              <w:bottom w:val="nil"/>
              <w:right w:val="single" w:sz="4" w:space="0" w:color="auto"/>
            </w:tcBorders>
            <w:vAlign w:val="bottom"/>
          </w:tcPr>
          <w:p w:rsidR="00D93B04" w:rsidRPr="008C1530" w:rsidRDefault="00D93B04" w:rsidP="00115F95">
            <w:pPr>
              <w:widowControl w:val="0"/>
              <w:tabs>
                <w:tab w:val="left" w:pos="838"/>
              </w:tabs>
              <w:spacing w:before="80" w:after="80"/>
              <w:ind w:right="198"/>
              <w:jc w:val="right"/>
              <w:rPr>
                <w:sz w:val="22"/>
                <w:szCs w:val="22"/>
              </w:rPr>
            </w:pPr>
            <w:r>
              <w:rPr>
                <w:sz w:val="22"/>
                <w:szCs w:val="22"/>
              </w:rPr>
              <w:t>36</w:t>
            </w:r>
            <w:r w:rsidR="002B673B">
              <w:rPr>
                <w:sz w:val="22"/>
                <w:szCs w:val="22"/>
              </w:rPr>
              <w:t>9</w:t>
            </w:r>
            <w:r>
              <w:rPr>
                <w:sz w:val="22"/>
                <w:szCs w:val="22"/>
              </w:rPr>
              <w:t>,</w:t>
            </w:r>
            <w:r w:rsidR="002B673B">
              <w:rPr>
                <w:sz w:val="22"/>
                <w:szCs w:val="22"/>
              </w:rPr>
              <w:t>3</w:t>
            </w:r>
          </w:p>
        </w:tc>
        <w:tc>
          <w:tcPr>
            <w:tcW w:w="1070" w:type="dxa"/>
            <w:tcBorders>
              <w:top w:val="nil"/>
              <w:left w:val="single" w:sz="4" w:space="0" w:color="auto"/>
              <w:bottom w:val="nil"/>
              <w:right w:val="single" w:sz="4" w:space="0" w:color="auto"/>
            </w:tcBorders>
            <w:vAlign w:val="bottom"/>
          </w:tcPr>
          <w:p w:rsidR="00D93B04" w:rsidRPr="008C1530" w:rsidRDefault="00D93B04" w:rsidP="0004434E">
            <w:pPr>
              <w:widowControl w:val="0"/>
              <w:tabs>
                <w:tab w:val="left" w:pos="838"/>
              </w:tabs>
              <w:spacing w:before="80" w:after="80"/>
              <w:ind w:right="181"/>
              <w:jc w:val="right"/>
              <w:rPr>
                <w:sz w:val="22"/>
                <w:szCs w:val="22"/>
              </w:rPr>
            </w:pPr>
            <w:r>
              <w:rPr>
                <w:sz w:val="22"/>
                <w:szCs w:val="22"/>
              </w:rPr>
              <w:t>10</w:t>
            </w:r>
            <w:r w:rsidR="002B673B">
              <w:rPr>
                <w:sz w:val="22"/>
                <w:szCs w:val="22"/>
              </w:rPr>
              <w:t>4</w:t>
            </w:r>
            <w:r>
              <w:rPr>
                <w:sz w:val="22"/>
                <w:szCs w:val="22"/>
              </w:rPr>
              <w:t>,</w:t>
            </w:r>
            <w:r w:rsidR="002B673B">
              <w:rPr>
                <w:sz w:val="22"/>
                <w:szCs w:val="22"/>
              </w:rPr>
              <w:t>8</w:t>
            </w:r>
          </w:p>
        </w:tc>
        <w:tc>
          <w:tcPr>
            <w:tcW w:w="1071" w:type="dxa"/>
            <w:tcBorders>
              <w:top w:val="nil"/>
              <w:left w:val="single" w:sz="4" w:space="0" w:color="auto"/>
              <w:bottom w:val="nil"/>
              <w:right w:val="single" w:sz="4" w:space="0" w:color="auto"/>
            </w:tcBorders>
            <w:tcMar>
              <w:top w:w="0" w:type="dxa"/>
              <w:left w:w="57" w:type="dxa"/>
              <w:bottom w:w="0" w:type="dxa"/>
              <w:right w:w="198" w:type="dxa"/>
            </w:tcMar>
            <w:vAlign w:val="bottom"/>
          </w:tcPr>
          <w:p w:rsidR="00D93B04" w:rsidRPr="00F52E52" w:rsidRDefault="00D93B04" w:rsidP="0004434E">
            <w:pPr>
              <w:widowControl w:val="0"/>
              <w:autoSpaceDE w:val="0"/>
              <w:autoSpaceDN w:val="0"/>
              <w:adjustRightInd w:val="0"/>
              <w:spacing w:before="80" w:after="80"/>
              <w:ind w:right="113"/>
              <w:jc w:val="right"/>
              <w:rPr>
                <w:sz w:val="22"/>
                <w:szCs w:val="22"/>
              </w:rPr>
            </w:pPr>
            <w:r>
              <w:rPr>
                <w:sz w:val="22"/>
                <w:szCs w:val="22"/>
              </w:rPr>
              <w:t>10</w:t>
            </w:r>
            <w:r w:rsidR="002B673B">
              <w:rPr>
                <w:sz w:val="22"/>
                <w:szCs w:val="22"/>
              </w:rPr>
              <w:t>2</w:t>
            </w:r>
            <w:r>
              <w:rPr>
                <w:sz w:val="22"/>
                <w:szCs w:val="22"/>
              </w:rPr>
              <w:t>,</w:t>
            </w:r>
            <w:r w:rsidR="002B673B">
              <w:rPr>
                <w:sz w:val="22"/>
                <w:szCs w:val="22"/>
              </w:rPr>
              <w:t>0</w:t>
            </w:r>
          </w:p>
        </w:tc>
      </w:tr>
      <w:tr w:rsidR="00D93B04" w:rsidTr="00115F95">
        <w:trPr>
          <w:cantSplit/>
          <w:trHeight w:val="215"/>
          <w:jc w:val="center"/>
        </w:trPr>
        <w:tc>
          <w:tcPr>
            <w:tcW w:w="2772" w:type="dxa"/>
            <w:tcBorders>
              <w:top w:val="nil"/>
              <w:left w:val="single" w:sz="4" w:space="0" w:color="auto"/>
              <w:right w:val="single" w:sz="4" w:space="0" w:color="auto"/>
            </w:tcBorders>
            <w:vAlign w:val="bottom"/>
            <w:hideMark/>
          </w:tcPr>
          <w:p w:rsidR="00D93B04" w:rsidRDefault="00D93B04" w:rsidP="00115F95">
            <w:pPr>
              <w:spacing w:before="80" w:after="80"/>
              <w:ind w:left="113"/>
              <w:rPr>
                <w:rFonts w:eastAsia="Arial Unicode MS"/>
                <w:sz w:val="22"/>
                <w:szCs w:val="22"/>
              </w:rPr>
            </w:pPr>
            <w:r>
              <w:rPr>
                <w:rFonts w:eastAsia="Arial Unicode MS"/>
                <w:sz w:val="22"/>
                <w:szCs w:val="22"/>
              </w:rPr>
              <w:t>строительство</w:t>
            </w:r>
          </w:p>
        </w:tc>
        <w:tc>
          <w:tcPr>
            <w:tcW w:w="1044" w:type="dxa"/>
            <w:tcBorders>
              <w:top w:val="nil"/>
              <w:left w:val="single" w:sz="4" w:space="0" w:color="auto"/>
              <w:right w:val="single" w:sz="4" w:space="0" w:color="auto"/>
            </w:tcBorders>
            <w:vAlign w:val="bottom"/>
          </w:tcPr>
          <w:p w:rsidR="00D93B04" w:rsidRPr="008C1530" w:rsidRDefault="00D93B04" w:rsidP="0004434E">
            <w:pPr>
              <w:widowControl w:val="0"/>
              <w:spacing w:before="80" w:after="80"/>
              <w:ind w:right="125"/>
              <w:jc w:val="right"/>
              <w:rPr>
                <w:sz w:val="22"/>
                <w:szCs w:val="22"/>
              </w:rPr>
            </w:pPr>
            <w:r>
              <w:rPr>
                <w:sz w:val="22"/>
                <w:szCs w:val="22"/>
              </w:rPr>
              <w:t>4</w:t>
            </w:r>
            <w:r w:rsidR="00010CB1">
              <w:rPr>
                <w:sz w:val="22"/>
                <w:szCs w:val="22"/>
                <w:lang w:val="en-US"/>
              </w:rPr>
              <w:t>02</w:t>
            </w:r>
            <w:r>
              <w:rPr>
                <w:sz w:val="22"/>
                <w:szCs w:val="22"/>
              </w:rPr>
              <w:t>,</w:t>
            </w:r>
            <w:r w:rsidR="002B673B">
              <w:rPr>
                <w:sz w:val="22"/>
                <w:szCs w:val="22"/>
              </w:rPr>
              <w:t>3</w:t>
            </w:r>
          </w:p>
        </w:tc>
        <w:tc>
          <w:tcPr>
            <w:tcW w:w="1067" w:type="dxa"/>
            <w:tcBorders>
              <w:top w:val="nil"/>
              <w:left w:val="single" w:sz="4" w:space="0" w:color="auto"/>
              <w:right w:val="single" w:sz="4" w:space="0" w:color="auto"/>
            </w:tcBorders>
            <w:vAlign w:val="bottom"/>
          </w:tcPr>
          <w:p w:rsidR="00D93B04" w:rsidRPr="008C1530" w:rsidRDefault="00D93B04" w:rsidP="00115F95">
            <w:pPr>
              <w:widowControl w:val="0"/>
              <w:tabs>
                <w:tab w:val="left" w:pos="838"/>
              </w:tabs>
              <w:spacing w:before="80" w:after="80"/>
              <w:ind w:right="227"/>
              <w:jc w:val="right"/>
              <w:rPr>
                <w:sz w:val="22"/>
                <w:szCs w:val="22"/>
              </w:rPr>
            </w:pPr>
            <w:r>
              <w:rPr>
                <w:sz w:val="22"/>
                <w:szCs w:val="22"/>
              </w:rPr>
              <w:t>1</w:t>
            </w:r>
            <w:r w:rsidR="002B673B">
              <w:rPr>
                <w:sz w:val="22"/>
                <w:szCs w:val="22"/>
              </w:rPr>
              <w:t>06</w:t>
            </w:r>
            <w:r>
              <w:rPr>
                <w:sz w:val="22"/>
                <w:szCs w:val="22"/>
              </w:rPr>
              <w:t>,</w:t>
            </w:r>
            <w:r w:rsidR="002B673B">
              <w:rPr>
                <w:sz w:val="22"/>
                <w:szCs w:val="22"/>
              </w:rPr>
              <w:t>7</w:t>
            </w:r>
          </w:p>
        </w:tc>
        <w:tc>
          <w:tcPr>
            <w:tcW w:w="1068" w:type="dxa"/>
            <w:tcBorders>
              <w:top w:val="nil"/>
              <w:left w:val="single" w:sz="4" w:space="0" w:color="auto"/>
              <w:right w:val="single" w:sz="4" w:space="0" w:color="auto"/>
            </w:tcBorders>
            <w:vAlign w:val="bottom"/>
          </w:tcPr>
          <w:p w:rsidR="00D93B04" w:rsidRPr="00F52E52" w:rsidRDefault="002B673B" w:rsidP="00115F95">
            <w:pPr>
              <w:widowControl w:val="0"/>
              <w:autoSpaceDE w:val="0"/>
              <w:autoSpaceDN w:val="0"/>
              <w:adjustRightInd w:val="0"/>
              <w:spacing w:before="80" w:after="80"/>
              <w:ind w:right="227"/>
              <w:jc w:val="right"/>
              <w:rPr>
                <w:sz w:val="22"/>
                <w:szCs w:val="22"/>
              </w:rPr>
            </w:pPr>
            <w:r>
              <w:rPr>
                <w:sz w:val="22"/>
                <w:szCs w:val="22"/>
              </w:rPr>
              <w:t>95</w:t>
            </w:r>
            <w:r w:rsidR="00D93B04">
              <w:rPr>
                <w:sz w:val="22"/>
                <w:szCs w:val="22"/>
              </w:rPr>
              <w:t>,</w:t>
            </w:r>
            <w:r>
              <w:rPr>
                <w:sz w:val="22"/>
                <w:szCs w:val="22"/>
              </w:rPr>
              <w:t>8</w:t>
            </w:r>
          </w:p>
        </w:tc>
        <w:tc>
          <w:tcPr>
            <w:tcW w:w="995" w:type="dxa"/>
            <w:tcBorders>
              <w:top w:val="nil"/>
              <w:left w:val="single" w:sz="4" w:space="0" w:color="auto"/>
              <w:right w:val="single" w:sz="4" w:space="0" w:color="auto"/>
            </w:tcBorders>
            <w:vAlign w:val="bottom"/>
          </w:tcPr>
          <w:p w:rsidR="00D93B04" w:rsidRPr="008C1530" w:rsidRDefault="00D93B04" w:rsidP="00115F95">
            <w:pPr>
              <w:widowControl w:val="0"/>
              <w:tabs>
                <w:tab w:val="left" w:pos="838"/>
              </w:tabs>
              <w:spacing w:before="80" w:after="80"/>
              <w:ind w:right="198"/>
              <w:jc w:val="right"/>
              <w:rPr>
                <w:sz w:val="22"/>
                <w:szCs w:val="22"/>
              </w:rPr>
            </w:pPr>
            <w:r>
              <w:rPr>
                <w:sz w:val="22"/>
                <w:szCs w:val="22"/>
              </w:rPr>
              <w:t>3</w:t>
            </w:r>
            <w:r w:rsidR="002B673B">
              <w:rPr>
                <w:sz w:val="22"/>
                <w:szCs w:val="22"/>
              </w:rPr>
              <w:t>8</w:t>
            </w:r>
            <w:r>
              <w:rPr>
                <w:sz w:val="22"/>
                <w:szCs w:val="22"/>
              </w:rPr>
              <w:t>,</w:t>
            </w:r>
            <w:r w:rsidR="002B673B">
              <w:rPr>
                <w:sz w:val="22"/>
                <w:szCs w:val="22"/>
              </w:rPr>
              <w:t>2</w:t>
            </w:r>
          </w:p>
        </w:tc>
        <w:tc>
          <w:tcPr>
            <w:tcW w:w="1070" w:type="dxa"/>
            <w:tcBorders>
              <w:top w:val="nil"/>
              <w:left w:val="single" w:sz="4" w:space="0" w:color="auto"/>
              <w:right w:val="single" w:sz="4" w:space="0" w:color="auto"/>
            </w:tcBorders>
            <w:vAlign w:val="bottom"/>
          </w:tcPr>
          <w:p w:rsidR="00D93B04" w:rsidRPr="008C1530" w:rsidRDefault="00D93B04" w:rsidP="0004434E">
            <w:pPr>
              <w:widowControl w:val="0"/>
              <w:tabs>
                <w:tab w:val="left" w:pos="838"/>
              </w:tabs>
              <w:spacing w:before="80" w:after="80"/>
              <w:ind w:right="181"/>
              <w:jc w:val="right"/>
              <w:rPr>
                <w:sz w:val="22"/>
                <w:szCs w:val="22"/>
              </w:rPr>
            </w:pPr>
            <w:r>
              <w:rPr>
                <w:sz w:val="22"/>
                <w:szCs w:val="22"/>
              </w:rPr>
              <w:t>10</w:t>
            </w:r>
            <w:r w:rsidR="002B673B">
              <w:rPr>
                <w:sz w:val="22"/>
                <w:szCs w:val="22"/>
              </w:rPr>
              <w:t>9</w:t>
            </w:r>
            <w:r>
              <w:rPr>
                <w:sz w:val="22"/>
                <w:szCs w:val="22"/>
              </w:rPr>
              <w:t>,</w:t>
            </w:r>
            <w:r w:rsidR="002B673B">
              <w:rPr>
                <w:sz w:val="22"/>
                <w:szCs w:val="22"/>
              </w:rPr>
              <w:t>6</w:t>
            </w:r>
          </w:p>
        </w:tc>
        <w:tc>
          <w:tcPr>
            <w:tcW w:w="1071" w:type="dxa"/>
            <w:tcBorders>
              <w:top w:val="nil"/>
              <w:left w:val="single" w:sz="4" w:space="0" w:color="auto"/>
              <w:right w:val="single" w:sz="4" w:space="0" w:color="auto"/>
            </w:tcBorders>
            <w:tcMar>
              <w:top w:w="0" w:type="dxa"/>
              <w:left w:w="57" w:type="dxa"/>
              <w:bottom w:w="0" w:type="dxa"/>
              <w:right w:w="198" w:type="dxa"/>
            </w:tcMar>
            <w:vAlign w:val="bottom"/>
          </w:tcPr>
          <w:p w:rsidR="00D93B04" w:rsidRPr="00F52E52" w:rsidRDefault="00D93B04" w:rsidP="0004434E">
            <w:pPr>
              <w:widowControl w:val="0"/>
              <w:autoSpaceDE w:val="0"/>
              <w:autoSpaceDN w:val="0"/>
              <w:adjustRightInd w:val="0"/>
              <w:spacing w:before="80" w:after="80"/>
              <w:ind w:right="113"/>
              <w:jc w:val="right"/>
              <w:rPr>
                <w:sz w:val="22"/>
                <w:szCs w:val="22"/>
              </w:rPr>
            </w:pPr>
            <w:r>
              <w:rPr>
                <w:sz w:val="22"/>
                <w:szCs w:val="22"/>
              </w:rPr>
              <w:t>102,</w:t>
            </w:r>
            <w:r w:rsidR="002B673B">
              <w:rPr>
                <w:sz w:val="22"/>
                <w:szCs w:val="22"/>
              </w:rPr>
              <w:t>3</w:t>
            </w:r>
          </w:p>
        </w:tc>
      </w:tr>
      <w:tr w:rsidR="00D93B04" w:rsidTr="00115F95">
        <w:trPr>
          <w:cantSplit/>
          <w:trHeight w:val="215"/>
          <w:jc w:val="center"/>
        </w:trPr>
        <w:tc>
          <w:tcPr>
            <w:tcW w:w="2772" w:type="dxa"/>
            <w:tcBorders>
              <w:top w:val="nil"/>
              <w:left w:val="single" w:sz="4" w:space="0" w:color="auto"/>
              <w:bottom w:val="single" w:sz="4" w:space="0" w:color="auto"/>
              <w:right w:val="single" w:sz="4" w:space="0" w:color="auto"/>
            </w:tcBorders>
            <w:vAlign w:val="bottom"/>
            <w:hideMark/>
          </w:tcPr>
          <w:p w:rsidR="00D93B04" w:rsidRDefault="00D93B04" w:rsidP="00115F95">
            <w:pPr>
              <w:spacing w:before="80" w:after="80"/>
              <w:ind w:left="113"/>
              <w:rPr>
                <w:rFonts w:eastAsia="Arial Unicode MS"/>
                <w:sz w:val="22"/>
                <w:szCs w:val="22"/>
              </w:rPr>
            </w:pPr>
            <w:r>
              <w:rPr>
                <w:rFonts w:eastAsia="Arial Unicode MS"/>
                <w:sz w:val="22"/>
                <w:szCs w:val="22"/>
              </w:rPr>
              <w:t xml:space="preserve">оптовая и розничная торговля; ремонт </w:t>
            </w:r>
            <w:r>
              <w:rPr>
                <w:rFonts w:eastAsia="Arial Unicode MS"/>
                <w:spacing w:val="-2"/>
                <w:sz w:val="22"/>
                <w:szCs w:val="22"/>
              </w:rPr>
              <w:t>автомобилей и мотоциклов</w:t>
            </w:r>
          </w:p>
        </w:tc>
        <w:tc>
          <w:tcPr>
            <w:tcW w:w="1044" w:type="dxa"/>
            <w:tcBorders>
              <w:top w:val="nil"/>
              <w:left w:val="single" w:sz="4" w:space="0" w:color="auto"/>
              <w:bottom w:val="single" w:sz="4" w:space="0" w:color="auto"/>
              <w:right w:val="single" w:sz="4" w:space="0" w:color="auto"/>
            </w:tcBorders>
            <w:vAlign w:val="bottom"/>
          </w:tcPr>
          <w:p w:rsidR="00D93B04" w:rsidRPr="00DB5F30" w:rsidRDefault="002B673B" w:rsidP="0004434E">
            <w:pPr>
              <w:widowControl w:val="0"/>
              <w:spacing w:before="80" w:after="80"/>
              <w:ind w:right="125"/>
              <w:jc w:val="right"/>
              <w:rPr>
                <w:sz w:val="22"/>
                <w:szCs w:val="22"/>
              </w:rPr>
            </w:pPr>
            <w:r>
              <w:rPr>
                <w:sz w:val="22"/>
                <w:szCs w:val="22"/>
              </w:rPr>
              <w:t>779</w:t>
            </w:r>
            <w:r w:rsidR="00D93B04">
              <w:rPr>
                <w:sz w:val="22"/>
                <w:szCs w:val="22"/>
              </w:rPr>
              <w:t>,</w:t>
            </w:r>
            <w:r>
              <w:rPr>
                <w:sz w:val="22"/>
                <w:szCs w:val="22"/>
              </w:rPr>
              <w:t>5</w:t>
            </w:r>
          </w:p>
        </w:tc>
        <w:tc>
          <w:tcPr>
            <w:tcW w:w="1067" w:type="dxa"/>
            <w:tcBorders>
              <w:top w:val="nil"/>
              <w:left w:val="single" w:sz="4" w:space="0" w:color="auto"/>
              <w:bottom w:val="single" w:sz="4" w:space="0" w:color="auto"/>
              <w:right w:val="single" w:sz="4" w:space="0" w:color="auto"/>
            </w:tcBorders>
            <w:vAlign w:val="bottom"/>
          </w:tcPr>
          <w:p w:rsidR="00D93B04" w:rsidRPr="00DB5F30" w:rsidRDefault="002B673B" w:rsidP="00115F95">
            <w:pPr>
              <w:widowControl w:val="0"/>
              <w:tabs>
                <w:tab w:val="left" w:pos="838"/>
              </w:tabs>
              <w:spacing w:before="80" w:after="80"/>
              <w:ind w:right="227"/>
              <w:jc w:val="right"/>
              <w:rPr>
                <w:sz w:val="22"/>
                <w:szCs w:val="22"/>
              </w:rPr>
            </w:pPr>
            <w:r>
              <w:rPr>
                <w:sz w:val="22"/>
                <w:szCs w:val="22"/>
              </w:rPr>
              <w:t>96</w:t>
            </w:r>
            <w:r w:rsidR="00D93B04">
              <w:rPr>
                <w:sz w:val="22"/>
                <w:szCs w:val="22"/>
              </w:rPr>
              <w:t>,</w:t>
            </w:r>
            <w:r>
              <w:rPr>
                <w:sz w:val="22"/>
                <w:szCs w:val="22"/>
              </w:rPr>
              <w:t>8</w:t>
            </w:r>
          </w:p>
        </w:tc>
        <w:tc>
          <w:tcPr>
            <w:tcW w:w="1068" w:type="dxa"/>
            <w:tcBorders>
              <w:top w:val="nil"/>
              <w:left w:val="single" w:sz="4" w:space="0" w:color="auto"/>
              <w:bottom w:val="single" w:sz="4" w:space="0" w:color="auto"/>
              <w:right w:val="single" w:sz="4" w:space="0" w:color="auto"/>
            </w:tcBorders>
            <w:vAlign w:val="bottom"/>
          </w:tcPr>
          <w:p w:rsidR="00D93B04" w:rsidRPr="00DB5F30" w:rsidRDefault="00D93B04" w:rsidP="00115F95">
            <w:pPr>
              <w:widowControl w:val="0"/>
              <w:autoSpaceDE w:val="0"/>
              <w:autoSpaceDN w:val="0"/>
              <w:adjustRightInd w:val="0"/>
              <w:spacing w:before="80" w:after="80"/>
              <w:ind w:right="227"/>
              <w:jc w:val="right"/>
              <w:rPr>
                <w:sz w:val="22"/>
                <w:szCs w:val="22"/>
              </w:rPr>
            </w:pPr>
            <w:r>
              <w:rPr>
                <w:sz w:val="22"/>
                <w:szCs w:val="22"/>
              </w:rPr>
              <w:t>9</w:t>
            </w:r>
            <w:r w:rsidR="002B673B">
              <w:rPr>
                <w:sz w:val="22"/>
                <w:szCs w:val="22"/>
              </w:rPr>
              <w:t>5</w:t>
            </w:r>
            <w:r>
              <w:rPr>
                <w:sz w:val="22"/>
                <w:szCs w:val="22"/>
              </w:rPr>
              <w:t>,</w:t>
            </w:r>
            <w:r w:rsidR="002B673B">
              <w:rPr>
                <w:sz w:val="22"/>
                <w:szCs w:val="22"/>
              </w:rPr>
              <w:t>1</w:t>
            </w:r>
          </w:p>
        </w:tc>
        <w:tc>
          <w:tcPr>
            <w:tcW w:w="995" w:type="dxa"/>
            <w:tcBorders>
              <w:top w:val="nil"/>
              <w:left w:val="single" w:sz="4" w:space="0" w:color="auto"/>
              <w:bottom w:val="single" w:sz="4" w:space="0" w:color="auto"/>
              <w:right w:val="single" w:sz="4" w:space="0" w:color="auto"/>
            </w:tcBorders>
            <w:vAlign w:val="bottom"/>
          </w:tcPr>
          <w:p w:rsidR="00D93B04" w:rsidRPr="008C1530" w:rsidRDefault="00D93B04" w:rsidP="00115F95">
            <w:pPr>
              <w:widowControl w:val="0"/>
              <w:tabs>
                <w:tab w:val="left" w:pos="838"/>
              </w:tabs>
              <w:spacing w:before="80" w:after="80"/>
              <w:ind w:right="198"/>
              <w:jc w:val="right"/>
              <w:rPr>
                <w:sz w:val="22"/>
                <w:szCs w:val="22"/>
              </w:rPr>
            </w:pPr>
            <w:r>
              <w:rPr>
                <w:sz w:val="22"/>
                <w:szCs w:val="22"/>
              </w:rPr>
              <w:t>150,</w:t>
            </w:r>
            <w:r w:rsidR="002B673B">
              <w:rPr>
                <w:sz w:val="22"/>
                <w:szCs w:val="22"/>
              </w:rPr>
              <w:t>4</w:t>
            </w:r>
          </w:p>
        </w:tc>
        <w:tc>
          <w:tcPr>
            <w:tcW w:w="1070" w:type="dxa"/>
            <w:tcBorders>
              <w:top w:val="nil"/>
              <w:left w:val="single" w:sz="4" w:space="0" w:color="auto"/>
              <w:bottom w:val="single" w:sz="4" w:space="0" w:color="auto"/>
              <w:right w:val="single" w:sz="4" w:space="0" w:color="auto"/>
            </w:tcBorders>
            <w:vAlign w:val="bottom"/>
          </w:tcPr>
          <w:p w:rsidR="00D93B04" w:rsidRPr="008C1530" w:rsidRDefault="00D93B04" w:rsidP="0004434E">
            <w:pPr>
              <w:widowControl w:val="0"/>
              <w:tabs>
                <w:tab w:val="left" w:pos="838"/>
              </w:tabs>
              <w:spacing w:before="80" w:after="80"/>
              <w:ind w:right="181"/>
              <w:jc w:val="right"/>
              <w:rPr>
                <w:sz w:val="22"/>
                <w:szCs w:val="22"/>
              </w:rPr>
            </w:pPr>
            <w:r>
              <w:rPr>
                <w:sz w:val="22"/>
                <w:szCs w:val="22"/>
              </w:rPr>
              <w:t>100,</w:t>
            </w:r>
            <w:r w:rsidR="002B673B">
              <w:rPr>
                <w:sz w:val="22"/>
                <w:szCs w:val="22"/>
              </w:rPr>
              <w:t>03</w:t>
            </w:r>
          </w:p>
        </w:tc>
        <w:tc>
          <w:tcPr>
            <w:tcW w:w="1071" w:type="dxa"/>
            <w:tcBorders>
              <w:top w:val="nil"/>
              <w:left w:val="single" w:sz="4" w:space="0" w:color="auto"/>
              <w:bottom w:val="single" w:sz="4" w:space="0" w:color="auto"/>
              <w:right w:val="single" w:sz="4" w:space="0" w:color="auto"/>
            </w:tcBorders>
            <w:tcMar>
              <w:top w:w="0" w:type="dxa"/>
              <w:left w:w="57" w:type="dxa"/>
              <w:bottom w:w="0" w:type="dxa"/>
              <w:right w:w="198" w:type="dxa"/>
            </w:tcMar>
            <w:vAlign w:val="bottom"/>
          </w:tcPr>
          <w:p w:rsidR="00D93B04" w:rsidRPr="00F52E52" w:rsidRDefault="00D93B04" w:rsidP="0004434E">
            <w:pPr>
              <w:widowControl w:val="0"/>
              <w:autoSpaceDE w:val="0"/>
              <w:autoSpaceDN w:val="0"/>
              <w:adjustRightInd w:val="0"/>
              <w:spacing w:before="80" w:after="80"/>
              <w:ind w:right="113"/>
              <w:jc w:val="right"/>
              <w:rPr>
                <w:sz w:val="22"/>
                <w:szCs w:val="22"/>
              </w:rPr>
            </w:pPr>
            <w:r>
              <w:rPr>
                <w:sz w:val="22"/>
                <w:szCs w:val="22"/>
              </w:rPr>
              <w:t>99,</w:t>
            </w:r>
            <w:r w:rsidR="002B673B">
              <w:rPr>
                <w:sz w:val="22"/>
                <w:szCs w:val="22"/>
              </w:rPr>
              <w:t>97</w:t>
            </w:r>
          </w:p>
        </w:tc>
      </w:tr>
      <w:tr w:rsidR="00D93B04" w:rsidTr="00115F95">
        <w:trPr>
          <w:cantSplit/>
          <w:trHeight w:val="215"/>
          <w:jc w:val="center"/>
        </w:trPr>
        <w:tc>
          <w:tcPr>
            <w:tcW w:w="2772" w:type="dxa"/>
            <w:tcBorders>
              <w:top w:val="single" w:sz="4" w:space="0" w:color="auto"/>
              <w:left w:val="single" w:sz="4" w:space="0" w:color="auto"/>
              <w:right w:val="single" w:sz="4" w:space="0" w:color="auto"/>
            </w:tcBorders>
            <w:vAlign w:val="bottom"/>
            <w:hideMark/>
          </w:tcPr>
          <w:p w:rsidR="00D93B04" w:rsidRDefault="00D93B04" w:rsidP="00896EEF">
            <w:pPr>
              <w:spacing w:before="40"/>
              <w:ind w:left="113"/>
              <w:rPr>
                <w:rFonts w:eastAsia="Arial Unicode MS"/>
                <w:spacing w:val="-2"/>
                <w:sz w:val="22"/>
                <w:szCs w:val="22"/>
              </w:rPr>
            </w:pPr>
            <w:r>
              <w:rPr>
                <w:rFonts w:eastAsia="Arial Unicode MS"/>
                <w:spacing w:val="-4"/>
                <w:sz w:val="22"/>
                <w:szCs w:val="22"/>
              </w:rPr>
              <w:lastRenderedPageBreak/>
              <w:t>транспортная деятельность,</w:t>
            </w:r>
            <w:r>
              <w:rPr>
                <w:rFonts w:eastAsia="Arial Unicode MS"/>
                <w:spacing w:val="-2"/>
                <w:sz w:val="22"/>
                <w:szCs w:val="22"/>
              </w:rPr>
              <w:t xml:space="preserve"> складирование, почтовая </w:t>
            </w:r>
            <w:r>
              <w:rPr>
                <w:rFonts w:eastAsia="Arial Unicode MS"/>
                <w:spacing w:val="-2"/>
                <w:sz w:val="22"/>
                <w:szCs w:val="22"/>
              </w:rPr>
              <w:br/>
              <w:t>и курьерская деятельность</w:t>
            </w:r>
          </w:p>
        </w:tc>
        <w:tc>
          <w:tcPr>
            <w:tcW w:w="1044" w:type="dxa"/>
            <w:tcBorders>
              <w:top w:val="single" w:sz="4" w:space="0" w:color="auto"/>
              <w:left w:val="single" w:sz="4" w:space="0" w:color="auto"/>
              <w:right w:val="single" w:sz="4" w:space="0" w:color="auto"/>
            </w:tcBorders>
            <w:vAlign w:val="bottom"/>
          </w:tcPr>
          <w:p w:rsidR="00D93B04" w:rsidRPr="008C1530" w:rsidRDefault="00D93B04" w:rsidP="00896EEF">
            <w:pPr>
              <w:widowControl w:val="0"/>
              <w:spacing w:before="40"/>
              <w:ind w:right="227"/>
              <w:jc w:val="right"/>
              <w:rPr>
                <w:sz w:val="22"/>
                <w:szCs w:val="22"/>
              </w:rPr>
            </w:pPr>
            <w:r>
              <w:rPr>
                <w:sz w:val="22"/>
                <w:szCs w:val="22"/>
              </w:rPr>
              <w:t>1</w:t>
            </w:r>
            <w:r w:rsidR="002B673B">
              <w:rPr>
                <w:sz w:val="22"/>
                <w:szCs w:val="22"/>
              </w:rPr>
              <w:t>63</w:t>
            </w:r>
            <w:r>
              <w:rPr>
                <w:sz w:val="22"/>
                <w:szCs w:val="22"/>
              </w:rPr>
              <w:t>,</w:t>
            </w:r>
            <w:r w:rsidR="002B673B">
              <w:rPr>
                <w:sz w:val="22"/>
                <w:szCs w:val="22"/>
              </w:rPr>
              <w:t>1</w:t>
            </w:r>
          </w:p>
        </w:tc>
        <w:tc>
          <w:tcPr>
            <w:tcW w:w="1067" w:type="dxa"/>
            <w:tcBorders>
              <w:top w:val="single" w:sz="4" w:space="0" w:color="auto"/>
              <w:left w:val="single" w:sz="4" w:space="0" w:color="auto"/>
              <w:right w:val="single" w:sz="4" w:space="0" w:color="auto"/>
            </w:tcBorders>
            <w:vAlign w:val="bottom"/>
          </w:tcPr>
          <w:p w:rsidR="00D93B04" w:rsidRPr="008C1530" w:rsidRDefault="002B673B" w:rsidP="00896EEF">
            <w:pPr>
              <w:widowControl w:val="0"/>
              <w:tabs>
                <w:tab w:val="left" w:pos="838"/>
              </w:tabs>
              <w:spacing w:before="40"/>
              <w:ind w:right="227"/>
              <w:jc w:val="right"/>
              <w:rPr>
                <w:sz w:val="22"/>
                <w:szCs w:val="22"/>
              </w:rPr>
            </w:pPr>
            <w:r>
              <w:rPr>
                <w:sz w:val="22"/>
                <w:szCs w:val="22"/>
              </w:rPr>
              <w:t>101</w:t>
            </w:r>
            <w:r w:rsidR="00D93B04">
              <w:rPr>
                <w:sz w:val="22"/>
                <w:szCs w:val="22"/>
              </w:rPr>
              <w:t>,</w:t>
            </w:r>
            <w:r>
              <w:rPr>
                <w:sz w:val="22"/>
                <w:szCs w:val="22"/>
              </w:rPr>
              <w:t>4</w:t>
            </w:r>
          </w:p>
        </w:tc>
        <w:tc>
          <w:tcPr>
            <w:tcW w:w="1068" w:type="dxa"/>
            <w:tcBorders>
              <w:top w:val="single" w:sz="4" w:space="0" w:color="auto"/>
              <w:left w:val="single" w:sz="4" w:space="0" w:color="auto"/>
              <w:right w:val="single" w:sz="4" w:space="0" w:color="auto"/>
            </w:tcBorders>
            <w:vAlign w:val="bottom"/>
          </w:tcPr>
          <w:p w:rsidR="00D93B04" w:rsidRPr="00F52E52" w:rsidRDefault="002B673B" w:rsidP="00896EEF">
            <w:pPr>
              <w:widowControl w:val="0"/>
              <w:autoSpaceDE w:val="0"/>
              <w:autoSpaceDN w:val="0"/>
              <w:adjustRightInd w:val="0"/>
              <w:spacing w:before="40"/>
              <w:ind w:right="227"/>
              <w:jc w:val="right"/>
              <w:rPr>
                <w:sz w:val="22"/>
                <w:szCs w:val="22"/>
              </w:rPr>
            </w:pPr>
            <w:r>
              <w:rPr>
                <w:sz w:val="22"/>
                <w:szCs w:val="22"/>
              </w:rPr>
              <w:t>102</w:t>
            </w:r>
            <w:r w:rsidR="00D93B04">
              <w:rPr>
                <w:sz w:val="22"/>
                <w:szCs w:val="22"/>
              </w:rPr>
              <w:t>,</w:t>
            </w:r>
            <w:r>
              <w:rPr>
                <w:sz w:val="22"/>
                <w:szCs w:val="22"/>
              </w:rPr>
              <w:t>7</w:t>
            </w:r>
          </w:p>
        </w:tc>
        <w:tc>
          <w:tcPr>
            <w:tcW w:w="995" w:type="dxa"/>
            <w:tcBorders>
              <w:top w:val="single" w:sz="4" w:space="0" w:color="auto"/>
              <w:left w:val="single" w:sz="4" w:space="0" w:color="auto"/>
              <w:right w:val="single" w:sz="4" w:space="0" w:color="auto"/>
            </w:tcBorders>
            <w:vAlign w:val="bottom"/>
          </w:tcPr>
          <w:p w:rsidR="00D93B04" w:rsidRPr="008C1530" w:rsidRDefault="002B673B" w:rsidP="00896EEF">
            <w:pPr>
              <w:widowControl w:val="0"/>
              <w:tabs>
                <w:tab w:val="left" w:pos="838"/>
              </w:tabs>
              <w:spacing w:before="40"/>
              <w:ind w:right="255"/>
              <w:jc w:val="right"/>
              <w:rPr>
                <w:sz w:val="22"/>
                <w:szCs w:val="22"/>
              </w:rPr>
            </w:pPr>
            <w:r>
              <w:rPr>
                <w:sz w:val="22"/>
                <w:szCs w:val="22"/>
              </w:rPr>
              <w:t>3</w:t>
            </w:r>
            <w:r w:rsidR="00D93B04">
              <w:rPr>
                <w:sz w:val="22"/>
                <w:szCs w:val="22"/>
              </w:rPr>
              <w:t>,</w:t>
            </w:r>
            <w:r>
              <w:rPr>
                <w:sz w:val="22"/>
                <w:szCs w:val="22"/>
              </w:rPr>
              <w:t>8</w:t>
            </w:r>
          </w:p>
        </w:tc>
        <w:tc>
          <w:tcPr>
            <w:tcW w:w="1070" w:type="dxa"/>
            <w:tcBorders>
              <w:top w:val="single" w:sz="4" w:space="0" w:color="auto"/>
              <w:left w:val="single" w:sz="4" w:space="0" w:color="auto"/>
              <w:right w:val="single" w:sz="4" w:space="0" w:color="auto"/>
            </w:tcBorders>
            <w:vAlign w:val="bottom"/>
          </w:tcPr>
          <w:p w:rsidR="00D93B04" w:rsidRPr="008C1530" w:rsidRDefault="00D93B04" w:rsidP="00896EEF">
            <w:pPr>
              <w:widowControl w:val="0"/>
              <w:tabs>
                <w:tab w:val="left" w:pos="838"/>
              </w:tabs>
              <w:spacing w:before="40"/>
              <w:ind w:right="227"/>
              <w:jc w:val="right"/>
              <w:rPr>
                <w:sz w:val="22"/>
                <w:szCs w:val="22"/>
              </w:rPr>
            </w:pPr>
            <w:r>
              <w:rPr>
                <w:sz w:val="22"/>
                <w:szCs w:val="22"/>
              </w:rPr>
              <w:t>1</w:t>
            </w:r>
            <w:r w:rsidR="002B673B">
              <w:rPr>
                <w:sz w:val="22"/>
                <w:szCs w:val="22"/>
              </w:rPr>
              <w:t>48</w:t>
            </w:r>
            <w:r>
              <w:rPr>
                <w:sz w:val="22"/>
                <w:szCs w:val="22"/>
              </w:rPr>
              <w:t>,</w:t>
            </w:r>
            <w:r w:rsidR="002B673B">
              <w:rPr>
                <w:sz w:val="22"/>
                <w:szCs w:val="22"/>
              </w:rPr>
              <w:t>5</w:t>
            </w:r>
          </w:p>
        </w:tc>
        <w:tc>
          <w:tcPr>
            <w:tcW w:w="1071" w:type="dxa"/>
            <w:tcBorders>
              <w:top w:val="single" w:sz="4" w:space="0" w:color="auto"/>
              <w:left w:val="single" w:sz="4" w:space="0" w:color="auto"/>
              <w:right w:val="single" w:sz="4" w:space="0" w:color="auto"/>
            </w:tcBorders>
            <w:tcMar>
              <w:top w:w="0" w:type="dxa"/>
              <w:left w:w="57" w:type="dxa"/>
              <w:bottom w:w="0" w:type="dxa"/>
              <w:right w:w="198" w:type="dxa"/>
            </w:tcMar>
            <w:vAlign w:val="bottom"/>
          </w:tcPr>
          <w:p w:rsidR="00D93B04" w:rsidRPr="00F52E52" w:rsidRDefault="002B673B" w:rsidP="00896EEF">
            <w:pPr>
              <w:widowControl w:val="0"/>
              <w:autoSpaceDE w:val="0"/>
              <w:autoSpaceDN w:val="0"/>
              <w:adjustRightInd w:val="0"/>
              <w:spacing w:before="40"/>
              <w:ind w:right="57"/>
              <w:jc w:val="right"/>
              <w:rPr>
                <w:sz w:val="22"/>
                <w:szCs w:val="22"/>
              </w:rPr>
            </w:pPr>
            <w:r>
              <w:rPr>
                <w:sz w:val="22"/>
                <w:szCs w:val="22"/>
              </w:rPr>
              <w:t>75</w:t>
            </w:r>
            <w:r w:rsidR="00D93B04">
              <w:rPr>
                <w:sz w:val="22"/>
                <w:szCs w:val="22"/>
              </w:rPr>
              <w:t>,</w:t>
            </w:r>
            <w:r>
              <w:rPr>
                <w:sz w:val="22"/>
                <w:szCs w:val="22"/>
              </w:rPr>
              <w:t>5</w:t>
            </w:r>
          </w:p>
        </w:tc>
      </w:tr>
      <w:tr w:rsidR="00D93B04" w:rsidTr="008F0159">
        <w:trPr>
          <w:cantSplit/>
          <w:trHeight w:val="215"/>
          <w:jc w:val="center"/>
        </w:trPr>
        <w:tc>
          <w:tcPr>
            <w:tcW w:w="2772" w:type="dxa"/>
            <w:tcBorders>
              <w:top w:val="nil"/>
              <w:left w:val="single" w:sz="4" w:space="0" w:color="auto"/>
              <w:right w:val="single" w:sz="4" w:space="0" w:color="auto"/>
            </w:tcBorders>
            <w:vAlign w:val="bottom"/>
            <w:hideMark/>
          </w:tcPr>
          <w:p w:rsidR="00D93B04" w:rsidRDefault="00D93B04" w:rsidP="00896EEF">
            <w:pPr>
              <w:spacing w:before="40"/>
              <w:ind w:left="113"/>
              <w:rPr>
                <w:rFonts w:eastAsia="Arial Unicode MS"/>
                <w:sz w:val="22"/>
                <w:szCs w:val="22"/>
              </w:rPr>
            </w:pPr>
            <w:r>
              <w:rPr>
                <w:rFonts w:eastAsia="Arial Unicode MS"/>
                <w:sz w:val="22"/>
                <w:szCs w:val="22"/>
              </w:rPr>
              <w:t>услуги по временному проживанию и питанию</w:t>
            </w:r>
          </w:p>
        </w:tc>
        <w:tc>
          <w:tcPr>
            <w:tcW w:w="1044" w:type="dxa"/>
            <w:tcBorders>
              <w:top w:val="nil"/>
              <w:left w:val="single" w:sz="4" w:space="0" w:color="auto"/>
              <w:right w:val="single" w:sz="4" w:space="0" w:color="auto"/>
            </w:tcBorders>
            <w:vAlign w:val="bottom"/>
          </w:tcPr>
          <w:p w:rsidR="00D93B04" w:rsidRPr="008C1530" w:rsidRDefault="00D93B04" w:rsidP="00896EEF">
            <w:pPr>
              <w:widowControl w:val="0"/>
              <w:spacing w:before="40"/>
              <w:ind w:right="227"/>
              <w:jc w:val="right"/>
              <w:rPr>
                <w:sz w:val="22"/>
                <w:szCs w:val="22"/>
              </w:rPr>
            </w:pPr>
            <w:r>
              <w:rPr>
                <w:sz w:val="22"/>
                <w:szCs w:val="22"/>
              </w:rPr>
              <w:t>1</w:t>
            </w:r>
            <w:r w:rsidR="002B673B">
              <w:rPr>
                <w:sz w:val="22"/>
                <w:szCs w:val="22"/>
              </w:rPr>
              <w:t>5</w:t>
            </w:r>
            <w:r>
              <w:rPr>
                <w:sz w:val="22"/>
                <w:szCs w:val="22"/>
              </w:rPr>
              <w:t>,</w:t>
            </w:r>
            <w:r w:rsidR="002B673B">
              <w:rPr>
                <w:sz w:val="22"/>
                <w:szCs w:val="22"/>
              </w:rPr>
              <w:t>1</w:t>
            </w:r>
          </w:p>
        </w:tc>
        <w:tc>
          <w:tcPr>
            <w:tcW w:w="1067" w:type="dxa"/>
            <w:tcBorders>
              <w:top w:val="nil"/>
              <w:left w:val="single" w:sz="4" w:space="0" w:color="auto"/>
              <w:right w:val="single" w:sz="4" w:space="0" w:color="auto"/>
            </w:tcBorders>
            <w:vAlign w:val="bottom"/>
          </w:tcPr>
          <w:p w:rsidR="00D93B04" w:rsidRPr="008C1530" w:rsidRDefault="00D93B04" w:rsidP="00896EEF">
            <w:pPr>
              <w:widowControl w:val="0"/>
              <w:tabs>
                <w:tab w:val="left" w:pos="838"/>
              </w:tabs>
              <w:spacing w:before="40"/>
              <w:ind w:right="227"/>
              <w:jc w:val="right"/>
              <w:rPr>
                <w:sz w:val="22"/>
                <w:szCs w:val="22"/>
              </w:rPr>
            </w:pPr>
            <w:r>
              <w:rPr>
                <w:sz w:val="22"/>
                <w:szCs w:val="22"/>
              </w:rPr>
              <w:t>9</w:t>
            </w:r>
            <w:r w:rsidR="002B673B">
              <w:rPr>
                <w:sz w:val="22"/>
                <w:szCs w:val="22"/>
              </w:rPr>
              <w:t>6</w:t>
            </w:r>
            <w:r>
              <w:rPr>
                <w:sz w:val="22"/>
                <w:szCs w:val="22"/>
              </w:rPr>
              <w:t>,</w:t>
            </w:r>
            <w:r w:rsidR="002B673B">
              <w:rPr>
                <w:sz w:val="22"/>
                <w:szCs w:val="22"/>
              </w:rPr>
              <w:t>4</w:t>
            </w:r>
          </w:p>
        </w:tc>
        <w:tc>
          <w:tcPr>
            <w:tcW w:w="1068" w:type="dxa"/>
            <w:tcBorders>
              <w:top w:val="nil"/>
              <w:left w:val="single" w:sz="4" w:space="0" w:color="auto"/>
              <w:right w:val="single" w:sz="4" w:space="0" w:color="auto"/>
            </w:tcBorders>
            <w:vAlign w:val="bottom"/>
          </w:tcPr>
          <w:p w:rsidR="00D93B04" w:rsidRPr="00F52E52" w:rsidRDefault="002B673B" w:rsidP="00896EEF">
            <w:pPr>
              <w:widowControl w:val="0"/>
              <w:autoSpaceDE w:val="0"/>
              <w:autoSpaceDN w:val="0"/>
              <w:adjustRightInd w:val="0"/>
              <w:spacing w:before="40"/>
              <w:ind w:right="227"/>
              <w:jc w:val="right"/>
              <w:rPr>
                <w:sz w:val="22"/>
                <w:szCs w:val="22"/>
              </w:rPr>
            </w:pPr>
            <w:r>
              <w:rPr>
                <w:sz w:val="22"/>
                <w:szCs w:val="22"/>
              </w:rPr>
              <w:t>103</w:t>
            </w:r>
            <w:r w:rsidR="00D93B04">
              <w:rPr>
                <w:sz w:val="22"/>
                <w:szCs w:val="22"/>
              </w:rPr>
              <w:t>,</w:t>
            </w:r>
            <w:r>
              <w:rPr>
                <w:sz w:val="22"/>
                <w:szCs w:val="22"/>
              </w:rPr>
              <w:t>5</w:t>
            </w:r>
          </w:p>
        </w:tc>
        <w:tc>
          <w:tcPr>
            <w:tcW w:w="995" w:type="dxa"/>
            <w:tcBorders>
              <w:top w:val="nil"/>
              <w:left w:val="single" w:sz="4" w:space="0" w:color="auto"/>
              <w:right w:val="single" w:sz="4" w:space="0" w:color="auto"/>
            </w:tcBorders>
            <w:vAlign w:val="bottom"/>
          </w:tcPr>
          <w:p w:rsidR="00D93B04" w:rsidRPr="008C1530" w:rsidRDefault="00D93B04" w:rsidP="00896EEF">
            <w:pPr>
              <w:widowControl w:val="0"/>
              <w:spacing w:before="40"/>
              <w:ind w:right="255"/>
              <w:jc w:val="right"/>
              <w:rPr>
                <w:sz w:val="22"/>
                <w:szCs w:val="22"/>
              </w:rPr>
            </w:pPr>
            <w:r>
              <w:rPr>
                <w:sz w:val="22"/>
                <w:szCs w:val="22"/>
              </w:rPr>
              <w:t>1,</w:t>
            </w:r>
            <w:r w:rsidR="002B673B">
              <w:rPr>
                <w:sz w:val="22"/>
                <w:szCs w:val="22"/>
              </w:rPr>
              <w:t>1</w:t>
            </w:r>
          </w:p>
        </w:tc>
        <w:tc>
          <w:tcPr>
            <w:tcW w:w="1070" w:type="dxa"/>
            <w:tcBorders>
              <w:top w:val="nil"/>
              <w:left w:val="single" w:sz="4" w:space="0" w:color="auto"/>
              <w:right w:val="single" w:sz="4" w:space="0" w:color="auto"/>
            </w:tcBorders>
            <w:vAlign w:val="bottom"/>
          </w:tcPr>
          <w:p w:rsidR="00D93B04" w:rsidRPr="008C1530" w:rsidRDefault="002B673B" w:rsidP="00896EEF">
            <w:pPr>
              <w:widowControl w:val="0"/>
              <w:tabs>
                <w:tab w:val="left" w:pos="838"/>
              </w:tabs>
              <w:spacing w:before="40"/>
              <w:ind w:right="227"/>
              <w:jc w:val="right"/>
              <w:rPr>
                <w:sz w:val="22"/>
                <w:szCs w:val="22"/>
              </w:rPr>
            </w:pPr>
            <w:r>
              <w:rPr>
                <w:sz w:val="22"/>
                <w:szCs w:val="22"/>
              </w:rPr>
              <w:t>72</w:t>
            </w:r>
            <w:r w:rsidR="00D93B04">
              <w:rPr>
                <w:sz w:val="22"/>
                <w:szCs w:val="22"/>
              </w:rPr>
              <w:t>,</w:t>
            </w:r>
            <w:r>
              <w:rPr>
                <w:sz w:val="22"/>
                <w:szCs w:val="22"/>
              </w:rPr>
              <w:t>8</w:t>
            </w:r>
          </w:p>
        </w:tc>
        <w:tc>
          <w:tcPr>
            <w:tcW w:w="1071" w:type="dxa"/>
            <w:tcBorders>
              <w:top w:val="nil"/>
              <w:left w:val="single" w:sz="4" w:space="0" w:color="auto"/>
              <w:right w:val="single" w:sz="4" w:space="0" w:color="auto"/>
            </w:tcBorders>
            <w:tcMar>
              <w:top w:w="0" w:type="dxa"/>
              <w:left w:w="57" w:type="dxa"/>
              <w:bottom w:w="0" w:type="dxa"/>
              <w:right w:w="198" w:type="dxa"/>
            </w:tcMar>
            <w:vAlign w:val="bottom"/>
          </w:tcPr>
          <w:p w:rsidR="00D93B04" w:rsidRPr="00F52E52" w:rsidRDefault="002B673B" w:rsidP="00896EEF">
            <w:pPr>
              <w:widowControl w:val="0"/>
              <w:autoSpaceDE w:val="0"/>
              <w:autoSpaceDN w:val="0"/>
              <w:adjustRightInd w:val="0"/>
              <w:spacing w:before="40"/>
              <w:ind w:right="57"/>
              <w:jc w:val="right"/>
              <w:rPr>
                <w:sz w:val="22"/>
                <w:szCs w:val="22"/>
              </w:rPr>
            </w:pPr>
            <w:r>
              <w:rPr>
                <w:sz w:val="22"/>
                <w:szCs w:val="22"/>
              </w:rPr>
              <w:t>69</w:t>
            </w:r>
            <w:r w:rsidR="00D93B04">
              <w:rPr>
                <w:sz w:val="22"/>
                <w:szCs w:val="22"/>
              </w:rPr>
              <w:t>,</w:t>
            </w:r>
            <w:r>
              <w:rPr>
                <w:sz w:val="22"/>
                <w:szCs w:val="22"/>
              </w:rPr>
              <w:t>8</w:t>
            </w:r>
          </w:p>
        </w:tc>
      </w:tr>
      <w:tr w:rsidR="00D93B04" w:rsidTr="008F0159">
        <w:trPr>
          <w:cantSplit/>
          <w:trHeight w:val="215"/>
          <w:jc w:val="center"/>
        </w:trPr>
        <w:tc>
          <w:tcPr>
            <w:tcW w:w="2772" w:type="dxa"/>
            <w:tcBorders>
              <w:left w:val="single" w:sz="4" w:space="0" w:color="auto"/>
              <w:right w:val="single" w:sz="4" w:space="0" w:color="auto"/>
            </w:tcBorders>
            <w:vAlign w:val="bottom"/>
            <w:hideMark/>
          </w:tcPr>
          <w:p w:rsidR="00D93B04" w:rsidRDefault="00D93B04" w:rsidP="00896EEF">
            <w:pPr>
              <w:spacing w:before="40"/>
              <w:ind w:left="113"/>
              <w:rPr>
                <w:rFonts w:eastAsia="Arial Unicode MS"/>
                <w:sz w:val="22"/>
                <w:szCs w:val="22"/>
              </w:rPr>
            </w:pPr>
            <w:r>
              <w:rPr>
                <w:rFonts w:eastAsia="Arial Unicode MS"/>
                <w:sz w:val="22"/>
                <w:szCs w:val="22"/>
              </w:rPr>
              <w:t>информация и связь</w:t>
            </w:r>
          </w:p>
        </w:tc>
        <w:tc>
          <w:tcPr>
            <w:tcW w:w="1044" w:type="dxa"/>
            <w:tcBorders>
              <w:left w:val="single" w:sz="4" w:space="0" w:color="auto"/>
              <w:right w:val="single" w:sz="4" w:space="0" w:color="auto"/>
            </w:tcBorders>
            <w:vAlign w:val="bottom"/>
          </w:tcPr>
          <w:p w:rsidR="00D93B04" w:rsidRPr="00DA2BFF" w:rsidRDefault="00D93B04" w:rsidP="00896EEF">
            <w:pPr>
              <w:widowControl w:val="0"/>
              <w:tabs>
                <w:tab w:val="left" w:pos="670"/>
              </w:tabs>
              <w:spacing w:before="40"/>
              <w:ind w:right="227"/>
              <w:jc w:val="right"/>
              <w:rPr>
                <w:sz w:val="22"/>
                <w:szCs w:val="22"/>
              </w:rPr>
            </w:pPr>
            <w:r>
              <w:rPr>
                <w:sz w:val="22"/>
                <w:szCs w:val="22"/>
              </w:rPr>
              <w:t>3</w:t>
            </w:r>
            <w:r w:rsidR="002B673B">
              <w:rPr>
                <w:sz w:val="22"/>
                <w:szCs w:val="22"/>
              </w:rPr>
              <w:t>7</w:t>
            </w:r>
            <w:r>
              <w:rPr>
                <w:sz w:val="22"/>
                <w:szCs w:val="22"/>
              </w:rPr>
              <w:t>,</w:t>
            </w:r>
            <w:r w:rsidR="002B673B">
              <w:rPr>
                <w:sz w:val="22"/>
                <w:szCs w:val="22"/>
              </w:rPr>
              <w:t>6</w:t>
            </w:r>
          </w:p>
        </w:tc>
        <w:tc>
          <w:tcPr>
            <w:tcW w:w="1067" w:type="dxa"/>
            <w:tcBorders>
              <w:left w:val="single" w:sz="4" w:space="0" w:color="auto"/>
              <w:right w:val="single" w:sz="4" w:space="0" w:color="auto"/>
            </w:tcBorders>
            <w:vAlign w:val="bottom"/>
          </w:tcPr>
          <w:p w:rsidR="00D93B04" w:rsidRPr="00605B1E" w:rsidRDefault="00D93B04" w:rsidP="00896EEF">
            <w:pPr>
              <w:widowControl w:val="0"/>
              <w:tabs>
                <w:tab w:val="left" w:pos="838"/>
              </w:tabs>
              <w:spacing w:before="40"/>
              <w:ind w:right="227"/>
              <w:jc w:val="right"/>
              <w:rPr>
                <w:sz w:val="22"/>
                <w:szCs w:val="22"/>
              </w:rPr>
            </w:pPr>
            <w:r>
              <w:rPr>
                <w:sz w:val="22"/>
                <w:szCs w:val="22"/>
              </w:rPr>
              <w:t>11</w:t>
            </w:r>
            <w:r w:rsidR="002B673B">
              <w:rPr>
                <w:sz w:val="22"/>
                <w:szCs w:val="22"/>
              </w:rPr>
              <w:t>5</w:t>
            </w:r>
            <w:r>
              <w:rPr>
                <w:sz w:val="22"/>
                <w:szCs w:val="22"/>
              </w:rPr>
              <w:t>,</w:t>
            </w:r>
            <w:r w:rsidR="002B673B">
              <w:rPr>
                <w:sz w:val="22"/>
                <w:szCs w:val="22"/>
              </w:rPr>
              <w:t>4</w:t>
            </w:r>
          </w:p>
        </w:tc>
        <w:tc>
          <w:tcPr>
            <w:tcW w:w="1068" w:type="dxa"/>
            <w:tcBorders>
              <w:left w:val="single" w:sz="4" w:space="0" w:color="auto"/>
              <w:right w:val="single" w:sz="4" w:space="0" w:color="auto"/>
            </w:tcBorders>
            <w:vAlign w:val="bottom"/>
          </w:tcPr>
          <w:p w:rsidR="00D93B04" w:rsidRPr="00DA2BFF" w:rsidRDefault="002B673B" w:rsidP="00896EEF">
            <w:pPr>
              <w:widowControl w:val="0"/>
              <w:autoSpaceDE w:val="0"/>
              <w:autoSpaceDN w:val="0"/>
              <w:adjustRightInd w:val="0"/>
              <w:spacing w:before="40"/>
              <w:ind w:right="227"/>
              <w:jc w:val="right"/>
              <w:rPr>
                <w:sz w:val="22"/>
                <w:szCs w:val="22"/>
              </w:rPr>
            </w:pPr>
            <w:r>
              <w:rPr>
                <w:sz w:val="22"/>
                <w:szCs w:val="22"/>
              </w:rPr>
              <w:t>103</w:t>
            </w:r>
            <w:r w:rsidR="00D93B04">
              <w:rPr>
                <w:sz w:val="22"/>
                <w:szCs w:val="22"/>
              </w:rPr>
              <w:t>,</w:t>
            </w:r>
            <w:r>
              <w:rPr>
                <w:sz w:val="22"/>
                <w:szCs w:val="22"/>
              </w:rPr>
              <w:t>4</w:t>
            </w:r>
          </w:p>
        </w:tc>
        <w:tc>
          <w:tcPr>
            <w:tcW w:w="995" w:type="dxa"/>
            <w:tcBorders>
              <w:left w:val="single" w:sz="4" w:space="0" w:color="auto"/>
              <w:right w:val="single" w:sz="4" w:space="0" w:color="auto"/>
            </w:tcBorders>
            <w:vAlign w:val="bottom"/>
          </w:tcPr>
          <w:p w:rsidR="00D93B04" w:rsidRPr="00DA2BFF" w:rsidRDefault="00D93B04" w:rsidP="00896EEF">
            <w:pPr>
              <w:widowControl w:val="0"/>
              <w:tabs>
                <w:tab w:val="left" w:pos="838"/>
              </w:tabs>
              <w:spacing w:before="40"/>
              <w:ind w:right="255"/>
              <w:jc w:val="right"/>
              <w:rPr>
                <w:sz w:val="22"/>
                <w:szCs w:val="22"/>
              </w:rPr>
            </w:pPr>
            <w:r>
              <w:rPr>
                <w:sz w:val="22"/>
                <w:szCs w:val="22"/>
              </w:rPr>
              <w:t>0,</w:t>
            </w:r>
            <w:r w:rsidR="002B673B">
              <w:rPr>
                <w:sz w:val="22"/>
                <w:szCs w:val="22"/>
              </w:rPr>
              <w:t>5</w:t>
            </w:r>
          </w:p>
        </w:tc>
        <w:tc>
          <w:tcPr>
            <w:tcW w:w="1070" w:type="dxa"/>
            <w:tcBorders>
              <w:left w:val="single" w:sz="4" w:space="0" w:color="auto"/>
              <w:right w:val="single" w:sz="4" w:space="0" w:color="auto"/>
            </w:tcBorders>
            <w:vAlign w:val="bottom"/>
          </w:tcPr>
          <w:p w:rsidR="00D93B04" w:rsidRPr="00DA2BFF" w:rsidRDefault="002B673B" w:rsidP="00896EEF">
            <w:pPr>
              <w:widowControl w:val="0"/>
              <w:tabs>
                <w:tab w:val="left" w:pos="838"/>
              </w:tabs>
              <w:spacing w:before="40"/>
              <w:ind w:right="227"/>
              <w:jc w:val="right"/>
              <w:rPr>
                <w:sz w:val="22"/>
                <w:szCs w:val="22"/>
              </w:rPr>
            </w:pPr>
            <w:r>
              <w:rPr>
                <w:sz w:val="22"/>
                <w:szCs w:val="22"/>
              </w:rPr>
              <w:t>292</w:t>
            </w:r>
            <w:r w:rsidR="00D93B04">
              <w:rPr>
                <w:sz w:val="22"/>
                <w:szCs w:val="22"/>
              </w:rPr>
              <w:t>,</w:t>
            </w:r>
            <w:r>
              <w:rPr>
                <w:sz w:val="22"/>
                <w:szCs w:val="22"/>
              </w:rPr>
              <w:t>3</w:t>
            </w:r>
          </w:p>
        </w:tc>
        <w:tc>
          <w:tcPr>
            <w:tcW w:w="1071" w:type="dxa"/>
            <w:tcBorders>
              <w:left w:val="single" w:sz="4" w:space="0" w:color="auto"/>
              <w:right w:val="single" w:sz="4" w:space="0" w:color="auto"/>
            </w:tcBorders>
            <w:tcMar>
              <w:top w:w="0" w:type="dxa"/>
              <w:left w:w="57" w:type="dxa"/>
              <w:bottom w:w="0" w:type="dxa"/>
              <w:right w:w="198" w:type="dxa"/>
            </w:tcMar>
            <w:vAlign w:val="bottom"/>
          </w:tcPr>
          <w:p w:rsidR="00D93B04" w:rsidRPr="00F52E52" w:rsidRDefault="002B673B" w:rsidP="00896EEF">
            <w:pPr>
              <w:widowControl w:val="0"/>
              <w:autoSpaceDE w:val="0"/>
              <w:autoSpaceDN w:val="0"/>
              <w:adjustRightInd w:val="0"/>
              <w:spacing w:before="40"/>
              <w:ind w:right="57"/>
              <w:jc w:val="right"/>
              <w:rPr>
                <w:sz w:val="22"/>
                <w:szCs w:val="22"/>
              </w:rPr>
            </w:pPr>
            <w:r>
              <w:rPr>
                <w:sz w:val="22"/>
                <w:szCs w:val="22"/>
              </w:rPr>
              <w:t>в 3,2р.</w:t>
            </w:r>
          </w:p>
        </w:tc>
      </w:tr>
      <w:tr w:rsidR="00D93B04" w:rsidTr="008F0159">
        <w:trPr>
          <w:cantSplit/>
          <w:trHeight w:val="215"/>
          <w:jc w:val="center"/>
        </w:trPr>
        <w:tc>
          <w:tcPr>
            <w:tcW w:w="2772" w:type="dxa"/>
            <w:tcBorders>
              <w:left w:val="single" w:sz="4" w:space="0" w:color="auto"/>
              <w:right w:val="single" w:sz="4" w:space="0" w:color="auto"/>
            </w:tcBorders>
            <w:vAlign w:val="bottom"/>
            <w:hideMark/>
          </w:tcPr>
          <w:p w:rsidR="00D93B04" w:rsidRDefault="00D93B04" w:rsidP="00896EEF">
            <w:pPr>
              <w:spacing w:before="40"/>
              <w:ind w:left="113" w:right="-113"/>
              <w:rPr>
                <w:rFonts w:eastAsia="Arial Unicode MS"/>
                <w:sz w:val="22"/>
                <w:szCs w:val="22"/>
              </w:rPr>
            </w:pPr>
            <w:r>
              <w:rPr>
                <w:rFonts w:eastAsia="Arial Unicode MS"/>
                <w:sz w:val="22"/>
                <w:szCs w:val="22"/>
              </w:rPr>
              <w:t xml:space="preserve">операции с недвижимым имуществом </w:t>
            </w:r>
          </w:p>
        </w:tc>
        <w:tc>
          <w:tcPr>
            <w:tcW w:w="1044" w:type="dxa"/>
            <w:tcBorders>
              <w:left w:val="single" w:sz="4" w:space="0" w:color="auto"/>
              <w:right w:val="single" w:sz="4" w:space="0" w:color="auto"/>
            </w:tcBorders>
            <w:vAlign w:val="bottom"/>
          </w:tcPr>
          <w:p w:rsidR="00D93B04" w:rsidRPr="00DA2BFF" w:rsidRDefault="00D93B04" w:rsidP="00896EEF">
            <w:pPr>
              <w:widowControl w:val="0"/>
              <w:tabs>
                <w:tab w:val="left" w:pos="670"/>
              </w:tabs>
              <w:spacing w:before="40"/>
              <w:ind w:right="227"/>
              <w:jc w:val="right"/>
              <w:rPr>
                <w:sz w:val="22"/>
                <w:szCs w:val="22"/>
              </w:rPr>
            </w:pPr>
            <w:r>
              <w:rPr>
                <w:sz w:val="22"/>
                <w:szCs w:val="22"/>
              </w:rPr>
              <w:t>2</w:t>
            </w:r>
            <w:r w:rsidR="00880997">
              <w:rPr>
                <w:sz w:val="22"/>
                <w:szCs w:val="22"/>
              </w:rPr>
              <w:t>5</w:t>
            </w:r>
            <w:r>
              <w:rPr>
                <w:sz w:val="22"/>
                <w:szCs w:val="22"/>
              </w:rPr>
              <w:t>,</w:t>
            </w:r>
            <w:r w:rsidR="00880997">
              <w:rPr>
                <w:sz w:val="22"/>
                <w:szCs w:val="22"/>
              </w:rPr>
              <w:t>5</w:t>
            </w:r>
          </w:p>
        </w:tc>
        <w:tc>
          <w:tcPr>
            <w:tcW w:w="1067" w:type="dxa"/>
            <w:tcBorders>
              <w:left w:val="single" w:sz="4" w:space="0" w:color="auto"/>
              <w:right w:val="single" w:sz="4" w:space="0" w:color="auto"/>
            </w:tcBorders>
            <w:vAlign w:val="bottom"/>
          </w:tcPr>
          <w:p w:rsidR="00D93B04" w:rsidRPr="0015489C" w:rsidRDefault="00D93B04" w:rsidP="00896EEF">
            <w:pPr>
              <w:widowControl w:val="0"/>
              <w:tabs>
                <w:tab w:val="left" w:pos="838"/>
              </w:tabs>
              <w:spacing w:before="40"/>
              <w:ind w:right="227"/>
              <w:jc w:val="right"/>
              <w:rPr>
                <w:sz w:val="22"/>
                <w:szCs w:val="22"/>
              </w:rPr>
            </w:pPr>
            <w:r>
              <w:rPr>
                <w:sz w:val="22"/>
                <w:szCs w:val="22"/>
              </w:rPr>
              <w:t>14</w:t>
            </w:r>
            <w:r w:rsidR="00880997">
              <w:rPr>
                <w:sz w:val="22"/>
                <w:szCs w:val="22"/>
              </w:rPr>
              <w:t>0</w:t>
            </w:r>
            <w:r>
              <w:rPr>
                <w:sz w:val="22"/>
                <w:szCs w:val="22"/>
              </w:rPr>
              <w:t>,</w:t>
            </w:r>
            <w:r w:rsidR="00880997">
              <w:rPr>
                <w:sz w:val="22"/>
                <w:szCs w:val="22"/>
              </w:rPr>
              <w:t>3</w:t>
            </w:r>
          </w:p>
        </w:tc>
        <w:tc>
          <w:tcPr>
            <w:tcW w:w="1068" w:type="dxa"/>
            <w:tcBorders>
              <w:left w:val="single" w:sz="4" w:space="0" w:color="auto"/>
              <w:right w:val="single" w:sz="4" w:space="0" w:color="auto"/>
            </w:tcBorders>
            <w:vAlign w:val="bottom"/>
          </w:tcPr>
          <w:p w:rsidR="00D93B04" w:rsidRPr="00F52E52" w:rsidRDefault="00880997" w:rsidP="00896EEF">
            <w:pPr>
              <w:widowControl w:val="0"/>
              <w:autoSpaceDE w:val="0"/>
              <w:autoSpaceDN w:val="0"/>
              <w:adjustRightInd w:val="0"/>
              <w:spacing w:before="40"/>
              <w:ind w:right="227"/>
              <w:jc w:val="right"/>
              <w:rPr>
                <w:sz w:val="22"/>
                <w:szCs w:val="22"/>
              </w:rPr>
            </w:pPr>
            <w:r>
              <w:rPr>
                <w:sz w:val="22"/>
                <w:szCs w:val="22"/>
              </w:rPr>
              <w:t>97</w:t>
            </w:r>
            <w:r w:rsidR="00D93B04">
              <w:rPr>
                <w:sz w:val="22"/>
                <w:szCs w:val="22"/>
              </w:rPr>
              <w:t>,</w:t>
            </w:r>
            <w:r>
              <w:rPr>
                <w:sz w:val="22"/>
                <w:szCs w:val="22"/>
              </w:rPr>
              <w:t>7</w:t>
            </w:r>
          </w:p>
        </w:tc>
        <w:tc>
          <w:tcPr>
            <w:tcW w:w="995" w:type="dxa"/>
            <w:tcBorders>
              <w:left w:val="single" w:sz="4" w:space="0" w:color="auto"/>
              <w:right w:val="single" w:sz="4" w:space="0" w:color="auto"/>
            </w:tcBorders>
            <w:vAlign w:val="bottom"/>
          </w:tcPr>
          <w:p w:rsidR="00D93B04" w:rsidRDefault="00D93B04" w:rsidP="00896EEF">
            <w:pPr>
              <w:widowControl w:val="0"/>
              <w:tabs>
                <w:tab w:val="left" w:pos="838"/>
              </w:tabs>
              <w:spacing w:before="40"/>
              <w:ind w:right="255"/>
              <w:jc w:val="right"/>
              <w:rPr>
                <w:sz w:val="22"/>
                <w:szCs w:val="22"/>
              </w:rPr>
            </w:pPr>
            <w:r>
              <w:rPr>
                <w:sz w:val="22"/>
                <w:szCs w:val="22"/>
              </w:rPr>
              <w:t>0,1</w:t>
            </w:r>
          </w:p>
        </w:tc>
        <w:tc>
          <w:tcPr>
            <w:tcW w:w="1070" w:type="dxa"/>
            <w:tcBorders>
              <w:left w:val="single" w:sz="4" w:space="0" w:color="auto"/>
              <w:right w:val="single" w:sz="4" w:space="0" w:color="auto"/>
            </w:tcBorders>
            <w:vAlign w:val="bottom"/>
          </w:tcPr>
          <w:p w:rsidR="00D93B04" w:rsidRPr="0015489C" w:rsidRDefault="00880997" w:rsidP="00896EEF">
            <w:pPr>
              <w:widowControl w:val="0"/>
              <w:tabs>
                <w:tab w:val="left" w:pos="838"/>
              </w:tabs>
              <w:spacing w:before="40"/>
              <w:ind w:right="227"/>
              <w:jc w:val="right"/>
              <w:rPr>
                <w:sz w:val="22"/>
                <w:szCs w:val="22"/>
              </w:rPr>
            </w:pPr>
            <w:r>
              <w:rPr>
                <w:sz w:val="22"/>
                <w:szCs w:val="22"/>
              </w:rPr>
              <w:t>137</w:t>
            </w:r>
            <w:r w:rsidR="00D93B04">
              <w:rPr>
                <w:sz w:val="22"/>
                <w:szCs w:val="22"/>
              </w:rPr>
              <w:t>,</w:t>
            </w:r>
            <w:r>
              <w:rPr>
                <w:sz w:val="22"/>
                <w:szCs w:val="22"/>
              </w:rPr>
              <w:t>1</w:t>
            </w:r>
          </w:p>
        </w:tc>
        <w:tc>
          <w:tcPr>
            <w:tcW w:w="1071" w:type="dxa"/>
            <w:tcBorders>
              <w:left w:val="single" w:sz="4" w:space="0" w:color="auto"/>
              <w:right w:val="single" w:sz="4" w:space="0" w:color="auto"/>
            </w:tcBorders>
            <w:tcMar>
              <w:top w:w="0" w:type="dxa"/>
              <w:left w:w="57" w:type="dxa"/>
              <w:bottom w:w="0" w:type="dxa"/>
              <w:right w:w="198" w:type="dxa"/>
            </w:tcMar>
            <w:vAlign w:val="bottom"/>
          </w:tcPr>
          <w:p w:rsidR="00D93B04" w:rsidRPr="00F52E52" w:rsidRDefault="00D93B04" w:rsidP="00896EEF">
            <w:pPr>
              <w:widowControl w:val="0"/>
              <w:autoSpaceDE w:val="0"/>
              <w:autoSpaceDN w:val="0"/>
              <w:adjustRightInd w:val="0"/>
              <w:spacing w:before="40"/>
              <w:ind w:right="57"/>
              <w:jc w:val="right"/>
              <w:rPr>
                <w:sz w:val="22"/>
                <w:szCs w:val="22"/>
              </w:rPr>
            </w:pPr>
            <w:r>
              <w:rPr>
                <w:sz w:val="22"/>
                <w:szCs w:val="22"/>
              </w:rPr>
              <w:t>1</w:t>
            </w:r>
            <w:r w:rsidR="00880997">
              <w:rPr>
                <w:sz w:val="22"/>
                <w:szCs w:val="22"/>
              </w:rPr>
              <w:t>62</w:t>
            </w:r>
            <w:r>
              <w:rPr>
                <w:sz w:val="22"/>
                <w:szCs w:val="22"/>
              </w:rPr>
              <w:t>,</w:t>
            </w:r>
            <w:r w:rsidR="00880997">
              <w:rPr>
                <w:sz w:val="22"/>
                <w:szCs w:val="22"/>
              </w:rPr>
              <w:t>7</w:t>
            </w:r>
          </w:p>
        </w:tc>
      </w:tr>
      <w:tr w:rsidR="00D93B04" w:rsidTr="008F0159">
        <w:trPr>
          <w:cantSplit/>
          <w:trHeight w:val="215"/>
          <w:jc w:val="center"/>
        </w:trPr>
        <w:tc>
          <w:tcPr>
            <w:tcW w:w="2772" w:type="dxa"/>
            <w:tcBorders>
              <w:left w:val="single" w:sz="4" w:space="0" w:color="auto"/>
              <w:right w:val="single" w:sz="4" w:space="0" w:color="auto"/>
            </w:tcBorders>
            <w:vAlign w:val="bottom"/>
            <w:hideMark/>
          </w:tcPr>
          <w:p w:rsidR="00D93B04" w:rsidRDefault="00D93B04" w:rsidP="00896EEF">
            <w:pPr>
              <w:spacing w:before="40"/>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1044" w:type="dxa"/>
            <w:tcBorders>
              <w:left w:val="single" w:sz="4" w:space="0" w:color="auto"/>
              <w:right w:val="single" w:sz="4" w:space="0" w:color="auto"/>
            </w:tcBorders>
            <w:vAlign w:val="bottom"/>
          </w:tcPr>
          <w:p w:rsidR="00D93B04" w:rsidRPr="0015489C" w:rsidRDefault="00D93B04" w:rsidP="00896EEF">
            <w:pPr>
              <w:widowControl w:val="0"/>
              <w:tabs>
                <w:tab w:val="left" w:pos="670"/>
              </w:tabs>
              <w:spacing w:before="40"/>
              <w:ind w:right="227"/>
              <w:jc w:val="right"/>
              <w:rPr>
                <w:sz w:val="22"/>
                <w:szCs w:val="22"/>
              </w:rPr>
            </w:pPr>
            <w:r>
              <w:rPr>
                <w:sz w:val="22"/>
                <w:szCs w:val="22"/>
              </w:rPr>
              <w:t>6</w:t>
            </w:r>
            <w:r w:rsidR="00880997">
              <w:rPr>
                <w:sz w:val="22"/>
                <w:szCs w:val="22"/>
              </w:rPr>
              <w:t>46</w:t>
            </w:r>
            <w:r>
              <w:rPr>
                <w:sz w:val="22"/>
                <w:szCs w:val="22"/>
              </w:rPr>
              <w:t>,</w:t>
            </w:r>
            <w:r w:rsidR="00880997">
              <w:rPr>
                <w:sz w:val="22"/>
                <w:szCs w:val="22"/>
              </w:rPr>
              <w:t>6</w:t>
            </w:r>
          </w:p>
        </w:tc>
        <w:tc>
          <w:tcPr>
            <w:tcW w:w="1067" w:type="dxa"/>
            <w:tcBorders>
              <w:left w:val="single" w:sz="4" w:space="0" w:color="auto"/>
              <w:right w:val="single" w:sz="4" w:space="0" w:color="auto"/>
            </w:tcBorders>
            <w:vAlign w:val="bottom"/>
          </w:tcPr>
          <w:p w:rsidR="00D93B04" w:rsidRPr="0015489C" w:rsidRDefault="00D93B04" w:rsidP="00896EEF">
            <w:pPr>
              <w:widowControl w:val="0"/>
              <w:tabs>
                <w:tab w:val="left" w:pos="838"/>
              </w:tabs>
              <w:spacing w:before="40"/>
              <w:ind w:right="227"/>
              <w:jc w:val="right"/>
              <w:rPr>
                <w:sz w:val="22"/>
                <w:szCs w:val="22"/>
              </w:rPr>
            </w:pPr>
            <w:r>
              <w:rPr>
                <w:sz w:val="22"/>
                <w:szCs w:val="22"/>
              </w:rPr>
              <w:t>1</w:t>
            </w:r>
            <w:r w:rsidR="00880997">
              <w:rPr>
                <w:sz w:val="22"/>
                <w:szCs w:val="22"/>
              </w:rPr>
              <w:t>14</w:t>
            </w:r>
            <w:r>
              <w:rPr>
                <w:sz w:val="22"/>
                <w:szCs w:val="22"/>
              </w:rPr>
              <w:t>,</w:t>
            </w:r>
            <w:r w:rsidR="00880997">
              <w:rPr>
                <w:sz w:val="22"/>
                <w:szCs w:val="22"/>
              </w:rPr>
              <w:t>9</w:t>
            </w:r>
          </w:p>
        </w:tc>
        <w:tc>
          <w:tcPr>
            <w:tcW w:w="1068" w:type="dxa"/>
            <w:tcBorders>
              <w:left w:val="single" w:sz="4" w:space="0" w:color="auto"/>
              <w:right w:val="single" w:sz="4" w:space="0" w:color="auto"/>
            </w:tcBorders>
            <w:vAlign w:val="bottom"/>
          </w:tcPr>
          <w:p w:rsidR="00D93B04" w:rsidRPr="00F52E52" w:rsidRDefault="00D93B04" w:rsidP="00896EEF">
            <w:pPr>
              <w:widowControl w:val="0"/>
              <w:autoSpaceDE w:val="0"/>
              <w:autoSpaceDN w:val="0"/>
              <w:adjustRightInd w:val="0"/>
              <w:spacing w:before="40"/>
              <w:ind w:right="227"/>
              <w:jc w:val="right"/>
              <w:rPr>
                <w:sz w:val="22"/>
                <w:szCs w:val="22"/>
              </w:rPr>
            </w:pPr>
            <w:r>
              <w:rPr>
                <w:sz w:val="22"/>
                <w:szCs w:val="22"/>
              </w:rPr>
              <w:t>10</w:t>
            </w:r>
            <w:r w:rsidR="00880997">
              <w:rPr>
                <w:sz w:val="22"/>
                <w:szCs w:val="22"/>
              </w:rPr>
              <w:t>6</w:t>
            </w:r>
            <w:r>
              <w:rPr>
                <w:sz w:val="22"/>
                <w:szCs w:val="22"/>
              </w:rPr>
              <w:t>,</w:t>
            </w:r>
            <w:r w:rsidR="00880997">
              <w:rPr>
                <w:sz w:val="22"/>
                <w:szCs w:val="22"/>
              </w:rPr>
              <w:t>1</w:t>
            </w:r>
          </w:p>
        </w:tc>
        <w:tc>
          <w:tcPr>
            <w:tcW w:w="995" w:type="dxa"/>
            <w:tcBorders>
              <w:left w:val="single" w:sz="4" w:space="0" w:color="auto"/>
              <w:right w:val="single" w:sz="4" w:space="0" w:color="auto"/>
            </w:tcBorders>
            <w:vAlign w:val="bottom"/>
          </w:tcPr>
          <w:p w:rsidR="00D93B04" w:rsidRPr="0015489C" w:rsidRDefault="00D93B04" w:rsidP="00896EEF">
            <w:pPr>
              <w:widowControl w:val="0"/>
              <w:tabs>
                <w:tab w:val="left" w:pos="838"/>
              </w:tabs>
              <w:spacing w:before="40"/>
              <w:ind w:right="255"/>
              <w:jc w:val="right"/>
              <w:rPr>
                <w:sz w:val="22"/>
                <w:szCs w:val="22"/>
              </w:rPr>
            </w:pPr>
            <w:r>
              <w:rPr>
                <w:sz w:val="22"/>
                <w:szCs w:val="22"/>
              </w:rPr>
              <w:t>2</w:t>
            </w:r>
            <w:r w:rsidR="00880997">
              <w:rPr>
                <w:sz w:val="22"/>
                <w:szCs w:val="22"/>
              </w:rPr>
              <w:t>4</w:t>
            </w:r>
            <w:r>
              <w:rPr>
                <w:sz w:val="22"/>
                <w:szCs w:val="22"/>
              </w:rPr>
              <w:t>,</w:t>
            </w:r>
            <w:r w:rsidR="00880997">
              <w:rPr>
                <w:sz w:val="22"/>
                <w:szCs w:val="22"/>
              </w:rPr>
              <w:t>8</w:t>
            </w:r>
          </w:p>
        </w:tc>
        <w:tc>
          <w:tcPr>
            <w:tcW w:w="1070" w:type="dxa"/>
            <w:tcBorders>
              <w:left w:val="single" w:sz="4" w:space="0" w:color="auto"/>
              <w:right w:val="single" w:sz="4" w:space="0" w:color="auto"/>
            </w:tcBorders>
            <w:vAlign w:val="bottom"/>
          </w:tcPr>
          <w:p w:rsidR="00D93B04" w:rsidRPr="0015489C" w:rsidRDefault="00D93B04" w:rsidP="00896EEF">
            <w:pPr>
              <w:widowControl w:val="0"/>
              <w:tabs>
                <w:tab w:val="left" w:pos="838"/>
              </w:tabs>
              <w:spacing w:before="40"/>
              <w:ind w:right="227"/>
              <w:jc w:val="right"/>
              <w:rPr>
                <w:sz w:val="22"/>
                <w:szCs w:val="22"/>
              </w:rPr>
            </w:pPr>
            <w:r>
              <w:rPr>
                <w:sz w:val="22"/>
                <w:szCs w:val="22"/>
              </w:rPr>
              <w:t>1</w:t>
            </w:r>
            <w:r w:rsidR="00880997">
              <w:rPr>
                <w:sz w:val="22"/>
                <w:szCs w:val="22"/>
              </w:rPr>
              <w:t>59</w:t>
            </w:r>
            <w:r>
              <w:rPr>
                <w:sz w:val="22"/>
                <w:szCs w:val="22"/>
              </w:rPr>
              <w:t>,</w:t>
            </w:r>
            <w:r w:rsidR="00880997">
              <w:rPr>
                <w:sz w:val="22"/>
                <w:szCs w:val="22"/>
              </w:rPr>
              <w:t>0</w:t>
            </w:r>
          </w:p>
        </w:tc>
        <w:tc>
          <w:tcPr>
            <w:tcW w:w="1071" w:type="dxa"/>
            <w:tcBorders>
              <w:left w:val="single" w:sz="4" w:space="0" w:color="auto"/>
              <w:right w:val="single" w:sz="4" w:space="0" w:color="auto"/>
            </w:tcBorders>
            <w:tcMar>
              <w:top w:w="0" w:type="dxa"/>
              <w:left w:w="57" w:type="dxa"/>
              <w:bottom w:w="0" w:type="dxa"/>
              <w:right w:w="198" w:type="dxa"/>
            </w:tcMar>
            <w:vAlign w:val="bottom"/>
          </w:tcPr>
          <w:p w:rsidR="00D93B04" w:rsidRPr="00F52E52" w:rsidRDefault="00880997" w:rsidP="00896EEF">
            <w:pPr>
              <w:widowControl w:val="0"/>
              <w:autoSpaceDE w:val="0"/>
              <w:autoSpaceDN w:val="0"/>
              <w:adjustRightInd w:val="0"/>
              <w:spacing w:before="40"/>
              <w:ind w:right="57"/>
              <w:jc w:val="right"/>
              <w:rPr>
                <w:sz w:val="22"/>
                <w:szCs w:val="22"/>
              </w:rPr>
            </w:pPr>
            <w:r>
              <w:rPr>
                <w:sz w:val="22"/>
                <w:szCs w:val="22"/>
              </w:rPr>
              <w:t>95</w:t>
            </w:r>
            <w:r w:rsidR="00D93B04">
              <w:rPr>
                <w:sz w:val="22"/>
                <w:szCs w:val="22"/>
              </w:rPr>
              <w:t>,</w:t>
            </w:r>
            <w:r>
              <w:rPr>
                <w:sz w:val="22"/>
                <w:szCs w:val="22"/>
              </w:rPr>
              <w:t>2</w:t>
            </w:r>
          </w:p>
        </w:tc>
      </w:tr>
      <w:tr w:rsidR="00D93B04" w:rsidTr="008F0159">
        <w:trPr>
          <w:cantSplit/>
          <w:trHeight w:val="215"/>
          <w:jc w:val="center"/>
        </w:trPr>
        <w:tc>
          <w:tcPr>
            <w:tcW w:w="2772" w:type="dxa"/>
            <w:tcBorders>
              <w:left w:val="single" w:sz="4" w:space="0" w:color="auto"/>
              <w:bottom w:val="nil"/>
              <w:right w:val="single" w:sz="4" w:space="0" w:color="auto"/>
            </w:tcBorders>
            <w:vAlign w:val="bottom"/>
            <w:hideMark/>
          </w:tcPr>
          <w:p w:rsidR="00D93B04" w:rsidRDefault="00D93B04" w:rsidP="00896EEF">
            <w:pPr>
              <w:spacing w:before="40"/>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1044" w:type="dxa"/>
            <w:tcBorders>
              <w:left w:val="single" w:sz="4" w:space="0" w:color="auto"/>
              <w:bottom w:val="nil"/>
              <w:right w:val="single" w:sz="4" w:space="0" w:color="auto"/>
            </w:tcBorders>
            <w:vAlign w:val="bottom"/>
          </w:tcPr>
          <w:p w:rsidR="00D93B04" w:rsidRPr="0015489C" w:rsidRDefault="00D93B04" w:rsidP="00896EEF">
            <w:pPr>
              <w:widowControl w:val="0"/>
              <w:tabs>
                <w:tab w:val="left" w:pos="670"/>
              </w:tabs>
              <w:spacing w:before="40"/>
              <w:ind w:right="227"/>
              <w:jc w:val="right"/>
              <w:rPr>
                <w:sz w:val="22"/>
                <w:szCs w:val="22"/>
              </w:rPr>
            </w:pPr>
            <w:r>
              <w:rPr>
                <w:sz w:val="22"/>
                <w:szCs w:val="22"/>
              </w:rPr>
              <w:t>1</w:t>
            </w:r>
            <w:r w:rsidR="00880997">
              <w:rPr>
                <w:sz w:val="22"/>
                <w:szCs w:val="22"/>
              </w:rPr>
              <w:t>25</w:t>
            </w:r>
            <w:r>
              <w:rPr>
                <w:sz w:val="22"/>
                <w:szCs w:val="22"/>
              </w:rPr>
              <w:t>,</w:t>
            </w:r>
            <w:r w:rsidR="00880997">
              <w:rPr>
                <w:sz w:val="22"/>
                <w:szCs w:val="22"/>
              </w:rPr>
              <w:t>9</w:t>
            </w:r>
          </w:p>
        </w:tc>
        <w:tc>
          <w:tcPr>
            <w:tcW w:w="1067" w:type="dxa"/>
            <w:tcBorders>
              <w:left w:val="single" w:sz="4" w:space="0" w:color="auto"/>
              <w:bottom w:val="nil"/>
              <w:right w:val="single" w:sz="4" w:space="0" w:color="auto"/>
            </w:tcBorders>
            <w:vAlign w:val="bottom"/>
          </w:tcPr>
          <w:p w:rsidR="00D93B04" w:rsidRPr="0015489C" w:rsidRDefault="00880997" w:rsidP="00896EEF">
            <w:pPr>
              <w:widowControl w:val="0"/>
              <w:tabs>
                <w:tab w:val="left" w:pos="838"/>
              </w:tabs>
              <w:spacing w:before="40"/>
              <w:ind w:right="227"/>
              <w:jc w:val="right"/>
              <w:rPr>
                <w:sz w:val="22"/>
                <w:szCs w:val="22"/>
              </w:rPr>
            </w:pPr>
            <w:r>
              <w:rPr>
                <w:sz w:val="22"/>
                <w:szCs w:val="22"/>
              </w:rPr>
              <w:t>97</w:t>
            </w:r>
            <w:r w:rsidR="00D93B04">
              <w:rPr>
                <w:sz w:val="22"/>
                <w:szCs w:val="22"/>
              </w:rPr>
              <w:t>,</w:t>
            </w:r>
            <w:r>
              <w:rPr>
                <w:sz w:val="22"/>
                <w:szCs w:val="22"/>
              </w:rPr>
              <w:t>4</w:t>
            </w:r>
          </w:p>
        </w:tc>
        <w:tc>
          <w:tcPr>
            <w:tcW w:w="1068" w:type="dxa"/>
            <w:tcBorders>
              <w:left w:val="single" w:sz="4" w:space="0" w:color="auto"/>
              <w:bottom w:val="nil"/>
              <w:right w:val="single" w:sz="4" w:space="0" w:color="auto"/>
            </w:tcBorders>
            <w:vAlign w:val="bottom"/>
          </w:tcPr>
          <w:p w:rsidR="00D93B04" w:rsidRPr="00F52E52" w:rsidRDefault="00880997" w:rsidP="00896EEF">
            <w:pPr>
              <w:widowControl w:val="0"/>
              <w:autoSpaceDE w:val="0"/>
              <w:autoSpaceDN w:val="0"/>
              <w:adjustRightInd w:val="0"/>
              <w:spacing w:before="40"/>
              <w:ind w:right="227"/>
              <w:jc w:val="right"/>
              <w:rPr>
                <w:sz w:val="22"/>
                <w:szCs w:val="22"/>
              </w:rPr>
            </w:pPr>
            <w:r>
              <w:rPr>
                <w:sz w:val="22"/>
                <w:szCs w:val="22"/>
              </w:rPr>
              <w:t>84</w:t>
            </w:r>
            <w:r w:rsidR="00D93B04">
              <w:rPr>
                <w:sz w:val="22"/>
                <w:szCs w:val="22"/>
              </w:rPr>
              <w:t>,</w:t>
            </w:r>
            <w:r>
              <w:rPr>
                <w:sz w:val="22"/>
                <w:szCs w:val="22"/>
              </w:rPr>
              <w:t>7</w:t>
            </w:r>
          </w:p>
        </w:tc>
        <w:tc>
          <w:tcPr>
            <w:tcW w:w="995" w:type="dxa"/>
            <w:tcBorders>
              <w:left w:val="single" w:sz="4" w:space="0" w:color="auto"/>
              <w:bottom w:val="nil"/>
              <w:right w:val="single" w:sz="4" w:space="0" w:color="auto"/>
            </w:tcBorders>
            <w:vAlign w:val="bottom"/>
          </w:tcPr>
          <w:p w:rsidR="00D93B04" w:rsidRPr="0015489C" w:rsidRDefault="00D93B04" w:rsidP="00896EEF">
            <w:pPr>
              <w:widowControl w:val="0"/>
              <w:tabs>
                <w:tab w:val="left" w:pos="838"/>
              </w:tabs>
              <w:spacing w:before="40"/>
              <w:ind w:right="255"/>
              <w:jc w:val="right"/>
              <w:rPr>
                <w:sz w:val="22"/>
                <w:szCs w:val="22"/>
              </w:rPr>
            </w:pPr>
            <w:r>
              <w:rPr>
                <w:sz w:val="22"/>
                <w:szCs w:val="22"/>
              </w:rPr>
              <w:t>1,</w:t>
            </w:r>
            <w:r w:rsidR="00880997">
              <w:rPr>
                <w:sz w:val="22"/>
                <w:szCs w:val="22"/>
              </w:rPr>
              <w:t>7</w:t>
            </w:r>
          </w:p>
        </w:tc>
        <w:tc>
          <w:tcPr>
            <w:tcW w:w="1070" w:type="dxa"/>
            <w:tcBorders>
              <w:left w:val="single" w:sz="4" w:space="0" w:color="auto"/>
              <w:bottom w:val="nil"/>
              <w:right w:val="single" w:sz="4" w:space="0" w:color="auto"/>
            </w:tcBorders>
            <w:vAlign w:val="bottom"/>
          </w:tcPr>
          <w:p w:rsidR="00D93B04" w:rsidRPr="0015489C" w:rsidRDefault="00880997" w:rsidP="00896EEF">
            <w:pPr>
              <w:widowControl w:val="0"/>
              <w:tabs>
                <w:tab w:val="left" w:pos="838"/>
              </w:tabs>
              <w:spacing w:before="40"/>
              <w:ind w:right="227"/>
              <w:jc w:val="right"/>
              <w:rPr>
                <w:sz w:val="22"/>
                <w:szCs w:val="22"/>
              </w:rPr>
            </w:pPr>
            <w:r>
              <w:rPr>
                <w:sz w:val="22"/>
                <w:szCs w:val="22"/>
              </w:rPr>
              <w:t>135</w:t>
            </w:r>
            <w:r w:rsidR="00D93B04">
              <w:rPr>
                <w:sz w:val="22"/>
                <w:szCs w:val="22"/>
              </w:rPr>
              <w:t>,8</w:t>
            </w:r>
          </w:p>
        </w:tc>
        <w:tc>
          <w:tcPr>
            <w:tcW w:w="1071" w:type="dxa"/>
            <w:tcBorders>
              <w:left w:val="single" w:sz="4" w:space="0" w:color="auto"/>
              <w:bottom w:val="nil"/>
              <w:right w:val="single" w:sz="4" w:space="0" w:color="auto"/>
            </w:tcBorders>
            <w:tcMar>
              <w:top w:w="0" w:type="dxa"/>
              <w:left w:w="57" w:type="dxa"/>
              <w:bottom w:w="0" w:type="dxa"/>
              <w:right w:w="198" w:type="dxa"/>
            </w:tcMar>
            <w:vAlign w:val="bottom"/>
          </w:tcPr>
          <w:p w:rsidR="00D93B04" w:rsidRPr="00F52E52" w:rsidRDefault="00880997" w:rsidP="00896EEF">
            <w:pPr>
              <w:widowControl w:val="0"/>
              <w:autoSpaceDE w:val="0"/>
              <w:autoSpaceDN w:val="0"/>
              <w:adjustRightInd w:val="0"/>
              <w:spacing w:before="40"/>
              <w:ind w:right="57"/>
              <w:jc w:val="right"/>
              <w:rPr>
                <w:sz w:val="22"/>
                <w:szCs w:val="22"/>
              </w:rPr>
            </w:pPr>
            <w:r>
              <w:rPr>
                <w:sz w:val="22"/>
                <w:szCs w:val="22"/>
              </w:rPr>
              <w:t>140</w:t>
            </w:r>
            <w:r w:rsidR="00D93B04">
              <w:rPr>
                <w:sz w:val="22"/>
                <w:szCs w:val="22"/>
              </w:rPr>
              <w:t>,</w:t>
            </w:r>
            <w:r>
              <w:rPr>
                <w:sz w:val="22"/>
                <w:szCs w:val="22"/>
              </w:rPr>
              <w:t>2</w:t>
            </w:r>
          </w:p>
        </w:tc>
      </w:tr>
      <w:tr w:rsidR="00D93B04" w:rsidTr="008F0159">
        <w:trPr>
          <w:cantSplit/>
          <w:trHeight w:val="215"/>
          <w:jc w:val="center"/>
        </w:trPr>
        <w:tc>
          <w:tcPr>
            <w:tcW w:w="2772" w:type="dxa"/>
            <w:tcBorders>
              <w:top w:val="nil"/>
              <w:left w:val="single" w:sz="4" w:space="0" w:color="auto"/>
              <w:bottom w:val="nil"/>
              <w:right w:val="single" w:sz="4" w:space="0" w:color="auto"/>
            </w:tcBorders>
            <w:vAlign w:val="bottom"/>
            <w:hideMark/>
          </w:tcPr>
          <w:p w:rsidR="00D93B04" w:rsidRDefault="00D93B04" w:rsidP="00896EEF">
            <w:pPr>
              <w:spacing w:before="40"/>
              <w:ind w:left="113"/>
              <w:rPr>
                <w:rFonts w:eastAsia="Arial Unicode MS"/>
                <w:sz w:val="22"/>
                <w:szCs w:val="22"/>
              </w:rPr>
            </w:pPr>
            <w:r>
              <w:rPr>
                <w:rFonts w:eastAsia="Arial Unicode MS"/>
                <w:sz w:val="22"/>
                <w:szCs w:val="22"/>
              </w:rPr>
              <w:t>образование</w:t>
            </w:r>
          </w:p>
        </w:tc>
        <w:tc>
          <w:tcPr>
            <w:tcW w:w="1044" w:type="dxa"/>
            <w:tcBorders>
              <w:top w:val="nil"/>
              <w:left w:val="single" w:sz="4" w:space="0" w:color="auto"/>
              <w:bottom w:val="nil"/>
              <w:right w:val="single" w:sz="4" w:space="0" w:color="auto"/>
            </w:tcBorders>
            <w:vAlign w:val="bottom"/>
          </w:tcPr>
          <w:p w:rsidR="00D93B04" w:rsidRPr="0015489C" w:rsidRDefault="00D93B04" w:rsidP="00896EEF">
            <w:pPr>
              <w:widowControl w:val="0"/>
              <w:tabs>
                <w:tab w:val="left" w:pos="670"/>
              </w:tabs>
              <w:spacing w:before="40"/>
              <w:ind w:right="227"/>
              <w:jc w:val="right"/>
              <w:rPr>
                <w:sz w:val="22"/>
                <w:szCs w:val="22"/>
              </w:rPr>
            </w:pPr>
            <w:r>
              <w:rPr>
                <w:sz w:val="22"/>
                <w:szCs w:val="22"/>
              </w:rPr>
              <w:t>0,</w:t>
            </w:r>
            <w:r w:rsidR="00880997">
              <w:rPr>
                <w:sz w:val="22"/>
                <w:szCs w:val="22"/>
              </w:rPr>
              <w:t>5</w:t>
            </w:r>
          </w:p>
        </w:tc>
        <w:tc>
          <w:tcPr>
            <w:tcW w:w="1067" w:type="dxa"/>
            <w:tcBorders>
              <w:top w:val="nil"/>
              <w:left w:val="single" w:sz="4" w:space="0" w:color="auto"/>
              <w:bottom w:val="nil"/>
              <w:right w:val="single" w:sz="4" w:space="0" w:color="auto"/>
            </w:tcBorders>
            <w:vAlign w:val="bottom"/>
          </w:tcPr>
          <w:p w:rsidR="00D93B04" w:rsidRPr="0015489C" w:rsidRDefault="00880997" w:rsidP="00896EEF">
            <w:pPr>
              <w:widowControl w:val="0"/>
              <w:tabs>
                <w:tab w:val="left" w:pos="838"/>
              </w:tabs>
              <w:spacing w:before="40"/>
              <w:ind w:right="227"/>
              <w:jc w:val="right"/>
              <w:rPr>
                <w:sz w:val="22"/>
                <w:szCs w:val="22"/>
              </w:rPr>
            </w:pPr>
            <w:r>
              <w:rPr>
                <w:sz w:val="22"/>
                <w:szCs w:val="22"/>
              </w:rPr>
              <w:t>84</w:t>
            </w:r>
            <w:r w:rsidR="00D93B04">
              <w:rPr>
                <w:sz w:val="22"/>
                <w:szCs w:val="22"/>
              </w:rPr>
              <w:t>,</w:t>
            </w:r>
            <w:r>
              <w:rPr>
                <w:sz w:val="22"/>
                <w:szCs w:val="22"/>
              </w:rPr>
              <w:t>1</w:t>
            </w:r>
          </w:p>
        </w:tc>
        <w:tc>
          <w:tcPr>
            <w:tcW w:w="1068" w:type="dxa"/>
            <w:tcBorders>
              <w:top w:val="nil"/>
              <w:left w:val="single" w:sz="4" w:space="0" w:color="auto"/>
              <w:bottom w:val="nil"/>
              <w:right w:val="single" w:sz="4" w:space="0" w:color="auto"/>
            </w:tcBorders>
            <w:vAlign w:val="bottom"/>
          </w:tcPr>
          <w:p w:rsidR="00D93B04" w:rsidRPr="00662FB1" w:rsidRDefault="00880997" w:rsidP="00896EEF">
            <w:pPr>
              <w:widowControl w:val="0"/>
              <w:autoSpaceDE w:val="0"/>
              <w:autoSpaceDN w:val="0"/>
              <w:adjustRightInd w:val="0"/>
              <w:spacing w:before="40"/>
              <w:ind w:right="227"/>
              <w:jc w:val="right"/>
              <w:rPr>
                <w:sz w:val="22"/>
                <w:szCs w:val="22"/>
              </w:rPr>
            </w:pPr>
            <w:r>
              <w:rPr>
                <w:sz w:val="22"/>
                <w:szCs w:val="22"/>
              </w:rPr>
              <w:t>86</w:t>
            </w:r>
            <w:r w:rsidR="00D93B04">
              <w:rPr>
                <w:sz w:val="22"/>
                <w:szCs w:val="22"/>
              </w:rPr>
              <w:t>,</w:t>
            </w:r>
            <w:r>
              <w:rPr>
                <w:sz w:val="22"/>
                <w:szCs w:val="22"/>
              </w:rPr>
              <w:t>4</w:t>
            </w:r>
          </w:p>
        </w:tc>
        <w:tc>
          <w:tcPr>
            <w:tcW w:w="995" w:type="dxa"/>
            <w:tcBorders>
              <w:top w:val="nil"/>
              <w:left w:val="single" w:sz="4" w:space="0" w:color="auto"/>
              <w:bottom w:val="nil"/>
              <w:right w:val="single" w:sz="4" w:space="0" w:color="auto"/>
            </w:tcBorders>
            <w:vAlign w:val="bottom"/>
          </w:tcPr>
          <w:p w:rsidR="00D93B04" w:rsidRPr="0015489C" w:rsidRDefault="00D93B04" w:rsidP="00896EEF">
            <w:pPr>
              <w:spacing w:before="40"/>
              <w:ind w:right="255"/>
              <w:jc w:val="right"/>
              <w:rPr>
                <w:sz w:val="22"/>
                <w:szCs w:val="22"/>
              </w:rPr>
            </w:pPr>
            <w:r>
              <w:rPr>
                <w:sz w:val="22"/>
                <w:szCs w:val="22"/>
              </w:rPr>
              <w:t>0,01</w:t>
            </w:r>
          </w:p>
        </w:tc>
        <w:tc>
          <w:tcPr>
            <w:tcW w:w="1070" w:type="dxa"/>
            <w:tcBorders>
              <w:top w:val="nil"/>
              <w:left w:val="single" w:sz="4" w:space="0" w:color="auto"/>
              <w:bottom w:val="nil"/>
              <w:right w:val="single" w:sz="4" w:space="0" w:color="auto"/>
            </w:tcBorders>
            <w:vAlign w:val="bottom"/>
          </w:tcPr>
          <w:p w:rsidR="00D93B04" w:rsidRDefault="00D93B04" w:rsidP="00896EEF">
            <w:pPr>
              <w:spacing w:before="40"/>
              <w:ind w:right="227"/>
              <w:jc w:val="right"/>
              <w:rPr>
                <w:sz w:val="22"/>
                <w:szCs w:val="22"/>
              </w:rPr>
            </w:pPr>
            <w:r>
              <w:rPr>
                <w:sz w:val="22"/>
                <w:szCs w:val="22"/>
              </w:rPr>
              <w:t>100,0</w:t>
            </w:r>
          </w:p>
        </w:tc>
        <w:tc>
          <w:tcPr>
            <w:tcW w:w="1071" w:type="dxa"/>
            <w:tcBorders>
              <w:top w:val="nil"/>
              <w:left w:val="single" w:sz="4" w:space="0" w:color="auto"/>
              <w:bottom w:val="nil"/>
              <w:right w:val="single" w:sz="4" w:space="0" w:color="auto"/>
            </w:tcBorders>
            <w:tcMar>
              <w:top w:w="0" w:type="dxa"/>
              <w:left w:w="57" w:type="dxa"/>
              <w:bottom w:w="0" w:type="dxa"/>
              <w:right w:w="198" w:type="dxa"/>
            </w:tcMar>
            <w:vAlign w:val="bottom"/>
          </w:tcPr>
          <w:p w:rsidR="00D93B04" w:rsidRPr="00F52E52" w:rsidRDefault="00D93B04" w:rsidP="00896EEF">
            <w:pPr>
              <w:widowControl w:val="0"/>
              <w:autoSpaceDE w:val="0"/>
              <w:autoSpaceDN w:val="0"/>
              <w:adjustRightInd w:val="0"/>
              <w:spacing w:before="40"/>
              <w:ind w:right="57"/>
              <w:jc w:val="right"/>
              <w:rPr>
                <w:sz w:val="22"/>
                <w:szCs w:val="22"/>
              </w:rPr>
            </w:pPr>
            <w:r>
              <w:rPr>
                <w:sz w:val="22"/>
                <w:szCs w:val="22"/>
              </w:rPr>
              <w:t>100,0</w:t>
            </w:r>
          </w:p>
        </w:tc>
      </w:tr>
      <w:tr w:rsidR="00D93B04" w:rsidTr="008F0159">
        <w:trPr>
          <w:cantSplit/>
          <w:trHeight w:val="215"/>
          <w:jc w:val="center"/>
        </w:trPr>
        <w:tc>
          <w:tcPr>
            <w:tcW w:w="2772" w:type="dxa"/>
            <w:tcBorders>
              <w:top w:val="nil"/>
              <w:left w:val="single" w:sz="4" w:space="0" w:color="auto"/>
              <w:bottom w:val="nil"/>
              <w:right w:val="single" w:sz="4" w:space="0" w:color="auto"/>
            </w:tcBorders>
            <w:vAlign w:val="bottom"/>
            <w:hideMark/>
          </w:tcPr>
          <w:p w:rsidR="00D93B04" w:rsidRDefault="00D93B04" w:rsidP="00896EEF">
            <w:pPr>
              <w:spacing w:before="4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1044" w:type="dxa"/>
            <w:tcBorders>
              <w:top w:val="nil"/>
              <w:left w:val="single" w:sz="4" w:space="0" w:color="auto"/>
              <w:bottom w:val="nil"/>
              <w:right w:val="single" w:sz="4" w:space="0" w:color="auto"/>
            </w:tcBorders>
            <w:vAlign w:val="bottom"/>
          </w:tcPr>
          <w:p w:rsidR="00D93B04" w:rsidRPr="0015489C" w:rsidRDefault="00D93B04" w:rsidP="00896EEF">
            <w:pPr>
              <w:widowControl w:val="0"/>
              <w:tabs>
                <w:tab w:val="left" w:pos="670"/>
              </w:tabs>
              <w:spacing w:before="40"/>
              <w:ind w:right="227"/>
              <w:jc w:val="right"/>
              <w:rPr>
                <w:sz w:val="22"/>
                <w:szCs w:val="22"/>
              </w:rPr>
            </w:pPr>
            <w:r>
              <w:rPr>
                <w:sz w:val="22"/>
                <w:szCs w:val="22"/>
              </w:rPr>
              <w:t>2</w:t>
            </w:r>
            <w:r w:rsidR="00880997">
              <w:rPr>
                <w:sz w:val="22"/>
                <w:szCs w:val="22"/>
              </w:rPr>
              <w:t>1</w:t>
            </w:r>
            <w:r>
              <w:rPr>
                <w:sz w:val="22"/>
                <w:szCs w:val="22"/>
              </w:rPr>
              <w:t>,</w:t>
            </w:r>
            <w:r w:rsidR="00880997">
              <w:rPr>
                <w:sz w:val="22"/>
                <w:szCs w:val="22"/>
              </w:rPr>
              <w:t>7</w:t>
            </w:r>
          </w:p>
        </w:tc>
        <w:tc>
          <w:tcPr>
            <w:tcW w:w="1067" w:type="dxa"/>
            <w:tcBorders>
              <w:top w:val="nil"/>
              <w:left w:val="single" w:sz="4" w:space="0" w:color="auto"/>
              <w:bottom w:val="nil"/>
              <w:right w:val="single" w:sz="4" w:space="0" w:color="auto"/>
            </w:tcBorders>
            <w:vAlign w:val="bottom"/>
          </w:tcPr>
          <w:p w:rsidR="00D93B04" w:rsidRPr="0015489C" w:rsidRDefault="00D93B04" w:rsidP="00896EEF">
            <w:pPr>
              <w:widowControl w:val="0"/>
              <w:tabs>
                <w:tab w:val="left" w:pos="838"/>
              </w:tabs>
              <w:spacing w:before="40"/>
              <w:ind w:right="227"/>
              <w:jc w:val="right"/>
              <w:rPr>
                <w:sz w:val="22"/>
                <w:szCs w:val="22"/>
              </w:rPr>
            </w:pPr>
            <w:r>
              <w:rPr>
                <w:sz w:val="22"/>
                <w:szCs w:val="22"/>
              </w:rPr>
              <w:t>1</w:t>
            </w:r>
            <w:r w:rsidR="00880997">
              <w:rPr>
                <w:sz w:val="22"/>
                <w:szCs w:val="22"/>
              </w:rPr>
              <w:t>48</w:t>
            </w:r>
            <w:r>
              <w:rPr>
                <w:sz w:val="22"/>
                <w:szCs w:val="22"/>
              </w:rPr>
              <w:t>,</w:t>
            </w:r>
            <w:r w:rsidR="00880997">
              <w:rPr>
                <w:sz w:val="22"/>
                <w:szCs w:val="22"/>
              </w:rPr>
              <w:t>6</w:t>
            </w:r>
          </w:p>
        </w:tc>
        <w:tc>
          <w:tcPr>
            <w:tcW w:w="1068" w:type="dxa"/>
            <w:tcBorders>
              <w:top w:val="nil"/>
              <w:left w:val="single" w:sz="4" w:space="0" w:color="auto"/>
              <w:bottom w:val="nil"/>
              <w:right w:val="single" w:sz="4" w:space="0" w:color="auto"/>
            </w:tcBorders>
            <w:vAlign w:val="bottom"/>
          </w:tcPr>
          <w:p w:rsidR="00D93B04" w:rsidRPr="00F52E52" w:rsidRDefault="00880997" w:rsidP="00896EEF">
            <w:pPr>
              <w:widowControl w:val="0"/>
              <w:autoSpaceDE w:val="0"/>
              <w:autoSpaceDN w:val="0"/>
              <w:adjustRightInd w:val="0"/>
              <w:spacing w:before="40"/>
              <w:ind w:right="227"/>
              <w:jc w:val="right"/>
              <w:rPr>
                <w:sz w:val="22"/>
                <w:szCs w:val="22"/>
              </w:rPr>
            </w:pPr>
            <w:r>
              <w:rPr>
                <w:sz w:val="22"/>
                <w:szCs w:val="22"/>
              </w:rPr>
              <w:t>93</w:t>
            </w:r>
            <w:r w:rsidR="00D93B04">
              <w:rPr>
                <w:sz w:val="22"/>
                <w:szCs w:val="22"/>
              </w:rPr>
              <w:t>,</w:t>
            </w:r>
            <w:r>
              <w:rPr>
                <w:sz w:val="22"/>
                <w:szCs w:val="22"/>
              </w:rPr>
              <w:t>3</w:t>
            </w:r>
          </w:p>
        </w:tc>
        <w:tc>
          <w:tcPr>
            <w:tcW w:w="995" w:type="dxa"/>
            <w:tcBorders>
              <w:top w:val="nil"/>
              <w:left w:val="single" w:sz="4" w:space="0" w:color="auto"/>
              <w:bottom w:val="nil"/>
              <w:right w:val="single" w:sz="4" w:space="0" w:color="auto"/>
            </w:tcBorders>
            <w:vAlign w:val="bottom"/>
          </w:tcPr>
          <w:p w:rsidR="00D93B04" w:rsidRPr="00D72EB9" w:rsidRDefault="00D93B04" w:rsidP="00896EEF">
            <w:pPr>
              <w:spacing w:before="40"/>
              <w:ind w:right="255"/>
              <w:jc w:val="right"/>
              <w:rPr>
                <w:sz w:val="22"/>
                <w:szCs w:val="22"/>
              </w:rPr>
            </w:pPr>
            <w:r>
              <w:rPr>
                <w:sz w:val="22"/>
                <w:szCs w:val="22"/>
              </w:rPr>
              <w:t>–</w:t>
            </w:r>
          </w:p>
        </w:tc>
        <w:tc>
          <w:tcPr>
            <w:tcW w:w="1070" w:type="dxa"/>
            <w:tcBorders>
              <w:top w:val="nil"/>
              <w:left w:val="single" w:sz="4" w:space="0" w:color="auto"/>
              <w:bottom w:val="nil"/>
              <w:right w:val="single" w:sz="4" w:space="0" w:color="auto"/>
            </w:tcBorders>
            <w:vAlign w:val="bottom"/>
          </w:tcPr>
          <w:p w:rsidR="00D93B04" w:rsidRDefault="00D93B04" w:rsidP="00896EEF">
            <w:pPr>
              <w:spacing w:before="40"/>
              <w:ind w:right="227"/>
              <w:jc w:val="right"/>
              <w:rPr>
                <w:sz w:val="22"/>
                <w:szCs w:val="22"/>
              </w:rPr>
            </w:pPr>
            <w:r>
              <w:rPr>
                <w:sz w:val="22"/>
                <w:szCs w:val="22"/>
              </w:rPr>
              <w:t>–</w:t>
            </w:r>
          </w:p>
        </w:tc>
        <w:tc>
          <w:tcPr>
            <w:tcW w:w="1071" w:type="dxa"/>
            <w:tcBorders>
              <w:top w:val="nil"/>
              <w:left w:val="single" w:sz="4" w:space="0" w:color="auto"/>
              <w:bottom w:val="nil"/>
              <w:right w:val="single" w:sz="4" w:space="0" w:color="auto"/>
            </w:tcBorders>
            <w:tcMar>
              <w:top w:w="0" w:type="dxa"/>
              <w:left w:w="57" w:type="dxa"/>
              <w:bottom w:w="0" w:type="dxa"/>
              <w:right w:w="198" w:type="dxa"/>
            </w:tcMar>
            <w:vAlign w:val="bottom"/>
          </w:tcPr>
          <w:p w:rsidR="00D93B04" w:rsidRDefault="00D93B04" w:rsidP="00896EEF">
            <w:pPr>
              <w:widowControl w:val="0"/>
              <w:autoSpaceDE w:val="0"/>
              <w:autoSpaceDN w:val="0"/>
              <w:adjustRightInd w:val="0"/>
              <w:spacing w:before="40"/>
              <w:ind w:right="57"/>
              <w:jc w:val="right"/>
              <w:rPr>
                <w:sz w:val="22"/>
                <w:szCs w:val="22"/>
                <w:lang w:val="be-BY"/>
              </w:rPr>
            </w:pPr>
            <w:r>
              <w:rPr>
                <w:sz w:val="22"/>
                <w:szCs w:val="22"/>
                <w:lang w:val="be-BY"/>
              </w:rPr>
              <w:t>–</w:t>
            </w:r>
          </w:p>
        </w:tc>
      </w:tr>
      <w:tr w:rsidR="00D93B04" w:rsidTr="008F0159">
        <w:trPr>
          <w:cantSplit/>
          <w:trHeight w:val="215"/>
          <w:jc w:val="center"/>
        </w:trPr>
        <w:tc>
          <w:tcPr>
            <w:tcW w:w="2772" w:type="dxa"/>
            <w:tcBorders>
              <w:top w:val="nil"/>
              <w:left w:val="single" w:sz="4" w:space="0" w:color="auto"/>
              <w:bottom w:val="nil"/>
              <w:right w:val="single" w:sz="4" w:space="0" w:color="auto"/>
            </w:tcBorders>
            <w:vAlign w:val="bottom"/>
            <w:hideMark/>
          </w:tcPr>
          <w:p w:rsidR="00D93B04" w:rsidRDefault="00D93B04" w:rsidP="00896EEF">
            <w:pPr>
              <w:spacing w:before="40"/>
              <w:ind w:left="113"/>
              <w:rPr>
                <w:rFonts w:eastAsia="Arial Unicode MS"/>
                <w:sz w:val="22"/>
                <w:szCs w:val="22"/>
              </w:rPr>
            </w:pPr>
            <w:r>
              <w:rPr>
                <w:rFonts w:eastAsia="Arial Unicode MS"/>
                <w:sz w:val="22"/>
                <w:szCs w:val="22"/>
              </w:rPr>
              <w:t>творчество, спорт, развлечения и отдых</w:t>
            </w:r>
          </w:p>
        </w:tc>
        <w:tc>
          <w:tcPr>
            <w:tcW w:w="1044" w:type="dxa"/>
            <w:tcBorders>
              <w:top w:val="nil"/>
              <w:left w:val="single" w:sz="4" w:space="0" w:color="auto"/>
              <w:bottom w:val="nil"/>
              <w:right w:val="single" w:sz="4" w:space="0" w:color="auto"/>
            </w:tcBorders>
            <w:vAlign w:val="bottom"/>
          </w:tcPr>
          <w:p w:rsidR="00D93B04" w:rsidRPr="00DA2BFF" w:rsidRDefault="00880997" w:rsidP="00896EEF">
            <w:pPr>
              <w:widowControl w:val="0"/>
              <w:tabs>
                <w:tab w:val="left" w:pos="670"/>
              </w:tabs>
              <w:spacing w:before="40"/>
              <w:ind w:right="227"/>
              <w:jc w:val="right"/>
              <w:rPr>
                <w:sz w:val="22"/>
                <w:szCs w:val="22"/>
              </w:rPr>
            </w:pPr>
            <w:r>
              <w:rPr>
                <w:sz w:val="22"/>
                <w:szCs w:val="22"/>
              </w:rPr>
              <w:t>4</w:t>
            </w:r>
            <w:r w:rsidR="00D93B04">
              <w:rPr>
                <w:sz w:val="22"/>
                <w:szCs w:val="22"/>
              </w:rPr>
              <w:t>,</w:t>
            </w:r>
            <w:r>
              <w:rPr>
                <w:sz w:val="22"/>
                <w:szCs w:val="22"/>
              </w:rPr>
              <w:t>4</w:t>
            </w:r>
          </w:p>
        </w:tc>
        <w:tc>
          <w:tcPr>
            <w:tcW w:w="1067" w:type="dxa"/>
            <w:tcBorders>
              <w:top w:val="nil"/>
              <w:left w:val="single" w:sz="4" w:space="0" w:color="auto"/>
              <w:bottom w:val="nil"/>
              <w:right w:val="single" w:sz="4" w:space="0" w:color="auto"/>
            </w:tcBorders>
            <w:vAlign w:val="bottom"/>
          </w:tcPr>
          <w:p w:rsidR="00D93B04" w:rsidRPr="0015489C" w:rsidRDefault="00D93B04" w:rsidP="00896EEF">
            <w:pPr>
              <w:widowControl w:val="0"/>
              <w:tabs>
                <w:tab w:val="left" w:pos="838"/>
              </w:tabs>
              <w:spacing w:before="40"/>
              <w:ind w:right="227"/>
              <w:jc w:val="right"/>
              <w:rPr>
                <w:sz w:val="22"/>
                <w:szCs w:val="22"/>
              </w:rPr>
            </w:pPr>
            <w:r>
              <w:rPr>
                <w:sz w:val="22"/>
                <w:szCs w:val="22"/>
              </w:rPr>
              <w:t>1</w:t>
            </w:r>
            <w:r w:rsidR="00880997">
              <w:rPr>
                <w:sz w:val="22"/>
                <w:szCs w:val="22"/>
              </w:rPr>
              <w:t>89</w:t>
            </w:r>
            <w:r>
              <w:rPr>
                <w:sz w:val="22"/>
                <w:szCs w:val="22"/>
              </w:rPr>
              <w:t>,</w:t>
            </w:r>
            <w:r w:rsidR="00880997">
              <w:rPr>
                <w:sz w:val="22"/>
                <w:szCs w:val="22"/>
              </w:rPr>
              <w:t>6</w:t>
            </w:r>
          </w:p>
        </w:tc>
        <w:tc>
          <w:tcPr>
            <w:tcW w:w="1068" w:type="dxa"/>
            <w:tcBorders>
              <w:top w:val="nil"/>
              <w:left w:val="single" w:sz="4" w:space="0" w:color="auto"/>
              <w:bottom w:val="nil"/>
              <w:right w:val="single" w:sz="4" w:space="0" w:color="auto"/>
            </w:tcBorders>
            <w:vAlign w:val="bottom"/>
          </w:tcPr>
          <w:p w:rsidR="00D93B04" w:rsidRPr="00DA2BFF" w:rsidRDefault="00D93B04" w:rsidP="00896EEF">
            <w:pPr>
              <w:widowControl w:val="0"/>
              <w:autoSpaceDE w:val="0"/>
              <w:autoSpaceDN w:val="0"/>
              <w:adjustRightInd w:val="0"/>
              <w:spacing w:before="40"/>
              <w:ind w:right="227"/>
              <w:jc w:val="right"/>
              <w:rPr>
                <w:sz w:val="22"/>
                <w:szCs w:val="22"/>
              </w:rPr>
            </w:pPr>
            <w:r>
              <w:rPr>
                <w:sz w:val="22"/>
                <w:szCs w:val="22"/>
              </w:rPr>
              <w:t>1</w:t>
            </w:r>
            <w:r w:rsidR="00880997">
              <w:rPr>
                <w:sz w:val="22"/>
                <w:szCs w:val="22"/>
              </w:rPr>
              <w:t>59</w:t>
            </w:r>
            <w:r>
              <w:rPr>
                <w:sz w:val="22"/>
                <w:szCs w:val="22"/>
              </w:rPr>
              <w:t>,</w:t>
            </w:r>
            <w:r w:rsidR="00880997">
              <w:rPr>
                <w:sz w:val="22"/>
                <w:szCs w:val="22"/>
              </w:rPr>
              <w:t>6</w:t>
            </w:r>
          </w:p>
        </w:tc>
        <w:tc>
          <w:tcPr>
            <w:tcW w:w="995" w:type="dxa"/>
            <w:tcBorders>
              <w:top w:val="nil"/>
              <w:left w:val="single" w:sz="4" w:space="0" w:color="auto"/>
              <w:bottom w:val="nil"/>
              <w:right w:val="single" w:sz="4" w:space="0" w:color="auto"/>
            </w:tcBorders>
            <w:vAlign w:val="bottom"/>
          </w:tcPr>
          <w:p w:rsidR="00D93B04" w:rsidRPr="00C925CB" w:rsidRDefault="00D93B04" w:rsidP="00896EEF">
            <w:pPr>
              <w:widowControl w:val="0"/>
              <w:tabs>
                <w:tab w:val="left" w:pos="838"/>
              </w:tabs>
              <w:spacing w:before="40"/>
              <w:ind w:right="255"/>
              <w:jc w:val="right"/>
              <w:rPr>
                <w:sz w:val="22"/>
                <w:szCs w:val="22"/>
              </w:rPr>
            </w:pPr>
            <w:r>
              <w:rPr>
                <w:sz w:val="22"/>
                <w:szCs w:val="22"/>
              </w:rPr>
              <w:t>0,4</w:t>
            </w:r>
          </w:p>
        </w:tc>
        <w:tc>
          <w:tcPr>
            <w:tcW w:w="1070" w:type="dxa"/>
            <w:tcBorders>
              <w:top w:val="nil"/>
              <w:left w:val="single" w:sz="4" w:space="0" w:color="auto"/>
              <w:bottom w:val="nil"/>
              <w:right w:val="single" w:sz="4" w:space="0" w:color="auto"/>
            </w:tcBorders>
            <w:vAlign w:val="bottom"/>
          </w:tcPr>
          <w:p w:rsidR="00D93B04" w:rsidRPr="0015489C" w:rsidRDefault="00D93B04" w:rsidP="00896EEF">
            <w:pPr>
              <w:widowControl w:val="0"/>
              <w:tabs>
                <w:tab w:val="left" w:pos="838"/>
              </w:tabs>
              <w:spacing w:before="40"/>
              <w:ind w:right="227"/>
              <w:jc w:val="right"/>
              <w:rPr>
                <w:sz w:val="22"/>
                <w:szCs w:val="22"/>
              </w:rPr>
            </w:pPr>
            <w:r>
              <w:rPr>
                <w:sz w:val="22"/>
                <w:szCs w:val="22"/>
              </w:rPr>
              <w:t>8</w:t>
            </w:r>
            <w:r w:rsidR="00880997">
              <w:rPr>
                <w:sz w:val="22"/>
                <w:szCs w:val="22"/>
              </w:rPr>
              <w:t>7</w:t>
            </w:r>
            <w:r>
              <w:rPr>
                <w:sz w:val="22"/>
                <w:szCs w:val="22"/>
              </w:rPr>
              <w:t>,</w:t>
            </w:r>
            <w:r w:rsidR="00880997">
              <w:rPr>
                <w:sz w:val="22"/>
                <w:szCs w:val="22"/>
              </w:rPr>
              <w:t>1</w:t>
            </w:r>
          </w:p>
        </w:tc>
        <w:tc>
          <w:tcPr>
            <w:tcW w:w="1071" w:type="dxa"/>
            <w:tcBorders>
              <w:top w:val="nil"/>
              <w:left w:val="single" w:sz="4" w:space="0" w:color="auto"/>
              <w:bottom w:val="nil"/>
              <w:right w:val="single" w:sz="4" w:space="0" w:color="auto"/>
            </w:tcBorders>
            <w:tcMar>
              <w:top w:w="0" w:type="dxa"/>
              <w:left w:w="57" w:type="dxa"/>
              <w:bottom w:w="0" w:type="dxa"/>
              <w:right w:w="198" w:type="dxa"/>
            </w:tcMar>
            <w:vAlign w:val="bottom"/>
          </w:tcPr>
          <w:p w:rsidR="00D93B04" w:rsidRPr="00F52E52" w:rsidRDefault="00880997" w:rsidP="00896EEF">
            <w:pPr>
              <w:widowControl w:val="0"/>
              <w:autoSpaceDE w:val="0"/>
              <w:autoSpaceDN w:val="0"/>
              <w:adjustRightInd w:val="0"/>
              <w:spacing w:before="40"/>
              <w:ind w:right="57"/>
              <w:jc w:val="right"/>
              <w:rPr>
                <w:sz w:val="22"/>
                <w:szCs w:val="22"/>
              </w:rPr>
            </w:pPr>
            <w:r>
              <w:rPr>
                <w:sz w:val="22"/>
                <w:szCs w:val="22"/>
              </w:rPr>
              <w:t>97</w:t>
            </w:r>
            <w:r w:rsidR="00D93B04">
              <w:rPr>
                <w:sz w:val="22"/>
                <w:szCs w:val="22"/>
              </w:rPr>
              <w:t>,</w:t>
            </w:r>
            <w:r>
              <w:rPr>
                <w:sz w:val="22"/>
                <w:szCs w:val="22"/>
              </w:rPr>
              <w:t>3</w:t>
            </w:r>
          </w:p>
        </w:tc>
      </w:tr>
      <w:tr w:rsidR="00D93B04" w:rsidTr="008F0159">
        <w:trPr>
          <w:cantSplit/>
          <w:trHeight w:val="215"/>
          <w:jc w:val="center"/>
        </w:trPr>
        <w:tc>
          <w:tcPr>
            <w:tcW w:w="2772" w:type="dxa"/>
            <w:tcBorders>
              <w:top w:val="nil"/>
              <w:left w:val="single" w:sz="4" w:space="0" w:color="auto"/>
              <w:bottom w:val="double" w:sz="4" w:space="0" w:color="auto"/>
              <w:right w:val="single" w:sz="4" w:space="0" w:color="auto"/>
            </w:tcBorders>
            <w:vAlign w:val="bottom"/>
            <w:hideMark/>
          </w:tcPr>
          <w:p w:rsidR="00D93B04" w:rsidRDefault="00D93B04" w:rsidP="00896EEF">
            <w:pPr>
              <w:spacing w:before="40"/>
              <w:ind w:left="113"/>
              <w:rPr>
                <w:rFonts w:eastAsia="Arial Unicode MS"/>
                <w:sz w:val="22"/>
                <w:szCs w:val="22"/>
              </w:rPr>
            </w:pPr>
            <w:r>
              <w:rPr>
                <w:rFonts w:eastAsia="Arial Unicode MS"/>
                <w:sz w:val="22"/>
                <w:szCs w:val="22"/>
              </w:rPr>
              <w:t>предоставление прочих видов услуг</w:t>
            </w:r>
          </w:p>
        </w:tc>
        <w:tc>
          <w:tcPr>
            <w:tcW w:w="1044" w:type="dxa"/>
            <w:tcBorders>
              <w:top w:val="nil"/>
              <w:left w:val="single" w:sz="4" w:space="0" w:color="auto"/>
              <w:bottom w:val="double" w:sz="4" w:space="0" w:color="auto"/>
              <w:right w:val="single" w:sz="4" w:space="0" w:color="auto"/>
            </w:tcBorders>
            <w:vAlign w:val="bottom"/>
          </w:tcPr>
          <w:p w:rsidR="00D93B04" w:rsidRPr="0015489C" w:rsidRDefault="00D93B04" w:rsidP="00896EEF">
            <w:pPr>
              <w:widowControl w:val="0"/>
              <w:tabs>
                <w:tab w:val="left" w:pos="670"/>
              </w:tabs>
              <w:spacing w:before="40"/>
              <w:ind w:right="227"/>
              <w:jc w:val="right"/>
              <w:rPr>
                <w:sz w:val="22"/>
                <w:szCs w:val="22"/>
              </w:rPr>
            </w:pPr>
            <w:r>
              <w:rPr>
                <w:sz w:val="22"/>
                <w:szCs w:val="22"/>
              </w:rPr>
              <w:t>1,</w:t>
            </w:r>
            <w:r w:rsidR="00880997">
              <w:rPr>
                <w:sz w:val="22"/>
                <w:szCs w:val="22"/>
              </w:rPr>
              <w:t>5</w:t>
            </w:r>
          </w:p>
        </w:tc>
        <w:tc>
          <w:tcPr>
            <w:tcW w:w="1067" w:type="dxa"/>
            <w:tcBorders>
              <w:top w:val="nil"/>
              <w:left w:val="single" w:sz="4" w:space="0" w:color="auto"/>
              <w:bottom w:val="double" w:sz="4" w:space="0" w:color="auto"/>
              <w:right w:val="single" w:sz="4" w:space="0" w:color="auto"/>
            </w:tcBorders>
            <w:vAlign w:val="bottom"/>
          </w:tcPr>
          <w:p w:rsidR="00D93B04" w:rsidRPr="0015489C" w:rsidRDefault="00D93B04" w:rsidP="00896EEF">
            <w:pPr>
              <w:widowControl w:val="0"/>
              <w:tabs>
                <w:tab w:val="left" w:pos="838"/>
              </w:tabs>
              <w:spacing w:before="40"/>
              <w:ind w:right="227"/>
              <w:jc w:val="right"/>
              <w:rPr>
                <w:sz w:val="22"/>
                <w:szCs w:val="22"/>
              </w:rPr>
            </w:pPr>
            <w:r>
              <w:rPr>
                <w:sz w:val="22"/>
                <w:szCs w:val="22"/>
              </w:rPr>
              <w:t>1</w:t>
            </w:r>
            <w:r w:rsidR="00880997">
              <w:rPr>
                <w:sz w:val="22"/>
                <w:szCs w:val="22"/>
              </w:rPr>
              <w:t>06</w:t>
            </w:r>
            <w:r>
              <w:rPr>
                <w:sz w:val="22"/>
                <w:szCs w:val="22"/>
              </w:rPr>
              <w:t>,</w:t>
            </w:r>
            <w:r w:rsidR="00880997">
              <w:rPr>
                <w:sz w:val="22"/>
                <w:szCs w:val="22"/>
              </w:rPr>
              <w:t>0</w:t>
            </w:r>
          </w:p>
        </w:tc>
        <w:tc>
          <w:tcPr>
            <w:tcW w:w="1068" w:type="dxa"/>
            <w:tcBorders>
              <w:top w:val="nil"/>
              <w:left w:val="single" w:sz="4" w:space="0" w:color="auto"/>
              <w:bottom w:val="double" w:sz="4" w:space="0" w:color="auto"/>
              <w:right w:val="single" w:sz="4" w:space="0" w:color="auto"/>
            </w:tcBorders>
            <w:vAlign w:val="bottom"/>
          </w:tcPr>
          <w:p w:rsidR="00D93B04" w:rsidRPr="00662FB1" w:rsidRDefault="00880997" w:rsidP="00896EEF">
            <w:pPr>
              <w:widowControl w:val="0"/>
              <w:autoSpaceDE w:val="0"/>
              <w:autoSpaceDN w:val="0"/>
              <w:adjustRightInd w:val="0"/>
              <w:spacing w:before="40"/>
              <w:ind w:right="227"/>
              <w:jc w:val="right"/>
              <w:rPr>
                <w:sz w:val="22"/>
                <w:szCs w:val="22"/>
              </w:rPr>
            </w:pPr>
            <w:r>
              <w:rPr>
                <w:sz w:val="22"/>
                <w:szCs w:val="22"/>
              </w:rPr>
              <w:t>88</w:t>
            </w:r>
            <w:r w:rsidR="00D93B04">
              <w:rPr>
                <w:sz w:val="22"/>
                <w:szCs w:val="22"/>
              </w:rPr>
              <w:t>,</w:t>
            </w:r>
            <w:r>
              <w:rPr>
                <w:sz w:val="22"/>
                <w:szCs w:val="22"/>
              </w:rPr>
              <w:t>1</w:t>
            </w:r>
          </w:p>
        </w:tc>
        <w:tc>
          <w:tcPr>
            <w:tcW w:w="995" w:type="dxa"/>
            <w:tcBorders>
              <w:top w:val="nil"/>
              <w:left w:val="single" w:sz="4" w:space="0" w:color="auto"/>
              <w:bottom w:val="double" w:sz="4" w:space="0" w:color="auto"/>
              <w:right w:val="single" w:sz="4" w:space="0" w:color="auto"/>
            </w:tcBorders>
            <w:vAlign w:val="bottom"/>
          </w:tcPr>
          <w:p w:rsidR="00D93B04" w:rsidRPr="0015489C" w:rsidRDefault="00D93B04" w:rsidP="00896EEF">
            <w:pPr>
              <w:widowControl w:val="0"/>
              <w:tabs>
                <w:tab w:val="left" w:pos="838"/>
              </w:tabs>
              <w:spacing w:before="40"/>
              <w:ind w:right="255"/>
              <w:jc w:val="right"/>
              <w:rPr>
                <w:sz w:val="22"/>
                <w:szCs w:val="22"/>
              </w:rPr>
            </w:pPr>
            <w:r>
              <w:rPr>
                <w:sz w:val="22"/>
                <w:szCs w:val="22"/>
              </w:rPr>
              <w:t>0,2</w:t>
            </w:r>
          </w:p>
        </w:tc>
        <w:tc>
          <w:tcPr>
            <w:tcW w:w="1070" w:type="dxa"/>
            <w:tcBorders>
              <w:top w:val="nil"/>
              <w:left w:val="single" w:sz="4" w:space="0" w:color="auto"/>
              <w:bottom w:val="double" w:sz="4" w:space="0" w:color="auto"/>
              <w:right w:val="single" w:sz="4" w:space="0" w:color="auto"/>
            </w:tcBorders>
            <w:vAlign w:val="bottom"/>
          </w:tcPr>
          <w:p w:rsidR="00D93B04" w:rsidRPr="0015489C" w:rsidRDefault="00D93B04" w:rsidP="00896EEF">
            <w:pPr>
              <w:widowControl w:val="0"/>
              <w:tabs>
                <w:tab w:val="left" w:pos="838"/>
              </w:tabs>
              <w:spacing w:before="40"/>
              <w:ind w:right="227"/>
              <w:jc w:val="right"/>
              <w:rPr>
                <w:sz w:val="22"/>
                <w:szCs w:val="22"/>
              </w:rPr>
            </w:pPr>
            <w:r>
              <w:rPr>
                <w:sz w:val="22"/>
                <w:szCs w:val="22"/>
              </w:rPr>
              <w:t>1</w:t>
            </w:r>
            <w:r w:rsidR="00880997">
              <w:rPr>
                <w:sz w:val="22"/>
                <w:szCs w:val="22"/>
              </w:rPr>
              <w:t>2</w:t>
            </w:r>
            <w:r>
              <w:rPr>
                <w:sz w:val="22"/>
                <w:szCs w:val="22"/>
              </w:rPr>
              <w:t>6,</w:t>
            </w:r>
            <w:r w:rsidR="00880997">
              <w:rPr>
                <w:sz w:val="22"/>
                <w:szCs w:val="22"/>
              </w:rPr>
              <w:t>5</w:t>
            </w:r>
          </w:p>
        </w:tc>
        <w:tc>
          <w:tcPr>
            <w:tcW w:w="1071" w:type="dxa"/>
            <w:tcBorders>
              <w:top w:val="nil"/>
              <w:left w:val="single" w:sz="4" w:space="0" w:color="auto"/>
              <w:bottom w:val="double" w:sz="4" w:space="0" w:color="auto"/>
              <w:right w:val="single" w:sz="4" w:space="0" w:color="auto"/>
            </w:tcBorders>
            <w:tcMar>
              <w:top w:w="0" w:type="dxa"/>
              <w:left w:w="57" w:type="dxa"/>
              <w:bottom w:w="0" w:type="dxa"/>
              <w:right w:w="198" w:type="dxa"/>
            </w:tcMar>
            <w:vAlign w:val="bottom"/>
          </w:tcPr>
          <w:p w:rsidR="00D93B04" w:rsidRPr="00F52E52" w:rsidRDefault="00D93B04" w:rsidP="00896EEF">
            <w:pPr>
              <w:widowControl w:val="0"/>
              <w:autoSpaceDE w:val="0"/>
              <w:autoSpaceDN w:val="0"/>
              <w:adjustRightInd w:val="0"/>
              <w:spacing w:before="40"/>
              <w:ind w:right="57"/>
              <w:jc w:val="right"/>
              <w:rPr>
                <w:sz w:val="22"/>
                <w:szCs w:val="22"/>
              </w:rPr>
            </w:pPr>
            <w:r>
              <w:rPr>
                <w:sz w:val="22"/>
                <w:szCs w:val="22"/>
              </w:rPr>
              <w:t>1</w:t>
            </w:r>
            <w:r w:rsidR="00880997">
              <w:rPr>
                <w:sz w:val="22"/>
                <w:szCs w:val="22"/>
              </w:rPr>
              <w:t>08</w:t>
            </w:r>
            <w:r>
              <w:rPr>
                <w:sz w:val="22"/>
                <w:szCs w:val="22"/>
              </w:rPr>
              <w:t>,</w:t>
            </w:r>
            <w:r w:rsidR="00880997">
              <w:rPr>
                <w:sz w:val="22"/>
                <w:szCs w:val="22"/>
              </w:rPr>
              <w:t>4</w:t>
            </w:r>
          </w:p>
        </w:tc>
      </w:tr>
    </w:tbl>
    <w:p w:rsidR="00D93B04" w:rsidRDefault="00D93B04" w:rsidP="00D93B04">
      <w:pPr>
        <w:pStyle w:val="21"/>
        <w:widowControl w:val="0"/>
        <w:spacing w:before="240" w:after="120" w:line="320" w:lineRule="exact"/>
        <w:ind w:firstLine="0"/>
        <w:jc w:val="center"/>
        <w:rPr>
          <w:rFonts w:ascii="Arial" w:hAnsi="Arial" w:cs="Arial"/>
          <w:b/>
          <w:sz w:val="22"/>
          <w:szCs w:val="22"/>
        </w:rPr>
      </w:pPr>
      <w:r w:rsidRPr="000A5A22">
        <w:rPr>
          <w:rFonts w:ascii="Arial" w:hAnsi="Arial" w:cs="Arial"/>
          <w:b/>
          <w:sz w:val="22"/>
          <w:szCs w:val="22"/>
        </w:rPr>
        <w:t>Задо</w:t>
      </w:r>
      <w:r w:rsidRPr="00235F9B">
        <w:rPr>
          <w:rFonts w:ascii="Arial" w:hAnsi="Arial" w:cs="Arial"/>
          <w:b/>
          <w:sz w:val="22"/>
          <w:szCs w:val="22"/>
        </w:rPr>
        <w:t>лженность по кредитам и займам по видам экономической деятельности</w:t>
      </w:r>
    </w:p>
    <w:tbl>
      <w:tblPr>
        <w:tblW w:w="9072" w:type="dxa"/>
        <w:jc w:val="center"/>
        <w:tblLayout w:type="fixed"/>
        <w:tblCellMar>
          <w:left w:w="71" w:type="dxa"/>
          <w:right w:w="71" w:type="dxa"/>
        </w:tblCellMar>
        <w:tblLook w:val="04A0" w:firstRow="1" w:lastRow="0" w:firstColumn="1" w:lastColumn="0" w:noHBand="0" w:noVBand="1"/>
      </w:tblPr>
      <w:tblGrid>
        <w:gridCol w:w="2720"/>
        <w:gridCol w:w="1138"/>
        <w:gridCol w:w="1025"/>
        <w:gridCol w:w="1027"/>
        <w:gridCol w:w="1096"/>
        <w:gridCol w:w="1032"/>
        <w:gridCol w:w="1034"/>
      </w:tblGrid>
      <w:tr w:rsidR="00D93B04" w:rsidTr="008F0159">
        <w:trPr>
          <w:cantSplit/>
          <w:trHeight w:val="148"/>
          <w:tblHeader/>
          <w:jc w:val="center"/>
        </w:trPr>
        <w:tc>
          <w:tcPr>
            <w:tcW w:w="1499" w:type="pct"/>
            <w:vMerge w:val="restart"/>
            <w:tcBorders>
              <w:top w:val="single" w:sz="4" w:space="0" w:color="auto"/>
              <w:left w:val="single" w:sz="4" w:space="0" w:color="auto"/>
              <w:bottom w:val="single" w:sz="4" w:space="0" w:color="auto"/>
              <w:right w:val="single" w:sz="4" w:space="0" w:color="auto"/>
            </w:tcBorders>
          </w:tcPr>
          <w:p w:rsidR="00D93B04" w:rsidRDefault="00D93B04" w:rsidP="008F0159">
            <w:pPr>
              <w:spacing w:before="60"/>
              <w:ind w:left="-113" w:right="-113"/>
              <w:jc w:val="center"/>
              <w:rPr>
                <w:sz w:val="22"/>
              </w:rPr>
            </w:pPr>
          </w:p>
        </w:tc>
        <w:tc>
          <w:tcPr>
            <w:tcW w:w="1758" w:type="pct"/>
            <w:gridSpan w:val="3"/>
            <w:tcBorders>
              <w:top w:val="single" w:sz="4" w:space="0" w:color="auto"/>
              <w:left w:val="single" w:sz="4" w:space="0" w:color="auto"/>
              <w:bottom w:val="single" w:sz="4" w:space="0" w:color="auto"/>
              <w:right w:val="single" w:sz="4" w:space="0" w:color="auto"/>
            </w:tcBorders>
            <w:hideMark/>
          </w:tcPr>
          <w:p w:rsidR="00D93B04" w:rsidRDefault="00D93B04" w:rsidP="008F0159">
            <w:pPr>
              <w:spacing w:before="60"/>
              <w:ind w:left="-113" w:right="-113"/>
              <w:jc w:val="center"/>
              <w:rPr>
                <w:sz w:val="22"/>
                <w:szCs w:val="22"/>
              </w:rPr>
            </w:pPr>
            <w:r>
              <w:rPr>
                <w:sz w:val="22"/>
                <w:szCs w:val="22"/>
              </w:rPr>
              <w:t xml:space="preserve">Задолженность </w:t>
            </w:r>
            <w:r>
              <w:rPr>
                <w:sz w:val="22"/>
                <w:szCs w:val="22"/>
              </w:rPr>
              <w:br/>
              <w:t>по кредитам и займам</w:t>
            </w:r>
          </w:p>
        </w:tc>
        <w:tc>
          <w:tcPr>
            <w:tcW w:w="1743" w:type="pct"/>
            <w:gridSpan w:val="3"/>
            <w:tcBorders>
              <w:top w:val="single" w:sz="4" w:space="0" w:color="auto"/>
              <w:left w:val="single" w:sz="4" w:space="0" w:color="auto"/>
              <w:bottom w:val="single" w:sz="4" w:space="0" w:color="auto"/>
              <w:right w:val="single" w:sz="4" w:space="0" w:color="auto"/>
            </w:tcBorders>
            <w:hideMark/>
          </w:tcPr>
          <w:p w:rsidR="00D93B04" w:rsidRDefault="00D93B04" w:rsidP="008F0159">
            <w:pPr>
              <w:spacing w:before="60"/>
              <w:ind w:left="-113" w:right="-113"/>
              <w:jc w:val="center"/>
              <w:rPr>
                <w:sz w:val="22"/>
                <w:szCs w:val="22"/>
              </w:rPr>
            </w:pPr>
            <w:r>
              <w:rPr>
                <w:sz w:val="22"/>
                <w:szCs w:val="22"/>
              </w:rPr>
              <w:t>Из нее просроченная</w:t>
            </w:r>
          </w:p>
        </w:tc>
      </w:tr>
      <w:tr w:rsidR="00D93B04" w:rsidTr="008F0159">
        <w:trPr>
          <w:cantSplit/>
          <w:tblHeader/>
          <w:jc w:val="center"/>
        </w:trPr>
        <w:tc>
          <w:tcPr>
            <w:tcW w:w="1499" w:type="pct"/>
            <w:vMerge/>
            <w:tcBorders>
              <w:top w:val="single" w:sz="4" w:space="0" w:color="auto"/>
              <w:left w:val="single" w:sz="4" w:space="0" w:color="auto"/>
              <w:bottom w:val="single" w:sz="4" w:space="0" w:color="auto"/>
              <w:right w:val="single" w:sz="4" w:space="0" w:color="auto"/>
            </w:tcBorders>
            <w:hideMark/>
          </w:tcPr>
          <w:p w:rsidR="00D93B04" w:rsidRDefault="00D93B04" w:rsidP="008F0159">
            <w:pPr>
              <w:spacing w:before="60"/>
              <w:jc w:val="center"/>
              <w:rPr>
                <w:sz w:val="22"/>
              </w:rPr>
            </w:pPr>
          </w:p>
        </w:tc>
        <w:tc>
          <w:tcPr>
            <w:tcW w:w="627" w:type="pct"/>
            <w:vMerge w:val="restart"/>
            <w:tcBorders>
              <w:top w:val="single" w:sz="4" w:space="0" w:color="auto"/>
              <w:left w:val="single" w:sz="4" w:space="0" w:color="auto"/>
              <w:bottom w:val="single" w:sz="4" w:space="0" w:color="auto"/>
              <w:right w:val="single" w:sz="4" w:space="0" w:color="auto"/>
            </w:tcBorders>
            <w:hideMark/>
          </w:tcPr>
          <w:p w:rsidR="00D93B04" w:rsidRDefault="00D93B04" w:rsidP="00BF0DF5">
            <w:pPr>
              <w:spacing w:before="60"/>
              <w:ind w:left="-57" w:right="-57"/>
              <w:jc w:val="center"/>
              <w:rPr>
                <w:sz w:val="22"/>
                <w:szCs w:val="22"/>
              </w:rPr>
            </w:pPr>
            <w:r>
              <w:rPr>
                <w:sz w:val="22"/>
                <w:szCs w:val="22"/>
              </w:rPr>
              <w:t xml:space="preserve">на </w:t>
            </w:r>
            <w:r>
              <w:rPr>
                <w:sz w:val="22"/>
                <w:szCs w:val="22"/>
              </w:rPr>
              <w:br/>
              <w:t xml:space="preserve">1 </w:t>
            </w:r>
            <w:r w:rsidR="00BF0DF5">
              <w:rPr>
                <w:sz w:val="22"/>
                <w:szCs w:val="22"/>
              </w:rPr>
              <w:t>ма</w:t>
            </w:r>
            <w:r>
              <w:rPr>
                <w:sz w:val="22"/>
                <w:szCs w:val="22"/>
              </w:rPr>
              <w:t>я</w:t>
            </w:r>
            <w:r>
              <w:rPr>
                <w:sz w:val="22"/>
                <w:szCs w:val="22"/>
              </w:rPr>
              <w:br/>
              <w:t xml:space="preserve">2025 г., </w:t>
            </w:r>
            <w:r>
              <w:rPr>
                <w:sz w:val="22"/>
                <w:szCs w:val="22"/>
                <w:lang w:val="be-BY"/>
              </w:rPr>
              <w:br/>
            </w:r>
            <w:r>
              <w:rPr>
                <w:sz w:val="22"/>
                <w:szCs w:val="22"/>
              </w:rPr>
              <w:t>млн. руб.</w:t>
            </w:r>
          </w:p>
        </w:tc>
        <w:tc>
          <w:tcPr>
            <w:tcW w:w="1131" w:type="pct"/>
            <w:gridSpan w:val="2"/>
            <w:tcBorders>
              <w:top w:val="single" w:sz="4" w:space="0" w:color="auto"/>
              <w:left w:val="single" w:sz="4" w:space="0" w:color="auto"/>
              <w:bottom w:val="single" w:sz="4" w:space="0" w:color="auto"/>
              <w:right w:val="single" w:sz="4" w:space="0" w:color="auto"/>
            </w:tcBorders>
            <w:hideMark/>
          </w:tcPr>
          <w:p w:rsidR="00D93B04" w:rsidRDefault="00D93B04" w:rsidP="008F0159">
            <w:pPr>
              <w:spacing w:before="60"/>
              <w:ind w:left="-113" w:right="-57"/>
              <w:jc w:val="center"/>
              <w:rPr>
                <w:sz w:val="22"/>
                <w:szCs w:val="22"/>
              </w:rPr>
            </w:pPr>
            <w:r>
              <w:rPr>
                <w:sz w:val="22"/>
                <w:szCs w:val="22"/>
              </w:rPr>
              <w:t>в % к</w:t>
            </w:r>
          </w:p>
        </w:tc>
        <w:tc>
          <w:tcPr>
            <w:tcW w:w="604" w:type="pct"/>
            <w:vMerge w:val="restart"/>
            <w:tcBorders>
              <w:top w:val="single" w:sz="4" w:space="0" w:color="auto"/>
              <w:left w:val="single" w:sz="4" w:space="0" w:color="auto"/>
              <w:bottom w:val="single" w:sz="4" w:space="0" w:color="auto"/>
              <w:right w:val="single" w:sz="4" w:space="0" w:color="auto"/>
            </w:tcBorders>
            <w:hideMark/>
          </w:tcPr>
          <w:p w:rsidR="00D93B04" w:rsidRDefault="00D93B04" w:rsidP="00BF0DF5">
            <w:pPr>
              <w:spacing w:before="60"/>
              <w:ind w:left="-57" w:right="-57"/>
              <w:jc w:val="center"/>
              <w:rPr>
                <w:sz w:val="22"/>
                <w:szCs w:val="22"/>
              </w:rPr>
            </w:pPr>
            <w:r>
              <w:rPr>
                <w:sz w:val="22"/>
                <w:szCs w:val="22"/>
              </w:rPr>
              <w:t xml:space="preserve">на </w:t>
            </w:r>
            <w:r>
              <w:rPr>
                <w:sz w:val="22"/>
                <w:szCs w:val="22"/>
              </w:rPr>
              <w:br/>
              <w:t xml:space="preserve">1 </w:t>
            </w:r>
            <w:r w:rsidR="00BF0DF5">
              <w:rPr>
                <w:sz w:val="22"/>
                <w:szCs w:val="22"/>
              </w:rPr>
              <w:t>ма</w:t>
            </w:r>
            <w:r>
              <w:rPr>
                <w:sz w:val="22"/>
                <w:szCs w:val="22"/>
              </w:rPr>
              <w:t>я</w:t>
            </w:r>
            <w:r>
              <w:rPr>
                <w:sz w:val="22"/>
                <w:szCs w:val="22"/>
              </w:rPr>
              <w:br/>
              <w:t xml:space="preserve">2025 г., </w:t>
            </w:r>
            <w:r>
              <w:rPr>
                <w:sz w:val="22"/>
                <w:szCs w:val="22"/>
                <w:lang w:val="be-BY"/>
              </w:rPr>
              <w:br/>
            </w:r>
            <w:r>
              <w:rPr>
                <w:sz w:val="22"/>
                <w:szCs w:val="22"/>
              </w:rPr>
              <w:t>млн. руб.</w:t>
            </w:r>
          </w:p>
        </w:tc>
        <w:tc>
          <w:tcPr>
            <w:tcW w:w="1139" w:type="pct"/>
            <w:gridSpan w:val="2"/>
            <w:tcBorders>
              <w:top w:val="single" w:sz="4" w:space="0" w:color="auto"/>
              <w:left w:val="single" w:sz="4" w:space="0" w:color="auto"/>
              <w:bottom w:val="single" w:sz="4" w:space="0" w:color="auto"/>
              <w:right w:val="single" w:sz="4" w:space="0" w:color="auto"/>
            </w:tcBorders>
            <w:hideMark/>
          </w:tcPr>
          <w:p w:rsidR="00D93B04" w:rsidRDefault="00D93B04" w:rsidP="008F0159">
            <w:pPr>
              <w:spacing w:before="60"/>
              <w:ind w:left="-113" w:right="-57"/>
              <w:jc w:val="center"/>
              <w:rPr>
                <w:sz w:val="22"/>
                <w:szCs w:val="22"/>
              </w:rPr>
            </w:pPr>
            <w:r>
              <w:rPr>
                <w:sz w:val="22"/>
                <w:szCs w:val="22"/>
              </w:rPr>
              <w:t>в % к</w:t>
            </w:r>
          </w:p>
        </w:tc>
      </w:tr>
      <w:tr w:rsidR="00D93B04" w:rsidTr="008F0159">
        <w:trPr>
          <w:cantSplit/>
          <w:trHeight w:val="425"/>
          <w:tblHeader/>
          <w:jc w:val="center"/>
        </w:trPr>
        <w:tc>
          <w:tcPr>
            <w:tcW w:w="1499" w:type="pct"/>
            <w:vMerge/>
            <w:tcBorders>
              <w:top w:val="single" w:sz="4" w:space="0" w:color="auto"/>
              <w:left w:val="single" w:sz="4" w:space="0" w:color="auto"/>
              <w:bottom w:val="single" w:sz="4" w:space="0" w:color="auto"/>
              <w:right w:val="single" w:sz="4" w:space="0" w:color="auto"/>
            </w:tcBorders>
            <w:hideMark/>
          </w:tcPr>
          <w:p w:rsidR="00D93B04" w:rsidRDefault="00D93B04" w:rsidP="008F0159">
            <w:pPr>
              <w:spacing w:before="60"/>
              <w:jc w:val="center"/>
              <w:rPr>
                <w:sz w:val="22"/>
              </w:rPr>
            </w:pPr>
          </w:p>
        </w:tc>
        <w:tc>
          <w:tcPr>
            <w:tcW w:w="627" w:type="pct"/>
            <w:vMerge/>
            <w:tcBorders>
              <w:top w:val="single" w:sz="4" w:space="0" w:color="auto"/>
              <w:left w:val="single" w:sz="4" w:space="0" w:color="auto"/>
              <w:bottom w:val="single" w:sz="4" w:space="0" w:color="auto"/>
              <w:right w:val="single" w:sz="4" w:space="0" w:color="auto"/>
            </w:tcBorders>
            <w:hideMark/>
          </w:tcPr>
          <w:p w:rsidR="00D93B04" w:rsidRDefault="00D93B04" w:rsidP="008F0159">
            <w:pPr>
              <w:spacing w:before="60"/>
              <w:jc w:val="center"/>
              <w:rPr>
                <w:sz w:val="22"/>
                <w:szCs w:val="22"/>
              </w:rPr>
            </w:pPr>
          </w:p>
        </w:tc>
        <w:tc>
          <w:tcPr>
            <w:tcW w:w="565" w:type="pct"/>
            <w:tcBorders>
              <w:top w:val="single" w:sz="4" w:space="0" w:color="auto"/>
              <w:left w:val="single" w:sz="4" w:space="0" w:color="auto"/>
              <w:bottom w:val="single" w:sz="4" w:space="0" w:color="auto"/>
              <w:right w:val="single" w:sz="4" w:space="0" w:color="auto"/>
            </w:tcBorders>
            <w:hideMark/>
          </w:tcPr>
          <w:p w:rsidR="00D93B04" w:rsidRPr="00327402" w:rsidRDefault="00D93B04" w:rsidP="008F0159">
            <w:pPr>
              <w:pStyle w:val="21"/>
              <w:tabs>
                <w:tab w:val="left" w:pos="-3"/>
              </w:tabs>
              <w:spacing w:before="60" w:line="240" w:lineRule="exact"/>
              <w:ind w:left="-57" w:right="-57" w:firstLine="0"/>
              <w:jc w:val="center"/>
              <w:rPr>
                <w:sz w:val="22"/>
                <w:szCs w:val="22"/>
              </w:rPr>
            </w:pPr>
            <w:r>
              <w:rPr>
                <w:sz w:val="22"/>
                <w:szCs w:val="22"/>
              </w:rPr>
              <w:t>1 февраля</w:t>
            </w:r>
            <w:r w:rsidRPr="00327402">
              <w:rPr>
                <w:sz w:val="22"/>
                <w:szCs w:val="22"/>
              </w:rPr>
              <w:br/>
              <w:t>202</w:t>
            </w:r>
            <w:r>
              <w:rPr>
                <w:sz w:val="22"/>
                <w:szCs w:val="22"/>
              </w:rPr>
              <w:t>5</w:t>
            </w:r>
            <w:r w:rsidRPr="00327402">
              <w:rPr>
                <w:sz w:val="22"/>
                <w:szCs w:val="22"/>
              </w:rPr>
              <w:t xml:space="preserve"> г.</w:t>
            </w:r>
          </w:p>
        </w:tc>
        <w:tc>
          <w:tcPr>
            <w:tcW w:w="566" w:type="pct"/>
            <w:tcBorders>
              <w:top w:val="single" w:sz="4" w:space="0" w:color="auto"/>
              <w:left w:val="single" w:sz="4" w:space="0" w:color="auto"/>
              <w:bottom w:val="single" w:sz="4" w:space="0" w:color="auto"/>
              <w:right w:val="single" w:sz="4" w:space="0" w:color="auto"/>
            </w:tcBorders>
            <w:hideMark/>
          </w:tcPr>
          <w:p w:rsidR="00D93B04" w:rsidRPr="00327402" w:rsidRDefault="00D93B04" w:rsidP="00BF0DF5">
            <w:pPr>
              <w:pStyle w:val="21"/>
              <w:tabs>
                <w:tab w:val="left" w:pos="-3"/>
              </w:tabs>
              <w:spacing w:before="60" w:line="240" w:lineRule="exact"/>
              <w:ind w:left="-57" w:right="-57" w:firstLine="0"/>
              <w:jc w:val="center"/>
              <w:rPr>
                <w:sz w:val="22"/>
                <w:szCs w:val="22"/>
              </w:rPr>
            </w:pPr>
            <w:r>
              <w:rPr>
                <w:sz w:val="22"/>
                <w:szCs w:val="22"/>
              </w:rPr>
              <w:t>1 а</w:t>
            </w:r>
            <w:r w:rsidR="00BF0DF5">
              <w:rPr>
                <w:sz w:val="22"/>
                <w:szCs w:val="22"/>
              </w:rPr>
              <w:t>преля</w:t>
            </w:r>
            <w:r w:rsidRPr="00327402">
              <w:rPr>
                <w:sz w:val="22"/>
                <w:szCs w:val="22"/>
              </w:rPr>
              <w:br/>
              <w:t>202</w:t>
            </w:r>
            <w:r>
              <w:rPr>
                <w:sz w:val="22"/>
                <w:szCs w:val="22"/>
              </w:rPr>
              <w:t>5</w:t>
            </w:r>
            <w:r w:rsidRPr="00327402">
              <w:rPr>
                <w:sz w:val="22"/>
                <w:szCs w:val="22"/>
              </w:rPr>
              <w:t xml:space="preserve"> г.</w:t>
            </w:r>
          </w:p>
        </w:tc>
        <w:tc>
          <w:tcPr>
            <w:tcW w:w="604" w:type="pct"/>
            <w:vMerge/>
            <w:tcBorders>
              <w:top w:val="single" w:sz="4" w:space="0" w:color="auto"/>
              <w:left w:val="single" w:sz="4" w:space="0" w:color="auto"/>
              <w:bottom w:val="single" w:sz="4" w:space="0" w:color="auto"/>
              <w:right w:val="single" w:sz="4" w:space="0" w:color="auto"/>
            </w:tcBorders>
            <w:hideMark/>
          </w:tcPr>
          <w:p w:rsidR="00D93B04" w:rsidRDefault="00D93B04" w:rsidP="008F0159">
            <w:pPr>
              <w:spacing w:before="60"/>
              <w:jc w:val="center"/>
              <w:rPr>
                <w:sz w:val="22"/>
                <w:szCs w:val="22"/>
              </w:rPr>
            </w:pPr>
          </w:p>
        </w:tc>
        <w:tc>
          <w:tcPr>
            <w:tcW w:w="569" w:type="pct"/>
            <w:tcBorders>
              <w:top w:val="single" w:sz="4" w:space="0" w:color="auto"/>
              <w:left w:val="single" w:sz="4" w:space="0" w:color="auto"/>
              <w:bottom w:val="single" w:sz="4" w:space="0" w:color="auto"/>
              <w:right w:val="single" w:sz="4" w:space="0" w:color="auto"/>
            </w:tcBorders>
            <w:hideMark/>
          </w:tcPr>
          <w:p w:rsidR="00D93B04" w:rsidRPr="00327402" w:rsidRDefault="00D93B04" w:rsidP="008F0159">
            <w:pPr>
              <w:pStyle w:val="21"/>
              <w:tabs>
                <w:tab w:val="left" w:pos="-3"/>
              </w:tabs>
              <w:spacing w:before="60" w:line="240" w:lineRule="exact"/>
              <w:ind w:left="-57" w:right="-57" w:firstLine="0"/>
              <w:jc w:val="center"/>
              <w:rPr>
                <w:sz w:val="22"/>
                <w:szCs w:val="22"/>
              </w:rPr>
            </w:pPr>
            <w:r>
              <w:rPr>
                <w:sz w:val="22"/>
                <w:szCs w:val="22"/>
              </w:rPr>
              <w:t>1 февраля</w:t>
            </w:r>
            <w:r w:rsidRPr="00327402">
              <w:rPr>
                <w:sz w:val="22"/>
                <w:szCs w:val="22"/>
              </w:rPr>
              <w:br/>
              <w:t>202</w:t>
            </w:r>
            <w:r>
              <w:rPr>
                <w:sz w:val="22"/>
                <w:szCs w:val="22"/>
              </w:rPr>
              <w:t>5</w:t>
            </w:r>
            <w:r w:rsidRPr="00327402">
              <w:rPr>
                <w:sz w:val="22"/>
                <w:szCs w:val="22"/>
              </w:rPr>
              <w:t xml:space="preserve"> г.</w:t>
            </w:r>
          </w:p>
        </w:tc>
        <w:tc>
          <w:tcPr>
            <w:tcW w:w="570" w:type="pct"/>
            <w:tcBorders>
              <w:top w:val="single" w:sz="4" w:space="0" w:color="auto"/>
              <w:left w:val="single" w:sz="4" w:space="0" w:color="auto"/>
              <w:bottom w:val="single" w:sz="4" w:space="0" w:color="auto"/>
              <w:right w:val="single" w:sz="4" w:space="0" w:color="auto"/>
            </w:tcBorders>
          </w:tcPr>
          <w:p w:rsidR="00D93B04" w:rsidRPr="00327402" w:rsidRDefault="00D93B04" w:rsidP="00BF0DF5">
            <w:pPr>
              <w:pStyle w:val="21"/>
              <w:tabs>
                <w:tab w:val="left" w:pos="-3"/>
              </w:tabs>
              <w:spacing w:before="60" w:line="240" w:lineRule="exact"/>
              <w:ind w:left="-57" w:right="-57" w:firstLine="0"/>
              <w:jc w:val="center"/>
              <w:rPr>
                <w:sz w:val="22"/>
                <w:szCs w:val="22"/>
              </w:rPr>
            </w:pPr>
            <w:r>
              <w:rPr>
                <w:sz w:val="22"/>
                <w:szCs w:val="22"/>
              </w:rPr>
              <w:t>1 а</w:t>
            </w:r>
            <w:r w:rsidR="00BF0DF5">
              <w:rPr>
                <w:sz w:val="22"/>
                <w:szCs w:val="22"/>
              </w:rPr>
              <w:t>преля</w:t>
            </w:r>
            <w:r w:rsidRPr="00327402">
              <w:rPr>
                <w:sz w:val="22"/>
                <w:szCs w:val="22"/>
              </w:rPr>
              <w:br/>
              <w:t>202</w:t>
            </w:r>
            <w:r>
              <w:rPr>
                <w:sz w:val="22"/>
                <w:szCs w:val="22"/>
              </w:rPr>
              <w:t>5</w:t>
            </w:r>
            <w:r w:rsidRPr="00327402">
              <w:rPr>
                <w:sz w:val="22"/>
                <w:szCs w:val="22"/>
              </w:rPr>
              <w:t xml:space="preserve"> г.</w:t>
            </w:r>
          </w:p>
        </w:tc>
      </w:tr>
      <w:tr w:rsidR="00D93B04" w:rsidTr="008F0159">
        <w:trPr>
          <w:cantSplit/>
          <w:jc w:val="center"/>
        </w:trPr>
        <w:tc>
          <w:tcPr>
            <w:tcW w:w="1499" w:type="pct"/>
            <w:tcBorders>
              <w:top w:val="single" w:sz="4" w:space="0" w:color="auto"/>
              <w:left w:val="single" w:sz="4" w:space="0" w:color="auto"/>
              <w:bottom w:val="nil"/>
              <w:right w:val="single" w:sz="4" w:space="0" w:color="auto"/>
            </w:tcBorders>
            <w:vAlign w:val="bottom"/>
            <w:hideMark/>
          </w:tcPr>
          <w:p w:rsidR="00D93B04" w:rsidRDefault="00D93B04" w:rsidP="00896EEF">
            <w:pPr>
              <w:spacing w:before="40"/>
              <w:rPr>
                <w:b/>
                <w:sz w:val="22"/>
                <w:szCs w:val="22"/>
              </w:rPr>
            </w:pPr>
            <w:r>
              <w:rPr>
                <w:b/>
                <w:sz w:val="22"/>
                <w:szCs w:val="22"/>
              </w:rPr>
              <w:t>Всего по области</w:t>
            </w:r>
          </w:p>
        </w:tc>
        <w:tc>
          <w:tcPr>
            <w:tcW w:w="627" w:type="pct"/>
            <w:tcBorders>
              <w:top w:val="single" w:sz="4" w:space="0" w:color="auto"/>
              <w:left w:val="single" w:sz="4" w:space="0" w:color="auto"/>
              <w:bottom w:val="nil"/>
              <w:right w:val="single" w:sz="4" w:space="0" w:color="auto"/>
            </w:tcBorders>
            <w:vAlign w:val="bottom"/>
          </w:tcPr>
          <w:p w:rsidR="00D93B04" w:rsidRPr="009268F7" w:rsidRDefault="00D93B04" w:rsidP="00896EEF">
            <w:pPr>
              <w:spacing w:before="40"/>
              <w:ind w:right="130"/>
              <w:jc w:val="right"/>
              <w:rPr>
                <w:b/>
                <w:sz w:val="22"/>
              </w:rPr>
            </w:pPr>
            <w:r>
              <w:rPr>
                <w:b/>
                <w:sz w:val="22"/>
              </w:rPr>
              <w:t>35 </w:t>
            </w:r>
            <w:r w:rsidR="00621F33">
              <w:rPr>
                <w:b/>
                <w:sz w:val="22"/>
              </w:rPr>
              <w:t>04</w:t>
            </w:r>
            <w:r>
              <w:rPr>
                <w:b/>
                <w:sz w:val="22"/>
              </w:rPr>
              <w:t>3,</w:t>
            </w:r>
            <w:r w:rsidR="00621F33">
              <w:rPr>
                <w:b/>
                <w:sz w:val="22"/>
              </w:rPr>
              <w:t>4</w:t>
            </w:r>
          </w:p>
        </w:tc>
        <w:tc>
          <w:tcPr>
            <w:tcW w:w="565" w:type="pct"/>
            <w:tcBorders>
              <w:top w:val="single" w:sz="4" w:space="0" w:color="auto"/>
              <w:left w:val="single" w:sz="4" w:space="0" w:color="auto"/>
              <w:bottom w:val="nil"/>
              <w:right w:val="single" w:sz="4" w:space="0" w:color="auto"/>
            </w:tcBorders>
            <w:vAlign w:val="bottom"/>
          </w:tcPr>
          <w:p w:rsidR="00D93B04" w:rsidRPr="009268F7" w:rsidRDefault="00D93B04" w:rsidP="00896EEF">
            <w:pPr>
              <w:spacing w:before="40"/>
              <w:ind w:right="198"/>
              <w:jc w:val="right"/>
              <w:rPr>
                <w:b/>
                <w:sz w:val="22"/>
              </w:rPr>
            </w:pPr>
            <w:r>
              <w:rPr>
                <w:b/>
                <w:sz w:val="22"/>
              </w:rPr>
              <w:t>9</w:t>
            </w:r>
            <w:r w:rsidR="00621F33">
              <w:rPr>
                <w:b/>
                <w:sz w:val="22"/>
              </w:rPr>
              <w:t>2</w:t>
            </w:r>
            <w:r>
              <w:rPr>
                <w:b/>
                <w:sz w:val="22"/>
              </w:rPr>
              <w:t>,</w:t>
            </w:r>
            <w:r w:rsidR="00621F33">
              <w:rPr>
                <w:b/>
                <w:sz w:val="22"/>
              </w:rPr>
              <w:t>2</w:t>
            </w:r>
          </w:p>
        </w:tc>
        <w:tc>
          <w:tcPr>
            <w:tcW w:w="566" w:type="pct"/>
            <w:tcBorders>
              <w:top w:val="single" w:sz="4" w:space="0" w:color="auto"/>
              <w:left w:val="single" w:sz="4" w:space="0" w:color="auto"/>
              <w:bottom w:val="nil"/>
              <w:right w:val="single" w:sz="4" w:space="0" w:color="auto"/>
            </w:tcBorders>
            <w:vAlign w:val="bottom"/>
          </w:tcPr>
          <w:p w:rsidR="00D93B04" w:rsidRPr="009268F7" w:rsidRDefault="00D93B04" w:rsidP="00896EEF">
            <w:pPr>
              <w:spacing w:before="40"/>
              <w:ind w:right="198"/>
              <w:jc w:val="right"/>
              <w:rPr>
                <w:b/>
                <w:sz w:val="22"/>
              </w:rPr>
            </w:pPr>
            <w:r>
              <w:rPr>
                <w:b/>
                <w:sz w:val="22"/>
              </w:rPr>
              <w:t>9</w:t>
            </w:r>
            <w:r w:rsidR="00621F33">
              <w:rPr>
                <w:b/>
                <w:sz w:val="22"/>
              </w:rPr>
              <w:t>9</w:t>
            </w:r>
            <w:r>
              <w:rPr>
                <w:b/>
                <w:sz w:val="22"/>
              </w:rPr>
              <w:t>,</w:t>
            </w:r>
            <w:r w:rsidR="00621F33">
              <w:rPr>
                <w:b/>
                <w:sz w:val="22"/>
              </w:rPr>
              <w:t>2</w:t>
            </w:r>
          </w:p>
        </w:tc>
        <w:tc>
          <w:tcPr>
            <w:tcW w:w="604" w:type="pct"/>
            <w:tcBorders>
              <w:top w:val="single" w:sz="4" w:space="0" w:color="auto"/>
              <w:left w:val="single" w:sz="4" w:space="0" w:color="auto"/>
              <w:bottom w:val="nil"/>
              <w:right w:val="single" w:sz="4" w:space="0" w:color="auto"/>
            </w:tcBorders>
            <w:vAlign w:val="bottom"/>
          </w:tcPr>
          <w:p w:rsidR="00D93B04" w:rsidRPr="009268F7" w:rsidRDefault="00D93B04" w:rsidP="00896EEF">
            <w:pPr>
              <w:spacing w:before="40"/>
              <w:ind w:right="244"/>
              <w:jc w:val="right"/>
              <w:rPr>
                <w:b/>
                <w:sz w:val="22"/>
              </w:rPr>
            </w:pPr>
            <w:r>
              <w:rPr>
                <w:b/>
                <w:sz w:val="22"/>
              </w:rPr>
              <w:t>1</w:t>
            </w:r>
            <w:r w:rsidR="00621F33">
              <w:rPr>
                <w:b/>
                <w:sz w:val="22"/>
              </w:rPr>
              <w:t>75</w:t>
            </w:r>
            <w:r>
              <w:rPr>
                <w:b/>
                <w:sz w:val="22"/>
              </w:rPr>
              <w:t>,</w:t>
            </w:r>
            <w:r w:rsidR="00621F33">
              <w:rPr>
                <w:b/>
                <w:sz w:val="22"/>
              </w:rPr>
              <w:t>0</w:t>
            </w:r>
          </w:p>
        </w:tc>
        <w:tc>
          <w:tcPr>
            <w:tcW w:w="569" w:type="pct"/>
            <w:tcBorders>
              <w:top w:val="single" w:sz="4" w:space="0" w:color="auto"/>
              <w:left w:val="single" w:sz="4" w:space="0" w:color="auto"/>
              <w:bottom w:val="nil"/>
              <w:right w:val="single" w:sz="4" w:space="0" w:color="auto"/>
            </w:tcBorders>
            <w:vAlign w:val="bottom"/>
          </w:tcPr>
          <w:p w:rsidR="00D93B04" w:rsidRPr="009268F7" w:rsidRDefault="00D93B04" w:rsidP="00896EEF">
            <w:pPr>
              <w:spacing w:before="40"/>
              <w:ind w:right="198"/>
              <w:jc w:val="right"/>
              <w:rPr>
                <w:b/>
                <w:sz w:val="22"/>
              </w:rPr>
            </w:pPr>
            <w:r>
              <w:rPr>
                <w:b/>
                <w:sz w:val="22"/>
              </w:rPr>
              <w:t>10</w:t>
            </w:r>
            <w:r w:rsidR="00621F33">
              <w:rPr>
                <w:b/>
                <w:sz w:val="22"/>
              </w:rPr>
              <w:t>6</w:t>
            </w:r>
            <w:r>
              <w:rPr>
                <w:b/>
                <w:sz w:val="22"/>
              </w:rPr>
              <w:t>,</w:t>
            </w:r>
            <w:r w:rsidR="00621F33">
              <w:rPr>
                <w:b/>
                <w:sz w:val="22"/>
              </w:rPr>
              <w:t>3</w:t>
            </w:r>
          </w:p>
        </w:tc>
        <w:tc>
          <w:tcPr>
            <w:tcW w:w="570" w:type="pct"/>
            <w:tcBorders>
              <w:top w:val="single" w:sz="4" w:space="0" w:color="auto"/>
              <w:left w:val="single" w:sz="4" w:space="0" w:color="auto"/>
              <w:bottom w:val="nil"/>
              <w:right w:val="single" w:sz="4" w:space="0" w:color="auto"/>
            </w:tcBorders>
            <w:vAlign w:val="bottom"/>
          </w:tcPr>
          <w:p w:rsidR="00D93B04" w:rsidRPr="009268F7" w:rsidRDefault="00D93B04" w:rsidP="00896EEF">
            <w:pPr>
              <w:spacing w:before="40"/>
              <w:ind w:right="210"/>
              <w:jc w:val="right"/>
              <w:rPr>
                <w:b/>
                <w:sz w:val="22"/>
              </w:rPr>
            </w:pPr>
            <w:r>
              <w:rPr>
                <w:b/>
                <w:sz w:val="22"/>
              </w:rPr>
              <w:t>103,</w:t>
            </w:r>
            <w:r w:rsidR="00621F33">
              <w:rPr>
                <w:b/>
                <w:sz w:val="22"/>
              </w:rPr>
              <w:t>0</w:t>
            </w:r>
          </w:p>
        </w:tc>
      </w:tr>
      <w:tr w:rsidR="00D93B04" w:rsidTr="008F0159">
        <w:trPr>
          <w:cantSplit/>
          <w:jc w:val="center"/>
        </w:trPr>
        <w:tc>
          <w:tcPr>
            <w:tcW w:w="1499" w:type="pct"/>
            <w:tcBorders>
              <w:top w:val="nil"/>
              <w:left w:val="single" w:sz="4" w:space="0" w:color="auto"/>
              <w:bottom w:val="nil"/>
              <w:right w:val="single" w:sz="4" w:space="0" w:color="auto"/>
            </w:tcBorders>
            <w:vAlign w:val="bottom"/>
            <w:hideMark/>
          </w:tcPr>
          <w:p w:rsidR="00D93B04" w:rsidRDefault="00D93B04" w:rsidP="00896EEF">
            <w:pPr>
              <w:spacing w:before="40"/>
              <w:ind w:left="284"/>
              <w:rPr>
                <w:sz w:val="22"/>
                <w:szCs w:val="22"/>
              </w:rPr>
            </w:pPr>
            <w:r>
              <w:rPr>
                <w:sz w:val="22"/>
                <w:szCs w:val="22"/>
              </w:rPr>
              <w:t>в том числе:</w:t>
            </w:r>
          </w:p>
        </w:tc>
        <w:tc>
          <w:tcPr>
            <w:tcW w:w="627" w:type="pct"/>
            <w:tcBorders>
              <w:top w:val="nil"/>
              <w:left w:val="single" w:sz="4" w:space="0" w:color="auto"/>
              <w:bottom w:val="nil"/>
              <w:right w:val="single" w:sz="4" w:space="0" w:color="auto"/>
            </w:tcBorders>
            <w:vAlign w:val="bottom"/>
          </w:tcPr>
          <w:p w:rsidR="00D93B04" w:rsidRDefault="00D93B04" w:rsidP="00896EEF">
            <w:pPr>
              <w:tabs>
                <w:tab w:val="left" w:pos="0"/>
              </w:tabs>
              <w:spacing w:before="40"/>
              <w:ind w:right="130"/>
              <w:jc w:val="right"/>
              <w:rPr>
                <w:sz w:val="22"/>
              </w:rPr>
            </w:pPr>
          </w:p>
        </w:tc>
        <w:tc>
          <w:tcPr>
            <w:tcW w:w="565" w:type="pct"/>
            <w:tcBorders>
              <w:top w:val="nil"/>
              <w:left w:val="single" w:sz="4" w:space="0" w:color="auto"/>
              <w:bottom w:val="nil"/>
              <w:right w:val="single" w:sz="4" w:space="0" w:color="auto"/>
            </w:tcBorders>
            <w:vAlign w:val="bottom"/>
          </w:tcPr>
          <w:p w:rsidR="00D93B04" w:rsidRDefault="00D93B04" w:rsidP="00896EEF">
            <w:pPr>
              <w:widowControl w:val="0"/>
              <w:autoSpaceDE w:val="0"/>
              <w:autoSpaceDN w:val="0"/>
              <w:adjustRightInd w:val="0"/>
              <w:spacing w:before="40"/>
              <w:ind w:right="198"/>
              <w:jc w:val="right"/>
              <w:rPr>
                <w:sz w:val="20"/>
                <w:szCs w:val="20"/>
              </w:rPr>
            </w:pPr>
          </w:p>
        </w:tc>
        <w:tc>
          <w:tcPr>
            <w:tcW w:w="566" w:type="pct"/>
            <w:tcBorders>
              <w:top w:val="nil"/>
              <w:left w:val="single" w:sz="4" w:space="0" w:color="auto"/>
              <w:bottom w:val="nil"/>
              <w:right w:val="single" w:sz="4" w:space="0" w:color="auto"/>
            </w:tcBorders>
            <w:vAlign w:val="bottom"/>
          </w:tcPr>
          <w:p w:rsidR="00D93B04" w:rsidRDefault="00D93B04" w:rsidP="00896EEF">
            <w:pPr>
              <w:widowControl w:val="0"/>
              <w:autoSpaceDE w:val="0"/>
              <w:autoSpaceDN w:val="0"/>
              <w:adjustRightInd w:val="0"/>
              <w:spacing w:before="40"/>
              <w:ind w:right="198"/>
              <w:jc w:val="right"/>
              <w:rPr>
                <w:sz w:val="20"/>
                <w:szCs w:val="20"/>
              </w:rPr>
            </w:pPr>
          </w:p>
        </w:tc>
        <w:tc>
          <w:tcPr>
            <w:tcW w:w="604" w:type="pct"/>
            <w:tcBorders>
              <w:top w:val="nil"/>
              <w:left w:val="single" w:sz="4" w:space="0" w:color="auto"/>
              <w:bottom w:val="nil"/>
              <w:right w:val="single" w:sz="4" w:space="0" w:color="auto"/>
            </w:tcBorders>
            <w:vAlign w:val="bottom"/>
          </w:tcPr>
          <w:p w:rsidR="00D93B04" w:rsidRDefault="00D93B04" w:rsidP="00896EEF">
            <w:pPr>
              <w:tabs>
                <w:tab w:val="left" w:pos="0"/>
              </w:tabs>
              <w:spacing w:before="40"/>
              <w:ind w:right="227"/>
              <w:jc w:val="right"/>
              <w:rPr>
                <w:sz w:val="22"/>
              </w:rPr>
            </w:pPr>
          </w:p>
        </w:tc>
        <w:tc>
          <w:tcPr>
            <w:tcW w:w="569" w:type="pct"/>
            <w:tcBorders>
              <w:top w:val="nil"/>
              <w:left w:val="single" w:sz="4" w:space="0" w:color="auto"/>
              <w:bottom w:val="nil"/>
              <w:right w:val="single" w:sz="4" w:space="0" w:color="auto"/>
            </w:tcBorders>
            <w:vAlign w:val="bottom"/>
          </w:tcPr>
          <w:p w:rsidR="00D93B04" w:rsidRDefault="00D93B04" w:rsidP="00896EEF">
            <w:pPr>
              <w:widowControl w:val="0"/>
              <w:autoSpaceDE w:val="0"/>
              <w:autoSpaceDN w:val="0"/>
              <w:adjustRightInd w:val="0"/>
              <w:spacing w:before="40"/>
              <w:ind w:right="198"/>
              <w:jc w:val="right"/>
              <w:rPr>
                <w:sz w:val="20"/>
                <w:szCs w:val="20"/>
              </w:rPr>
            </w:pPr>
          </w:p>
        </w:tc>
        <w:tc>
          <w:tcPr>
            <w:tcW w:w="570" w:type="pct"/>
            <w:tcBorders>
              <w:top w:val="nil"/>
              <w:left w:val="single" w:sz="4" w:space="0" w:color="auto"/>
              <w:bottom w:val="nil"/>
              <w:right w:val="single" w:sz="4" w:space="0" w:color="auto"/>
            </w:tcBorders>
            <w:vAlign w:val="bottom"/>
          </w:tcPr>
          <w:p w:rsidR="00D93B04" w:rsidRDefault="00D93B04" w:rsidP="00896EEF">
            <w:pPr>
              <w:widowControl w:val="0"/>
              <w:autoSpaceDE w:val="0"/>
              <w:autoSpaceDN w:val="0"/>
              <w:adjustRightInd w:val="0"/>
              <w:spacing w:before="40"/>
              <w:ind w:right="210"/>
              <w:jc w:val="right"/>
              <w:rPr>
                <w:sz w:val="20"/>
                <w:szCs w:val="20"/>
              </w:rPr>
            </w:pPr>
          </w:p>
        </w:tc>
      </w:tr>
      <w:tr w:rsidR="00D93B04" w:rsidTr="008F0159">
        <w:trPr>
          <w:cantSplit/>
          <w:trHeight w:val="521"/>
          <w:jc w:val="center"/>
        </w:trPr>
        <w:tc>
          <w:tcPr>
            <w:tcW w:w="1499" w:type="pct"/>
            <w:tcBorders>
              <w:top w:val="nil"/>
              <w:left w:val="single" w:sz="4" w:space="0" w:color="auto"/>
              <w:bottom w:val="nil"/>
              <w:right w:val="single" w:sz="4" w:space="0" w:color="auto"/>
            </w:tcBorders>
            <w:vAlign w:val="bottom"/>
            <w:hideMark/>
          </w:tcPr>
          <w:p w:rsidR="00D93B04" w:rsidRDefault="00D93B04" w:rsidP="00896EEF">
            <w:pPr>
              <w:spacing w:before="40"/>
              <w:ind w:lef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627" w:type="pct"/>
            <w:tcBorders>
              <w:top w:val="nil"/>
              <w:left w:val="single" w:sz="4" w:space="0" w:color="auto"/>
              <w:bottom w:val="nil"/>
              <w:right w:val="single" w:sz="4" w:space="0" w:color="auto"/>
            </w:tcBorders>
            <w:vAlign w:val="bottom"/>
          </w:tcPr>
          <w:p w:rsidR="00D93B04" w:rsidRPr="009268F7" w:rsidRDefault="00D93B04" w:rsidP="00896EEF">
            <w:pPr>
              <w:spacing w:before="40"/>
              <w:ind w:right="130"/>
              <w:jc w:val="right"/>
              <w:rPr>
                <w:sz w:val="22"/>
              </w:rPr>
            </w:pPr>
            <w:r>
              <w:rPr>
                <w:sz w:val="22"/>
              </w:rPr>
              <w:t>1 4</w:t>
            </w:r>
            <w:r w:rsidR="00621F33">
              <w:rPr>
                <w:sz w:val="22"/>
              </w:rPr>
              <w:t>70</w:t>
            </w:r>
            <w:r>
              <w:rPr>
                <w:sz w:val="22"/>
              </w:rPr>
              <w:t>,</w:t>
            </w:r>
            <w:r w:rsidR="00621F33">
              <w:rPr>
                <w:sz w:val="22"/>
              </w:rPr>
              <w:t>8</w:t>
            </w:r>
          </w:p>
        </w:tc>
        <w:tc>
          <w:tcPr>
            <w:tcW w:w="565" w:type="pct"/>
            <w:tcBorders>
              <w:top w:val="nil"/>
              <w:left w:val="single" w:sz="4" w:space="0" w:color="auto"/>
              <w:bottom w:val="nil"/>
              <w:right w:val="single" w:sz="4" w:space="0" w:color="auto"/>
            </w:tcBorders>
            <w:vAlign w:val="bottom"/>
          </w:tcPr>
          <w:p w:rsidR="00D93B04" w:rsidRPr="009268F7" w:rsidRDefault="00D93B04" w:rsidP="00896EEF">
            <w:pPr>
              <w:widowControl w:val="0"/>
              <w:autoSpaceDE w:val="0"/>
              <w:autoSpaceDN w:val="0"/>
              <w:adjustRightInd w:val="0"/>
              <w:spacing w:before="40"/>
              <w:ind w:right="198"/>
              <w:jc w:val="right"/>
              <w:rPr>
                <w:sz w:val="22"/>
              </w:rPr>
            </w:pPr>
            <w:r>
              <w:rPr>
                <w:sz w:val="22"/>
              </w:rPr>
              <w:t>10</w:t>
            </w:r>
            <w:r w:rsidR="00621F33">
              <w:rPr>
                <w:sz w:val="22"/>
              </w:rPr>
              <w:t>4</w:t>
            </w:r>
            <w:r>
              <w:rPr>
                <w:sz w:val="22"/>
              </w:rPr>
              <w:t>,</w:t>
            </w:r>
            <w:r w:rsidR="00621F33">
              <w:rPr>
                <w:sz w:val="22"/>
              </w:rPr>
              <w:t>8</w:t>
            </w:r>
          </w:p>
        </w:tc>
        <w:tc>
          <w:tcPr>
            <w:tcW w:w="566" w:type="pct"/>
            <w:tcBorders>
              <w:top w:val="nil"/>
              <w:left w:val="single" w:sz="4" w:space="0" w:color="auto"/>
              <w:bottom w:val="nil"/>
              <w:right w:val="single" w:sz="4" w:space="0" w:color="auto"/>
            </w:tcBorders>
            <w:vAlign w:val="bottom"/>
          </w:tcPr>
          <w:p w:rsidR="00D93B04" w:rsidRPr="009268F7" w:rsidRDefault="00D93B04" w:rsidP="00896EEF">
            <w:pPr>
              <w:widowControl w:val="0"/>
              <w:autoSpaceDE w:val="0"/>
              <w:autoSpaceDN w:val="0"/>
              <w:adjustRightInd w:val="0"/>
              <w:spacing w:before="40"/>
              <w:ind w:right="198"/>
              <w:jc w:val="right"/>
              <w:rPr>
                <w:sz w:val="22"/>
              </w:rPr>
            </w:pPr>
            <w:r>
              <w:rPr>
                <w:sz w:val="22"/>
              </w:rPr>
              <w:t>10</w:t>
            </w:r>
            <w:r w:rsidR="00621F33">
              <w:rPr>
                <w:sz w:val="22"/>
              </w:rPr>
              <w:t>3</w:t>
            </w:r>
            <w:r>
              <w:rPr>
                <w:sz w:val="22"/>
              </w:rPr>
              <w:t>,</w:t>
            </w:r>
            <w:r w:rsidR="00621F33">
              <w:rPr>
                <w:sz w:val="22"/>
              </w:rPr>
              <w:t>2</w:t>
            </w:r>
          </w:p>
        </w:tc>
        <w:tc>
          <w:tcPr>
            <w:tcW w:w="604" w:type="pct"/>
            <w:tcBorders>
              <w:top w:val="nil"/>
              <w:left w:val="single" w:sz="4" w:space="0" w:color="auto"/>
              <w:bottom w:val="nil"/>
              <w:right w:val="single" w:sz="4" w:space="0" w:color="auto"/>
            </w:tcBorders>
            <w:vAlign w:val="bottom"/>
          </w:tcPr>
          <w:p w:rsidR="00D93B04" w:rsidRPr="009268F7" w:rsidRDefault="00D93B04" w:rsidP="00896EEF">
            <w:pPr>
              <w:spacing w:before="40"/>
              <w:ind w:right="244"/>
              <w:jc w:val="right"/>
              <w:rPr>
                <w:sz w:val="22"/>
              </w:rPr>
            </w:pPr>
            <w:r>
              <w:rPr>
                <w:sz w:val="22"/>
              </w:rPr>
              <w:t>8</w:t>
            </w:r>
            <w:r w:rsidR="00621F33">
              <w:rPr>
                <w:sz w:val="22"/>
              </w:rPr>
              <w:t>5</w:t>
            </w:r>
            <w:r>
              <w:rPr>
                <w:sz w:val="22"/>
              </w:rPr>
              <w:t>,</w:t>
            </w:r>
            <w:r w:rsidR="00621F33">
              <w:rPr>
                <w:sz w:val="22"/>
              </w:rPr>
              <w:t>4</w:t>
            </w:r>
          </w:p>
        </w:tc>
        <w:tc>
          <w:tcPr>
            <w:tcW w:w="569" w:type="pct"/>
            <w:tcBorders>
              <w:top w:val="nil"/>
              <w:left w:val="single" w:sz="4" w:space="0" w:color="auto"/>
              <w:bottom w:val="nil"/>
              <w:right w:val="single" w:sz="4" w:space="0" w:color="auto"/>
            </w:tcBorders>
            <w:vAlign w:val="bottom"/>
          </w:tcPr>
          <w:p w:rsidR="00D93B04" w:rsidRPr="006E361B" w:rsidRDefault="00D93B04" w:rsidP="00896EEF">
            <w:pPr>
              <w:widowControl w:val="0"/>
              <w:autoSpaceDE w:val="0"/>
              <w:autoSpaceDN w:val="0"/>
              <w:adjustRightInd w:val="0"/>
              <w:spacing w:before="40"/>
              <w:ind w:right="198"/>
              <w:jc w:val="right"/>
              <w:rPr>
                <w:sz w:val="22"/>
              </w:rPr>
            </w:pPr>
            <w:r>
              <w:rPr>
                <w:sz w:val="22"/>
              </w:rPr>
              <w:t>10</w:t>
            </w:r>
            <w:r w:rsidR="00621F33">
              <w:rPr>
                <w:sz w:val="22"/>
              </w:rPr>
              <w:t>8</w:t>
            </w:r>
            <w:r>
              <w:rPr>
                <w:sz w:val="22"/>
              </w:rPr>
              <w:t>,</w:t>
            </w:r>
            <w:r w:rsidR="00621F33">
              <w:rPr>
                <w:sz w:val="22"/>
              </w:rPr>
              <w:t>0</w:t>
            </w:r>
          </w:p>
        </w:tc>
        <w:tc>
          <w:tcPr>
            <w:tcW w:w="570" w:type="pct"/>
            <w:tcBorders>
              <w:top w:val="nil"/>
              <w:left w:val="single" w:sz="4" w:space="0" w:color="auto"/>
              <w:bottom w:val="nil"/>
              <w:right w:val="single" w:sz="4" w:space="0" w:color="auto"/>
            </w:tcBorders>
            <w:vAlign w:val="bottom"/>
          </w:tcPr>
          <w:p w:rsidR="00D93B04" w:rsidRPr="004C2260" w:rsidRDefault="00D93B04" w:rsidP="00896EEF">
            <w:pPr>
              <w:widowControl w:val="0"/>
              <w:autoSpaceDE w:val="0"/>
              <w:autoSpaceDN w:val="0"/>
              <w:adjustRightInd w:val="0"/>
              <w:spacing w:before="40"/>
              <w:ind w:right="210"/>
              <w:jc w:val="right"/>
              <w:rPr>
                <w:sz w:val="22"/>
              </w:rPr>
            </w:pPr>
            <w:r>
              <w:rPr>
                <w:sz w:val="22"/>
              </w:rPr>
              <w:t>10</w:t>
            </w:r>
            <w:r w:rsidR="00621F33">
              <w:rPr>
                <w:sz w:val="22"/>
              </w:rPr>
              <w:t>3</w:t>
            </w:r>
            <w:r>
              <w:rPr>
                <w:sz w:val="22"/>
              </w:rPr>
              <w:t>,</w:t>
            </w:r>
            <w:r w:rsidR="00621F33">
              <w:rPr>
                <w:sz w:val="22"/>
              </w:rPr>
              <w:t>3</w:t>
            </w:r>
          </w:p>
        </w:tc>
      </w:tr>
      <w:tr w:rsidR="00D93B04" w:rsidTr="008F0159">
        <w:trPr>
          <w:cantSplit/>
          <w:jc w:val="center"/>
        </w:trPr>
        <w:tc>
          <w:tcPr>
            <w:tcW w:w="1499" w:type="pct"/>
            <w:tcBorders>
              <w:top w:val="nil"/>
              <w:left w:val="single" w:sz="4" w:space="0" w:color="auto"/>
              <w:right w:val="single" w:sz="4" w:space="0" w:color="auto"/>
            </w:tcBorders>
            <w:vAlign w:val="bottom"/>
            <w:hideMark/>
          </w:tcPr>
          <w:p w:rsidR="00D93B04" w:rsidRDefault="00D93B04" w:rsidP="00896EEF">
            <w:pPr>
              <w:spacing w:before="40"/>
              <w:ind w:left="317"/>
              <w:rPr>
                <w:rFonts w:eastAsia="Arial Unicode MS"/>
                <w:sz w:val="22"/>
                <w:szCs w:val="22"/>
              </w:rPr>
            </w:pPr>
            <w:r>
              <w:rPr>
                <w:rFonts w:eastAsia="Arial Unicode MS"/>
                <w:sz w:val="22"/>
                <w:szCs w:val="22"/>
              </w:rPr>
              <w:t>сельское хозяйство</w:t>
            </w:r>
          </w:p>
        </w:tc>
        <w:tc>
          <w:tcPr>
            <w:tcW w:w="627" w:type="pct"/>
            <w:tcBorders>
              <w:top w:val="nil"/>
              <w:left w:val="single" w:sz="4" w:space="0" w:color="auto"/>
              <w:right w:val="single" w:sz="4" w:space="0" w:color="auto"/>
            </w:tcBorders>
            <w:vAlign w:val="bottom"/>
          </w:tcPr>
          <w:p w:rsidR="00D93B04" w:rsidRPr="006E361B" w:rsidRDefault="00D93B04" w:rsidP="00896EEF">
            <w:pPr>
              <w:spacing w:before="40"/>
              <w:ind w:right="130"/>
              <w:jc w:val="right"/>
              <w:rPr>
                <w:sz w:val="22"/>
              </w:rPr>
            </w:pPr>
            <w:r>
              <w:rPr>
                <w:sz w:val="22"/>
              </w:rPr>
              <w:t>1 </w:t>
            </w:r>
            <w:r w:rsidR="00621F33">
              <w:rPr>
                <w:sz w:val="22"/>
              </w:rPr>
              <w:t>438</w:t>
            </w:r>
            <w:r>
              <w:rPr>
                <w:sz w:val="22"/>
              </w:rPr>
              <w:t>,</w:t>
            </w:r>
            <w:r w:rsidR="00621F33">
              <w:rPr>
                <w:sz w:val="22"/>
              </w:rPr>
              <w:t>0</w:t>
            </w:r>
          </w:p>
        </w:tc>
        <w:tc>
          <w:tcPr>
            <w:tcW w:w="565" w:type="pct"/>
            <w:tcBorders>
              <w:top w:val="nil"/>
              <w:left w:val="single" w:sz="4" w:space="0" w:color="auto"/>
              <w:right w:val="single" w:sz="4" w:space="0" w:color="auto"/>
            </w:tcBorders>
            <w:vAlign w:val="bottom"/>
          </w:tcPr>
          <w:p w:rsidR="00D93B04" w:rsidRPr="006E361B" w:rsidRDefault="00D93B04" w:rsidP="00896EEF">
            <w:pPr>
              <w:widowControl w:val="0"/>
              <w:autoSpaceDE w:val="0"/>
              <w:autoSpaceDN w:val="0"/>
              <w:adjustRightInd w:val="0"/>
              <w:spacing w:before="40"/>
              <w:ind w:right="198"/>
              <w:jc w:val="right"/>
              <w:rPr>
                <w:sz w:val="22"/>
              </w:rPr>
            </w:pPr>
            <w:r>
              <w:rPr>
                <w:sz w:val="22"/>
              </w:rPr>
              <w:t>10</w:t>
            </w:r>
            <w:r w:rsidR="00621F33">
              <w:rPr>
                <w:sz w:val="22"/>
              </w:rPr>
              <w:t>5</w:t>
            </w:r>
            <w:r>
              <w:rPr>
                <w:sz w:val="22"/>
              </w:rPr>
              <w:t>,</w:t>
            </w:r>
            <w:r w:rsidR="00621F33">
              <w:rPr>
                <w:sz w:val="22"/>
              </w:rPr>
              <w:t>2</w:t>
            </w:r>
          </w:p>
        </w:tc>
        <w:tc>
          <w:tcPr>
            <w:tcW w:w="566" w:type="pct"/>
            <w:tcBorders>
              <w:top w:val="nil"/>
              <w:left w:val="single" w:sz="4" w:space="0" w:color="auto"/>
              <w:right w:val="single" w:sz="4" w:space="0" w:color="auto"/>
            </w:tcBorders>
            <w:vAlign w:val="bottom"/>
          </w:tcPr>
          <w:p w:rsidR="00D93B04" w:rsidRPr="00F41B22" w:rsidRDefault="00D93B04" w:rsidP="00896EEF">
            <w:pPr>
              <w:widowControl w:val="0"/>
              <w:autoSpaceDE w:val="0"/>
              <w:autoSpaceDN w:val="0"/>
              <w:adjustRightInd w:val="0"/>
              <w:spacing w:before="40"/>
              <w:ind w:right="198"/>
              <w:jc w:val="right"/>
              <w:rPr>
                <w:sz w:val="22"/>
              </w:rPr>
            </w:pPr>
            <w:r>
              <w:rPr>
                <w:sz w:val="22"/>
              </w:rPr>
              <w:t>10</w:t>
            </w:r>
            <w:r w:rsidR="00621F33">
              <w:rPr>
                <w:sz w:val="22"/>
              </w:rPr>
              <w:t>3</w:t>
            </w:r>
            <w:r>
              <w:rPr>
                <w:sz w:val="22"/>
              </w:rPr>
              <w:t>,2</w:t>
            </w:r>
          </w:p>
        </w:tc>
        <w:tc>
          <w:tcPr>
            <w:tcW w:w="604" w:type="pct"/>
            <w:tcBorders>
              <w:top w:val="nil"/>
              <w:left w:val="single" w:sz="4" w:space="0" w:color="auto"/>
              <w:right w:val="single" w:sz="4" w:space="0" w:color="auto"/>
            </w:tcBorders>
            <w:vAlign w:val="bottom"/>
          </w:tcPr>
          <w:p w:rsidR="00D93B04" w:rsidRPr="006E361B" w:rsidRDefault="00D93B04" w:rsidP="00896EEF">
            <w:pPr>
              <w:spacing w:before="40"/>
              <w:ind w:right="244"/>
              <w:jc w:val="right"/>
              <w:rPr>
                <w:sz w:val="22"/>
              </w:rPr>
            </w:pPr>
            <w:r>
              <w:rPr>
                <w:sz w:val="22"/>
              </w:rPr>
              <w:t>8</w:t>
            </w:r>
            <w:r w:rsidR="00621F33">
              <w:rPr>
                <w:sz w:val="22"/>
              </w:rPr>
              <w:t>4</w:t>
            </w:r>
            <w:r>
              <w:rPr>
                <w:sz w:val="22"/>
              </w:rPr>
              <w:t>,</w:t>
            </w:r>
            <w:r w:rsidR="00621F33">
              <w:rPr>
                <w:sz w:val="22"/>
              </w:rPr>
              <w:t>8</w:t>
            </w:r>
          </w:p>
        </w:tc>
        <w:tc>
          <w:tcPr>
            <w:tcW w:w="569" w:type="pct"/>
            <w:tcBorders>
              <w:top w:val="nil"/>
              <w:left w:val="single" w:sz="4" w:space="0" w:color="auto"/>
              <w:right w:val="single" w:sz="4" w:space="0" w:color="auto"/>
            </w:tcBorders>
            <w:vAlign w:val="bottom"/>
          </w:tcPr>
          <w:p w:rsidR="00D93B04" w:rsidRPr="006E361B" w:rsidRDefault="00D93B04" w:rsidP="00896EEF">
            <w:pPr>
              <w:widowControl w:val="0"/>
              <w:autoSpaceDE w:val="0"/>
              <w:autoSpaceDN w:val="0"/>
              <w:adjustRightInd w:val="0"/>
              <w:spacing w:before="40"/>
              <w:ind w:right="198"/>
              <w:jc w:val="right"/>
              <w:rPr>
                <w:sz w:val="22"/>
              </w:rPr>
            </w:pPr>
            <w:r>
              <w:rPr>
                <w:sz w:val="22"/>
              </w:rPr>
              <w:t>10</w:t>
            </w:r>
            <w:r w:rsidR="00621F33">
              <w:rPr>
                <w:sz w:val="22"/>
              </w:rPr>
              <w:t>7</w:t>
            </w:r>
            <w:r>
              <w:rPr>
                <w:sz w:val="22"/>
              </w:rPr>
              <w:t>,</w:t>
            </w:r>
            <w:r w:rsidR="00621F33">
              <w:rPr>
                <w:sz w:val="22"/>
              </w:rPr>
              <w:t>3</w:t>
            </w:r>
          </w:p>
        </w:tc>
        <w:tc>
          <w:tcPr>
            <w:tcW w:w="570" w:type="pct"/>
            <w:tcBorders>
              <w:top w:val="nil"/>
              <w:left w:val="single" w:sz="4" w:space="0" w:color="auto"/>
              <w:right w:val="single" w:sz="4" w:space="0" w:color="auto"/>
            </w:tcBorders>
            <w:vAlign w:val="bottom"/>
          </w:tcPr>
          <w:p w:rsidR="00D93B04" w:rsidRPr="004C2260" w:rsidRDefault="00D93B04" w:rsidP="00896EEF">
            <w:pPr>
              <w:widowControl w:val="0"/>
              <w:autoSpaceDE w:val="0"/>
              <w:autoSpaceDN w:val="0"/>
              <w:adjustRightInd w:val="0"/>
              <w:spacing w:before="40"/>
              <w:ind w:right="210"/>
              <w:jc w:val="right"/>
              <w:rPr>
                <w:sz w:val="22"/>
              </w:rPr>
            </w:pPr>
            <w:r>
              <w:rPr>
                <w:sz w:val="22"/>
              </w:rPr>
              <w:t>10</w:t>
            </w:r>
            <w:r w:rsidR="00621F33">
              <w:rPr>
                <w:sz w:val="22"/>
              </w:rPr>
              <w:t>2</w:t>
            </w:r>
            <w:r>
              <w:rPr>
                <w:sz w:val="22"/>
              </w:rPr>
              <w:t>,</w:t>
            </w:r>
            <w:r w:rsidR="00621F33">
              <w:rPr>
                <w:sz w:val="22"/>
              </w:rPr>
              <w:t>6</w:t>
            </w:r>
          </w:p>
        </w:tc>
      </w:tr>
      <w:tr w:rsidR="00D93B04" w:rsidTr="008F0159">
        <w:trPr>
          <w:cantSplit/>
          <w:jc w:val="center"/>
        </w:trPr>
        <w:tc>
          <w:tcPr>
            <w:tcW w:w="1499" w:type="pct"/>
            <w:tcBorders>
              <w:left w:val="single" w:sz="4" w:space="0" w:color="auto"/>
              <w:right w:val="single" w:sz="4" w:space="0" w:color="auto"/>
            </w:tcBorders>
            <w:vAlign w:val="bottom"/>
            <w:hideMark/>
          </w:tcPr>
          <w:p w:rsidR="00D93B04" w:rsidRDefault="00D93B04" w:rsidP="00896EEF">
            <w:pPr>
              <w:spacing w:before="40"/>
              <w:ind w:left="113"/>
              <w:rPr>
                <w:rFonts w:eastAsia="Arial Unicode MS"/>
                <w:sz w:val="22"/>
                <w:szCs w:val="22"/>
              </w:rPr>
            </w:pPr>
            <w:r>
              <w:rPr>
                <w:rFonts w:eastAsia="Arial Unicode MS"/>
                <w:sz w:val="22"/>
                <w:szCs w:val="22"/>
              </w:rPr>
              <w:t>промышленность</w:t>
            </w:r>
          </w:p>
        </w:tc>
        <w:tc>
          <w:tcPr>
            <w:tcW w:w="627" w:type="pct"/>
            <w:tcBorders>
              <w:left w:val="single" w:sz="4" w:space="0" w:color="auto"/>
              <w:right w:val="single" w:sz="4" w:space="0" w:color="auto"/>
            </w:tcBorders>
            <w:vAlign w:val="bottom"/>
          </w:tcPr>
          <w:p w:rsidR="00D93B04" w:rsidRPr="006E361B" w:rsidRDefault="00D93B04" w:rsidP="00896EEF">
            <w:pPr>
              <w:spacing w:before="40"/>
              <w:ind w:right="130"/>
              <w:jc w:val="right"/>
              <w:rPr>
                <w:sz w:val="22"/>
              </w:rPr>
            </w:pPr>
            <w:r>
              <w:rPr>
                <w:sz w:val="22"/>
              </w:rPr>
              <w:t>32 </w:t>
            </w:r>
            <w:r w:rsidR="00621F33">
              <w:rPr>
                <w:sz w:val="22"/>
              </w:rPr>
              <w:t>340</w:t>
            </w:r>
            <w:r>
              <w:rPr>
                <w:sz w:val="22"/>
              </w:rPr>
              <w:t>,</w:t>
            </w:r>
            <w:r w:rsidR="00621F33">
              <w:rPr>
                <w:sz w:val="22"/>
              </w:rPr>
              <w:t>8</w:t>
            </w:r>
          </w:p>
        </w:tc>
        <w:tc>
          <w:tcPr>
            <w:tcW w:w="565" w:type="pct"/>
            <w:tcBorders>
              <w:left w:val="single" w:sz="4" w:space="0" w:color="auto"/>
              <w:right w:val="single" w:sz="4" w:space="0" w:color="auto"/>
            </w:tcBorders>
            <w:vAlign w:val="bottom"/>
          </w:tcPr>
          <w:p w:rsidR="00D93B04" w:rsidRPr="006E361B" w:rsidRDefault="00D93B04" w:rsidP="00896EEF">
            <w:pPr>
              <w:widowControl w:val="0"/>
              <w:autoSpaceDE w:val="0"/>
              <w:autoSpaceDN w:val="0"/>
              <w:adjustRightInd w:val="0"/>
              <w:spacing w:before="40"/>
              <w:ind w:right="198"/>
              <w:jc w:val="right"/>
              <w:rPr>
                <w:sz w:val="22"/>
              </w:rPr>
            </w:pPr>
            <w:r>
              <w:rPr>
                <w:sz w:val="22"/>
              </w:rPr>
              <w:t>9</w:t>
            </w:r>
            <w:r w:rsidR="00621F33">
              <w:rPr>
                <w:sz w:val="22"/>
              </w:rPr>
              <w:t>1</w:t>
            </w:r>
            <w:r>
              <w:rPr>
                <w:sz w:val="22"/>
              </w:rPr>
              <w:t>,5</w:t>
            </w:r>
          </w:p>
        </w:tc>
        <w:tc>
          <w:tcPr>
            <w:tcW w:w="566" w:type="pct"/>
            <w:tcBorders>
              <w:left w:val="single" w:sz="4" w:space="0" w:color="auto"/>
              <w:right w:val="single" w:sz="4" w:space="0" w:color="auto"/>
            </w:tcBorders>
            <w:vAlign w:val="bottom"/>
          </w:tcPr>
          <w:p w:rsidR="00D93B04" w:rsidRPr="004C2260" w:rsidRDefault="00D93B04" w:rsidP="00896EEF">
            <w:pPr>
              <w:widowControl w:val="0"/>
              <w:autoSpaceDE w:val="0"/>
              <w:autoSpaceDN w:val="0"/>
              <w:adjustRightInd w:val="0"/>
              <w:spacing w:before="40"/>
              <w:ind w:right="198"/>
              <w:jc w:val="right"/>
              <w:rPr>
                <w:sz w:val="22"/>
              </w:rPr>
            </w:pPr>
            <w:r>
              <w:rPr>
                <w:sz w:val="22"/>
              </w:rPr>
              <w:t>9</w:t>
            </w:r>
            <w:r w:rsidR="00621F33">
              <w:rPr>
                <w:sz w:val="22"/>
              </w:rPr>
              <w:t>9</w:t>
            </w:r>
            <w:r>
              <w:rPr>
                <w:sz w:val="22"/>
              </w:rPr>
              <w:t>,</w:t>
            </w:r>
            <w:r w:rsidR="00621F33">
              <w:rPr>
                <w:sz w:val="22"/>
              </w:rPr>
              <w:t>0</w:t>
            </w:r>
          </w:p>
        </w:tc>
        <w:tc>
          <w:tcPr>
            <w:tcW w:w="604" w:type="pct"/>
            <w:tcBorders>
              <w:left w:val="single" w:sz="4" w:space="0" w:color="auto"/>
              <w:right w:val="single" w:sz="4" w:space="0" w:color="auto"/>
            </w:tcBorders>
            <w:vAlign w:val="bottom"/>
          </w:tcPr>
          <w:p w:rsidR="00D93B04" w:rsidRPr="006E361B" w:rsidRDefault="00D93B04" w:rsidP="00896EEF">
            <w:pPr>
              <w:spacing w:before="40"/>
              <w:ind w:right="244"/>
              <w:jc w:val="right"/>
              <w:rPr>
                <w:sz w:val="22"/>
              </w:rPr>
            </w:pPr>
            <w:r>
              <w:rPr>
                <w:sz w:val="22"/>
              </w:rPr>
              <w:t>5</w:t>
            </w:r>
            <w:r w:rsidR="00621F33">
              <w:rPr>
                <w:sz w:val="22"/>
              </w:rPr>
              <w:t>5</w:t>
            </w:r>
            <w:r>
              <w:rPr>
                <w:sz w:val="22"/>
              </w:rPr>
              <w:t>,</w:t>
            </w:r>
            <w:r w:rsidR="00621F33">
              <w:rPr>
                <w:sz w:val="22"/>
              </w:rPr>
              <w:t>5</w:t>
            </w:r>
          </w:p>
        </w:tc>
        <w:tc>
          <w:tcPr>
            <w:tcW w:w="569" w:type="pct"/>
            <w:tcBorders>
              <w:left w:val="single" w:sz="4" w:space="0" w:color="auto"/>
              <w:right w:val="single" w:sz="4" w:space="0" w:color="auto"/>
            </w:tcBorders>
            <w:vAlign w:val="bottom"/>
          </w:tcPr>
          <w:p w:rsidR="00D93B04" w:rsidRPr="006E361B" w:rsidRDefault="00D93B04" w:rsidP="00896EEF">
            <w:pPr>
              <w:widowControl w:val="0"/>
              <w:autoSpaceDE w:val="0"/>
              <w:autoSpaceDN w:val="0"/>
              <w:adjustRightInd w:val="0"/>
              <w:spacing w:before="40"/>
              <w:ind w:right="198"/>
              <w:jc w:val="right"/>
              <w:rPr>
                <w:sz w:val="22"/>
              </w:rPr>
            </w:pPr>
            <w:r>
              <w:rPr>
                <w:sz w:val="22"/>
              </w:rPr>
              <w:t>10</w:t>
            </w:r>
            <w:r w:rsidR="00621F33">
              <w:rPr>
                <w:sz w:val="22"/>
              </w:rPr>
              <w:t>7</w:t>
            </w:r>
            <w:r>
              <w:rPr>
                <w:sz w:val="22"/>
              </w:rPr>
              <w:t>,</w:t>
            </w:r>
            <w:r w:rsidR="00621F33">
              <w:rPr>
                <w:sz w:val="22"/>
              </w:rPr>
              <w:t>4</w:t>
            </w:r>
          </w:p>
        </w:tc>
        <w:tc>
          <w:tcPr>
            <w:tcW w:w="570" w:type="pct"/>
            <w:tcBorders>
              <w:left w:val="single" w:sz="4" w:space="0" w:color="auto"/>
              <w:right w:val="single" w:sz="4" w:space="0" w:color="auto"/>
            </w:tcBorders>
            <w:vAlign w:val="bottom"/>
          </w:tcPr>
          <w:p w:rsidR="00D93B04" w:rsidRPr="004C2260" w:rsidRDefault="00D93B04" w:rsidP="00896EEF">
            <w:pPr>
              <w:widowControl w:val="0"/>
              <w:autoSpaceDE w:val="0"/>
              <w:autoSpaceDN w:val="0"/>
              <w:adjustRightInd w:val="0"/>
              <w:spacing w:before="40"/>
              <w:ind w:right="210"/>
              <w:jc w:val="right"/>
              <w:rPr>
                <w:sz w:val="22"/>
              </w:rPr>
            </w:pPr>
            <w:r>
              <w:rPr>
                <w:sz w:val="22"/>
              </w:rPr>
              <w:t>10</w:t>
            </w:r>
            <w:r w:rsidR="00621F33">
              <w:rPr>
                <w:sz w:val="22"/>
              </w:rPr>
              <w:t>4</w:t>
            </w:r>
            <w:r>
              <w:rPr>
                <w:sz w:val="22"/>
              </w:rPr>
              <w:t>,</w:t>
            </w:r>
            <w:r w:rsidR="00621F33">
              <w:rPr>
                <w:sz w:val="22"/>
              </w:rPr>
              <w:t>0</w:t>
            </w:r>
          </w:p>
        </w:tc>
      </w:tr>
      <w:tr w:rsidR="00D93B04" w:rsidTr="008F0159">
        <w:trPr>
          <w:cantSplit/>
          <w:jc w:val="center"/>
        </w:trPr>
        <w:tc>
          <w:tcPr>
            <w:tcW w:w="1499" w:type="pct"/>
            <w:tcBorders>
              <w:left w:val="single" w:sz="4" w:space="0" w:color="auto"/>
              <w:right w:val="single" w:sz="4" w:space="0" w:color="auto"/>
            </w:tcBorders>
            <w:vAlign w:val="bottom"/>
            <w:hideMark/>
          </w:tcPr>
          <w:p w:rsidR="00D93B04" w:rsidRDefault="00D93B04" w:rsidP="00896EEF">
            <w:pPr>
              <w:spacing w:before="40"/>
              <w:ind w:left="113"/>
              <w:rPr>
                <w:rFonts w:eastAsia="Arial Unicode MS"/>
                <w:sz w:val="22"/>
                <w:szCs w:val="22"/>
              </w:rPr>
            </w:pPr>
            <w:r>
              <w:rPr>
                <w:rFonts w:eastAsia="Arial Unicode MS"/>
                <w:sz w:val="22"/>
                <w:szCs w:val="22"/>
              </w:rPr>
              <w:t>строительство</w:t>
            </w:r>
          </w:p>
        </w:tc>
        <w:tc>
          <w:tcPr>
            <w:tcW w:w="627" w:type="pct"/>
            <w:tcBorders>
              <w:left w:val="single" w:sz="4" w:space="0" w:color="auto"/>
              <w:right w:val="single" w:sz="4" w:space="0" w:color="auto"/>
            </w:tcBorders>
            <w:vAlign w:val="bottom"/>
          </w:tcPr>
          <w:p w:rsidR="00D93B04" w:rsidRPr="006E361B" w:rsidRDefault="00D93B04" w:rsidP="00896EEF">
            <w:pPr>
              <w:spacing w:before="40"/>
              <w:ind w:right="130"/>
              <w:jc w:val="right"/>
              <w:rPr>
                <w:sz w:val="22"/>
              </w:rPr>
            </w:pPr>
            <w:r>
              <w:rPr>
                <w:sz w:val="22"/>
              </w:rPr>
              <w:t>1</w:t>
            </w:r>
            <w:r w:rsidR="00621F33">
              <w:rPr>
                <w:sz w:val="22"/>
              </w:rPr>
              <w:t>16</w:t>
            </w:r>
            <w:r>
              <w:rPr>
                <w:sz w:val="22"/>
              </w:rPr>
              <w:t>,</w:t>
            </w:r>
            <w:r w:rsidR="00621F33">
              <w:rPr>
                <w:sz w:val="22"/>
              </w:rPr>
              <w:t>7</w:t>
            </w:r>
          </w:p>
        </w:tc>
        <w:tc>
          <w:tcPr>
            <w:tcW w:w="565" w:type="pct"/>
            <w:tcBorders>
              <w:left w:val="single" w:sz="4" w:space="0" w:color="auto"/>
              <w:right w:val="single" w:sz="4" w:space="0" w:color="auto"/>
            </w:tcBorders>
            <w:vAlign w:val="bottom"/>
          </w:tcPr>
          <w:p w:rsidR="00D93B04" w:rsidRPr="006E361B" w:rsidRDefault="00D93B04" w:rsidP="00896EEF">
            <w:pPr>
              <w:widowControl w:val="0"/>
              <w:autoSpaceDE w:val="0"/>
              <w:autoSpaceDN w:val="0"/>
              <w:adjustRightInd w:val="0"/>
              <w:spacing w:before="40"/>
              <w:ind w:right="198"/>
              <w:jc w:val="right"/>
              <w:rPr>
                <w:sz w:val="22"/>
              </w:rPr>
            </w:pPr>
            <w:r>
              <w:rPr>
                <w:sz w:val="22"/>
              </w:rPr>
              <w:t>1</w:t>
            </w:r>
            <w:r w:rsidR="00621F33">
              <w:rPr>
                <w:sz w:val="22"/>
              </w:rPr>
              <w:t>13</w:t>
            </w:r>
            <w:r>
              <w:rPr>
                <w:sz w:val="22"/>
              </w:rPr>
              <w:t>,2</w:t>
            </w:r>
          </w:p>
        </w:tc>
        <w:tc>
          <w:tcPr>
            <w:tcW w:w="566" w:type="pct"/>
            <w:tcBorders>
              <w:left w:val="single" w:sz="4" w:space="0" w:color="auto"/>
              <w:right w:val="single" w:sz="4" w:space="0" w:color="auto"/>
            </w:tcBorders>
            <w:vAlign w:val="bottom"/>
          </w:tcPr>
          <w:p w:rsidR="00D93B04" w:rsidRPr="004C2260" w:rsidRDefault="00D93B04" w:rsidP="00896EEF">
            <w:pPr>
              <w:widowControl w:val="0"/>
              <w:autoSpaceDE w:val="0"/>
              <w:autoSpaceDN w:val="0"/>
              <w:adjustRightInd w:val="0"/>
              <w:spacing w:before="40"/>
              <w:ind w:right="198"/>
              <w:jc w:val="right"/>
              <w:rPr>
                <w:sz w:val="22"/>
              </w:rPr>
            </w:pPr>
            <w:r>
              <w:rPr>
                <w:sz w:val="22"/>
              </w:rPr>
              <w:t>10</w:t>
            </w:r>
            <w:r w:rsidR="00621F33">
              <w:rPr>
                <w:sz w:val="22"/>
              </w:rPr>
              <w:t>6</w:t>
            </w:r>
            <w:r>
              <w:rPr>
                <w:sz w:val="22"/>
              </w:rPr>
              <w:t>,</w:t>
            </w:r>
            <w:r w:rsidR="00621F33">
              <w:rPr>
                <w:sz w:val="22"/>
              </w:rPr>
              <w:t>6</w:t>
            </w:r>
          </w:p>
        </w:tc>
        <w:tc>
          <w:tcPr>
            <w:tcW w:w="604" w:type="pct"/>
            <w:tcBorders>
              <w:left w:val="single" w:sz="4" w:space="0" w:color="auto"/>
              <w:right w:val="single" w:sz="4" w:space="0" w:color="auto"/>
            </w:tcBorders>
            <w:vAlign w:val="bottom"/>
          </w:tcPr>
          <w:p w:rsidR="00D93B04" w:rsidRPr="006E361B" w:rsidRDefault="00D93B04" w:rsidP="00896EEF">
            <w:pPr>
              <w:spacing w:before="40"/>
              <w:ind w:right="244"/>
              <w:jc w:val="right"/>
              <w:rPr>
                <w:sz w:val="22"/>
              </w:rPr>
            </w:pPr>
            <w:r>
              <w:rPr>
                <w:sz w:val="22"/>
              </w:rPr>
              <w:t>0,</w:t>
            </w:r>
            <w:r w:rsidR="00621F33">
              <w:rPr>
                <w:sz w:val="22"/>
              </w:rPr>
              <w:t>2</w:t>
            </w:r>
          </w:p>
        </w:tc>
        <w:tc>
          <w:tcPr>
            <w:tcW w:w="569" w:type="pct"/>
            <w:tcBorders>
              <w:left w:val="single" w:sz="4" w:space="0" w:color="auto"/>
              <w:right w:val="single" w:sz="4" w:space="0" w:color="auto"/>
            </w:tcBorders>
            <w:vAlign w:val="bottom"/>
          </w:tcPr>
          <w:p w:rsidR="00D93B04" w:rsidRPr="006E361B" w:rsidRDefault="00621F33" w:rsidP="00896EEF">
            <w:pPr>
              <w:widowControl w:val="0"/>
              <w:autoSpaceDE w:val="0"/>
              <w:autoSpaceDN w:val="0"/>
              <w:adjustRightInd w:val="0"/>
              <w:spacing w:before="40"/>
              <w:ind w:right="198"/>
              <w:jc w:val="right"/>
              <w:rPr>
                <w:sz w:val="22"/>
              </w:rPr>
            </w:pPr>
            <w:r>
              <w:rPr>
                <w:sz w:val="22"/>
              </w:rPr>
              <w:t>84</w:t>
            </w:r>
            <w:r w:rsidR="00D93B04">
              <w:rPr>
                <w:sz w:val="22"/>
              </w:rPr>
              <w:t>,</w:t>
            </w:r>
            <w:r>
              <w:rPr>
                <w:sz w:val="22"/>
              </w:rPr>
              <w:t>0</w:t>
            </w:r>
          </w:p>
        </w:tc>
        <w:tc>
          <w:tcPr>
            <w:tcW w:w="570" w:type="pct"/>
            <w:tcBorders>
              <w:left w:val="single" w:sz="4" w:space="0" w:color="auto"/>
              <w:right w:val="single" w:sz="4" w:space="0" w:color="auto"/>
            </w:tcBorders>
            <w:vAlign w:val="bottom"/>
          </w:tcPr>
          <w:p w:rsidR="00D93B04" w:rsidRPr="004C2260" w:rsidRDefault="00D93B04" w:rsidP="00896EEF">
            <w:pPr>
              <w:widowControl w:val="0"/>
              <w:autoSpaceDE w:val="0"/>
              <w:autoSpaceDN w:val="0"/>
              <w:adjustRightInd w:val="0"/>
              <w:spacing w:before="40"/>
              <w:ind w:right="210"/>
              <w:jc w:val="right"/>
              <w:rPr>
                <w:sz w:val="22"/>
              </w:rPr>
            </w:pPr>
            <w:r>
              <w:rPr>
                <w:sz w:val="22"/>
              </w:rPr>
              <w:t>8</w:t>
            </w:r>
            <w:r w:rsidR="00621F33">
              <w:rPr>
                <w:sz w:val="22"/>
              </w:rPr>
              <w:t>5</w:t>
            </w:r>
            <w:r>
              <w:rPr>
                <w:sz w:val="22"/>
              </w:rPr>
              <w:t>,</w:t>
            </w:r>
            <w:r w:rsidR="00621F33">
              <w:rPr>
                <w:sz w:val="22"/>
              </w:rPr>
              <w:t>0</w:t>
            </w:r>
          </w:p>
        </w:tc>
      </w:tr>
      <w:tr w:rsidR="00D93B04" w:rsidTr="00115F95">
        <w:trPr>
          <w:cantSplit/>
          <w:jc w:val="center"/>
        </w:trPr>
        <w:tc>
          <w:tcPr>
            <w:tcW w:w="1499" w:type="pct"/>
            <w:tcBorders>
              <w:left w:val="single" w:sz="4" w:space="0" w:color="auto"/>
              <w:right w:val="single" w:sz="4" w:space="0" w:color="auto"/>
            </w:tcBorders>
            <w:vAlign w:val="bottom"/>
            <w:hideMark/>
          </w:tcPr>
          <w:p w:rsidR="00D93B04" w:rsidRDefault="00D93B04" w:rsidP="00896EEF">
            <w:pPr>
              <w:spacing w:before="40"/>
              <w:ind w:left="113" w:right="-57"/>
              <w:rPr>
                <w:rFonts w:eastAsia="Arial Unicode MS"/>
                <w:sz w:val="22"/>
                <w:szCs w:val="22"/>
              </w:rPr>
            </w:pPr>
            <w:r>
              <w:rPr>
                <w:rFonts w:eastAsia="Arial Unicode MS"/>
                <w:sz w:val="22"/>
                <w:szCs w:val="22"/>
              </w:rPr>
              <w:t xml:space="preserve">оптовая и розничная торговля; ремонт автомобилей </w:t>
            </w:r>
            <w:r>
              <w:rPr>
                <w:rFonts w:eastAsia="Arial Unicode MS"/>
                <w:sz w:val="22"/>
                <w:szCs w:val="22"/>
              </w:rPr>
              <w:br/>
              <w:t>и мотоциклов</w:t>
            </w:r>
          </w:p>
        </w:tc>
        <w:tc>
          <w:tcPr>
            <w:tcW w:w="627" w:type="pct"/>
            <w:tcBorders>
              <w:left w:val="single" w:sz="4" w:space="0" w:color="auto"/>
              <w:right w:val="single" w:sz="4" w:space="0" w:color="auto"/>
            </w:tcBorders>
            <w:vAlign w:val="bottom"/>
          </w:tcPr>
          <w:p w:rsidR="00D93B04" w:rsidRPr="006E361B" w:rsidRDefault="00D93B04" w:rsidP="00896EEF">
            <w:pPr>
              <w:spacing w:before="40"/>
              <w:ind w:right="130"/>
              <w:jc w:val="right"/>
              <w:rPr>
                <w:sz w:val="22"/>
              </w:rPr>
            </w:pPr>
            <w:r>
              <w:rPr>
                <w:sz w:val="22"/>
              </w:rPr>
              <w:t>44</w:t>
            </w:r>
            <w:r w:rsidR="00621F33">
              <w:rPr>
                <w:sz w:val="22"/>
              </w:rPr>
              <w:t>4</w:t>
            </w:r>
            <w:r>
              <w:rPr>
                <w:sz w:val="22"/>
              </w:rPr>
              <w:t>,</w:t>
            </w:r>
            <w:r w:rsidR="00621F33">
              <w:rPr>
                <w:sz w:val="22"/>
              </w:rPr>
              <w:t>9</w:t>
            </w:r>
          </w:p>
        </w:tc>
        <w:tc>
          <w:tcPr>
            <w:tcW w:w="565" w:type="pct"/>
            <w:tcBorders>
              <w:left w:val="single" w:sz="4" w:space="0" w:color="auto"/>
              <w:right w:val="single" w:sz="4" w:space="0" w:color="auto"/>
            </w:tcBorders>
            <w:vAlign w:val="bottom"/>
          </w:tcPr>
          <w:p w:rsidR="00D93B04" w:rsidRPr="006E361B" w:rsidRDefault="00D93B04" w:rsidP="00896EEF">
            <w:pPr>
              <w:spacing w:before="40"/>
              <w:ind w:right="198"/>
              <w:jc w:val="right"/>
              <w:rPr>
                <w:sz w:val="22"/>
              </w:rPr>
            </w:pPr>
            <w:r>
              <w:rPr>
                <w:sz w:val="22"/>
              </w:rPr>
              <w:t>100,</w:t>
            </w:r>
            <w:r w:rsidR="00621F33">
              <w:rPr>
                <w:sz w:val="22"/>
              </w:rPr>
              <w:t>1</w:t>
            </w:r>
          </w:p>
        </w:tc>
        <w:tc>
          <w:tcPr>
            <w:tcW w:w="566" w:type="pct"/>
            <w:tcBorders>
              <w:left w:val="single" w:sz="4" w:space="0" w:color="auto"/>
              <w:right w:val="single" w:sz="4" w:space="0" w:color="auto"/>
            </w:tcBorders>
            <w:vAlign w:val="bottom"/>
          </w:tcPr>
          <w:p w:rsidR="00D93B04" w:rsidRPr="004C2260" w:rsidRDefault="00621F33" w:rsidP="00896EEF">
            <w:pPr>
              <w:spacing w:before="40"/>
              <w:ind w:right="198"/>
              <w:jc w:val="right"/>
              <w:rPr>
                <w:sz w:val="22"/>
              </w:rPr>
            </w:pPr>
            <w:r>
              <w:rPr>
                <w:sz w:val="22"/>
              </w:rPr>
              <w:t>99</w:t>
            </w:r>
            <w:r w:rsidR="00D93B04">
              <w:rPr>
                <w:sz w:val="22"/>
              </w:rPr>
              <w:t>,</w:t>
            </w:r>
            <w:r>
              <w:rPr>
                <w:sz w:val="22"/>
              </w:rPr>
              <w:t>8</w:t>
            </w:r>
          </w:p>
        </w:tc>
        <w:tc>
          <w:tcPr>
            <w:tcW w:w="604" w:type="pct"/>
            <w:tcBorders>
              <w:left w:val="single" w:sz="4" w:space="0" w:color="auto"/>
              <w:right w:val="single" w:sz="4" w:space="0" w:color="auto"/>
            </w:tcBorders>
            <w:vAlign w:val="bottom"/>
          </w:tcPr>
          <w:p w:rsidR="00D93B04" w:rsidRDefault="00D93B04" w:rsidP="00896EEF">
            <w:pPr>
              <w:spacing w:before="40"/>
              <w:ind w:right="244"/>
              <w:jc w:val="right"/>
              <w:rPr>
                <w:sz w:val="22"/>
              </w:rPr>
            </w:pPr>
            <w:r>
              <w:rPr>
                <w:sz w:val="22"/>
              </w:rPr>
              <w:t>33,</w:t>
            </w:r>
            <w:r w:rsidR="00621F33">
              <w:rPr>
                <w:sz w:val="22"/>
              </w:rPr>
              <w:t>7</w:t>
            </w:r>
          </w:p>
        </w:tc>
        <w:tc>
          <w:tcPr>
            <w:tcW w:w="569" w:type="pct"/>
            <w:tcBorders>
              <w:left w:val="single" w:sz="4" w:space="0" w:color="auto"/>
              <w:right w:val="single" w:sz="4" w:space="0" w:color="auto"/>
            </w:tcBorders>
            <w:vAlign w:val="bottom"/>
          </w:tcPr>
          <w:p w:rsidR="00D93B04" w:rsidRDefault="00D93B04" w:rsidP="00896EEF">
            <w:pPr>
              <w:spacing w:before="40"/>
              <w:ind w:right="198"/>
              <w:jc w:val="right"/>
              <w:rPr>
                <w:sz w:val="22"/>
              </w:rPr>
            </w:pPr>
            <w:r>
              <w:rPr>
                <w:sz w:val="22"/>
              </w:rPr>
              <w:t>100,</w:t>
            </w:r>
            <w:r w:rsidR="00621F33">
              <w:rPr>
                <w:sz w:val="22"/>
              </w:rPr>
              <w:t>8</w:t>
            </w:r>
          </w:p>
        </w:tc>
        <w:tc>
          <w:tcPr>
            <w:tcW w:w="570" w:type="pct"/>
            <w:tcBorders>
              <w:left w:val="single" w:sz="4" w:space="0" w:color="auto"/>
              <w:right w:val="single" w:sz="4" w:space="0" w:color="auto"/>
            </w:tcBorders>
            <w:vAlign w:val="bottom"/>
          </w:tcPr>
          <w:p w:rsidR="00D93B04" w:rsidRPr="004C2260" w:rsidRDefault="00D93B04" w:rsidP="00896EEF">
            <w:pPr>
              <w:spacing w:before="40"/>
              <w:ind w:right="210"/>
              <w:jc w:val="right"/>
              <w:rPr>
                <w:sz w:val="22"/>
              </w:rPr>
            </w:pPr>
            <w:r>
              <w:rPr>
                <w:sz w:val="22"/>
              </w:rPr>
              <w:t>100,</w:t>
            </w:r>
            <w:r w:rsidR="00621F33">
              <w:rPr>
                <w:sz w:val="22"/>
              </w:rPr>
              <w:t>8</w:t>
            </w:r>
          </w:p>
        </w:tc>
      </w:tr>
      <w:tr w:rsidR="00D93B04" w:rsidTr="00115F95">
        <w:trPr>
          <w:cantSplit/>
          <w:jc w:val="center"/>
        </w:trPr>
        <w:tc>
          <w:tcPr>
            <w:tcW w:w="1499" w:type="pct"/>
            <w:tcBorders>
              <w:top w:val="nil"/>
              <w:left w:val="single" w:sz="4" w:space="0" w:color="auto"/>
              <w:bottom w:val="single" w:sz="4" w:space="0" w:color="auto"/>
              <w:right w:val="single" w:sz="4" w:space="0" w:color="auto"/>
            </w:tcBorders>
            <w:vAlign w:val="bottom"/>
            <w:hideMark/>
          </w:tcPr>
          <w:p w:rsidR="00D93B04" w:rsidRDefault="00D93B04" w:rsidP="00896EEF">
            <w:pPr>
              <w:spacing w:before="40"/>
              <w:ind w:left="113"/>
              <w:rPr>
                <w:rFonts w:eastAsia="Arial Unicode MS"/>
                <w:spacing w:val="-4"/>
                <w:sz w:val="22"/>
                <w:szCs w:val="22"/>
              </w:rPr>
            </w:pPr>
            <w:r w:rsidRPr="00BA082A">
              <w:rPr>
                <w:rFonts w:eastAsia="Arial Unicode MS"/>
                <w:spacing w:val="-6"/>
                <w:sz w:val="22"/>
                <w:szCs w:val="22"/>
              </w:rPr>
              <w:t>транспортная деятельность,</w:t>
            </w:r>
            <w:r>
              <w:rPr>
                <w:rFonts w:eastAsia="Arial Unicode MS"/>
                <w:spacing w:val="-4"/>
                <w:sz w:val="22"/>
                <w:szCs w:val="22"/>
              </w:rPr>
              <w:t xml:space="preserve"> складирование, почтовая </w:t>
            </w:r>
            <w:r>
              <w:rPr>
                <w:rFonts w:eastAsia="Arial Unicode MS"/>
                <w:spacing w:val="-4"/>
                <w:sz w:val="22"/>
                <w:szCs w:val="22"/>
              </w:rPr>
              <w:br/>
              <w:t>и курьерская деятельность</w:t>
            </w:r>
          </w:p>
        </w:tc>
        <w:tc>
          <w:tcPr>
            <w:tcW w:w="627" w:type="pct"/>
            <w:tcBorders>
              <w:top w:val="nil"/>
              <w:left w:val="single" w:sz="4" w:space="0" w:color="auto"/>
              <w:bottom w:val="single" w:sz="4" w:space="0" w:color="auto"/>
              <w:right w:val="single" w:sz="4" w:space="0" w:color="auto"/>
            </w:tcBorders>
            <w:vAlign w:val="bottom"/>
          </w:tcPr>
          <w:p w:rsidR="00D93B04" w:rsidRPr="006E361B" w:rsidRDefault="00621F33" w:rsidP="00896EEF">
            <w:pPr>
              <w:spacing w:before="40"/>
              <w:ind w:right="130"/>
              <w:jc w:val="right"/>
              <w:rPr>
                <w:sz w:val="22"/>
              </w:rPr>
            </w:pPr>
            <w:r>
              <w:rPr>
                <w:sz w:val="22"/>
              </w:rPr>
              <w:t>50</w:t>
            </w:r>
            <w:r w:rsidR="00D93B04">
              <w:rPr>
                <w:sz w:val="22"/>
              </w:rPr>
              <w:t>,9</w:t>
            </w:r>
          </w:p>
        </w:tc>
        <w:tc>
          <w:tcPr>
            <w:tcW w:w="565" w:type="pct"/>
            <w:tcBorders>
              <w:top w:val="nil"/>
              <w:left w:val="single" w:sz="4" w:space="0" w:color="auto"/>
              <w:bottom w:val="single" w:sz="4" w:space="0" w:color="auto"/>
              <w:right w:val="single" w:sz="4" w:space="0" w:color="auto"/>
            </w:tcBorders>
            <w:vAlign w:val="bottom"/>
          </w:tcPr>
          <w:p w:rsidR="00D93B04" w:rsidRPr="006E361B" w:rsidRDefault="00D93B04" w:rsidP="00896EEF">
            <w:pPr>
              <w:spacing w:before="40"/>
              <w:ind w:right="198"/>
              <w:jc w:val="right"/>
              <w:rPr>
                <w:sz w:val="22"/>
              </w:rPr>
            </w:pPr>
            <w:r>
              <w:rPr>
                <w:sz w:val="22"/>
              </w:rPr>
              <w:t>8</w:t>
            </w:r>
            <w:r w:rsidR="00621F33">
              <w:rPr>
                <w:sz w:val="22"/>
              </w:rPr>
              <w:t>9</w:t>
            </w:r>
            <w:r>
              <w:rPr>
                <w:sz w:val="22"/>
              </w:rPr>
              <w:t>,</w:t>
            </w:r>
            <w:r w:rsidR="00621F33">
              <w:rPr>
                <w:sz w:val="22"/>
              </w:rPr>
              <w:t>4</w:t>
            </w:r>
          </w:p>
        </w:tc>
        <w:tc>
          <w:tcPr>
            <w:tcW w:w="566" w:type="pct"/>
            <w:tcBorders>
              <w:top w:val="nil"/>
              <w:left w:val="single" w:sz="4" w:space="0" w:color="auto"/>
              <w:bottom w:val="single" w:sz="4" w:space="0" w:color="auto"/>
              <w:right w:val="single" w:sz="4" w:space="0" w:color="auto"/>
            </w:tcBorders>
            <w:vAlign w:val="bottom"/>
          </w:tcPr>
          <w:p w:rsidR="00D93B04" w:rsidRPr="004C2260" w:rsidRDefault="00621F33" w:rsidP="00896EEF">
            <w:pPr>
              <w:spacing w:before="40"/>
              <w:ind w:right="198"/>
              <w:jc w:val="right"/>
              <w:rPr>
                <w:sz w:val="22"/>
              </w:rPr>
            </w:pPr>
            <w:r>
              <w:rPr>
                <w:sz w:val="22"/>
              </w:rPr>
              <w:t>102</w:t>
            </w:r>
            <w:r w:rsidR="00D93B04">
              <w:rPr>
                <w:sz w:val="22"/>
              </w:rPr>
              <w:t>,0</w:t>
            </w:r>
          </w:p>
        </w:tc>
        <w:tc>
          <w:tcPr>
            <w:tcW w:w="604" w:type="pct"/>
            <w:tcBorders>
              <w:top w:val="nil"/>
              <w:left w:val="single" w:sz="4" w:space="0" w:color="auto"/>
              <w:bottom w:val="single" w:sz="4" w:space="0" w:color="auto"/>
              <w:right w:val="single" w:sz="4" w:space="0" w:color="auto"/>
            </w:tcBorders>
            <w:vAlign w:val="bottom"/>
          </w:tcPr>
          <w:p w:rsidR="00D93B04" w:rsidRDefault="00D93B04" w:rsidP="00896EEF">
            <w:pPr>
              <w:spacing w:before="40"/>
              <w:ind w:right="244"/>
              <w:jc w:val="right"/>
              <w:rPr>
                <w:sz w:val="22"/>
              </w:rPr>
            </w:pPr>
            <w:r>
              <w:rPr>
                <w:sz w:val="22"/>
              </w:rPr>
              <w:t>0,1</w:t>
            </w:r>
          </w:p>
        </w:tc>
        <w:tc>
          <w:tcPr>
            <w:tcW w:w="569" w:type="pct"/>
            <w:tcBorders>
              <w:top w:val="nil"/>
              <w:left w:val="single" w:sz="4" w:space="0" w:color="auto"/>
              <w:bottom w:val="single" w:sz="4" w:space="0" w:color="auto"/>
              <w:right w:val="single" w:sz="4" w:space="0" w:color="auto"/>
            </w:tcBorders>
            <w:vAlign w:val="bottom"/>
          </w:tcPr>
          <w:p w:rsidR="00D93B04" w:rsidRDefault="00D93B04" w:rsidP="00896EEF">
            <w:pPr>
              <w:spacing w:before="40"/>
              <w:ind w:right="198"/>
              <w:jc w:val="right"/>
              <w:rPr>
                <w:sz w:val="22"/>
              </w:rPr>
            </w:pPr>
            <w:r>
              <w:rPr>
                <w:sz w:val="22"/>
              </w:rPr>
              <w:t>100,0</w:t>
            </w:r>
          </w:p>
        </w:tc>
        <w:tc>
          <w:tcPr>
            <w:tcW w:w="570" w:type="pct"/>
            <w:tcBorders>
              <w:top w:val="nil"/>
              <w:left w:val="single" w:sz="4" w:space="0" w:color="auto"/>
              <w:bottom w:val="single" w:sz="4" w:space="0" w:color="auto"/>
              <w:right w:val="single" w:sz="4" w:space="0" w:color="auto"/>
            </w:tcBorders>
            <w:vAlign w:val="bottom"/>
          </w:tcPr>
          <w:p w:rsidR="00D93B04" w:rsidRDefault="00D93B04" w:rsidP="00896EEF">
            <w:pPr>
              <w:spacing w:before="40"/>
              <w:ind w:right="210"/>
              <w:jc w:val="right"/>
              <w:rPr>
                <w:sz w:val="22"/>
              </w:rPr>
            </w:pPr>
            <w:r>
              <w:rPr>
                <w:sz w:val="22"/>
              </w:rPr>
              <w:t>100,0</w:t>
            </w:r>
          </w:p>
        </w:tc>
      </w:tr>
      <w:tr w:rsidR="00D93B04" w:rsidTr="00115F95">
        <w:trPr>
          <w:cantSplit/>
          <w:jc w:val="center"/>
        </w:trPr>
        <w:tc>
          <w:tcPr>
            <w:tcW w:w="1499" w:type="pct"/>
            <w:tcBorders>
              <w:top w:val="single" w:sz="4" w:space="0" w:color="auto"/>
              <w:left w:val="single" w:sz="4" w:space="0" w:color="auto"/>
              <w:right w:val="single" w:sz="4" w:space="0" w:color="auto"/>
            </w:tcBorders>
            <w:vAlign w:val="bottom"/>
            <w:hideMark/>
          </w:tcPr>
          <w:p w:rsidR="00D93B04" w:rsidRDefault="00D93B04" w:rsidP="00896EEF">
            <w:pPr>
              <w:spacing w:before="70"/>
              <w:ind w:left="113"/>
              <w:rPr>
                <w:rFonts w:eastAsia="Arial Unicode MS"/>
                <w:sz w:val="22"/>
                <w:szCs w:val="22"/>
              </w:rPr>
            </w:pPr>
            <w:r>
              <w:rPr>
                <w:rFonts w:eastAsia="Arial Unicode MS"/>
                <w:sz w:val="22"/>
                <w:szCs w:val="22"/>
              </w:rPr>
              <w:lastRenderedPageBreak/>
              <w:t>услуги по временному проживанию и питанию</w:t>
            </w:r>
          </w:p>
        </w:tc>
        <w:tc>
          <w:tcPr>
            <w:tcW w:w="627" w:type="pct"/>
            <w:tcBorders>
              <w:top w:val="single" w:sz="4" w:space="0" w:color="auto"/>
              <w:left w:val="single" w:sz="4" w:space="0" w:color="auto"/>
              <w:right w:val="single" w:sz="4" w:space="0" w:color="auto"/>
            </w:tcBorders>
            <w:vAlign w:val="bottom"/>
          </w:tcPr>
          <w:p w:rsidR="00D93B04" w:rsidRPr="006E361B" w:rsidRDefault="00D93B04" w:rsidP="00896EEF">
            <w:pPr>
              <w:spacing w:before="70"/>
              <w:ind w:right="255"/>
              <w:jc w:val="right"/>
              <w:rPr>
                <w:sz w:val="22"/>
              </w:rPr>
            </w:pPr>
            <w:r>
              <w:rPr>
                <w:sz w:val="22"/>
              </w:rPr>
              <w:t>6,</w:t>
            </w:r>
            <w:r w:rsidR="00621F33">
              <w:rPr>
                <w:sz w:val="22"/>
              </w:rPr>
              <w:t>3</w:t>
            </w:r>
          </w:p>
        </w:tc>
        <w:tc>
          <w:tcPr>
            <w:tcW w:w="565" w:type="pct"/>
            <w:tcBorders>
              <w:top w:val="single" w:sz="4" w:space="0" w:color="auto"/>
              <w:left w:val="single" w:sz="4" w:space="0" w:color="auto"/>
              <w:right w:val="single" w:sz="4" w:space="0" w:color="auto"/>
            </w:tcBorders>
            <w:vAlign w:val="bottom"/>
          </w:tcPr>
          <w:p w:rsidR="00D93B04" w:rsidRPr="006E361B" w:rsidRDefault="00D93B04" w:rsidP="00896EEF">
            <w:pPr>
              <w:spacing w:before="70"/>
              <w:ind w:right="198"/>
              <w:jc w:val="right"/>
              <w:rPr>
                <w:sz w:val="22"/>
              </w:rPr>
            </w:pPr>
            <w:r>
              <w:rPr>
                <w:sz w:val="22"/>
              </w:rPr>
              <w:t>9</w:t>
            </w:r>
            <w:r w:rsidR="00621F33">
              <w:rPr>
                <w:sz w:val="22"/>
              </w:rPr>
              <w:t>9</w:t>
            </w:r>
            <w:r>
              <w:rPr>
                <w:sz w:val="22"/>
              </w:rPr>
              <w:t>,</w:t>
            </w:r>
            <w:r w:rsidR="00621F33">
              <w:rPr>
                <w:sz w:val="22"/>
              </w:rPr>
              <w:t>4</w:t>
            </w:r>
          </w:p>
        </w:tc>
        <w:tc>
          <w:tcPr>
            <w:tcW w:w="566" w:type="pct"/>
            <w:tcBorders>
              <w:top w:val="single" w:sz="4" w:space="0" w:color="auto"/>
              <w:left w:val="single" w:sz="4" w:space="0" w:color="auto"/>
              <w:right w:val="single" w:sz="4" w:space="0" w:color="auto"/>
            </w:tcBorders>
            <w:vAlign w:val="bottom"/>
          </w:tcPr>
          <w:p w:rsidR="00D93B04" w:rsidRPr="004C2260" w:rsidRDefault="00621F33" w:rsidP="00896EEF">
            <w:pPr>
              <w:spacing w:before="70"/>
              <w:ind w:right="198"/>
              <w:jc w:val="right"/>
              <w:rPr>
                <w:sz w:val="22"/>
              </w:rPr>
            </w:pPr>
            <w:r>
              <w:rPr>
                <w:sz w:val="22"/>
              </w:rPr>
              <w:t>102</w:t>
            </w:r>
            <w:r w:rsidR="00D93B04">
              <w:rPr>
                <w:sz w:val="22"/>
              </w:rPr>
              <w:t>,</w:t>
            </w:r>
            <w:r>
              <w:rPr>
                <w:sz w:val="22"/>
              </w:rPr>
              <w:t>0</w:t>
            </w:r>
          </w:p>
        </w:tc>
        <w:tc>
          <w:tcPr>
            <w:tcW w:w="604" w:type="pct"/>
            <w:tcBorders>
              <w:top w:val="single" w:sz="4" w:space="0" w:color="auto"/>
              <w:left w:val="single" w:sz="4" w:space="0" w:color="auto"/>
              <w:right w:val="single" w:sz="4" w:space="0" w:color="auto"/>
            </w:tcBorders>
            <w:vAlign w:val="bottom"/>
          </w:tcPr>
          <w:p w:rsidR="00D93B04" w:rsidRDefault="00D93B04" w:rsidP="00896EEF">
            <w:pPr>
              <w:spacing w:before="70"/>
              <w:ind w:right="312"/>
              <w:jc w:val="right"/>
              <w:rPr>
                <w:sz w:val="22"/>
              </w:rPr>
            </w:pPr>
            <w:r>
              <w:rPr>
                <w:sz w:val="22"/>
              </w:rPr>
              <w:t>–</w:t>
            </w:r>
          </w:p>
        </w:tc>
        <w:tc>
          <w:tcPr>
            <w:tcW w:w="569" w:type="pct"/>
            <w:tcBorders>
              <w:top w:val="single" w:sz="4" w:space="0" w:color="auto"/>
              <w:left w:val="single" w:sz="4" w:space="0" w:color="auto"/>
              <w:right w:val="single" w:sz="4" w:space="0" w:color="auto"/>
            </w:tcBorders>
            <w:vAlign w:val="bottom"/>
          </w:tcPr>
          <w:p w:rsidR="00D93B04" w:rsidRDefault="00D93B04" w:rsidP="003B314D">
            <w:pPr>
              <w:spacing w:before="70"/>
              <w:ind w:right="215"/>
              <w:jc w:val="right"/>
              <w:rPr>
                <w:sz w:val="22"/>
              </w:rPr>
            </w:pPr>
            <w:r>
              <w:rPr>
                <w:sz w:val="22"/>
              </w:rPr>
              <w:t>–</w:t>
            </w:r>
          </w:p>
        </w:tc>
        <w:tc>
          <w:tcPr>
            <w:tcW w:w="570" w:type="pct"/>
            <w:tcBorders>
              <w:top w:val="single" w:sz="4" w:space="0" w:color="auto"/>
              <w:left w:val="single" w:sz="4" w:space="0" w:color="auto"/>
              <w:right w:val="single" w:sz="4" w:space="0" w:color="auto"/>
            </w:tcBorders>
            <w:vAlign w:val="bottom"/>
          </w:tcPr>
          <w:p w:rsidR="00D93B04" w:rsidRDefault="00D93B04" w:rsidP="00896EEF">
            <w:pPr>
              <w:spacing w:before="70"/>
              <w:ind w:right="210"/>
              <w:jc w:val="right"/>
              <w:rPr>
                <w:sz w:val="22"/>
              </w:rPr>
            </w:pPr>
            <w:r>
              <w:rPr>
                <w:sz w:val="22"/>
              </w:rPr>
              <w:t>–</w:t>
            </w:r>
          </w:p>
        </w:tc>
      </w:tr>
      <w:tr w:rsidR="00D93B04" w:rsidTr="008F0159">
        <w:trPr>
          <w:cantSplit/>
          <w:jc w:val="center"/>
        </w:trPr>
        <w:tc>
          <w:tcPr>
            <w:tcW w:w="1499" w:type="pct"/>
            <w:tcBorders>
              <w:top w:val="nil"/>
              <w:left w:val="single" w:sz="4" w:space="0" w:color="auto"/>
              <w:right w:val="single" w:sz="4" w:space="0" w:color="auto"/>
            </w:tcBorders>
            <w:vAlign w:val="bottom"/>
          </w:tcPr>
          <w:p w:rsidR="00D93B04" w:rsidRDefault="00D93B04" w:rsidP="00896EEF">
            <w:pPr>
              <w:spacing w:before="70"/>
              <w:ind w:left="113"/>
              <w:rPr>
                <w:rFonts w:eastAsia="Arial Unicode MS"/>
                <w:sz w:val="22"/>
                <w:szCs w:val="22"/>
              </w:rPr>
            </w:pPr>
            <w:r>
              <w:rPr>
                <w:rFonts w:eastAsia="Arial Unicode MS"/>
                <w:sz w:val="22"/>
                <w:szCs w:val="22"/>
              </w:rPr>
              <w:t>информация и связь</w:t>
            </w:r>
          </w:p>
        </w:tc>
        <w:tc>
          <w:tcPr>
            <w:tcW w:w="627" w:type="pct"/>
            <w:tcBorders>
              <w:top w:val="nil"/>
              <w:left w:val="single" w:sz="4" w:space="0" w:color="auto"/>
              <w:right w:val="single" w:sz="4" w:space="0" w:color="auto"/>
            </w:tcBorders>
            <w:vAlign w:val="bottom"/>
          </w:tcPr>
          <w:p w:rsidR="00D93B04" w:rsidRPr="006E361B" w:rsidRDefault="00621F33" w:rsidP="00896EEF">
            <w:pPr>
              <w:spacing w:before="70"/>
              <w:ind w:right="255"/>
              <w:jc w:val="right"/>
              <w:rPr>
                <w:sz w:val="22"/>
              </w:rPr>
            </w:pPr>
            <w:r>
              <w:rPr>
                <w:sz w:val="22"/>
              </w:rPr>
              <w:t>8</w:t>
            </w:r>
            <w:r w:rsidR="00D93B04">
              <w:rPr>
                <w:sz w:val="22"/>
              </w:rPr>
              <w:t>,</w:t>
            </w:r>
            <w:r>
              <w:rPr>
                <w:sz w:val="22"/>
              </w:rPr>
              <w:t>6</w:t>
            </w:r>
          </w:p>
        </w:tc>
        <w:tc>
          <w:tcPr>
            <w:tcW w:w="565" w:type="pct"/>
            <w:tcBorders>
              <w:top w:val="nil"/>
              <w:left w:val="single" w:sz="4" w:space="0" w:color="auto"/>
              <w:right w:val="single" w:sz="4" w:space="0" w:color="auto"/>
            </w:tcBorders>
            <w:vAlign w:val="bottom"/>
          </w:tcPr>
          <w:p w:rsidR="00D93B04" w:rsidRDefault="00D93B04" w:rsidP="00896EEF">
            <w:pPr>
              <w:spacing w:before="70"/>
              <w:ind w:right="198"/>
              <w:jc w:val="right"/>
              <w:rPr>
                <w:sz w:val="22"/>
              </w:rPr>
            </w:pPr>
            <w:r>
              <w:rPr>
                <w:sz w:val="22"/>
              </w:rPr>
              <w:t>9</w:t>
            </w:r>
            <w:r w:rsidR="00621F33">
              <w:rPr>
                <w:sz w:val="22"/>
              </w:rPr>
              <w:t>1</w:t>
            </w:r>
            <w:r>
              <w:rPr>
                <w:sz w:val="22"/>
              </w:rPr>
              <w:t>,</w:t>
            </w:r>
            <w:r w:rsidR="00621F33">
              <w:rPr>
                <w:sz w:val="22"/>
              </w:rPr>
              <w:t>7</w:t>
            </w:r>
          </w:p>
        </w:tc>
        <w:tc>
          <w:tcPr>
            <w:tcW w:w="566" w:type="pct"/>
            <w:tcBorders>
              <w:top w:val="nil"/>
              <w:left w:val="single" w:sz="4" w:space="0" w:color="auto"/>
              <w:right w:val="single" w:sz="4" w:space="0" w:color="auto"/>
            </w:tcBorders>
            <w:vAlign w:val="bottom"/>
          </w:tcPr>
          <w:p w:rsidR="00D93B04" w:rsidRDefault="00621F33" w:rsidP="00896EEF">
            <w:pPr>
              <w:spacing w:before="70"/>
              <w:ind w:right="198"/>
              <w:jc w:val="right"/>
              <w:rPr>
                <w:sz w:val="22"/>
              </w:rPr>
            </w:pPr>
            <w:r>
              <w:rPr>
                <w:sz w:val="22"/>
              </w:rPr>
              <w:t>92</w:t>
            </w:r>
            <w:r w:rsidR="00D93B04">
              <w:rPr>
                <w:sz w:val="22"/>
              </w:rPr>
              <w:t>,</w:t>
            </w:r>
            <w:r>
              <w:rPr>
                <w:sz w:val="22"/>
              </w:rPr>
              <w:t>7</w:t>
            </w:r>
          </w:p>
        </w:tc>
        <w:tc>
          <w:tcPr>
            <w:tcW w:w="604" w:type="pct"/>
            <w:tcBorders>
              <w:top w:val="nil"/>
              <w:left w:val="single" w:sz="4" w:space="0" w:color="auto"/>
              <w:right w:val="single" w:sz="4" w:space="0" w:color="auto"/>
            </w:tcBorders>
            <w:vAlign w:val="bottom"/>
          </w:tcPr>
          <w:p w:rsidR="00D93B04" w:rsidRDefault="00D93B04" w:rsidP="00896EEF">
            <w:pPr>
              <w:spacing w:before="70"/>
              <w:ind w:right="312"/>
              <w:jc w:val="right"/>
              <w:rPr>
                <w:sz w:val="22"/>
              </w:rPr>
            </w:pPr>
            <w:r>
              <w:rPr>
                <w:sz w:val="22"/>
              </w:rPr>
              <w:t>–</w:t>
            </w:r>
          </w:p>
        </w:tc>
        <w:tc>
          <w:tcPr>
            <w:tcW w:w="569" w:type="pct"/>
            <w:tcBorders>
              <w:top w:val="nil"/>
              <w:left w:val="single" w:sz="4" w:space="0" w:color="auto"/>
              <w:right w:val="single" w:sz="4" w:space="0" w:color="auto"/>
            </w:tcBorders>
            <w:vAlign w:val="bottom"/>
          </w:tcPr>
          <w:p w:rsidR="00D93B04" w:rsidRDefault="00D93B04" w:rsidP="003B314D">
            <w:pPr>
              <w:spacing w:before="70"/>
              <w:ind w:right="215"/>
              <w:jc w:val="right"/>
              <w:rPr>
                <w:sz w:val="22"/>
              </w:rPr>
            </w:pPr>
            <w:r>
              <w:rPr>
                <w:sz w:val="22"/>
              </w:rPr>
              <w:t>–</w:t>
            </w:r>
          </w:p>
        </w:tc>
        <w:tc>
          <w:tcPr>
            <w:tcW w:w="570" w:type="pct"/>
            <w:tcBorders>
              <w:top w:val="nil"/>
              <w:left w:val="single" w:sz="4" w:space="0" w:color="auto"/>
              <w:right w:val="single" w:sz="4" w:space="0" w:color="auto"/>
            </w:tcBorders>
            <w:vAlign w:val="bottom"/>
          </w:tcPr>
          <w:p w:rsidR="00D93B04" w:rsidRDefault="00D93B04" w:rsidP="00896EEF">
            <w:pPr>
              <w:spacing w:before="70"/>
              <w:ind w:right="210"/>
              <w:jc w:val="right"/>
              <w:rPr>
                <w:sz w:val="22"/>
              </w:rPr>
            </w:pPr>
            <w:r>
              <w:rPr>
                <w:sz w:val="22"/>
              </w:rPr>
              <w:t>–</w:t>
            </w:r>
          </w:p>
        </w:tc>
      </w:tr>
      <w:tr w:rsidR="00D93B04" w:rsidTr="003064E0">
        <w:trPr>
          <w:cantSplit/>
          <w:jc w:val="center"/>
        </w:trPr>
        <w:tc>
          <w:tcPr>
            <w:tcW w:w="1499" w:type="pct"/>
            <w:tcBorders>
              <w:left w:val="single" w:sz="4" w:space="0" w:color="auto"/>
              <w:right w:val="single" w:sz="4" w:space="0" w:color="auto"/>
            </w:tcBorders>
            <w:vAlign w:val="bottom"/>
          </w:tcPr>
          <w:p w:rsidR="00D93B04" w:rsidRDefault="00D93B04" w:rsidP="00896EEF">
            <w:pPr>
              <w:spacing w:before="70"/>
              <w:ind w:left="113"/>
              <w:rPr>
                <w:rFonts w:eastAsia="Arial Unicode MS"/>
                <w:sz w:val="22"/>
                <w:szCs w:val="22"/>
              </w:rPr>
            </w:pPr>
            <w:r>
              <w:rPr>
                <w:rFonts w:eastAsia="Arial Unicode MS"/>
                <w:sz w:val="22"/>
                <w:szCs w:val="22"/>
              </w:rPr>
              <w:t>операции с недвижимым имуществом</w:t>
            </w:r>
          </w:p>
        </w:tc>
        <w:tc>
          <w:tcPr>
            <w:tcW w:w="627" w:type="pct"/>
            <w:tcBorders>
              <w:left w:val="single" w:sz="4" w:space="0" w:color="auto"/>
              <w:right w:val="single" w:sz="4" w:space="0" w:color="auto"/>
            </w:tcBorders>
            <w:vAlign w:val="bottom"/>
          </w:tcPr>
          <w:p w:rsidR="00D93B04" w:rsidRDefault="00D93B04" w:rsidP="00896EEF">
            <w:pPr>
              <w:spacing w:before="70"/>
              <w:ind w:right="255"/>
              <w:jc w:val="right"/>
              <w:rPr>
                <w:sz w:val="22"/>
              </w:rPr>
            </w:pPr>
            <w:r>
              <w:rPr>
                <w:sz w:val="22"/>
              </w:rPr>
              <w:t>12</w:t>
            </w:r>
            <w:r w:rsidR="00621F33">
              <w:rPr>
                <w:sz w:val="22"/>
              </w:rPr>
              <w:t>0</w:t>
            </w:r>
            <w:r>
              <w:rPr>
                <w:sz w:val="22"/>
              </w:rPr>
              <w:t>,</w:t>
            </w:r>
            <w:r w:rsidR="00621F33">
              <w:rPr>
                <w:sz w:val="22"/>
              </w:rPr>
              <w:t>3</w:t>
            </w:r>
          </w:p>
        </w:tc>
        <w:tc>
          <w:tcPr>
            <w:tcW w:w="565" w:type="pct"/>
            <w:tcBorders>
              <w:left w:val="single" w:sz="4" w:space="0" w:color="auto"/>
              <w:right w:val="single" w:sz="4" w:space="0" w:color="auto"/>
            </w:tcBorders>
            <w:vAlign w:val="bottom"/>
          </w:tcPr>
          <w:p w:rsidR="00D93B04" w:rsidRDefault="00D93B04" w:rsidP="00896EEF">
            <w:pPr>
              <w:spacing w:before="70"/>
              <w:ind w:right="198"/>
              <w:jc w:val="right"/>
              <w:rPr>
                <w:sz w:val="22"/>
              </w:rPr>
            </w:pPr>
            <w:r>
              <w:rPr>
                <w:sz w:val="22"/>
              </w:rPr>
              <w:t>9</w:t>
            </w:r>
            <w:r w:rsidR="00621F33">
              <w:rPr>
                <w:sz w:val="22"/>
              </w:rPr>
              <w:t>1</w:t>
            </w:r>
            <w:r>
              <w:rPr>
                <w:sz w:val="22"/>
              </w:rPr>
              <w:t>,4</w:t>
            </w:r>
          </w:p>
        </w:tc>
        <w:tc>
          <w:tcPr>
            <w:tcW w:w="566" w:type="pct"/>
            <w:tcBorders>
              <w:left w:val="single" w:sz="4" w:space="0" w:color="auto"/>
              <w:right w:val="single" w:sz="4" w:space="0" w:color="auto"/>
            </w:tcBorders>
            <w:vAlign w:val="bottom"/>
          </w:tcPr>
          <w:p w:rsidR="00D93B04" w:rsidRDefault="00D93B04" w:rsidP="00896EEF">
            <w:pPr>
              <w:spacing w:before="70"/>
              <w:ind w:right="198"/>
              <w:jc w:val="right"/>
              <w:rPr>
                <w:sz w:val="22"/>
              </w:rPr>
            </w:pPr>
            <w:r>
              <w:rPr>
                <w:sz w:val="22"/>
              </w:rPr>
              <w:t>9</w:t>
            </w:r>
            <w:r w:rsidR="00621F33">
              <w:rPr>
                <w:sz w:val="22"/>
              </w:rPr>
              <w:t>6</w:t>
            </w:r>
            <w:r>
              <w:rPr>
                <w:sz w:val="22"/>
              </w:rPr>
              <w:t>,</w:t>
            </w:r>
            <w:r w:rsidR="00621F33">
              <w:rPr>
                <w:sz w:val="22"/>
              </w:rPr>
              <w:t>9</w:t>
            </w:r>
          </w:p>
        </w:tc>
        <w:tc>
          <w:tcPr>
            <w:tcW w:w="604" w:type="pct"/>
            <w:tcBorders>
              <w:left w:val="single" w:sz="4" w:space="0" w:color="auto"/>
              <w:right w:val="single" w:sz="4" w:space="0" w:color="auto"/>
            </w:tcBorders>
            <w:vAlign w:val="bottom"/>
          </w:tcPr>
          <w:p w:rsidR="00D93B04" w:rsidRDefault="00D93B04" w:rsidP="00896EEF">
            <w:pPr>
              <w:spacing w:before="70"/>
              <w:ind w:right="312"/>
              <w:jc w:val="right"/>
              <w:rPr>
                <w:sz w:val="22"/>
              </w:rPr>
            </w:pPr>
            <w:r>
              <w:rPr>
                <w:sz w:val="22"/>
              </w:rPr>
              <w:t>–</w:t>
            </w:r>
          </w:p>
        </w:tc>
        <w:tc>
          <w:tcPr>
            <w:tcW w:w="569" w:type="pct"/>
            <w:tcBorders>
              <w:left w:val="single" w:sz="4" w:space="0" w:color="auto"/>
              <w:right w:val="single" w:sz="4" w:space="0" w:color="auto"/>
            </w:tcBorders>
            <w:vAlign w:val="bottom"/>
          </w:tcPr>
          <w:p w:rsidR="00D93B04" w:rsidRDefault="00D93B04" w:rsidP="003B314D">
            <w:pPr>
              <w:spacing w:before="70"/>
              <w:ind w:right="215"/>
              <w:jc w:val="right"/>
              <w:rPr>
                <w:sz w:val="22"/>
              </w:rPr>
            </w:pPr>
            <w:r>
              <w:rPr>
                <w:sz w:val="22"/>
              </w:rPr>
              <w:t>–</w:t>
            </w:r>
          </w:p>
        </w:tc>
        <w:tc>
          <w:tcPr>
            <w:tcW w:w="570" w:type="pct"/>
            <w:tcBorders>
              <w:left w:val="single" w:sz="4" w:space="0" w:color="auto"/>
              <w:right w:val="single" w:sz="4" w:space="0" w:color="auto"/>
            </w:tcBorders>
            <w:vAlign w:val="bottom"/>
          </w:tcPr>
          <w:p w:rsidR="00D93B04" w:rsidRDefault="00D93B04" w:rsidP="00896EEF">
            <w:pPr>
              <w:spacing w:before="70"/>
              <w:ind w:right="210"/>
              <w:jc w:val="right"/>
              <w:rPr>
                <w:sz w:val="22"/>
              </w:rPr>
            </w:pPr>
            <w:r>
              <w:rPr>
                <w:sz w:val="22"/>
              </w:rPr>
              <w:t>–</w:t>
            </w:r>
          </w:p>
        </w:tc>
      </w:tr>
      <w:tr w:rsidR="00D93B04" w:rsidTr="003064E0">
        <w:trPr>
          <w:cantSplit/>
          <w:jc w:val="center"/>
        </w:trPr>
        <w:tc>
          <w:tcPr>
            <w:tcW w:w="1499" w:type="pct"/>
            <w:tcBorders>
              <w:left w:val="single" w:sz="4" w:space="0" w:color="auto"/>
              <w:right w:val="single" w:sz="4" w:space="0" w:color="auto"/>
            </w:tcBorders>
            <w:vAlign w:val="bottom"/>
            <w:hideMark/>
          </w:tcPr>
          <w:p w:rsidR="00D93B04" w:rsidRDefault="00D93B04" w:rsidP="00896EEF">
            <w:pPr>
              <w:spacing w:before="70"/>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627" w:type="pct"/>
            <w:tcBorders>
              <w:left w:val="single" w:sz="4" w:space="0" w:color="auto"/>
              <w:right w:val="single" w:sz="4" w:space="0" w:color="auto"/>
            </w:tcBorders>
            <w:vAlign w:val="bottom"/>
          </w:tcPr>
          <w:p w:rsidR="00D93B04" w:rsidRPr="00F41B22" w:rsidRDefault="00D93B04" w:rsidP="00896EEF">
            <w:pPr>
              <w:spacing w:before="70"/>
              <w:ind w:right="255"/>
              <w:jc w:val="right"/>
              <w:rPr>
                <w:sz w:val="22"/>
              </w:rPr>
            </w:pPr>
            <w:r>
              <w:rPr>
                <w:sz w:val="22"/>
              </w:rPr>
              <w:t>4</w:t>
            </w:r>
            <w:r w:rsidR="00621F33">
              <w:rPr>
                <w:sz w:val="22"/>
              </w:rPr>
              <w:t>79</w:t>
            </w:r>
            <w:r>
              <w:rPr>
                <w:sz w:val="22"/>
              </w:rPr>
              <w:t>,</w:t>
            </w:r>
            <w:r w:rsidR="00621F33">
              <w:rPr>
                <w:sz w:val="22"/>
              </w:rPr>
              <w:t>3</w:t>
            </w:r>
          </w:p>
        </w:tc>
        <w:tc>
          <w:tcPr>
            <w:tcW w:w="565" w:type="pct"/>
            <w:tcBorders>
              <w:left w:val="single" w:sz="4" w:space="0" w:color="auto"/>
              <w:right w:val="single" w:sz="4" w:space="0" w:color="auto"/>
            </w:tcBorders>
            <w:vAlign w:val="bottom"/>
          </w:tcPr>
          <w:p w:rsidR="00D93B04" w:rsidRPr="006E361B" w:rsidRDefault="00D93B04" w:rsidP="00896EEF">
            <w:pPr>
              <w:spacing w:before="70"/>
              <w:ind w:right="198"/>
              <w:jc w:val="right"/>
              <w:rPr>
                <w:sz w:val="22"/>
              </w:rPr>
            </w:pPr>
            <w:r>
              <w:rPr>
                <w:sz w:val="22"/>
              </w:rPr>
              <w:t>9</w:t>
            </w:r>
            <w:r w:rsidR="00621F33">
              <w:rPr>
                <w:sz w:val="22"/>
              </w:rPr>
              <w:t>8</w:t>
            </w:r>
            <w:r>
              <w:rPr>
                <w:sz w:val="22"/>
              </w:rPr>
              <w:t>,</w:t>
            </w:r>
            <w:r w:rsidR="00621F33">
              <w:rPr>
                <w:sz w:val="22"/>
              </w:rPr>
              <w:t>9</w:t>
            </w:r>
          </w:p>
        </w:tc>
        <w:tc>
          <w:tcPr>
            <w:tcW w:w="566" w:type="pct"/>
            <w:tcBorders>
              <w:left w:val="single" w:sz="4" w:space="0" w:color="auto"/>
              <w:right w:val="single" w:sz="4" w:space="0" w:color="auto"/>
            </w:tcBorders>
            <w:vAlign w:val="bottom"/>
          </w:tcPr>
          <w:p w:rsidR="00D93B04" w:rsidRPr="004C2260" w:rsidRDefault="00621F33" w:rsidP="00896EEF">
            <w:pPr>
              <w:spacing w:before="70"/>
              <w:ind w:right="198"/>
              <w:jc w:val="right"/>
              <w:rPr>
                <w:sz w:val="22"/>
              </w:rPr>
            </w:pPr>
            <w:r>
              <w:rPr>
                <w:sz w:val="22"/>
              </w:rPr>
              <w:t>102</w:t>
            </w:r>
            <w:r w:rsidR="00D93B04">
              <w:rPr>
                <w:sz w:val="22"/>
              </w:rPr>
              <w:t>,</w:t>
            </w:r>
            <w:r>
              <w:rPr>
                <w:sz w:val="22"/>
              </w:rPr>
              <w:t>7</w:t>
            </w:r>
          </w:p>
        </w:tc>
        <w:tc>
          <w:tcPr>
            <w:tcW w:w="604" w:type="pct"/>
            <w:tcBorders>
              <w:left w:val="single" w:sz="4" w:space="0" w:color="auto"/>
              <w:right w:val="single" w:sz="4" w:space="0" w:color="auto"/>
            </w:tcBorders>
            <w:vAlign w:val="bottom"/>
          </w:tcPr>
          <w:p w:rsidR="00D93B04" w:rsidRPr="00F41B22" w:rsidRDefault="00D93B04" w:rsidP="00896EEF">
            <w:pPr>
              <w:spacing w:before="70"/>
              <w:ind w:right="312"/>
              <w:jc w:val="right"/>
              <w:rPr>
                <w:sz w:val="22"/>
              </w:rPr>
            </w:pPr>
            <w:r>
              <w:rPr>
                <w:sz w:val="22"/>
              </w:rPr>
              <w:t>0,1</w:t>
            </w:r>
          </w:p>
        </w:tc>
        <w:tc>
          <w:tcPr>
            <w:tcW w:w="569" w:type="pct"/>
            <w:tcBorders>
              <w:left w:val="single" w:sz="4" w:space="0" w:color="auto"/>
              <w:right w:val="single" w:sz="4" w:space="0" w:color="auto"/>
            </w:tcBorders>
            <w:vAlign w:val="bottom"/>
          </w:tcPr>
          <w:p w:rsidR="00D93B04" w:rsidRDefault="00D93B04" w:rsidP="003B314D">
            <w:pPr>
              <w:spacing w:before="70"/>
              <w:ind w:right="215"/>
              <w:jc w:val="right"/>
              <w:rPr>
                <w:sz w:val="22"/>
              </w:rPr>
            </w:pPr>
            <w:r>
              <w:rPr>
                <w:sz w:val="22"/>
              </w:rPr>
              <w:t>100,0</w:t>
            </w:r>
          </w:p>
        </w:tc>
        <w:tc>
          <w:tcPr>
            <w:tcW w:w="570" w:type="pct"/>
            <w:tcBorders>
              <w:left w:val="single" w:sz="4" w:space="0" w:color="auto"/>
              <w:right w:val="single" w:sz="4" w:space="0" w:color="auto"/>
            </w:tcBorders>
            <w:vAlign w:val="bottom"/>
          </w:tcPr>
          <w:p w:rsidR="00D93B04" w:rsidRDefault="00D93B04" w:rsidP="00896EEF">
            <w:pPr>
              <w:spacing w:before="70"/>
              <w:ind w:right="210"/>
              <w:jc w:val="right"/>
              <w:rPr>
                <w:sz w:val="22"/>
              </w:rPr>
            </w:pPr>
            <w:r>
              <w:rPr>
                <w:sz w:val="22"/>
              </w:rPr>
              <w:t>100,0</w:t>
            </w:r>
          </w:p>
        </w:tc>
      </w:tr>
      <w:tr w:rsidR="00D93B04" w:rsidTr="003064E0">
        <w:trPr>
          <w:cantSplit/>
          <w:jc w:val="center"/>
        </w:trPr>
        <w:tc>
          <w:tcPr>
            <w:tcW w:w="1499" w:type="pct"/>
            <w:tcBorders>
              <w:left w:val="single" w:sz="4" w:space="0" w:color="auto"/>
              <w:right w:val="single" w:sz="4" w:space="0" w:color="auto"/>
            </w:tcBorders>
            <w:vAlign w:val="bottom"/>
            <w:hideMark/>
          </w:tcPr>
          <w:p w:rsidR="00D93B04" w:rsidRDefault="00D93B04" w:rsidP="00896EEF">
            <w:pPr>
              <w:spacing w:before="70"/>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627" w:type="pct"/>
            <w:tcBorders>
              <w:left w:val="single" w:sz="4" w:space="0" w:color="auto"/>
              <w:right w:val="single" w:sz="4" w:space="0" w:color="auto"/>
            </w:tcBorders>
            <w:vAlign w:val="bottom"/>
          </w:tcPr>
          <w:p w:rsidR="00D93B04" w:rsidRPr="00F41B22" w:rsidRDefault="00621F33" w:rsidP="00896EEF">
            <w:pPr>
              <w:spacing w:before="70"/>
              <w:ind w:right="255"/>
              <w:jc w:val="right"/>
              <w:rPr>
                <w:sz w:val="22"/>
              </w:rPr>
            </w:pPr>
            <w:r>
              <w:rPr>
                <w:sz w:val="22"/>
              </w:rPr>
              <w:t>3</w:t>
            </w:r>
            <w:r w:rsidR="00D93B04">
              <w:rPr>
                <w:sz w:val="22"/>
              </w:rPr>
              <w:t>,</w:t>
            </w:r>
            <w:r>
              <w:rPr>
                <w:sz w:val="22"/>
              </w:rPr>
              <w:t>1</w:t>
            </w:r>
          </w:p>
        </w:tc>
        <w:tc>
          <w:tcPr>
            <w:tcW w:w="565" w:type="pct"/>
            <w:tcBorders>
              <w:left w:val="single" w:sz="4" w:space="0" w:color="auto"/>
              <w:right w:val="single" w:sz="4" w:space="0" w:color="auto"/>
            </w:tcBorders>
            <w:vAlign w:val="bottom"/>
          </w:tcPr>
          <w:p w:rsidR="00D93B04" w:rsidRPr="006E361B" w:rsidRDefault="00621F33" w:rsidP="00896EEF">
            <w:pPr>
              <w:spacing w:before="70"/>
              <w:ind w:right="198"/>
              <w:jc w:val="right"/>
              <w:rPr>
                <w:sz w:val="22"/>
              </w:rPr>
            </w:pPr>
            <w:r>
              <w:rPr>
                <w:sz w:val="22"/>
              </w:rPr>
              <w:t>235</w:t>
            </w:r>
            <w:r w:rsidR="00D93B04">
              <w:rPr>
                <w:sz w:val="22"/>
              </w:rPr>
              <w:t>,</w:t>
            </w:r>
            <w:r>
              <w:rPr>
                <w:sz w:val="22"/>
              </w:rPr>
              <w:t>0</w:t>
            </w:r>
          </w:p>
        </w:tc>
        <w:tc>
          <w:tcPr>
            <w:tcW w:w="566" w:type="pct"/>
            <w:tcBorders>
              <w:left w:val="single" w:sz="4" w:space="0" w:color="auto"/>
              <w:right w:val="single" w:sz="4" w:space="0" w:color="auto"/>
            </w:tcBorders>
            <w:vAlign w:val="bottom"/>
          </w:tcPr>
          <w:p w:rsidR="00D93B04" w:rsidRPr="004C2260" w:rsidRDefault="00D93B04" w:rsidP="00896EEF">
            <w:pPr>
              <w:spacing w:before="70"/>
              <w:ind w:right="198"/>
              <w:jc w:val="right"/>
              <w:rPr>
                <w:sz w:val="22"/>
              </w:rPr>
            </w:pPr>
            <w:r>
              <w:rPr>
                <w:sz w:val="22"/>
              </w:rPr>
              <w:t>1</w:t>
            </w:r>
            <w:r w:rsidR="00621F33">
              <w:rPr>
                <w:sz w:val="22"/>
              </w:rPr>
              <w:t>92</w:t>
            </w:r>
            <w:r>
              <w:rPr>
                <w:sz w:val="22"/>
              </w:rPr>
              <w:t>,</w:t>
            </w:r>
            <w:r w:rsidR="00621F33">
              <w:rPr>
                <w:sz w:val="22"/>
              </w:rPr>
              <w:t>8</w:t>
            </w:r>
          </w:p>
        </w:tc>
        <w:tc>
          <w:tcPr>
            <w:tcW w:w="604" w:type="pct"/>
            <w:tcBorders>
              <w:left w:val="single" w:sz="4" w:space="0" w:color="auto"/>
              <w:right w:val="single" w:sz="4" w:space="0" w:color="auto"/>
            </w:tcBorders>
            <w:vAlign w:val="bottom"/>
          </w:tcPr>
          <w:p w:rsidR="00D93B04" w:rsidRDefault="00D93B04" w:rsidP="00896EEF">
            <w:pPr>
              <w:spacing w:before="70"/>
              <w:ind w:right="312"/>
              <w:jc w:val="right"/>
              <w:rPr>
                <w:sz w:val="22"/>
              </w:rPr>
            </w:pPr>
            <w:r>
              <w:rPr>
                <w:sz w:val="22"/>
              </w:rPr>
              <w:t>–</w:t>
            </w:r>
          </w:p>
        </w:tc>
        <w:tc>
          <w:tcPr>
            <w:tcW w:w="569" w:type="pct"/>
            <w:tcBorders>
              <w:left w:val="single" w:sz="4" w:space="0" w:color="auto"/>
              <w:right w:val="single" w:sz="4" w:space="0" w:color="auto"/>
            </w:tcBorders>
            <w:vAlign w:val="bottom"/>
          </w:tcPr>
          <w:p w:rsidR="00D93B04" w:rsidRDefault="00D93B04" w:rsidP="003B314D">
            <w:pPr>
              <w:spacing w:before="70"/>
              <w:ind w:right="215"/>
              <w:jc w:val="right"/>
              <w:rPr>
                <w:sz w:val="22"/>
              </w:rPr>
            </w:pPr>
            <w:r>
              <w:rPr>
                <w:sz w:val="22"/>
              </w:rPr>
              <w:t>–</w:t>
            </w:r>
          </w:p>
        </w:tc>
        <w:tc>
          <w:tcPr>
            <w:tcW w:w="570" w:type="pct"/>
            <w:tcBorders>
              <w:left w:val="single" w:sz="4" w:space="0" w:color="auto"/>
              <w:right w:val="single" w:sz="4" w:space="0" w:color="auto"/>
            </w:tcBorders>
            <w:vAlign w:val="bottom"/>
          </w:tcPr>
          <w:p w:rsidR="00D93B04" w:rsidRDefault="00D93B04" w:rsidP="00896EEF">
            <w:pPr>
              <w:spacing w:before="70"/>
              <w:ind w:right="210"/>
              <w:jc w:val="right"/>
              <w:rPr>
                <w:sz w:val="22"/>
              </w:rPr>
            </w:pPr>
            <w:r>
              <w:rPr>
                <w:sz w:val="22"/>
              </w:rPr>
              <w:t>–</w:t>
            </w:r>
          </w:p>
        </w:tc>
      </w:tr>
      <w:tr w:rsidR="00D93B04" w:rsidTr="008F0159">
        <w:trPr>
          <w:cantSplit/>
          <w:jc w:val="center"/>
        </w:trPr>
        <w:tc>
          <w:tcPr>
            <w:tcW w:w="1499" w:type="pct"/>
            <w:tcBorders>
              <w:left w:val="single" w:sz="4" w:space="0" w:color="auto"/>
              <w:bottom w:val="nil"/>
              <w:right w:val="single" w:sz="4" w:space="0" w:color="auto"/>
            </w:tcBorders>
            <w:vAlign w:val="bottom"/>
            <w:hideMark/>
          </w:tcPr>
          <w:p w:rsidR="00D93B04" w:rsidRDefault="00D93B04" w:rsidP="00896EEF">
            <w:pPr>
              <w:spacing w:before="7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627" w:type="pct"/>
            <w:tcBorders>
              <w:left w:val="single" w:sz="4" w:space="0" w:color="auto"/>
              <w:bottom w:val="nil"/>
              <w:right w:val="single" w:sz="4" w:space="0" w:color="auto"/>
            </w:tcBorders>
            <w:vAlign w:val="bottom"/>
          </w:tcPr>
          <w:p w:rsidR="00D93B04" w:rsidRPr="006E361B" w:rsidRDefault="00D93B04" w:rsidP="00896EEF">
            <w:pPr>
              <w:spacing w:before="70"/>
              <w:ind w:right="255"/>
              <w:jc w:val="right"/>
              <w:rPr>
                <w:sz w:val="22"/>
              </w:rPr>
            </w:pPr>
            <w:r>
              <w:rPr>
                <w:sz w:val="22"/>
              </w:rPr>
              <w:t>0,6</w:t>
            </w:r>
          </w:p>
        </w:tc>
        <w:tc>
          <w:tcPr>
            <w:tcW w:w="565" w:type="pct"/>
            <w:tcBorders>
              <w:left w:val="single" w:sz="4" w:space="0" w:color="auto"/>
              <w:bottom w:val="nil"/>
              <w:right w:val="single" w:sz="4" w:space="0" w:color="auto"/>
            </w:tcBorders>
            <w:vAlign w:val="bottom"/>
          </w:tcPr>
          <w:p w:rsidR="00D93B04" w:rsidRPr="006E361B" w:rsidRDefault="00D93B04" w:rsidP="00896EEF">
            <w:pPr>
              <w:spacing w:before="70"/>
              <w:ind w:right="198"/>
              <w:jc w:val="right"/>
              <w:rPr>
                <w:sz w:val="22"/>
              </w:rPr>
            </w:pPr>
            <w:r>
              <w:rPr>
                <w:sz w:val="22"/>
              </w:rPr>
              <w:t>20</w:t>
            </w:r>
            <w:r w:rsidR="00621F33">
              <w:rPr>
                <w:sz w:val="22"/>
              </w:rPr>
              <w:t>0</w:t>
            </w:r>
            <w:r>
              <w:rPr>
                <w:sz w:val="22"/>
              </w:rPr>
              <w:t>,</w:t>
            </w:r>
            <w:r w:rsidR="00621F33">
              <w:rPr>
                <w:sz w:val="22"/>
              </w:rPr>
              <w:t>7</w:t>
            </w:r>
          </w:p>
        </w:tc>
        <w:tc>
          <w:tcPr>
            <w:tcW w:w="566" w:type="pct"/>
            <w:tcBorders>
              <w:left w:val="single" w:sz="4" w:space="0" w:color="auto"/>
              <w:bottom w:val="nil"/>
              <w:right w:val="single" w:sz="4" w:space="0" w:color="auto"/>
            </w:tcBorders>
            <w:vAlign w:val="bottom"/>
          </w:tcPr>
          <w:p w:rsidR="00D93B04" w:rsidRPr="00F41B22" w:rsidRDefault="00621F33" w:rsidP="00896EEF">
            <w:pPr>
              <w:spacing w:before="70"/>
              <w:ind w:right="198"/>
              <w:jc w:val="right"/>
              <w:rPr>
                <w:sz w:val="22"/>
              </w:rPr>
            </w:pPr>
            <w:r>
              <w:rPr>
                <w:sz w:val="22"/>
              </w:rPr>
              <w:t>97</w:t>
            </w:r>
            <w:r w:rsidR="00D93B04">
              <w:rPr>
                <w:sz w:val="22"/>
              </w:rPr>
              <w:t>,</w:t>
            </w:r>
            <w:r>
              <w:rPr>
                <w:sz w:val="22"/>
              </w:rPr>
              <w:t>0</w:t>
            </w:r>
          </w:p>
        </w:tc>
        <w:tc>
          <w:tcPr>
            <w:tcW w:w="604" w:type="pct"/>
            <w:tcBorders>
              <w:left w:val="single" w:sz="4" w:space="0" w:color="auto"/>
              <w:bottom w:val="nil"/>
              <w:right w:val="single" w:sz="4" w:space="0" w:color="auto"/>
            </w:tcBorders>
            <w:vAlign w:val="bottom"/>
          </w:tcPr>
          <w:p w:rsidR="00D93B04" w:rsidRDefault="00D93B04" w:rsidP="00896EEF">
            <w:pPr>
              <w:spacing w:before="70"/>
              <w:ind w:right="312"/>
              <w:jc w:val="right"/>
              <w:rPr>
                <w:sz w:val="22"/>
              </w:rPr>
            </w:pPr>
            <w:r>
              <w:rPr>
                <w:sz w:val="22"/>
              </w:rPr>
              <w:t>–</w:t>
            </w:r>
          </w:p>
        </w:tc>
        <w:tc>
          <w:tcPr>
            <w:tcW w:w="569" w:type="pct"/>
            <w:tcBorders>
              <w:left w:val="single" w:sz="4" w:space="0" w:color="auto"/>
              <w:bottom w:val="nil"/>
              <w:right w:val="single" w:sz="4" w:space="0" w:color="auto"/>
            </w:tcBorders>
            <w:vAlign w:val="bottom"/>
          </w:tcPr>
          <w:p w:rsidR="00D93B04" w:rsidRDefault="00D93B04" w:rsidP="003B314D">
            <w:pPr>
              <w:spacing w:before="70"/>
              <w:ind w:right="215"/>
              <w:jc w:val="right"/>
              <w:rPr>
                <w:sz w:val="22"/>
              </w:rPr>
            </w:pPr>
            <w:r>
              <w:rPr>
                <w:sz w:val="22"/>
              </w:rPr>
              <w:t>–</w:t>
            </w:r>
          </w:p>
        </w:tc>
        <w:tc>
          <w:tcPr>
            <w:tcW w:w="570" w:type="pct"/>
            <w:tcBorders>
              <w:left w:val="single" w:sz="4" w:space="0" w:color="auto"/>
              <w:bottom w:val="nil"/>
              <w:right w:val="single" w:sz="4" w:space="0" w:color="auto"/>
            </w:tcBorders>
            <w:vAlign w:val="bottom"/>
          </w:tcPr>
          <w:p w:rsidR="00D93B04" w:rsidRDefault="00D93B04" w:rsidP="00896EEF">
            <w:pPr>
              <w:spacing w:before="70"/>
              <w:ind w:right="210"/>
              <w:jc w:val="right"/>
              <w:rPr>
                <w:sz w:val="22"/>
              </w:rPr>
            </w:pPr>
            <w:r>
              <w:rPr>
                <w:sz w:val="22"/>
              </w:rPr>
              <w:t>–</w:t>
            </w:r>
          </w:p>
        </w:tc>
      </w:tr>
      <w:tr w:rsidR="00D93B04" w:rsidTr="008F0159">
        <w:trPr>
          <w:cantSplit/>
          <w:jc w:val="center"/>
        </w:trPr>
        <w:tc>
          <w:tcPr>
            <w:tcW w:w="1499" w:type="pct"/>
            <w:tcBorders>
              <w:left w:val="single" w:sz="4" w:space="0" w:color="auto"/>
              <w:right w:val="single" w:sz="4" w:space="0" w:color="auto"/>
            </w:tcBorders>
            <w:vAlign w:val="bottom"/>
          </w:tcPr>
          <w:p w:rsidR="00D93B04" w:rsidRDefault="00D93B04" w:rsidP="00896EEF">
            <w:pPr>
              <w:spacing w:before="70"/>
              <w:ind w:left="113"/>
              <w:rPr>
                <w:rFonts w:eastAsia="Arial Unicode MS"/>
                <w:sz w:val="22"/>
                <w:szCs w:val="22"/>
              </w:rPr>
            </w:pPr>
            <w:r>
              <w:rPr>
                <w:rFonts w:eastAsia="Arial Unicode MS"/>
                <w:sz w:val="22"/>
                <w:szCs w:val="22"/>
              </w:rPr>
              <w:t>творчество, спорт, развлечения и отдых</w:t>
            </w:r>
          </w:p>
        </w:tc>
        <w:tc>
          <w:tcPr>
            <w:tcW w:w="627" w:type="pct"/>
            <w:tcBorders>
              <w:left w:val="single" w:sz="4" w:space="0" w:color="auto"/>
              <w:right w:val="single" w:sz="4" w:space="0" w:color="auto"/>
            </w:tcBorders>
            <w:vAlign w:val="bottom"/>
          </w:tcPr>
          <w:p w:rsidR="00D93B04" w:rsidRDefault="00D93B04" w:rsidP="00896EEF">
            <w:pPr>
              <w:spacing w:before="70"/>
              <w:ind w:right="255"/>
              <w:jc w:val="right"/>
              <w:rPr>
                <w:sz w:val="22"/>
              </w:rPr>
            </w:pPr>
            <w:r>
              <w:rPr>
                <w:sz w:val="22"/>
              </w:rPr>
              <w:t>0,</w:t>
            </w:r>
            <w:r w:rsidR="00621F33">
              <w:rPr>
                <w:sz w:val="22"/>
              </w:rPr>
              <w:t>9</w:t>
            </w:r>
          </w:p>
        </w:tc>
        <w:tc>
          <w:tcPr>
            <w:tcW w:w="565" w:type="pct"/>
            <w:tcBorders>
              <w:left w:val="single" w:sz="4" w:space="0" w:color="auto"/>
              <w:right w:val="single" w:sz="4" w:space="0" w:color="auto"/>
            </w:tcBorders>
            <w:vAlign w:val="bottom"/>
          </w:tcPr>
          <w:p w:rsidR="00D93B04" w:rsidRDefault="00621F33" w:rsidP="00896EEF">
            <w:pPr>
              <w:spacing w:before="70"/>
              <w:ind w:right="198"/>
              <w:jc w:val="right"/>
              <w:rPr>
                <w:sz w:val="22"/>
              </w:rPr>
            </w:pPr>
            <w:r>
              <w:rPr>
                <w:sz w:val="22"/>
              </w:rPr>
              <w:t>109</w:t>
            </w:r>
            <w:r w:rsidR="00D93B04">
              <w:rPr>
                <w:sz w:val="22"/>
              </w:rPr>
              <w:t>,</w:t>
            </w:r>
            <w:r>
              <w:rPr>
                <w:sz w:val="22"/>
              </w:rPr>
              <w:t>0</w:t>
            </w:r>
          </w:p>
        </w:tc>
        <w:tc>
          <w:tcPr>
            <w:tcW w:w="566" w:type="pct"/>
            <w:tcBorders>
              <w:left w:val="single" w:sz="4" w:space="0" w:color="auto"/>
              <w:right w:val="single" w:sz="4" w:space="0" w:color="auto"/>
            </w:tcBorders>
            <w:vAlign w:val="bottom"/>
          </w:tcPr>
          <w:p w:rsidR="00D93B04" w:rsidRPr="004C2260" w:rsidRDefault="00D93B04" w:rsidP="00896EEF">
            <w:pPr>
              <w:spacing w:before="70"/>
              <w:ind w:right="198"/>
              <w:jc w:val="right"/>
              <w:rPr>
                <w:sz w:val="22"/>
              </w:rPr>
            </w:pPr>
            <w:r>
              <w:rPr>
                <w:sz w:val="22"/>
              </w:rPr>
              <w:t>1</w:t>
            </w:r>
            <w:r w:rsidR="00621F33">
              <w:rPr>
                <w:sz w:val="22"/>
              </w:rPr>
              <w:t>12</w:t>
            </w:r>
            <w:r>
              <w:rPr>
                <w:sz w:val="22"/>
              </w:rPr>
              <w:t>,</w:t>
            </w:r>
            <w:r w:rsidR="00621F33">
              <w:rPr>
                <w:sz w:val="22"/>
              </w:rPr>
              <w:t>6</w:t>
            </w:r>
          </w:p>
        </w:tc>
        <w:tc>
          <w:tcPr>
            <w:tcW w:w="604" w:type="pct"/>
            <w:tcBorders>
              <w:left w:val="single" w:sz="4" w:space="0" w:color="auto"/>
              <w:right w:val="single" w:sz="4" w:space="0" w:color="auto"/>
            </w:tcBorders>
            <w:vAlign w:val="bottom"/>
          </w:tcPr>
          <w:p w:rsidR="00D93B04" w:rsidRDefault="00D93B04" w:rsidP="00896EEF">
            <w:pPr>
              <w:spacing w:before="70"/>
              <w:ind w:right="312"/>
              <w:jc w:val="right"/>
              <w:rPr>
                <w:sz w:val="22"/>
              </w:rPr>
            </w:pPr>
            <w:r>
              <w:rPr>
                <w:sz w:val="22"/>
              </w:rPr>
              <w:t>0,02</w:t>
            </w:r>
          </w:p>
        </w:tc>
        <w:tc>
          <w:tcPr>
            <w:tcW w:w="569" w:type="pct"/>
            <w:tcBorders>
              <w:left w:val="single" w:sz="4" w:space="0" w:color="auto"/>
              <w:right w:val="single" w:sz="4" w:space="0" w:color="auto"/>
            </w:tcBorders>
            <w:vAlign w:val="bottom"/>
          </w:tcPr>
          <w:p w:rsidR="00D93B04" w:rsidRDefault="00D93B04" w:rsidP="003B314D">
            <w:pPr>
              <w:spacing w:before="70"/>
              <w:ind w:right="215"/>
              <w:jc w:val="right"/>
              <w:rPr>
                <w:sz w:val="22"/>
              </w:rPr>
            </w:pPr>
            <w:r>
              <w:rPr>
                <w:sz w:val="22"/>
              </w:rPr>
              <w:t>62,5</w:t>
            </w:r>
          </w:p>
        </w:tc>
        <w:tc>
          <w:tcPr>
            <w:tcW w:w="570" w:type="pct"/>
            <w:tcBorders>
              <w:left w:val="single" w:sz="4" w:space="0" w:color="auto"/>
              <w:right w:val="single" w:sz="4" w:space="0" w:color="auto"/>
            </w:tcBorders>
            <w:vAlign w:val="bottom"/>
          </w:tcPr>
          <w:p w:rsidR="00D93B04" w:rsidRDefault="00D93B04" w:rsidP="00896EEF">
            <w:pPr>
              <w:spacing w:before="70"/>
              <w:ind w:right="210"/>
              <w:jc w:val="right"/>
              <w:rPr>
                <w:sz w:val="22"/>
              </w:rPr>
            </w:pPr>
            <w:r>
              <w:rPr>
                <w:sz w:val="22"/>
              </w:rPr>
              <w:t>100,0</w:t>
            </w:r>
          </w:p>
        </w:tc>
      </w:tr>
      <w:tr w:rsidR="00D93B04" w:rsidTr="008F0159">
        <w:trPr>
          <w:cantSplit/>
          <w:jc w:val="center"/>
        </w:trPr>
        <w:tc>
          <w:tcPr>
            <w:tcW w:w="1499" w:type="pct"/>
            <w:tcBorders>
              <w:top w:val="nil"/>
              <w:left w:val="single" w:sz="4" w:space="0" w:color="auto"/>
              <w:bottom w:val="double" w:sz="4" w:space="0" w:color="auto"/>
              <w:right w:val="single" w:sz="4" w:space="0" w:color="auto"/>
            </w:tcBorders>
            <w:vAlign w:val="bottom"/>
            <w:hideMark/>
          </w:tcPr>
          <w:p w:rsidR="00D93B04" w:rsidRDefault="00D93B04" w:rsidP="00896EEF">
            <w:pPr>
              <w:spacing w:before="70"/>
              <w:ind w:left="113"/>
              <w:rPr>
                <w:rFonts w:eastAsia="Arial Unicode MS"/>
                <w:sz w:val="22"/>
                <w:szCs w:val="22"/>
              </w:rPr>
            </w:pPr>
            <w:r>
              <w:rPr>
                <w:rFonts w:eastAsia="Arial Unicode MS"/>
                <w:sz w:val="22"/>
                <w:szCs w:val="22"/>
              </w:rPr>
              <w:t>предоставление прочих видов услуг</w:t>
            </w:r>
          </w:p>
        </w:tc>
        <w:tc>
          <w:tcPr>
            <w:tcW w:w="627" w:type="pct"/>
            <w:tcBorders>
              <w:top w:val="nil"/>
              <w:left w:val="single" w:sz="4" w:space="0" w:color="auto"/>
              <w:bottom w:val="double" w:sz="4" w:space="0" w:color="auto"/>
              <w:right w:val="single" w:sz="4" w:space="0" w:color="auto"/>
            </w:tcBorders>
            <w:vAlign w:val="bottom"/>
          </w:tcPr>
          <w:p w:rsidR="00D93B04" w:rsidRPr="006E361B" w:rsidRDefault="00D93B04" w:rsidP="00896EEF">
            <w:pPr>
              <w:spacing w:before="70"/>
              <w:ind w:right="255"/>
              <w:jc w:val="right"/>
              <w:rPr>
                <w:sz w:val="22"/>
              </w:rPr>
            </w:pPr>
            <w:r>
              <w:rPr>
                <w:sz w:val="22"/>
              </w:rPr>
              <w:t>0,1</w:t>
            </w:r>
          </w:p>
        </w:tc>
        <w:tc>
          <w:tcPr>
            <w:tcW w:w="565" w:type="pct"/>
            <w:tcBorders>
              <w:top w:val="nil"/>
              <w:left w:val="single" w:sz="4" w:space="0" w:color="auto"/>
              <w:bottom w:val="double" w:sz="4" w:space="0" w:color="auto"/>
              <w:right w:val="single" w:sz="4" w:space="0" w:color="auto"/>
            </w:tcBorders>
            <w:vAlign w:val="bottom"/>
          </w:tcPr>
          <w:p w:rsidR="00D93B04" w:rsidRPr="006E361B" w:rsidRDefault="00621F33" w:rsidP="00896EEF">
            <w:pPr>
              <w:spacing w:before="70"/>
              <w:ind w:right="198"/>
              <w:jc w:val="right"/>
              <w:rPr>
                <w:sz w:val="22"/>
              </w:rPr>
            </w:pPr>
            <w:r>
              <w:rPr>
                <w:sz w:val="22"/>
              </w:rPr>
              <w:t>89</w:t>
            </w:r>
            <w:r w:rsidR="00D93B04">
              <w:rPr>
                <w:sz w:val="22"/>
              </w:rPr>
              <w:t>,</w:t>
            </w:r>
            <w:r>
              <w:rPr>
                <w:sz w:val="22"/>
              </w:rPr>
              <w:t>1</w:t>
            </w:r>
          </w:p>
        </w:tc>
        <w:tc>
          <w:tcPr>
            <w:tcW w:w="566" w:type="pct"/>
            <w:tcBorders>
              <w:top w:val="nil"/>
              <w:left w:val="single" w:sz="4" w:space="0" w:color="auto"/>
              <w:bottom w:val="double" w:sz="4" w:space="0" w:color="auto"/>
              <w:right w:val="single" w:sz="4" w:space="0" w:color="auto"/>
            </w:tcBorders>
            <w:vAlign w:val="bottom"/>
          </w:tcPr>
          <w:p w:rsidR="00D93B04" w:rsidRPr="004C2260" w:rsidRDefault="00D93B04" w:rsidP="00896EEF">
            <w:pPr>
              <w:spacing w:before="70"/>
              <w:ind w:right="198"/>
              <w:jc w:val="right"/>
              <w:rPr>
                <w:sz w:val="22"/>
              </w:rPr>
            </w:pPr>
            <w:r>
              <w:rPr>
                <w:sz w:val="22"/>
              </w:rPr>
              <w:t>9</w:t>
            </w:r>
            <w:r w:rsidR="00621F33">
              <w:rPr>
                <w:sz w:val="22"/>
              </w:rPr>
              <w:t>5</w:t>
            </w:r>
            <w:r>
              <w:rPr>
                <w:sz w:val="22"/>
              </w:rPr>
              <w:t>,</w:t>
            </w:r>
            <w:r w:rsidR="00621F33">
              <w:rPr>
                <w:sz w:val="22"/>
              </w:rPr>
              <w:t>3</w:t>
            </w:r>
          </w:p>
        </w:tc>
        <w:tc>
          <w:tcPr>
            <w:tcW w:w="604" w:type="pct"/>
            <w:tcBorders>
              <w:top w:val="nil"/>
              <w:left w:val="single" w:sz="4" w:space="0" w:color="auto"/>
              <w:bottom w:val="double" w:sz="4" w:space="0" w:color="auto"/>
              <w:right w:val="single" w:sz="4" w:space="0" w:color="auto"/>
            </w:tcBorders>
            <w:vAlign w:val="bottom"/>
          </w:tcPr>
          <w:p w:rsidR="00D93B04" w:rsidRDefault="00D93B04" w:rsidP="00896EEF">
            <w:pPr>
              <w:spacing w:before="70"/>
              <w:ind w:right="312"/>
              <w:jc w:val="right"/>
              <w:rPr>
                <w:sz w:val="22"/>
              </w:rPr>
            </w:pPr>
            <w:r>
              <w:rPr>
                <w:sz w:val="22"/>
              </w:rPr>
              <w:t>–</w:t>
            </w:r>
          </w:p>
        </w:tc>
        <w:tc>
          <w:tcPr>
            <w:tcW w:w="569" w:type="pct"/>
            <w:tcBorders>
              <w:top w:val="nil"/>
              <w:left w:val="single" w:sz="4" w:space="0" w:color="auto"/>
              <w:bottom w:val="double" w:sz="4" w:space="0" w:color="auto"/>
              <w:right w:val="single" w:sz="4" w:space="0" w:color="auto"/>
            </w:tcBorders>
            <w:vAlign w:val="bottom"/>
          </w:tcPr>
          <w:p w:rsidR="00D93B04" w:rsidRDefault="00D93B04" w:rsidP="003B314D">
            <w:pPr>
              <w:spacing w:before="70"/>
              <w:ind w:right="215"/>
              <w:jc w:val="right"/>
              <w:rPr>
                <w:sz w:val="22"/>
              </w:rPr>
            </w:pPr>
            <w:r>
              <w:rPr>
                <w:sz w:val="22"/>
              </w:rPr>
              <w:t>–</w:t>
            </w:r>
          </w:p>
        </w:tc>
        <w:tc>
          <w:tcPr>
            <w:tcW w:w="570" w:type="pct"/>
            <w:tcBorders>
              <w:top w:val="nil"/>
              <w:left w:val="single" w:sz="4" w:space="0" w:color="auto"/>
              <w:bottom w:val="double" w:sz="4" w:space="0" w:color="auto"/>
              <w:right w:val="single" w:sz="4" w:space="0" w:color="auto"/>
            </w:tcBorders>
            <w:vAlign w:val="bottom"/>
          </w:tcPr>
          <w:p w:rsidR="00D93B04" w:rsidRDefault="00D93B04" w:rsidP="00896EEF">
            <w:pPr>
              <w:spacing w:before="70"/>
              <w:ind w:right="210"/>
              <w:jc w:val="right"/>
              <w:rPr>
                <w:sz w:val="22"/>
              </w:rPr>
            </w:pPr>
            <w:r>
              <w:rPr>
                <w:sz w:val="22"/>
              </w:rPr>
              <w:t>–</w:t>
            </w:r>
          </w:p>
        </w:tc>
      </w:tr>
    </w:tbl>
    <w:p w:rsidR="00D93B04" w:rsidRDefault="00D93B04" w:rsidP="00D93B04">
      <w:pPr>
        <w:pStyle w:val="21"/>
        <w:spacing w:before="240" w:after="120" w:line="320" w:lineRule="exact"/>
        <w:ind w:firstLine="0"/>
        <w:jc w:val="center"/>
        <w:rPr>
          <w:rFonts w:ascii="Arial" w:hAnsi="Arial" w:cs="Arial"/>
          <w:b/>
          <w:sz w:val="22"/>
          <w:szCs w:val="22"/>
        </w:rPr>
      </w:pPr>
      <w:r w:rsidRPr="00A2498E">
        <w:rPr>
          <w:rFonts w:ascii="Arial" w:hAnsi="Arial" w:cs="Arial"/>
          <w:b/>
          <w:sz w:val="22"/>
          <w:szCs w:val="22"/>
        </w:rPr>
        <w:t>Дебиторская задолженность по видам экономической деятельности</w:t>
      </w:r>
      <w:r>
        <w:rPr>
          <w:rFonts w:ascii="Arial" w:hAnsi="Arial" w:cs="Arial"/>
          <w:b/>
          <w:sz w:val="22"/>
          <w:szCs w:val="22"/>
        </w:rPr>
        <w:t xml:space="preserve"> </w:t>
      </w:r>
    </w:p>
    <w:tbl>
      <w:tblPr>
        <w:tblW w:w="9072" w:type="dxa"/>
        <w:jc w:val="center"/>
        <w:tblLayout w:type="fixed"/>
        <w:tblCellMar>
          <w:left w:w="71" w:type="dxa"/>
          <w:right w:w="71" w:type="dxa"/>
        </w:tblCellMar>
        <w:tblLook w:val="04A0" w:firstRow="1" w:lastRow="0" w:firstColumn="1" w:lastColumn="0" w:noHBand="0" w:noVBand="1"/>
      </w:tblPr>
      <w:tblGrid>
        <w:gridCol w:w="2749"/>
        <w:gridCol w:w="1098"/>
        <w:gridCol w:w="1032"/>
        <w:gridCol w:w="1034"/>
        <w:gridCol w:w="1096"/>
        <w:gridCol w:w="1032"/>
        <w:gridCol w:w="1031"/>
      </w:tblGrid>
      <w:tr w:rsidR="00D93B04" w:rsidTr="008F0159">
        <w:trPr>
          <w:cantSplit/>
          <w:tblHeader/>
          <w:jc w:val="center"/>
        </w:trPr>
        <w:tc>
          <w:tcPr>
            <w:tcW w:w="1515" w:type="pct"/>
            <w:vMerge w:val="restart"/>
            <w:tcBorders>
              <w:top w:val="single" w:sz="4" w:space="0" w:color="auto"/>
              <w:left w:val="single" w:sz="4" w:space="0" w:color="auto"/>
              <w:bottom w:val="single" w:sz="4" w:space="0" w:color="auto"/>
              <w:right w:val="single" w:sz="4" w:space="0" w:color="auto"/>
            </w:tcBorders>
          </w:tcPr>
          <w:p w:rsidR="00D93B04" w:rsidRDefault="00D93B04" w:rsidP="00896EEF">
            <w:pPr>
              <w:spacing w:before="60" w:line="220" w:lineRule="exact"/>
              <w:ind w:left="-113" w:right="-113"/>
              <w:jc w:val="center"/>
              <w:rPr>
                <w:sz w:val="22"/>
              </w:rPr>
            </w:pPr>
          </w:p>
        </w:tc>
        <w:tc>
          <w:tcPr>
            <w:tcW w:w="1744" w:type="pct"/>
            <w:gridSpan w:val="3"/>
            <w:tcBorders>
              <w:top w:val="single" w:sz="4" w:space="0" w:color="auto"/>
              <w:left w:val="single" w:sz="4" w:space="0" w:color="auto"/>
              <w:bottom w:val="single" w:sz="4" w:space="0" w:color="auto"/>
              <w:right w:val="single" w:sz="4" w:space="0" w:color="auto"/>
            </w:tcBorders>
            <w:hideMark/>
          </w:tcPr>
          <w:p w:rsidR="00D93B04" w:rsidRDefault="00D93B04" w:rsidP="00896EEF">
            <w:pPr>
              <w:spacing w:before="60" w:line="220" w:lineRule="exact"/>
              <w:ind w:left="-113" w:right="-113"/>
              <w:jc w:val="center"/>
              <w:rPr>
                <w:sz w:val="22"/>
                <w:szCs w:val="22"/>
              </w:rPr>
            </w:pPr>
            <w:r>
              <w:rPr>
                <w:sz w:val="22"/>
                <w:szCs w:val="22"/>
              </w:rPr>
              <w:t>Дебиторская задолженность</w:t>
            </w:r>
          </w:p>
        </w:tc>
        <w:tc>
          <w:tcPr>
            <w:tcW w:w="1741" w:type="pct"/>
            <w:gridSpan w:val="3"/>
            <w:tcBorders>
              <w:top w:val="single" w:sz="4" w:space="0" w:color="auto"/>
              <w:left w:val="single" w:sz="4" w:space="0" w:color="auto"/>
              <w:bottom w:val="single" w:sz="4" w:space="0" w:color="auto"/>
              <w:right w:val="single" w:sz="4" w:space="0" w:color="auto"/>
            </w:tcBorders>
            <w:hideMark/>
          </w:tcPr>
          <w:p w:rsidR="00D93B04" w:rsidRDefault="00D93B04" w:rsidP="00896EEF">
            <w:pPr>
              <w:spacing w:before="60" w:line="220" w:lineRule="exact"/>
              <w:ind w:left="-113" w:right="-113"/>
              <w:jc w:val="center"/>
              <w:rPr>
                <w:sz w:val="22"/>
                <w:szCs w:val="22"/>
                <w:u w:val="single"/>
              </w:rPr>
            </w:pPr>
            <w:r>
              <w:rPr>
                <w:sz w:val="22"/>
                <w:szCs w:val="22"/>
              </w:rPr>
              <w:t>Из нее просроченная</w:t>
            </w:r>
          </w:p>
        </w:tc>
      </w:tr>
      <w:tr w:rsidR="00D93B04" w:rsidTr="008F0159">
        <w:trPr>
          <w:cantSplit/>
          <w:tblHeader/>
          <w:jc w:val="center"/>
        </w:trPr>
        <w:tc>
          <w:tcPr>
            <w:tcW w:w="1515" w:type="pct"/>
            <w:vMerge/>
            <w:tcBorders>
              <w:top w:val="single" w:sz="4" w:space="0" w:color="auto"/>
              <w:left w:val="single" w:sz="4" w:space="0" w:color="auto"/>
              <w:bottom w:val="single" w:sz="4" w:space="0" w:color="auto"/>
              <w:right w:val="single" w:sz="4" w:space="0" w:color="auto"/>
            </w:tcBorders>
            <w:hideMark/>
          </w:tcPr>
          <w:p w:rsidR="00D93B04" w:rsidRDefault="00D93B04" w:rsidP="00896EEF">
            <w:pPr>
              <w:spacing w:before="60" w:line="220" w:lineRule="exact"/>
              <w:jc w:val="center"/>
              <w:rPr>
                <w:sz w:val="22"/>
              </w:rPr>
            </w:pPr>
          </w:p>
        </w:tc>
        <w:tc>
          <w:tcPr>
            <w:tcW w:w="605" w:type="pct"/>
            <w:vMerge w:val="restart"/>
            <w:tcBorders>
              <w:top w:val="single" w:sz="4" w:space="0" w:color="auto"/>
              <w:left w:val="single" w:sz="4" w:space="0" w:color="auto"/>
              <w:bottom w:val="single" w:sz="4" w:space="0" w:color="auto"/>
              <w:right w:val="single" w:sz="4" w:space="0" w:color="auto"/>
            </w:tcBorders>
            <w:hideMark/>
          </w:tcPr>
          <w:p w:rsidR="00D93B04" w:rsidRDefault="00D93B04" w:rsidP="00896EEF">
            <w:pPr>
              <w:spacing w:before="60" w:line="220" w:lineRule="exact"/>
              <w:ind w:left="-113" w:right="-113"/>
              <w:jc w:val="center"/>
              <w:rPr>
                <w:sz w:val="22"/>
                <w:szCs w:val="22"/>
              </w:rPr>
            </w:pPr>
            <w:r>
              <w:rPr>
                <w:sz w:val="22"/>
                <w:szCs w:val="22"/>
              </w:rPr>
              <w:t xml:space="preserve">на </w:t>
            </w:r>
            <w:r>
              <w:rPr>
                <w:sz w:val="22"/>
                <w:szCs w:val="22"/>
              </w:rPr>
              <w:br/>
              <w:t xml:space="preserve">1 </w:t>
            </w:r>
            <w:r w:rsidR="002A198B">
              <w:rPr>
                <w:sz w:val="22"/>
                <w:szCs w:val="22"/>
              </w:rPr>
              <w:t>ма</w:t>
            </w:r>
            <w:r>
              <w:rPr>
                <w:sz w:val="22"/>
                <w:szCs w:val="22"/>
              </w:rPr>
              <w:t>я</w:t>
            </w:r>
            <w:r>
              <w:rPr>
                <w:sz w:val="22"/>
                <w:szCs w:val="22"/>
              </w:rPr>
              <w:br/>
              <w:t xml:space="preserve">2025 г., </w:t>
            </w:r>
            <w:r>
              <w:rPr>
                <w:sz w:val="22"/>
                <w:szCs w:val="22"/>
                <w:lang w:val="be-BY"/>
              </w:rPr>
              <w:br/>
            </w:r>
            <w:r>
              <w:rPr>
                <w:sz w:val="22"/>
                <w:szCs w:val="22"/>
              </w:rPr>
              <w:t>млн. руб.</w:t>
            </w:r>
          </w:p>
        </w:tc>
        <w:tc>
          <w:tcPr>
            <w:tcW w:w="1139" w:type="pct"/>
            <w:gridSpan w:val="2"/>
            <w:tcBorders>
              <w:top w:val="single" w:sz="4" w:space="0" w:color="auto"/>
              <w:left w:val="single" w:sz="4" w:space="0" w:color="auto"/>
              <w:bottom w:val="single" w:sz="4" w:space="0" w:color="auto"/>
              <w:right w:val="single" w:sz="4" w:space="0" w:color="auto"/>
            </w:tcBorders>
            <w:hideMark/>
          </w:tcPr>
          <w:p w:rsidR="00D93B04" w:rsidRDefault="00D93B04" w:rsidP="00896EEF">
            <w:pPr>
              <w:spacing w:before="60" w:line="220" w:lineRule="exact"/>
              <w:ind w:left="-113" w:right="-113"/>
              <w:jc w:val="center"/>
              <w:rPr>
                <w:sz w:val="22"/>
                <w:szCs w:val="22"/>
              </w:rPr>
            </w:pPr>
            <w:r>
              <w:rPr>
                <w:sz w:val="22"/>
                <w:szCs w:val="22"/>
              </w:rPr>
              <w:t>в % к</w:t>
            </w:r>
          </w:p>
        </w:tc>
        <w:tc>
          <w:tcPr>
            <w:tcW w:w="604" w:type="pct"/>
            <w:vMerge w:val="restart"/>
            <w:tcBorders>
              <w:top w:val="single" w:sz="4" w:space="0" w:color="auto"/>
              <w:left w:val="single" w:sz="4" w:space="0" w:color="auto"/>
              <w:bottom w:val="single" w:sz="4" w:space="0" w:color="auto"/>
              <w:right w:val="single" w:sz="4" w:space="0" w:color="auto"/>
            </w:tcBorders>
            <w:hideMark/>
          </w:tcPr>
          <w:p w:rsidR="00D93B04" w:rsidRDefault="00D93B04" w:rsidP="00896EEF">
            <w:pPr>
              <w:spacing w:before="60" w:line="220" w:lineRule="exact"/>
              <w:ind w:left="-113" w:right="-113"/>
              <w:jc w:val="center"/>
              <w:rPr>
                <w:sz w:val="22"/>
                <w:szCs w:val="22"/>
              </w:rPr>
            </w:pPr>
            <w:r>
              <w:rPr>
                <w:sz w:val="22"/>
                <w:szCs w:val="22"/>
              </w:rPr>
              <w:t xml:space="preserve">на </w:t>
            </w:r>
            <w:r>
              <w:rPr>
                <w:sz w:val="22"/>
                <w:szCs w:val="22"/>
              </w:rPr>
              <w:br/>
              <w:t xml:space="preserve">1 </w:t>
            </w:r>
            <w:r w:rsidR="002A198B">
              <w:rPr>
                <w:sz w:val="22"/>
                <w:szCs w:val="22"/>
              </w:rPr>
              <w:t>ма</w:t>
            </w:r>
            <w:r>
              <w:rPr>
                <w:sz w:val="22"/>
                <w:szCs w:val="22"/>
              </w:rPr>
              <w:t>я</w:t>
            </w:r>
            <w:r>
              <w:rPr>
                <w:sz w:val="22"/>
                <w:szCs w:val="22"/>
              </w:rPr>
              <w:br/>
              <w:t xml:space="preserve">2025 г., </w:t>
            </w:r>
            <w:r>
              <w:rPr>
                <w:sz w:val="22"/>
                <w:szCs w:val="22"/>
                <w:lang w:val="be-BY"/>
              </w:rPr>
              <w:br/>
            </w:r>
            <w:r>
              <w:rPr>
                <w:sz w:val="22"/>
                <w:szCs w:val="22"/>
              </w:rPr>
              <w:t>млн. руб.</w:t>
            </w:r>
          </w:p>
        </w:tc>
        <w:tc>
          <w:tcPr>
            <w:tcW w:w="1137" w:type="pct"/>
            <w:gridSpan w:val="2"/>
            <w:tcBorders>
              <w:top w:val="single" w:sz="4" w:space="0" w:color="auto"/>
              <w:left w:val="single" w:sz="4" w:space="0" w:color="auto"/>
              <w:bottom w:val="single" w:sz="4" w:space="0" w:color="auto"/>
              <w:right w:val="single" w:sz="4" w:space="0" w:color="auto"/>
            </w:tcBorders>
            <w:hideMark/>
          </w:tcPr>
          <w:p w:rsidR="00D93B04" w:rsidRDefault="00D93B04" w:rsidP="00896EEF">
            <w:pPr>
              <w:spacing w:before="60" w:line="220" w:lineRule="exact"/>
              <w:ind w:left="-113" w:right="-113"/>
              <w:jc w:val="center"/>
              <w:rPr>
                <w:sz w:val="22"/>
                <w:szCs w:val="22"/>
              </w:rPr>
            </w:pPr>
            <w:r>
              <w:rPr>
                <w:sz w:val="22"/>
                <w:szCs w:val="22"/>
              </w:rPr>
              <w:t>в % к</w:t>
            </w:r>
          </w:p>
        </w:tc>
      </w:tr>
      <w:tr w:rsidR="00D93B04" w:rsidTr="008F0159">
        <w:trPr>
          <w:cantSplit/>
          <w:tblHeader/>
          <w:jc w:val="center"/>
        </w:trPr>
        <w:tc>
          <w:tcPr>
            <w:tcW w:w="1515" w:type="pct"/>
            <w:vMerge/>
            <w:tcBorders>
              <w:top w:val="single" w:sz="4" w:space="0" w:color="auto"/>
              <w:left w:val="single" w:sz="4" w:space="0" w:color="auto"/>
              <w:bottom w:val="single" w:sz="4" w:space="0" w:color="auto"/>
              <w:right w:val="single" w:sz="4" w:space="0" w:color="auto"/>
            </w:tcBorders>
            <w:hideMark/>
          </w:tcPr>
          <w:p w:rsidR="00D93B04" w:rsidRDefault="00D93B04" w:rsidP="00896EEF">
            <w:pPr>
              <w:spacing w:before="60" w:line="220" w:lineRule="exact"/>
              <w:jc w:val="center"/>
              <w:rPr>
                <w:sz w:val="22"/>
              </w:rPr>
            </w:pPr>
          </w:p>
        </w:tc>
        <w:tc>
          <w:tcPr>
            <w:tcW w:w="605" w:type="pct"/>
            <w:vMerge/>
            <w:tcBorders>
              <w:top w:val="single" w:sz="4" w:space="0" w:color="auto"/>
              <w:left w:val="single" w:sz="4" w:space="0" w:color="auto"/>
              <w:bottom w:val="single" w:sz="4" w:space="0" w:color="auto"/>
              <w:right w:val="single" w:sz="4" w:space="0" w:color="auto"/>
            </w:tcBorders>
            <w:hideMark/>
          </w:tcPr>
          <w:p w:rsidR="00D93B04" w:rsidRDefault="00D93B04" w:rsidP="00896EEF">
            <w:pPr>
              <w:spacing w:before="60" w:line="220" w:lineRule="exact"/>
              <w:jc w:val="center"/>
              <w:rPr>
                <w:sz w:val="22"/>
                <w:szCs w:val="22"/>
              </w:rPr>
            </w:pPr>
          </w:p>
        </w:tc>
        <w:tc>
          <w:tcPr>
            <w:tcW w:w="569" w:type="pct"/>
            <w:tcBorders>
              <w:top w:val="single" w:sz="4" w:space="0" w:color="auto"/>
              <w:left w:val="single" w:sz="4" w:space="0" w:color="auto"/>
              <w:bottom w:val="single" w:sz="4" w:space="0" w:color="auto"/>
              <w:right w:val="single" w:sz="4" w:space="0" w:color="auto"/>
            </w:tcBorders>
            <w:hideMark/>
          </w:tcPr>
          <w:p w:rsidR="00D93B04" w:rsidRPr="00327402" w:rsidRDefault="00D93B04" w:rsidP="00896EEF">
            <w:pPr>
              <w:pStyle w:val="21"/>
              <w:tabs>
                <w:tab w:val="left" w:pos="-3"/>
              </w:tabs>
              <w:spacing w:before="60" w:line="220" w:lineRule="exact"/>
              <w:ind w:left="-57" w:right="-57" w:firstLine="0"/>
              <w:jc w:val="center"/>
              <w:rPr>
                <w:sz w:val="22"/>
                <w:szCs w:val="22"/>
              </w:rPr>
            </w:pPr>
            <w:r>
              <w:rPr>
                <w:sz w:val="22"/>
                <w:szCs w:val="22"/>
              </w:rPr>
              <w:t>1 февраля</w:t>
            </w:r>
            <w:r w:rsidRPr="00327402">
              <w:rPr>
                <w:sz w:val="22"/>
                <w:szCs w:val="22"/>
              </w:rPr>
              <w:br/>
              <w:t>202</w:t>
            </w:r>
            <w:r>
              <w:rPr>
                <w:sz w:val="22"/>
                <w:szCs w:val="22"/>
              </w:rPr>
              <w:t>5</w:t>
            </w:r>
            <w:r w:rsidRPr="00327402">
              <w:rPr>
                <w:sz w:val="22"/>
                <w:szCs w:val="22"/>
              </w:rPr>
              <w:t xml:space="preserve"> г.</w:t>
            </w:r>
          </w:p>
        </w:tc>
        <w:tc>
          <w:tcPr>
            <w:tcW w:w="570" w:type="pct"/>
            <w:tcBorders>
              <w:top w:val="single" w:sz="4" w:space="0" w:color="auto"/>
              <w:left w:val="single" w:sz="4" w:space="0" w:color="auto"/>
              <w:bottom w:val="single" w:sz="4" w:space="0" w:color="auto"/>
              <w:right w:val="single" w:sz="4" w:space="0" w:color="auto"/>
            </w:tcBorders>
            <w:hideMark/>
          </w:tcPr>
          <w:p w:rsidR="00D93B04" w:rsidRPr="00327402" w:rsidRDefault="00D93B04" w:rsidP="00896EEF">
            <w:pPr>
              <w:pStyle w:val="21"/>
              <w:tabs>
                <w:tab w:val="left" w:pos="-3"/>
              </w:tabs>
              <w:spacing w:before="60" w:line="220" w:lineRule="exact"/>
              <w:ind w:left="-57" w:right="-57" w:firstLine="0"/>
              <w:jc w:val="center"/>
              <w:rPr>
                <w:sz w:val="22"/>
                <w:szCs w:val="22"/>
              </w:rPr>
            </w:pPr>
            <w:r>
              <w:rPr>
                <w:sz w:val="22"/>
                <w:szCs w:val="22"/>
              </w:rPr>
              <w:t>1 а</w:t>
            </w:r>
            <w:r w:rsidR="002A198B">
              <w:rPr>
                <w:sz w:val="22"/>
                <w:szCs w:val="22"/>
              </w:rPr>
              <w:t>преля</w:t>
            </w:r>
            <w:r w:rsidRPr="00327402">
              <w:rPr>
                <w:sz w:val="22"/>
                <w:szCs w:val="22"/>
              </w:rPr>
              <w:br/>
              <w:t>202</w:t>
            </w:r>
            <w:r>
              <w:rPr>
                <w:sz w:val="22"/>
                <w:szCs w:val="22"/>
              </w:rPr>
              <w:t>5</w:t>
            </w:r>
            <w:r w:rsidRPr="00327402">
              <w:rPr>
                <w:sz w:val="22"/>
                <w:szCs w:val="22"/>
              </w:rPr>
              <w:t xml:space="preserve"> г.</w:t>
            </w:r>
          </w:p>
        </w:tc>
        <w:tc>
          <w:tcPr>
            <w:tcW w:w="604" w:type="pct"/>
            <w:vMerge/>
            <w:tcBorders>
              <w:top w:val="single" w:sz="4" w:space="0" w:color="auto"/>
              <w:left w:val="single" w:sz="4" w:space="0" w:color="auto"/>
              <w:bottom w:val="single" w:sz="4" w:space="0" w:color="auto"/>
              <w:right w:val="single" w:sz="4" w:space="0" w:color="auto"/>
            </w:tcBorders>
            <w:hideMark/>
          </w:tcPr>
          <w:p w:rsidR="00D93B04" w:rsidRDefault="00D93B04" w:rsidP="00896EEF">
            <w:pPr>
              <w:spacing w:before="60" w:line="220" w:lineRule="exact"/>
              <w:jc w:val="center"/>
              <w:rPr>
                <w:sz w:val="22"/>
                <w:szCs w:val="22"/>
              </w:rPr>
            </w:pPr>
          </w:p>
        </w:tc>
        <w:tc>
          <w:tcPr>
            <w:tcW w:w="569" w:type="pct"/>
            <w:tcBorders>
              <w:top w:val="single" w:sz="4" w:space="0" w:color="auto"/>
              <w:left w:val="single" w:sz="4" w:space="0" w:color="auto"/>
              <w:bottom w:val="single" w:sz="4" w:space="0" w:color="auto"/>
              <w:right w:val="single" w:sz="4" w:space="0" w:color="auto"/>
            </w:tcBorders>
            <w:hideMark/>
          </w:tcPr>
          <w:p w:rsidR="00D93B04" w:rsidRPr="00327402" w:rsidRDefault="00D93B04" w:rsidP="00896EEF">
            <w:pPr>
              <w:pStyle w:val="21"/>
              <w:tabs>
                <w:tab w:val="left" w:pos="-3"/>
              </w:tabs>
              <w:spacing w:before="60" w:line="220" w:lineRule="exact"/>
              <w:ind w:left="-57" w:right="-57" w:firstLine="0"/>
              <w:jc w:val="center"/>
              <w:rPr>
                <w:sz w:val="22"/>
                <w:szCs w:val="22"/>
              </w:rPr>
            </w:pPr>
            <w:r>
              <w:rPr>
                <w:sz w:val="22"/>
                <w:szCs w:val="22"/>
              </w:rPr>
              <w:t>1 февраля</w:t>
            </w:r>
            <w:r w:rsidRPr="00327402">
              <w:rPr>
                <w:sz w:val="22"/>
                <w:szCs w:val="22"/>
              </w:rPr>
              <w:br/>
              <w:t>202</w:t>
            </w:r>
            <w:r>
              <w:rPr>
                <w:sz w:val="22"/>
                <w:szCs w:val="22"/>
              </w:rPr>
              <w:t>5</w:t>
            </w:r>
            <w:r w:rsidRPr="00327402">
              <w:rPr>
                <w:sz w:val="22"/>
                <w:szCs w:val="22"/>
              </w:rPr>
              <w:t xml:space="preserve"> г.</w:t>
            </w:r>
          </w:p>
        </w:tc>
        <w:tc>
          <w:tcPr>
            <w:tcW w:w="568" w:type="pct"/>
            <w:tcBorders>
              <w:top w:val="single" w:sz="4" w:space="0" w:color="auto"/>
              <w:left w:val="single" w:sz="4" w:space="0" w:color="auto"/>
              <w:bottom w:val="single" w:sz="4" w:space="0" w:color="auto"/>
              <w:right w:val="single" w:sz="4" w:space="0" w:color="auto"/>
            </w:tcBorders>
          </w:tcPr>
          <w:p w:rsidR="00D93B04" w:rsidRPr="00327402" w:rsidRDefault="00D93B04" w:rsidP="00896EEF">
            <w:pPr>
              <w:pStyle w:val="21"/>
              <w:tabs>
                <w:tab w:val="left" w:pos="-3"/>
              </w:tabs>
              <w:spacing w:before="60" w:line="220" w:lineRule="exact"/>
              <w:ind w:left="-57" w:right="-57" w:firstLine="0"/>
              <w:jc w:val="center"/>
              <w:rPr>
                <w:sz w:val="22"/>
                <w:szCs w:val="22"/>
              </w:rPr>
            </w:pPr>
            <w:r>
              <w:rPr>
                <w:sz w:val="22"/>
                <w:szCs w:val="22"/>
              </w:rPr>
              <w:t xml:space="preserve">1 </w:t>
            </w:r>
            <w:r w:rsidR="002A198B">
              <w:rPr>
                <w:sz w:val="22"/>
                <w:szCs w:val="22"/>
              </w:rPr>
              <w:t>апреля</w:t>
            </w:r>
            <w:r w:rsidRPr="00327402">
              <w:rPr>
                <w:sz w:val="22"/>
                <w:szCs w:val="22"/>
              </w:rPr>
              <w:br/>
              <w:t>202</w:t>
            </w:r>
            <w:r>
              <w:rPr>
                <w:sz w:val="22"/>
                <w:szCs w:val="22"/>
              </w:rPr>
              <w:t>5</w:t>
            </w:r>
            <w:r w:rsidRPr="00327402">
              <w:rPr>
                <w:sz w:val="22"/>
                <w:szCs w:val="22"/>
              </w:rPr>
              <w:t xml:space="preserve"> г.</w:t>
            </w:r>
          </w:p>
        </w:tc>
      </w:tr>
      <w:tr w:rsidR="00D93B04" w:rsidTr="008F0159">
        <w:trPr>
          <w:cantSplit/>
          <w:jc w:val="center"/>
        </w:trPr>
        <w:tc>
          <w:tcPr>
            <w:tcW w:w="1515" w:type="pct"/>
            <w:tcBorders>
              <w:top w:val="single" w:sz="4" w:space="0" w:color="auto"/>
              <w:left w:val="single" w:sz="4" w:space="0" w:color="auto"/>
              <w:bottom w:val="nil"/>
              <w:right w:val="single" w:sz="4" w:space="0" w:color="auto"/>
            </w:tcBorders>
            <w:vAlign w:val="bottom"/>
            <w:hideMark/>
          </w:tcPr>
          <w:p w:rsidR="00D93B04" w:rsidRDefault="00D93B04" w:rsidP="00115F95">
            <w:pPr>
              <w:spacing w:before="60"/>
              <w:ind w:right="-113"/>
              <w:rPr>
                <w:b/>
                <w:sz w:val="22"/>
                <w:szCs w:val="22"/>
              </w:rPr>
            </w:pPr>
            <w:r>
              <w:rPr>
                <w:b/>
                <w:sz w:val="22"/>
                <w:szCs w:val="22"/>
              </w:rPr>
              <w:t>Всего по области</w:t>
            </w:r>
          </w:p>
        </w:tc>
        <w:tc>
          <w:tcPr>
            <w:tcW w:w="605" w:type="pct"/>
            <w:tcBorders>
              <w:top w:val="single" w:sz="4" w:space="0" w:color="auto"/>
              <w:left w:val="single" w:sz="4" w:space="0" w:color="auto"/>
              <w:bottom w:val="nil"/>
              <w:right w:val="single" w:sz="4" w:space="0" w:color="auto"/>
            </w:tcBorders>
            <w:vAlign w:val="bottom"/>
          </w:tcPr>
          <w:p w:rsidR="00D93B04" w:rsidRPr="00A2498E" w:rsidRDefault="00D93B04" w:rsidP="00115F95">
            <w:pPr>
              <w:spacing w:before="60"/>
              <w:ind w:right="170"/>
              <w:jc w:val="right"/>
              <w:rPr>
                <w:b/>
                <w:sz w:val="22"/>
                <w:szCs w:val="22"/>
              </w:rPr>
            </w:pPr>
            <w:r>
              <w:rPr>
                <w:b/>
                <w:sz w:val="22"/>
                <w:szCs w:val="22"/>
                <w:lang w:val="en-US"/>
              </w:rPr>
              <w:t>5</w:t>
            </w:r>
            <w:r>
              <w:rPr>
                <w:b/>
                <w:sz w:val="22"/>
                <w:szCs w:val="22"/>
              </w:rPr>
              <w:t> </w:t>
            </w:r>
            <w:r w:rsidR="002A198B">
              <w:rPr>
                <w:b/>
                <w:sz w:val="22"/>
                <w:szCs w:val="22"/>
              </w:rPr>
              <w:t>868</w:t>
            </w:r>
            <w:r>
              <w:rPr>
                <w:b/>
                <w:sz w:val="22"/>
                <w:szCs w:val="22"/>
              </w:rPr>
              <w:t>,</w:t>
            </w:r>
            <w:r w:rsidR="002A198B">
              <w:rPr>
                <w:b/>
                <w:sz w:val="22"/>
                <w:szCs w:val="22"/>
              </w:rPr>
              <w:t>7</w:t>
            </w:r>
          </w:p>
        </w:tc>
        <w:tc>
          <w:tcPr>
            <w:tcW w:w="569" w:type="pct"/>
            <w:tcBorders>
              <w:top w:val="single" w:sz="4" w:space="0" w:color="auto"/>
              <w:left w:val="single" w:sz="4" w:space="0" w:color="auto"/>
              <w:bottom w:val="nil"/>
              <w:right w:val="single" w:sz="4" w:space="0" w:color="auto"/>
            </w:tcBorders>
            <w:vAlign w:val="bottom"/>
          </w:tcPr>
          <w:p w:rsidR="00D93B04" w:rsidRPr="00C375B0" w:rsidRDefault="00D93B04" w:rsidP="003B314D">
            <w:pPr>
              <w:spacing w:before="60"/>
              <w:ind w:right="215"/>
              <w:jc w:val="right"/>
              <w:rPr>
                <w:b/>
                <w:sz w:val="22"/>
                <w:szCs w:val="22"/>
              </w:rPr>
            </w:pPr>
            <w:r>
              <w:rPr>
                <w:b/>
                <w:sz w:val="22"/>
                <w:szCs w:val="22"/>
              </w:rPr>
              <w:t>10</w:t>
            </w:r>
            <w:r w:rsidR="002A198B">
              <w:rPr>
                <w:b/>
                <w:sz w:val="22"/>
                <w:szCs w:val="22"/>
              </w:rPr>
              <w:t>6</w:t>
            </w:r>
            <w:r>
              <w:rPr>
                <w:b/>
                <w:sz w:val="22"/>
                <w:szCs w:val="22"/>
              </w:rPr>
              <w:t>,</w:t>
            </w:r>
            <w:r w:rsidR="002A198B">
              <w:rPr>
                <w:b/>
                <w:sz w:val="22"/>
                <w:szCs w:val="22"/>
              </w:rPr>
              <w:t>3</w:t>
            </w:r>
          </w:p>
        </w:tc>
        <w:tc>
          <w:tcPr>
            <w:tcW w:w="570" w:type="pct"/>
            <w:tcBorders>
              <w:top w:val="single" w:sz="4" w:space="0" w:color="auto"/>
              <w:left w:val="single" w:sz="4" w:space="0" w:color="auto"/>
              <w:bottom w:val="nil"/>
              <w:right w:val="single" w:sz="4" w:space="0" w:color="auto"/>
            </w:tcBorders>
            <w:vAlign w:val="bottom"/>
          </w:tcPr>
          <w:p w:rsidR="00D93B04" w:rsidRPr="00FC301A" w:rsidRDefault="00D93B04" w:rsidP="00115F95">
            <w:pPr>
              <w:spacing w:before="60"/>
              <w:ind w:right="198"/>
              <w:jc w:val="right"/>
              <w:rPr>
                <w:b/>
                <w:sz w:val="22"/>
                <w:szCs w:val="22"/>
              </w:rPr>
            </w:pPr>
            <w:r>
              <w:rPr>
                <w:b/>
                <w:sz w:val="22"/>
                <w:szCs w:val="22"/>
              </w:rPr>
              <w:t>10</w:t>
            </w:r>
            <w:r w:rsidR="002A198B">
              <w:rPr>
                <w:b/>
                <w:sz w:val="22"/>
                <w:szCs w:val="22"/>
              </w:rPr>
              <w:t>2</w:t>
            </w:r>
            <w:r>
              <w:rPr>
                <w:b/>
                <w:sz w:val="22"/>
                <w:szCs w:val="22"/>
              </w:rPr>
              <w:t>,</w:t>
            </w:r>
            <w:r w:rsidR="002A198B">
              <w:rPr>
                <w:b/>
                <w:sz w:val="22"/>
                <w:szCs w:val="22"/>
              </w:rPr>
              <w:t>4</w:t>
            </w:r>
          </w:p>
        </w:tc>
        <w:tc>
          <w:tcPr>
            <w:tcW w:w="604" w:type="pct"/>
            <w:tcBorders>
              <w:top w:val="single" w:sz="4" w:space="0" w:color="auto"/>
              <w:left w:val="single" w:sz="4" w:space="0" w:color="auto"/>
              <w:bottom w:val="nil"/>
              <w:right w:val="single" w:sz="4" w:space="0" w:color="auto"/>
            </w:tcBorders>
            <w:vAlign w:val="bottom"/>
          </w:tcPr>
          <w:p w:rsidR="00D93B04" w:rsidRPr="00C375B0" w:rsidRDefault="002A198B" w:rsidP="00115F95">
            <w:pPr>
              <w:spacing w:before="60"/>
              <w:ind w:right="227"/>
              <w:jc w:val="right"/>
              <w:rPr>
                <w:b/>
                <w:sz w:val="22"/>
                <w:szCs w:val="22"/>
              </w:rPr>
            </w:pPr>
            <w:r>
              <w:rPr>
                <w:b/>
                <w:sz w:val="22"/>
                <w:szCs w:val="22"/>
              </w:rPr>
              <w:t>869</w:t>
            </w:r>
            <w:r w:rsidR="00D93B04">
              <w:rPr>
                <w:b/>
                <w:sz w:val="22"/>
                <w:szCs w:val="22"/>
              </w:rPr>
              <w:t>,3</w:t>
            </w:r>
          </w:p>
        </w:tc>
        <w:tc>
          <w:tcPr>
            <w:tcW w:w="569" w:type="pct"/>
            <w:tcBorders>
              <w:top w:val="single" w:sz="4" w:space="0" w:color="auto"/>
              <w:left w:val="single" w:sz="4" w:space="0" w:color="auto"/>
              <w:bottom w:val="nil"/>
              <w:right w:val="single" w:sz="4" w:space="0" w:color="auto"/>
            </w:tcBorders>
            <w:vAlign w:val="bottom"/>
          </w:tcPr>
          <w:p w:rsidR="00D93B04" w:rsidRPr="00C375B0" w:rsidRDefault="00D93B04" w:rsidP="00115F95">
            <w:pPr>
              <w:spacing w:before="60"/>
              <w:ind w:right="227"/>
              <w:jc w:val="right"/>
              <w:rPr>
                <w:b/>
                <w:sz w:val="22"/>
                <w:szCs w:val="22"/>
              </w:rPr>
            </w:pPr>
            <w:r>
              <w:rPr>
                <w:b/>
                <w:sz w:val="22"/>
                <w:szCs w:val="22"/>
              </w:rPr>
              <w:t>1</w:t>
            </w:r>
            <w:r w:rsidR="002A198B">
              <w:rPr>
                <w:b/>
                <w:sz w:val="22"/>
                <w:szCs w:val="22"/>
              </w:rPr>
              <w:t>17</w:t>
            </w:r>
            <w:r>
              <w:rPr>
                <w:b/>
                <w:sz w:val="22"/>
                <w:szCs w:val="22"/>
              </w:rPr>
              <w:t>,</w:t>
            </w:r>
            <w:r w:rsidR="002A198B">
              <w:rPr>
                <w:b/>
                <w:sz w:val="22"/>
                <w:szCs w:val="22"/>
              </w:rPr>
              <w:t>1</w:t>
            </w:r>
          </w:p>
        </w:tc>
        <w:tc>
          <w:tcPr>
            <w:tcW w:w="568" w:type="pct"/>
            <w:tcBorders>
              <w:top w:val="single" w:sz="4" w:space="0" w:color="auto"/>
              <w:left w:val="single" w:sz="4" w:space="0" w:color="auto"/>
              <w:bottom w:val="nil"/>
              <w:right w:val="single" w:sz="4" w:space="0" w:color="auto"/>
            </w:tcBorders>
            <w:vAlign w:val="bottom"/>
          </w:tcPr>
          <w:p w:rsidR="00D93B04" w:rsidRPr="00817FE2" w:rsidRDefault="00D93B04" w:rsidP="00115F95">
            <w:pPr>
              <w:spacing w:before="60"/>
              <w:ind w:right="198"/>
              <w:jc w:val="right"/>
              <w:rPr>
                <w:b/>
                <w:sz w:val="22"/>
                <w:szCs w:val="22"/>
              </w:rPr>
            </w:pPr>
            <w:r>
              <w:rPr>
                <w:b/>
                <w:sz w:val="22"/>
                <w:szCs w:val="22"/>
              </w:rPr>
              <w:t>1</w:t>
            </w:r>
            <w:r w:rsidR="002A198B">
              <w:rPr>
                <w:b/>
                <w:sz w:val="22"/>
                <w:szCs w:val="22"/>
              </w:rPr>
              <w:t>11</w:t>
            </w:r>
            <w:r>
              <w:rPr>
                <w:b/>
                <w:sz w:val="22"/>
                <w:szCs w:val="22"/>
              </w:rPr>
              <w:t>,</w:t>
            </w:r>
            <w:r w:rsidR="002A198B">
              <w:rPr>
                <w:b/>
                <w:sz w:val="22"/>
                <w:szCs w:val="22"/>
              </w:rPr>
              <w:t>8</w:t>
            </w:r>
          </w:p>
        </w:tc>
      </w:tr>
      <w:tr w:rsidR="00D93B04" w:rsidTr="008F0159">
        <w:trPr>
          <w:cantSplit/>
          <w:jc w:val="center"/>
        </w:trPr>
        <w:tc>
          <w:tcPr>
            <w:tcW w:w="1515" w:type="pct"/>
            <w:tcBorders>
              <w:top w:val="nil"/>
              <w:left w:val="single" w:sz="4" w:space="0" w:color="auto"/>
              <w:right w:val="single" w:sz="4" w:space="0" w:color="auto"/>
            </w:tcBorders>
            <w:vAlign w:val="bottom"/>
            <w:hideMark/>
          </w:tcPr>
          <w:p w:rsidR="00D93B04" w:rsidRDefault="00D93B04" w:rsidP="00115F95">
            <w:pPr>
              <w:spacing w:before="60"/>
              <w:ind w:left="284" w:right="-113"/>
              <w:rPr>
                <w:sz w:val="22"/>
                <w:szCs w:val="22"/>
              </w:rPr>
            </w:pPr>
            <w:r>
              <w:rPr>
                <w:sz w:val="22"/>
                <w:szCs w:val="22"/>
              </w:rPr>
              <w:t>в том числе:</w:t>
            </w:r>
          </w:p>
        </w:tc>
        <w:tc>
          <w:tcPr>
            <w:tcW w:w="605" w:type="pct"/>
            <w:tcBorders>
              <w:top w:val="nil"/>
              <w:left w:val="single" w:sz="4" w:space="0" w:color="auto"/>
              <w:right w:val="single" w:sz="4" w:space="0" w:color="auto"/>
            </w:tcBorders>
            <w:vAlign w:val="bottom"/>
          </w:tcPr>
          <w:p w:rsidR="00D93B04" w:rsidRDefault="00D93B04" w:rsidP="00115F95">
            <w:pPr>
              <w:spacing w:before="60"/>
              <w:ind w:right="170"/>
              <w:jc w:val="right"/>
              <w:rPr>
                <w:sz w:val="22"/>
                <w:szCs w:val="22"/>
              </w:rPr>
            </w:pPr>
          </w:p>
        </w:tc>
        <w:tc>
          <w:tcPr>
            <w:tcW w:w="569" w:type="pct"/>
            <w:tcBorders>
              <w:top w:val="nil"/>
              <w:left w:val="single" w:sz="4" w:space="0" w:color="auto"/>
              <w:right w:val="single" w:sz="4" w:space="0" w:color="auto"/>
            </w:tcBorders>
            <w:vAlign w:val="bottom"/>
          </w:tcPr>
          <w:p w:rsidR="00D93B04" w:rsidRDefault="00D93B04" w:rsidP="00115F95">
            <w:pPr>
              <w:widowControl w:val="0"/>
              <w:autoSpaceDE w:val="0"/>
              <w:autoSpaceDN w:val="0"/>
              <w:adjustRightInd w:val="0"/>
              <w:spacing w:before="60"/>
              <w:ind w:right="170"/>
              <w:jc w:val="right"/>
              <w:rPr>
                <w:sz w:val="20"/>
                <w:szCs w:val="20"/>
              </w:rPr>
            </w:pPr>
          </w:p>
        </w:tc>
        <w:tc>
          <w:tcPr>
            <w:tcW w:w="570" w:type="pct"/>
            <w:tcBorders>
              <w:top w:val="nil"/>
              <w:left w:val="single" w:sz="4" w:space="0" w:color="auto"/>
              <w:right w:val="single" w:sz="4" w:space="0" w:color="auto"/>
            </w:tcBorders>
            <w:vAlign w:val="bottom"/>
          </w:tcPr>
          <w:p w:rsidR="00D93B04" w:rsidRDefault="00D93B04" w:rsidP="00115F95">
            <w:pPr>
              <w:widowControl w:val="0"/>
              <w:autoSpaceDE w:val="0"/>
              <w:autoSpaceDN w:val="0"/>
              <w:adjustRightInd w:val="0"/>
              <w:spacing w:before="60"/>
              <w:ind w:right="198"/>
              <w:jc w:val="right"/>
              <w:rPr>
                <w:sz w:val="20"/>
                <w:szCs w:val="20"/>
              </w:rPr>
            </w:pPr>
          </w:p>
        </w:tc>
        <w:tc>
          <w:tcPr>
            <w:tcW w:w="604" w:type="pct"/>
            <w:tcBorders>
              <w:top w:val="nil"/>
              <w:left w:val="single" w:sz="4" w:space="0" w:color="auto"/>
              <w:right w:val="single" w:sz="4" w:space="0" w:color="auto"/>
            </w:tcBorders>
            <w:vAlign w:val="bottom"/>
          </w:tcPr>
          <w:p w:rsidR="00D93B04" w:rsidRDefault="00D93B04" w:rsidP="00115F95">
            <w:pPr>
              <w:spacing w:before="60"/>
              <w:ind w:right="227"/>
              <w:jc w:val="right"/>
              <w:rPr>
                <w:sz w:val="22"/>
                <w:szCs w:val="22"/>
              </w:rPr>
            </w:pPr>
          </w:p>
        </w:tc>
        <w:tc>
          <w:tcPr>
            <w:tcW w:w="569" w:type="pct"/>
            <w:tcBorders>
              <w:top w:val="nil"/>
              <w:left w:val="single" w:sz="4" w:space="0" w:color="auto"/>
              <w:right w:val="single" w:sz="4" w:space="0" w:color="auto"/>
            </w:tcBorders>
            <w:vAlign w:val="bottom"/>
          </w:tcPr>
          <w:p w:rsidR="00D93B04" w:rsidRDefault="00D93B04" w:rsidP="00115F95">
            <w:pPr>
              <w:widowControl w:val="0"/>
              <w:autoSpaceDE w:val="0"/>
              <w:autoSpaceDN w:val="0"/>
              <w:adjustRightInd w:val="0"/>
              <w:spacing w:before="60"/>
              <w:ind w:right="227"/>
              <w:jc w:val="right"/>
              <w:rPr>
                <w:sz w:val="20"/>
                <w:szCs w:val="20"/>
              </w:rPr>
            </w:pPr>
          </w:p>
        </w:tc>
        <w:tc>
          <w:tcPr>
            <w:tcW w:w="568" w:type="pct"/>
            <w:tcBorders>
              <w:top w:val="nil"/>
              <w:left w:val="single" w:sz="4" w:space="0" w:color="auto"/>
              <w:right w:val="single" w:sz="4" w:space="0" w:color="auto"/>
            </w:tcBorders>
            <w:vAlign w:val="bottom"/>
          </w:tcPr>
          <w:p w:rsidR="00D93B04" w:rsidRDefault="00D93B04" w:rsidP="00115F95">
            <w:pPr>
              <w:widowControl w:val="0"/>
              <w:autoSpaceDE w:val="0"/>
              <w:autoSpaceDN w:val="0"/>
              <w:adjustRightInd w:val="0"/>
              <w:spacing w:before="60"/>
              <w:ind w:right="198"/>
              <w:jc w:val="right"/>
              <w:rPr>
                <w:sz w:val="20"/>
                <w:szCs w:val="20"/>
              </w:rPr>
            </w:pPr>
          </w:p>
        </w:tc>
      </w:tr>
      <w:tr w:rsidR="00D93B04" w:rsidTr="008F0159">
        <w:trPr>
          <w:cantSplit/>
          <w:jc w:val="center"/>
        </w:trPr>
        <w:tc>
          <w:tcPr>
            <w:tcW w:w="1515" w:type="pct"/>
            <w:tcBorders>
              <w:top w:val="nil"/>
              <w:left w:val="single" w:sz="4" w:space="0" w:color="auto"/>
              <w:right w:val="single" w:sz="4" w:space="0" w:color="auto"/>
            </w:tcBorders>
            <w:vAlign w:val="bottom"/>
            <w:hideMark/>
          </w:tcPr>
          <w:p w:rsidR="00D93B04" w:rsidRDefault="00D93B04" w:rsidP="00115F95">
            <w:pPr>
              <w:spacing w:before="60"/>
              <w:ind w:left="57" w:righ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605" w:type="pct"/>
            <w:tcBorders>
              <w:top w:val="nil"/>
              <w:left w:val="single" w:sz="4" w:space="0" w:color="auto"/>
              <w:right w:val="single" w:sz="4" w:space="0" w:color="auto"/>
            </w:tcBorders>
            <w:vAlign w:val="bottom"/>
          </w:tcPr>
          <w:p w:rsidR="00D93B04" w:rsidRPr="00C375B0" w:rsidRDefault="00D93B04" w:rsidP="00115F95">
            <w:pPr>
              <w:tabs>
                <w:tab w:val="left" w:pos="0"/>
              </w:tabs>
              <w:spacing w:before="60"/>
              <w:ind w:right="170"/>
              <w:jc w:val="right"/>
              <w:rPr>
                <w:sz w:val="22"/>
              </w:rPr>
            </w:pPr>
            <w:r>
              <w:rPr>
                <w:sz w:val="22"/>
              </w:rPr>
              <w:t>45</w:t>
            </w:r>
            <w:r w:rsidR="002A198B">
              <w:rPr>
                <w:sz w:val="22"/>
              </w:rPr>
              <w:t>4</w:t>
            </w:r>
            <w:r>
              <w:rPr>
                <w:sz w:val="22"/>
              </w:rPr>
              <w:t>,</w:t>
            </w:r>
            <w:r w:rsidR="002A198B">
              <w:rPr>
                <w:sz w:val="22"/>
              </w:rPr>
              <w:t>1</w:t>
            </w:r>
          </w:p>
        </w:tc>
        <w:tc>
          <w:tcPr>
            <w:tcW w:w="569" w:type="pct"/>
            <w:tcBorders>
              <w:top w:val="nil"/>
              <w:left w:val="single" w:sz="4" w:space="0" w:color="auto"/>
              <w:right w:val="single" w:sz="4" w:space="0" w:color="auto"/>
            </w:tcBorders>
            <w:vAlign w:val="bottom"/>
          </w:tcPr>
          <w:p w:rsidR="00D93B04" w:rsidRPr="00C375B0" w:rsidRDefault="00D93B04" w:rsidP="003B314D">
            <w:pPr>
              <w:widowControl w:val="0"/>
              <w:autoSpaceDE w:val="0"/>
              <w:autoSpaceDN w:val="0"/>
              <w:adjustRightInd w:val="0"/>
              <w:spacing w:before="60"/>
              <w:ind w:right="215"/>
              <w:jc w:val="right"/>
              <w:rPr>
                <w:sz w:val="22"/>
              </w:rPr>
            </w:pPr>
            <w:r>
              <w:rPr>
                <w:sz w:val="22"/>
              </w:rPr>
              <w:t>1</w:t>
            </w:r>
            <w:r w:rsidR="002A198B">
              <w:rPr>
                <w:sz w:val="22"/>
              </w:rPr>
              <w:t>11</w:t>
            </w:r>
            <w:r>
              <w:rPr>
                <w:sz w:val="22"/>
              </w:rPr>
              <w:t>,</w:t>
            </w:r>
            <w:r w:rsidR="002A198B">
              <w:rPr>
                <w:sz w:val="22"/>
              </w:rPr>
              <w:t>6</w:t>
            </w:r>
          </w:p>
        </w:tc>
        <w:tc>
          <w:tcPr>
            <w:tcW w:w="570" w:type="pct"/>
            <w:tcBorders>
              <w:top w:val="nil"/>
              <w:left w:val="single" w:sz="4" w:space="0" w:color="auto"/>
              <w:right w:val="single" w:sz="4" w:space="0" w:color="auto"/>
            </w:tcBorders>
            <w:vAlign w:val="bottom"/>
          </w:tcPr>
          <w:p w:rsidR="00D93B04" w:rsidRPr="00817FE2" w:rsidRDefault="00D93B04" w:rsidP="00115F95">
            <w:pPr>
              <w:widowControl w:val="0"/>
              <w:autoSpaceDE w:val="0"/>
              <w:autoSpaceDN w:val="0"/>
              <w:adjustRightInd w:val="0"/>
              <w:spacing w:before="60"/>
              <w:ind w:right="198"/>
              <w:jc w:val="right"/>
              <w:rPr>
                <w:sz w:val="22"/>
              </w:rPr>
            </w:pPr>
            <w:r>
              <w:rPr>
                <w:sz w:val="22"/>
              </w:rPr>
              <w:t>10</w:t>
            </w:r>
            <w:r w:rsidR="002A198B">
              <w:rPr>
                <w:sz w:val="22"/>
              </w:rPr>
              <w:t>4</w:t>
            </w:r>
            <w:r>
              <w:rPr>
                <w:sz w:val="22"/>
              </w:rPr>
              <w:t>,</w:t>
            </w:r>
            <w:r w:rsidR="002A198B">
              <w:rPr>
                <w:sz w:val="22"/>
              </w:rPr>
              <w:t>4</w:t>
            </w:r>
          </w:p>
        </w:tc>
        <w:tc>
          <w:tcPr>
            <w:tcW w:w="604" w:type="pct"/>
            <w:tcBorders>
              <w:top w:val="nil"/>
              <w:left w:val="single" w:sz="4" w:space="0" w:color="auto"/>
              <w:right w:val="single" w:sz="4" w:space="0" w:color="auto"/>
            </w:tcBorders>
            <w:vAlign w:val="bottom"/>
          </w:tcPr>
          <w:p w:rsidR="00D93B04" w:rsidRPr="00C375B0" w:rsidRDefault="00D93B04" w:rsidP="00115F95">
            <w:pPr>
              <w:spacing w:before="60"/>
              <w:ind w:right="227"/>
              <w:jc w:val="right"/>
              <w:rPr>
                <w:sz w:val="22"/>
                <w:szCs w:val="22"/>
              </w:rPr>
            </w:pPr>
            <w:r>
              <w:rPr>
                <w:sz w:val="22"/>
                <w:szCs w:val="22"/>
              </w:rPr>
              <w:t>4</w:t>
            </w:r>
            <w:r w:rsidR="002A198B">
              <w:rPr>
                <w:sz w:val="22"/>
                <w:szCs w:val="22"/>
              </w:rPr>
              <w:t>1</w:t>
            </w:r>
            <w:r>
              <w:rPr>
                <w:sz w:val="22"/>
                <w:szCs w:val="22"/>
              </w:rPr>
              <w:t>,</w:t>
            </w:r>
            <w:r w:rsidR="002A198B">
              <w:rPr>
                <w:sz w:val="22"/>
                <w:szCs w:val="22"/>
              </w:rPr>
              <w:t>4</w:t>
            </w:r>
          </w:p>
        </w:tc>
        <w:tc>
          <w:tcPr>
            <w:tcW w:w="569" w:type="pct"/>
            <w:tcBorders>
              <w:top w:val="nil"/>
              <w:left w:val="single" w:sz="4" w:space="0" w:color="auto"/>
              <w:right w:val="single" w:sz="4" w:space="0" w:color="auto"/>
            </w:tcBorders>
            <w:vAlign w:val="bottom"/>
          </w:tcPr>
          <w:p w:rsidR="00D93B04" w:rsidRPr="00C375B0" w:rsidRDefault="00D93B04" w:rsidP="00115F95">
            <w:pPr>
              <w:spacing w:before="60"/>
              <w:ind w:right="227"/>
              <w:jc w:val="right"/>
              <w:rPr>
                <w:sz w:val="22"/>
                <w:szCs w:val="22"/>
              </w:rPr>
            </w:pPr>
            <w:r>
              <w:rPr>
                <w:sz w:val="22"/>
                <w:szCs w:val="22"/>
              </w:rPr>
              <w:t>11</w:t>
            </w:r>
            <w:r w:rsidR="002A198B">
              <w:rPr>
                <w:sz w:val="22"/>
                <w:szCs w:val="22"/>
              </w:rPr>
              <w:t>4</w:t>
            </w:r>
            <w:r>
              <w:rPr>
                <w:sz w:val="22"/>
                <w:szCs w:val="22"/>
              </w:rPr>
              <w:t>,</w:t>
            </w:r>
            <w:r w:rsidR="002A198B">
              <w:rPr>
                <w:sz w:val="22"/>
                <w:szCs w:val="22"/>
              </w:rPr>
              <w:t>1</w:t>
            </w:r>
          </w:p>
        </w:tc>
        <w:tc>
          <w:tcPr>
            <w:tcW w:w="568" w:type="pct"/>
            <w:tcBorders>
              <w:top w:val="nil"/>
              <w:left w:val="single" w:sz="4" w:space="0" w:color="auto"/>
              <w:right w:val="single" w:sz="4" w:space="0" w:color="auto"/>
            </w:tcBorders>
            <w:vAlign w:val="bottom"/>
          </w:tcPr>
          <w:p w:rsidR="00D93B04" w:rsidRPr="00817FE2" w:rsidRDefault="00D93B04" w:rsidP="00115F95">
            <w:pPr>
              <w:spacing w:before="60"/>
              <w:ind w:right="198"/>
              <w:jc w:val="right"/>
              <w:rPr>
                <w:sz w:val="22"/>
                <w:szCs w:val="22"/>
              </w:rPr>
            </w:pPr>
            <w:r>
              <w:rPr>
                <w:sz w:val="22"/>
                <w:szCs w:val="22"/>
              </w:rPr>
              <w:t>10</w:t>
            </w:r>
            <w:r w:rsidR="002A198B">
              <w:rPr>
                <w:sz w:val="22"/>
                <w:szCs w:val="22"/>
              </w:rPr>
              <w:t>3</w:t>
            </w:r>
            <w:r>
              <w:rPr>
                <w:sz w:val="22"/>
                <w:szCs w:val="22"/>
              </w:rPr>
              <w:t>,</w:t>
            </w:r>
            <w:r w:rsidR="002A198B">
              <w:rPr>
                <w:sz w:val="22"/>
                <w:szCs w:val="22"/>
              </w:rPr>
              <w:t>3</w:t>
            </w:r>
          </w:p>
        </w:tc>
      </w:tr>
      <w:tr w:rsidR="00D93B04" w:rsidTr="003064E0">
        <w:trPr>
          <w:cantSplit/>
          <w:jc w:val="center"/>
        </w:trPr>
        <w:tc>
          <w:tcPr>
            <w:tcW w:w="1515" w:type="pct"/>
            <w:tcBorders>
              <w:left w:val="single" w:sz="4" w:space="0" w:color="auto"/>
              <w:right w:val="single" w:sz="4" w:space="0" w:color="auto"/>
            </w:tcBorders>
            <w:vAlign w:val="bottom"/>
            <w:hideMark/>
          </w:tcPr>
          <w:p w:rsidR="00D93B04" w:rsidRDefault="00D93B04" w:rsidP="00115F95">
            <w:pPr>
              <w:spacing w:before="60"/>
              <w:ind w:left="170" w:right="-113"/>
              <w:rPr>
                <w:rFonts w:eastAsia="Arial Unicode MS"/>
                <w:sz w:val="22"/>
                <w:szCs w:val="22"/>
              </w:rPr>
            </w:pPr>
            <w:r>
              <w:rPr>
                <w:rFonts w:eastAsia="Arial Unicode MS"/>
                <w:sz w:val="22"/>
                <w:szCs w:val="22"/>
              </w:rPr>
              <w:t>сельское хозяйство</w:t>
            </w:r>
          </w:p>
        </w:tc>
        <w:tc>
          <w:tcPr>
            <w:tcW w:w="605" w:type="pct"/>
            <w:tcBorders>
              <w:left w:val="single" w:sz="4" w:space="0" w:color="auto"/>
              <w:right w:val="single" w:sz="4" w:space="0" w:color="auto"/>
            </w:tcBorders>
            <w:vAlign w:val="bottom"/>
          </w:tcPr>
          <w:p w:rsidR="00D93B04" w:rsidRPr="008A2060" w:rsidRDefault="00D93B04" w:rsidP="00115F95">
            <w:pPr>
              <w:tabs>
                <w:tab w:val="left" w:pos="0"/>
              </w:tabs>
              <w:spacing w:before="60"/>
              <w:ind w:right="170"/>
              <w:jc w:val="right"/>
              <w:rPr>
                <w:sz w:val="22"/>
                <w:lang w:val="en-US"/>
              </w:rPr>
            </w:pPr>
            <w:r>
              <w:rPr>
                <w:sz w:val="22"/>
              </w:rPr>
              <w:t>4</w:t>
            </w:r>
            <w:r w:rsidR="002A198B">
              <w:rPr>
                <w:sz w:val="22"/>
              </w:rPr>
              <w:t>26</w:t>
            </w:r>
            <w:r>
              <w:rPr>
                <w:sz w:val="22"/>
              </w:rPr>
              <w:t>,1</w:t>
            </w:r>
          </w:p>
        </w:tc>
        <w:tc>
          <w:tcPr>
            <w:tcW w:w="569" w:type="pct"/>
            <w:tcBorders>
              <w:left w:val="single" w:sz="4" w:space="0" w:color="auto"/>
              <w:right w:val="single" w:sz="4" w:space="0" w:color="auto"/>
            </w:tcBorders>
            <w:vAlign w:val="bottom"/>
          </w:tcPr>
          <w:p w:rsidR="00D93B04" w:rsidRPr="00A42E01" w:rsidRDefault="00D93B04" w:rsidP="003B314D">
            <w:pPr>
              <w:widowControl w:val="0"/>
              <w:autoSpaceDE w:val="0"/>
              <w:autoSpaceDN w:val="0"/>
              <w:adjustRightInd w:val="0"/>
              <w:spacing w:before="60"/>
              <w:ind w:right="215"/>
              <w:jc w:val="right"/>
              <w:rPr>
                <w:sz w:val="22"/>
              </w:rPr>
            </w:pPr>
            <w:r>
              <w:rPr>
                <w:sz w:val="22"/>
              </w:rPr>
              <w:t>1</w:t>
            </w:r>
            <w:r w:rsidR="002A198B">
              <w:rPr>
                <w:sz w:val="22"/>
              </w:rPr>
              <w:t>12</w:t>
            </w:r>
            <w:r>
              <w:rPr>
                <w:sz w:val="22"/>
              </w:rPr>
              <w:t>,2</w:t>
            </w:r>
          </w:p>
        </w:tc>
        <w:tc>
          <w:tcPr>
            <w:tcW w:w="570" w:type="pct"/>
            <w:tcBorders>
              <w:left w:val="single" w:sz="4" w:space="0" w:color="auto"/>
              <w:right w:val="single" w:sz="4" w:space="0" w:color="auto"/>
            </w:tcBorders>
            <w:vAlign w:val="bottom"/>
          </w:tcPr>
          <w:p w:rsidR="00D93B04" w:rsidRPr="00817FE2" w:rsidRDefault="00D93B04" w:rsidP="00115F95">
            <w:pPr>
              <w:widowControl w:val="0"/>
              <w:autoSpaceDE w:val="0"/>
              <w:autoSpaceDN w:val="0"/>
              <w:adjustRightInd w:val="0"/>
              <w:spacing w:before="60"/>
              <w:ind w:right="198"/>
              <w:jc w:val="right"/>
              <w:rPr>
                <w:sz w:val="22"/>
              </w:rPr>
            </w:pPr>
            <w:r>
              <w:rPr>
                <w:sz w:val="22"/>
              </w:rPr>
              <w:t>10</w:t>
            </w:r>
            <w:r w:rsidR="002A198B">
              <w:rPr>
                <w:sz w:val="22"/>
              </w:rPr>
              <w:t>4</w:t>
            </w:r>
            <w:r>
              <w:rPr>
                <w:sz w:val="22"/>
              </w:rPr>
              <w:t>,</w:t>
            </w:r>
            <w:r w:rsidR="002A198B">
              <w:rPr>
                <w:sz w:val="22"/>
              </w:rPr>
              <w:t>7</w:t>
            </w:r>
          </w:p>
        </w:tc>
        <w:tc>
          <w:tcPr>
            <w:tcW w:w="604" w:type="pct"/>
            <w:tcBorders>
              <w:left w:val="single" w:sz="4" w:space="0" w:color="auto"/>
              <w:right w:val="single" w:sz="4" w:space="0" w:color="auto"/>
            </w:tcBorders>
            <w:vAlign w:val="bottom"/>
          </w:tcPr>
          <w:p w:rsidR="00D93B04" w:rsidRPr="00C375B0" w:rsidRDefault="00D93B04" w:rsidP="00115F95">
            <w:pPr>
              <w:tabs>
                <w:tab w:val="left" w:pos="0"/>
              </w:tabs>
              <w:spacing w:before="60"/>
              <w:ind w:right="227"/>
              <w:jc w:val="right"/>
              <w:rPr>
                <w:sz w:val="22"/>
              </w:rPr>
            </w:pPr>
            <w:r>
              <w:rPr>
                <w:sz w:val="22"/>
              </w:rPr>
              <w:t>3</w:t>
            </w:r>
            <w:r w:rsidR="002A198B">
              <w:rPr>
                <w:sz w:val="22"/>
              </w:rPr>
              <w:t>4</w:t>
            </w:r>
            <w:r>
              <w:rPr>
                <w:sz w:val="22"/>
              </w:rPr>
              <w:t>,</w:t>
            </w:r>
            <w:r w:rsidR="002A198B">
              <w:rPr>
                <w:sz w:val="22"/>
              </w:rPr>
              <w:t>7</w:t>
            </w:r>
          </w:p>
        </w:tc>
        <w:tc>
          <w:tcPr>
            <w:tcW w:w="569" w:type="pct"/>
            <w:tcBorders>
              <w:left w:val="single" w:sz="4" w:space="0" w:color="auto"/>
              <w:right w:val="single" w:sz="4" w:space="0" w:color="auto"/>
            </w:tcBorders>
            <w:vAlign w:val="bottom"/>
          </w:tcPr>
          <w:p w:rsidR="00D93B04" w:rsidRPr="00C375B0" w:rsidRDefault="00D93B04" w:rsidP="00115F95">
            <w:pPr>
              <w:spacing w:before="60"/>
              <w:ind w:right="227"/>
              <w:jc w:val="right"/>
              <w:rPr>
                <w:sz w:val="22"/>
                <w:szCs w:val="22"/>
              </w:rPr>
            </w:pPr>
            <w:r>
              <w:rPr>
                <w:sz w:val="22"/>
                <w:szCs w:val="22"/>
              </w:rPr>
              <w:t>1</w:t>
            </w:r>
            <w:r w:rsidR="002A198B">
              <w:rPr>
                <w:sz w:val="22"/>
                <w:szCs w:val="22"/>
              </w:rPr>
              <w:t>11</w:t>
            </w:r>
            <w:r>
              <w:rPr>
                <w:sz w:val="22"/>
                <w:szCs w:val="22"/>
              </w:rPr>
              <w:t>,</w:t>
            </w:r>
            <w:r w:rsidR="002A198B">
              <w:rPr>
                <w:sz w:val="22"/>
                <w:szCs w:val="22"/>
              </w:rPr>
              <w:t>4</w:t>
            </w:r>
          </w:p>
        </w:tc>
        <w:tc>
          <w:tcPr>
            <w:tcW w:w="568" w:type="pct"/>
            <w:tcBorders>
              <w:left w:val="single" w:sz="4" w:space="0" w:color="auto"/>
              <w:right w:val="single" w:sz="4" w:space="0" w:color="auto"/>
            </w:tcBorders>
            <w:vAlign w:val="bottom"/>
          </w:tcPr>
          <w:p w:rsidR="00D93B04" w:rsidRPr="00817FE2" w:rsidRDefault="00D93B04" w:rsidP="00115F95">
            <w:pPr>
              <w:spacing w:before="60"/>
              <w:ind w:right="198"/>
              <w:jc w:val="right"/>
              <w:rPr>
                <w:sz w:val="22"/>
                <w:szCs w:val="22"/>
              </w:rPr>
            </w:pPr>
            <w:r>
              <w:rPr>
                <w:sz w:val="22"/>
                <w:szCs w:val="22"/>
              </w:rPr>
              <w:t>10</w:t>
            </w:r>
            <w:r w:rsidR="002A198B">
              <w:rPr>
                <w:sz w:val="22"/>
                <w:szCs w:val="22"/>
              </w:rPr>
              <w:t>2</w:t>
            </w:r>
            <w:r>
              <w:rPr>
                <w:sz w:val="22"/>
                <w:szCs w:val="22"/>
              </w:rPr>
              <w:t>,4</w:t>
            </w:r>
          </w:p>
        </w:tc>
      </w:tr>
      <w:tr w:rsidR="00D93B04" w:rsidTr="003064E0">
        <w:trPr>
          <w:cantSplit/>
          <w:jc w:val="center"/>
        </w:trPr>
        <w:tc>
          <w:tcPr>
            <w:tcW w:w="1515" w:type="pct"/>
            <w:tcBorders>
              <w:left w:val="single" w:sz="4" w:space="0" w:color="auto"/>
              <w:right w:val="single" w:sz="4" w:space="0" w:color="auto"/>
            </w:tcBorders>
            <w:vAlign w:val="bottom"/>
            <w:hideMark/>
          </w:tcPr>
          <w:p w:rsidR="00D93B04" w:rsidRDefault="00D93B04" w:rsidP="00115F95">
            <w:pPr>
              <w:spacing w:before="60"/>
              <w:ind w:left="57" w:right="-113"/>
              <w:rPr>
                <w:rFonts w:eastAsia="Arial Unicode MS"/>
                <w:sz w:val="22"/>
                <w:szCs w:val="22"/>
              </w:rPr>
            </w:pPr>
            <w:r>
              <w:rPr>
                <w:rFonts w:eastAsia="Arial Unicode MS"/>
                <w:sz w:val="22"/>
                <w:szCs w:val="22"/>
              </w:rPr>
              <w:t>промышленность</w:t>
            </w:r>
          </w:p>
        </w:tc>
        <w:tc>
          <w:tcPr>
            <w:tcW w:w="605" w:type="pct"/>
            <w:tcBorders>
              <w:left w:val="single" w:sz="4" w:space="0" w:color="auto"/>
              <w:right w:val="single" w:sz="4" w:space="0" w:color="auto"/>
            </w:tcBorders>
            <w:vAlign w:val="bottom"/>
          </w:tcPr>
          <w:p w:rsidR="00D93B04" w:rsidRPr="00C375B0" w:rsidRDefault="00D93B04" w:rsidP="00115F95">
            <w:pPr>
              <w:tabs>
                <w:tab w:val="left" w:pos="0"/>
              </w:tabs>
              <w:spacing w:before="60"/>
              <w:ind w:right="170"/>
              <w:jc w:val="right"/>
              <w:rPr>
                <w:sz w:val="22"/>
              </w:rPr>
            </w:pPr>
            <w:r>
              <w:rPr>
                <w:sz w:val="22"/>
              </w:rPr>
              <w:t>3 </w:t>
            </w:r>
            <w:r w:rsidR="002A198B">
              <w:rPr>
                <w:sz w:val="22"/>
              </w:rPr>
              <w:t>961</w:t>
            </w:r>
            <w:r>
              <w:rPr>
                <w:sz w:val="22"/>
              </w:rPr>
              <w:t>,</w:t>
            </w:r>
            <w:r w:rsidR="002A198B">
              <w:rPr>
                <w:sz w:val="22"/>
              </w:rPr>
              <w:t>5</w:t>
            </w:r>
          </w:p>
        </w:tc>
        <w:tc>
          <w:tcPr>
            <w:tcW w:w="569" w:type="pct"/>
            <w:tcBorders>
              <w:left w:val="single" w:sz="4" w:space="0" w:color="auto"/>
              <w:right w:val="single" w:sz="4" w:space="0" w:color="auto"/>
            </w:tcBorders>
            <w:vAlign w:val="bottom"/>
          </w:tcPr>
          <w:p w:rsidR="00D93B04" w:rsidRPr="00C375B0" w:rsidRDefault="00D93B04" w:rsidP="003B314D">
            <w:pPr>
              <w:widowControl w:val="0"/>
              <w:autoSpaceDE w:val="0"/>
              <w:autoSpaceDN w:val="0"/>
              <w:adjustRightInd w:val="0"/>
              <w:spacing w:before="60"/>
              <w:ind w:right="215"/>
              <w:jc w:val="right"/>
              <w:rPr>
                <w:sz w:val="22"/>
              </w:rPr>
            </w:pPr>
            <w:r>
              <w:rPr>
                <w:sz w:val="22"/>
              </w:rPr>
              <w:t>10</w:t>
            </w:r>
            <w:r w:rsidR="002A198B">
              <w:rPr>
                <w:sz w:val="22"/>
              </w:rPr>
              <w:t>6</w:t>
            </w:r>
            <w:r>
              <w:rPr>
                <w:sz w:val="22"/>
              </w:rPr>
              <w:t>,8</w:t>
            </w:r>
          </w:p>
        </w:tc>
        <w:tc>
          <w:tcPr>
            <w:tcW w:w="570" w:type="pct"/>
            <w:tcBorders>
              <w:left w:val="single" w:sz="4" w:space="0" w:color="auto"/>
              <w:right w:val="single" w:sz="4" w:space="0" w:color="auto"/>
            </w:tcBorders>
            <w:vAlign w:val="bottom"/>
          </w:tcPr>
          <w:p w:rsidR="00D93B04" w:rsidRPr="00817FE2" w:rsidRDefault="00D93B04" w:rsidP="00115F95">
            <w:pPr>
              <w:widowControl w:val="0"/>
              <w:autoSpaceDE w:val="0"/>
              <w:autoSpaceDN w:val="0"/>
              <w:adjustRightInd w:val="0"/>
              <w:spacing w:before="60"/>
              <w:ind w:right="198"/>
              <w:jc w:val="right"/>
              <w:rPr>
                <w:sz w:val="22"/>
              </w:rPr>
            </w:pPr>
            <w:r>
              <w:rPr>
                <w:sz w:val="22"/>
              </w:rPr>
              <w:t>10</w:t>
            </w:r>
            <w:r w:rsidR="002A198B">
              <w:rPr>
                <w:sz w:val="22"/>
              </w:rPr>
              <w:t>2</w:t>
            </w:r>
            <w:r>
              <w:rPr>
                <w:sz w:val="22"/>
              </w:rPr>
              <w:t>,</w:t>
            </w:r>
            <w:r w:rsidR="002A198B">
              <w:rPr>
                <w:sz w:val="22"/>
              </w:rPr>
              <w:t>9</w:t>
            </w:r>
          </w:p>
        </w:tc>
        <w:tc>
          <w:tcPr>
            <w:tcW w:w="604" w:type="pct"/>
            <w:tcBorders>
              <w:left w:val="single" w:sz="4" w:space="0" w:color="auto"/>
              <w:right w:val="single" w:sz="4" w:space="0" w:color="auto"/>
            </w:tcBorders>
            <w:vAlign w:val="bottom"/>
          </w:tcPr>
          <w:p w:rsidR="00D93B04" w:rsidRPr="00C375B0" w:rsidRDefault="002A198B" w:rsidP="00115F95">
            <w:pPr>
              <w:tabs>
                <w:tab w:val="left" w:pos="0"/>
              </w:tabs>
              <w:spacing w:before="60"/>
              <w:ind w:right="227"/>
              <w:jc w:val="right"/>
              <w:rPr>
                <w:sz w:val="22"/>
              </w:rPr>
            </w:pPr>
            <w:r>
              <w:rPr>
                <w:sz w:val="22"/>
              </w:rPr>
              <w:t>4</w:t>
            </w:r>
            <w:r w:rsidR="00D93B04">
              <w:rPr>
                <w:sz w:val="22"/>
              </w:rPr>
              <w:t>7</w:t>
            </w:r>
            <w:r>
              <w:rPr>
                <w:sz w:val="22"/>
              </w:rPr>
              <w:t>1</w:t>
            </w:r>
            <w:r w:rsidR="00D93B04">
              <w:rPr>
                <w:sz w:val="22"/>
              </w:rPr>
              <w:t>,</w:t>
            </w:r>
            <w:r>
              <w:rPr>
                <w:sz w:val="22"/>
              </w:rPr>
              <w:t>9</w:t>
            </w:r>
          </w:p>
        </w:tc>
        <w:tc>
          <w:tcPr>
            <w:tcW w:w="569" w:type="pct"/>
            <w:tcBorders>
              <w:left w:val="single" w:sz="4" w:space="0" w:color="auto"/>
              <w:right w:val="single" w:sz="4" w:space="0" w:color="auto"/>
            </w:tcBorders>
            <w:vAlign w:val="bottom"/>
          </w:tcPr>
          <w:p w:rsidR="00D93B04" w:rsidRPr="00C375B0" w:rsidRDefault="00D93B04" w:rsidP="00115F95">
            <w:pPr>
              <w:spacing w:before="60"/>
              <w:ind w:right="227"/>
              <w:jc w:val="right"/>
              <w:rPr>
                <w:sz w:val="22"/>
                <w:szCs w:val="22"/>
              </w:rPr>
            </w:pPr>
            <w:r>
              <w:rPr>
                <w:sz w:val="22"/>
                <w:szCs w:val="22"/>
              </w:rPr>
              <w:t>1</w:t>
            </w:r>
            <w:r w:rsidR="002A198B">
              <w:rPr>
                <w:sz w:val="22"/>
                <w:szCs w:val="22"/>
              </w:rPr>
              <w:t>39</w:t>
            </w:r>
            <w:r>
              <w:rPr>
                <w:sz w:val="22"/>
                <w:szCs w:val="22"/>
              </w:rPr>
              <w:t>,</w:t>
            </w:r>
            <w:r w:rsidR="002A198B">
              <w:rPr>
                <w:sz w:val="22"/>
                <w:szCs w:val="22"/>
              </w:rPr>
              <w:t>6</w:t>
            </w:r>
          </w:p>
        </w:tc>
        <w:tc>
          <w:tcPr>
            <w:tcW w:w="568" w:type="pct"/>
            <w:tcBorders>
              <w:left w:val="single" w:sz="4" w:space="0" w:color="auto"/>
              <w:right w:val="single" w:sz="4" w:space="0" w:color="auto"/>
            </w:tcBorders>
            <w:vAlign w:val="bottom"/>
          </w:tcPr>
          <w:p w:rsidR="00D93B04" w:rsidRPr="00817FE2" w:rsidRDefault="00D93B04" w:rsidP="00115F95">
            <w:pPr>
              <w:spacing w:before="60"/>
              <w:ind w:right="198"/>
              <w:jc w:val="right"/>
              <w:rPr>
                <w:sz w:val="22"/>
                <w:szCs w:val="22"/>
              </w:rPr>
            </w:pPr>
            <w:r>
              <w:rPr>
                <w:sz w:val="22"/>
                <w:szCs w:val="22"/>
              </w:rPr>
              <w:t>1</w:t>
            </w:r>
            <w:r w:rsidR="002A198B">
              <w:rPr>
                <w:sz w:val="22"/>
                <w:szCs w:val="22"/>
              </w:rPr>
              <w:t>24</w:t>
            </w:r>
            <w:r>
              <w:rPr>
                <w:sz w:val="22"/>
                <w:szCs w:val="22"/>
              </w:rPr>
              <w:t>,</w:t>
            </w:r>
            <w:r w:rsidR="002A198B">
              <w:rPr>
                <w:sz w:val="22"/>
                <w:szCs w:val="22"/>
              </w:rPr>
              <w:t>3</w:t>
            </w:r>
          </w:p>
        </w:tc>
      </w:tr>
      <w:tr w:rsidR="00D93B04" w:rsidTr="003064E0">
        <w:trPr>
          <w:cantSplit/>
          <w:jc w:val="center"/>
        </w:trPr>
        <w:tc>
          <w:tcPr>
            <w:tcW w:w="1515" w:type="pct"/>
            <w:tcBorders>
              <w:left w:val="single" w:sz="4" w:space="0" w:color="auto"/>
              <w:right w:val="single" w:sz="4" w:space="0" w:color="auto"/>
            </w:tcBorders>
            <w:vAlign w:val="bottom"/>
            <w:hideMark/>
          </w:tcPr>
          <w:p w:rsidR="00D93B04" w:rsidRDefault="00D93B04" w:rsidP="00115F95">
            <w:pPr>
              <w:spacing w:before="60"/>
              <w:ind w:left="57" w:right="-113"/>
              <w:rPr>
                <w:rFonts w:eastAsia="Arial Unicode MS"/>
                <w:sz w:val="22"/>
                <w:szCs w:val="22"/>
              </w:rPr>
            </w:pPr>
            <w:r>
              <w:rPr>
                <w:rFonts w:eastAsia="Arial Unicode MS"/>
                <w:sz w:val="22"/>
                <w:szCs w:val="22"/>
              </w:rPr>
              <w:t>строительство</w:t>
            </w:r>
          </w:p>
        </w:tc>
        <w:tc>
          <w:tcPr>
            <w:tcW w:w="605" w:type="pct"/>
            <w:tcBorders>
              <w:left w:val="single" w:sz="4" w:space="0" w:color="auto"/>
              <w:right w:val="single" w:sz="4" w:space="0" w:color="auto"/>
            </w:tcBorders>
            <w:vAlign w:val="bottom"/>
          </w:tcPr>
          <w:p w:rsidR="00D93B04" w:rsidRPr="00C375B0" w:rsidRDefault="00D93B04" w:rsidP="00115F95">
            <w:pPr>
              <w:tabs>
                <w:tab w:val="left" w:pos="0"/>
              </w:tabs>
              <w:spacing w:before="60"/>
              <w:ind w:right="170"/>
              <w:jc w:val="right"/>
              <w:rPr>
                <w:sz w:val="22"/>
              </w:rPr>
            </w:pPr>
            <w:r>
              <w:rPr>
                <w:sz w:val="22"/>
              </w:rPr>
              <w:t>2</w:t>
            </w:r>
            <w:r w:rsidR="002A198B">
              <w:rPr>
                <w:sz w:val="22"/>
              </w:rPr>
              <w:t>71</w:t>
            </w:r>
            <w:r>
              <w:rPr>
                <w:sz w:val="22"/>
              </w:rPr>
              <w:t>,4</w:t>
            </w:r>
          </w:p>
        </w:tc>
        <w:tc>
          <w:tcPr>
            <w:tcW w:w="569" w:type="pct"/>
            <w:tcBorders>
              <w:left w:val="single" w:sz="4" w:space="0" w:color="auto"/>
              <w:right w:val="single" w:sz="4" w:space="0" w:color="auto"/>
            </w:tcBorders>
            <w:vAlign w:val="bottom"/>
          </w:tcPr>
          <w:p w:rsidR="00D93B04" w:rsidRPr="00C375B0" w:rsidRDefault="00D93B04" w:rsidP="003B314D">
            <w:pPr>
              <w:widowControl w:val="0"/>
              <w:autoSpaceDE w:val="0"/>
              <w:autoSpaceDN w:val="0"/>
              <w:adjustRightInd w:val="0"/>
              <w:spacing w:before="60"/>
              <w:ind w:right="215"/>
              <w:jc w:val="right"/>
              <w:rPr>
                <w:sz w:val="22"/>
              </w:rPr>
            </w:pPr>
            <w:r>
              <w:rPr>
                <w:sz w:val="22"/>
              </w:rPr>
              <w:t>11</w:t>
            </w:r>
            <w:r w:rsidR="002A198B">
              <w:rPr>
                <w:sz w:val="22"/>
              </w:rPr>
              <w:t>6</w:t>
            </w:r>
            <w:r>
              <w:rPr>
                <w:sz w:val="22"/>
              </w:rPr>
              <w:t>,</w:t>
            </w:r>
            <w:r w:rsidR="002A198B">
              <w:rPr>
                <w:sz w:val="22"/>
              </w:rPr>
              <w:t>6</w:t>
            </w:r>
          </w:p>
        </w:tc>
        <w:tc>
          <w:tcPr>
            <w:tcW w:w="570" w:type="pct"/>
            <w:tcBorders>
              <w:left w:val="single" w:sz="4" w:space="0" w:color="auto"/>
              <w:right w:val="single" w:sz="4" w:space="0" w:color="auto"/>
            </w:tcBorders>
            <w:vAlign w:val="bottom"/>
          </w:tcPr>
          <w:p w:rsidR="00D93B04" w:rsidRPr="00817FE2" w:rsidRDefault="00D93B04" w:rsidP="00115F95">
            <w:pPr>
              <w:widowControl w:val="0"/>
              <w:autoSpaceDE w:val="0"/>
              <w:autoSpaceDN w:val="0"/>
              <w:adjustRightInd w:val="0"/>
              <w:spacing w:before="60"/>
              <w:ind w:right="198"/>
              <w:jc w:val="right"/>
              <w:rPr>
                <w:sz w:val="22"/>
              </w:rPr>
            </w:pPr>
            <w:r>
              <w:rPr>
                <w:sz w:val="22"/>
              </w:rPr>
              <w:t>10</w:t>
            </w:r>
            <w:r w:rsidR="002A198B">
              <w:rPr>
                <w:sz w:val="22"/>
              </w:rPr>
              <w:t>0</w:t>
            </w:r>
            <w:r>
              <w:rPr>
                <w:sz w:val="22"/>
              </w:rPr>
              <w:t>,</w:t>
            </w:r>
            <w:r w:rsidR="002A198B">
              <w:rPr>
                <w:sz w:val="22"/>
              </w:rPr>
              <w:t>7</w:t>
            </w:r>
          </w:p>
        </w:tc>
        <w:tc>
          <w:tcPr>
            <w:tcW w:w="604" w:type="pct"/>
            <w:tcBorders>
              <w:left w:val="single" w:sz="4" w:space="0" w:color="auto"/>
              <w:right w:val="single" w:sz="4" w:space="0" w:color="auto"/>
            </w:tcBorders>
            <w:vAlign w:val="bottom"/>
          </w:tcPr>
          <w:p w:rsidR="00D93B04" w:rsidRPr="00C375B0" w:rsidRDefault="00D93B04" w:rsidP="00115F95">
            <w:pPr>
              <w:tabs>
                <w:tab w:val="left" w:pos="0"/>
              </w:tabs>
              <w:spacing w:before="60"/>
              <w:ind w:right="227"/>
              <w:jc w:val="right"/>
              <w:rPr>
                <w:sz w:val="22"/>
              </w:rPr>
            </w:pPr>
            <w:r>
              <w:rPr>
                <w:sz w:val="22"/>
              </w:rPr>
              <w:t>4</w:t>
            </w:r>
            <w:r w:rsidR="002A198B">
              <w:rPr>
                <w:sz w:val="22"/>
              </w:rPr>
              <w:t>6</w:t>
            </w:r>
            <w:r>
              <w:rPr>
                <w:sz w:val="22"/>
              </w:rPr>
              <w:t>,</w:t>
            </w:r>
            <w:r w:rsidR="002A198B">
              <w:rPr>
                <w:sz w:val="22"/>
              </w:rPr>
              <w:t>1</w:t>
            </w:r>
          </w:p>
        </w:tc>
        <w:tc>
          <w:tcPr>
            <w:tcW w:w="569" w:type="pct"/>
            <w:tcBorders>
              <w:left w:val="single" w:sz="4" w:space="0" w:color="auto"/>
              <w:right w:val="single" w:sz="4" w:space="0" w:color="auto"/>
            </w:tcBorders>
            <w:vAlign w:val="bottom"/>
          </w:tcPr>
          <w:p w:rsidR="00D93B04" w:rsidRPr="00C375B0" w:rsidRDefault="00D93B04" w:rsidP="00115F95">
            <w:pPr>
              <w:spacing w:before="60"/>
              <w:ind w:right="227"/>
              <w:jc w:val="right"/>
              <w:rPr>
                <w:sz w:val="22"/>
                <w:szCs w:val="22"/>
              </w:rPr>
            </w:pPr>
            <w:r>
              <w:rPr>
                <w:sz w:val="22"/>
                <w:szCs w:val="22"/>
              </w:rPr>
              <w:t>11</w:t>
            </w:r>
            <w:r w:rsidR="002A198B">
              <w:rPr>
                <w:sz w:val="22"/>
                <w:szCs w:val="22"/>
              </w:rPr>
              <w:t>1</w:t>
            </w:r>
            <w:r>
              <w:rPr>
                <w:sz w:val="22"/>
                <w:szCs w:val="22"/>
              </w:rPr>
              <w:t>,</w:t>
            </w:r>
            <w:r w:rsidR="002A198B">
              <w:rPr>
                <w:sz w:val="22"/>
                <w:szCs w:val="22"/>
              </w:rPr>
              <w:t>5</w:t>
            </w:r>
          </w:p>
        </w:tc>
        <w:tc>
          <w:tcPr>
            <w:tcW w:w="568" w:type="pct"/>
            <w:tcBorders>
              <w:left w:val="single" w:sz="4" w:space="0" w:color="auto"/>
              <w:right w:val="single" w:sz="4" w:space="0" w:color="auto"/>
            </w:tcBorders>
            <w:vAlign w:val="bottom"/>
          </w:tcPr>
          <w:p w:rsidR="00D93B04" w:rsidRPr="00817FE2" w:rsidRDefault="002A198B" w:rsidP="00115F95">
            <w:pPr>
              <w:spacing w:before="60"/>
              <w:ind w:right="198"/>
              <w:jc w:val="right"/>
              <w:rPr>
                <w:sz w:val="22"/>
                <w:szCs w:val="22"/>
              </w:rPr>
            </w:pPr>
            <w:r>
              <w:rPr>
                <w:sz w:val="22"/>
                <w:szCs w:val="22"/>
              </w:rPr>
              <w:t>95</w:t>
            </w:r>
            <w:r w:rsidR="00D93B04">
              <w:rPr>
                <w:sz w:val="22"/>
                <w:szCs w:val="22"/>
              </w:rPr>
              <w:t>,</w:t>
            </w:r>
            <w:r>
              <w:rPr>
                <w:sz w:val="22"/>
                <w:szCs w:val="22"/>
              </w:rPr>
              <w:t>0</w:t>
            </w:r>
          </w:p>
        </w:tc>
      </w:tr>
      <w:tr w:rsidR="00D93B04" w:rsidTr="008F0159">
        <w:trPr>
          <w:cantSplit/>
          <w:jc w:val="center"/>
        </w:trPr>
        <w:tc>
          <w:tcPr>
            <w:tcW w:w="1515" w:type="pct"/>
            <w:tcBorders>
              <w:left w:val="single" w:sz="4" w:space="0" w:color="auto"/>
              <w:right w:val="single" w:sz="4" w:space="0" w:color="auto"/>
            </w:tcBorders>
            <w:vAlign w:val="bottom"/>
            <w:hideMark/>
          </w:tcPr>
          <w:p w:rsidR="00D93B04" w:rsidRDefault="00D93B04" w:rsidP="00FB19C1">
            <w:pPr>
              <w:spacing w:before="60"/>
              <w:ind w:left="57" w:right="-113"/>
              <w:rPr>
                <w:rFonts w:eastAsia="Arial Unicode MS"/>
                <w:spacing w:val="-2"/>
                <w:sz w:val="22"/>
                <w:szCs w:val="22"/>
              </w:rPr>
            </w:pPr>
            <w:r>
              <w:rPr>
                <w:rFonts w:eastAsia="Arial Unicode MS"/>
                <w:spacing w:val="-2"/>
                <w:sz w:val="22"/>
                <w:szCs w:val="22"/>
              </w:rPr>
              <w:t>оптовая и розничная торговля; ремонт автомобилей и мотоциклов</w:t>
            </w:r>
          </w:p>
        </w:tc>
        <w:tc>
          <w:tcPr>
            <w:tcW w:w="605" w:type="pct"/>
            <w:tcBorders>
              <w:left w:val="single" w:sz="4" w:space="0" w:color="auto"/>
              <w:right w:val="single" w:sz="4" w:space="0" w:color="auto"/>
            </w:tcBorders>
            <w:vAlign w:val="bottom"/>
          </w:tcPr>
          <w:p w:rsidR="00D93B04" w:rsidRPr="00C375B0" w:rsidRDefault="00D93B04" w:rsidP="00115F95">
            <w:pPr>
              <w:tabs>
                <w:tab w:val="left" w:pos="0"/>
              </w:tabs>
              <w:spacing w:before="60"/>
              <w:ind w:right="170"/>
              <w:jc w:val="right"/>
              <w:rPr>
                <w:sz w:val="22"/>
              </w:rPr>
            </w:pPr>
            <w:r>
              <w:rPr>
                <w:sz w:val="22"/>
              </w:rPr>
              <w:t>5</w:t>
            </w:r>
            <w:r w:rsidR="002A198B">
              <w:rPr>
                <w:sz w:val="22"/>
              </w:rPr>
              <w:t>92</w:t>
            </w:r>
            <w:r>
              <w:rPr>
                <w:sz w:val="22"/>
              </w:rPr>
              <w:t>,</w:t>
            </w:r>
            <w:r w:rsidR="002A198B">
              <w:rPr>
                <w:sz w:val="22"/>
              </w:rPr>
              <w:t>1</w:t>
            </w:r>
          </w:p>
        </w:tc>
        <w:tc>
          <w:tcPr>
            <w:tcW w:w="569" w:type="pct"/>
            <w:tcBorders>
              <w:left w:val="single" w:sz="4" w:space="0" w:color="auto"/>
              <w:right w:val="single" w:sz="4" w:space="0" w:color="auto"/>
            </w:tcBorders>
            <w:vAlign w:val="bottom"/>
          </w:tcPr>
          <w:p w:rsidR="00D93B04" w:rsidRPr="00C375B0" w:rsidRDefault="00D93B04" w:rsidP="003B314D">
            <w:pPr>
              <w:widowControl w:val="0"/>
              <w:autoSpaceDE w:val="0"/>
              <w:autoSpaceDN w:val="0"/>
              <w:adjustRightInd w:val="0"/>
              <w:spacing w:before="60"/>
              <w:ind w:right="215"/>
              <w:jc w:val="right"/>
              <w:rPr>
                <w:sz w:val="22"/>
              </w:rPr>
            </w:pPr>
            <w:r>
              <w:rPr>
                <w:sz w:val="22"/>
              </w:rPr>
              <w:t>10</w:t>
            </w:r>
            <w:r w:rsidR="002A198B">
              <w:rPr>
                <w:sz w:val="22"/>
              </w:rPr>
              <w:t>3</w:t>
            </w:r>
            <w:r>
              <w:rPr>
                <w:sz w:val="22"/>
              </w:rPr>
              <w:t>,</w:t>
            </w:r>
            <w:r w:rsidR="002A198B">
              <w:rPr>
                <w:sz w:val="22"/>
              </w:rPr>
              <w:t>6</w:t>
            </w:r>
          </w:p>
        </w:tc>
        <w:tc>
          <w:tcPr>
            <w:tcW w:w="570" w:type="pct"/>
            <w:tcBorders>
              <w:left w:val="single" w:sz="4" w:space="0" w:color="auto"/>
              <w:right w:val="single" w:sz="4" w:space="0" w:color="auto"/>
            </w:tcBorders>
            <w:vAlign w:val="bottom"/>
          </w:tcPr>
          <w:p w:rsidR="00D93B04" w:rsidRPr="00817FE2" w:rsidRDefault="00D93B04" w:rsidP="00115F95">
            <w:pPr>
              <w:widowControl w:val="0"/>
              <w:autoSpaceDE w:val="0"/>
              <w:autoSpaceDN w:val="0"/>
              <w:adjustRightInd w:val="0"/>
              <w:spacing w:before="60"/>
              <w:ind w:right="198"/>
              <w:jc w:val="right"/>
              <w:rPr>
                <w:sz w:val="22"/>
              </w:rPr>
            </w:pPr>
            <w:r>
              <w:rPr>
                <w:sz w:val="22"/>
              </w:rPr>
              <w:t>10</w:t>
            </w:r>
            <w:r w:rsidR="002A198B">
              <w:rPr>
                <w:sz w:val="22"/>
              </w:rPr>
              <w:t>1</w:t>
            </w:r>
            <w:r>
              <w:rPr>
                <w:sz w:val="22"/>
              </w:rPr>
              <w:t>,</w:t>
            </w:r>
            <w:r w:rsidR="002A198B">
              <w:rPr>
                <w:sz w:val="22"/>
              </w:rPr>
              <w:t>0</w:t>
            </w:r>
          </w:p>
        </w:tc>
        <w:tc>
          <w:tcPr>
            <w:tcW w:w="604" w:type="pct"/>
            <w:tcBorders>
              <w:left w:val="single" w:sz="4" w:space="0" w:color="auto"/>
              <w:right w:val="single" w:sz="4" w:space="0" w:color="auto"/>
            </w:tcBorders>
            <w:vAlign w:val="bottom"/>
          </w:tcPr>
          <w:p w:rsidR="00D93B04" w:rsidRPr="0062118A" w:rsidRDefault="00D93B04" w:rsidP="00115F95">
            <w:pPr>
              <w:tabs>
                <w:tab w:val="left" w:pos="0"/>
              </w:tabs>
              <w:spacing w:before="60"/>
              <w:ind w:right="227"/>
              <w:jc w:val="right"/>
              <w:rPr>
                <w:sz w:val="22"/>
              </w:rPr>
            </w:pPr>
            <w:r>
              <w:rPr>
                <w:sz w:val="22"/>
              </w:rPr>
              <w:t>28</w:t>
            </w:r>
            <w:r w:rsidR="002A198B">
              <w:rPr>
                <w:sz w:val="22"/>
              </w:rPr>
              <w:t>1</w:t>
            </w:r>
            <w:r>
              <w:rPr>
                <w:sz w:val="22"/>
              </w:rPr>
              <w:t>,</w:t>
            </w:r>
            <w:r w:rsidR="002A198B">
              <w:rPr>
                <w:sz w:val="22"/>
              </w:rPr>
              <w:t>0</w:t>
            </w:r>
          </w:p>
        </w:tc>
        <w:tc>
          <w:tcPr>
            <w:tcW w:w="569" w:type="pct"/>
            <w:tcBorders>
              <w:left w:val="single" w:sz="4" w:space="0" w:color="auto"/>
              <w:right w:val="single" w:sz="4" w:space="0" w:color="auto"/>
            </w:tcBorders>
            <w:vAlign w:val="bottom"/>
          </w:tcPr>
          <w:p w:rsidR="00D93B04" w:rsidRPr="00C375B0" w:rsidRDefault="00D93B04" w:rsidP="00115F95">
            <w:pPr>
              <w:spacing w:before="60"/>
              <w:ind w:right="227"/>
              <w:jc w:val="right"/>
              <w:rPr>
                <w:sz w:val="22"/>
                <w:szCs w:val="22"/>
              </w:rPr>
            </w:pPr>
            <w:r>
              <w:rPr>
                <w:sz w:val="22"/>
                <w:szCs w:val="22"/>
              </w:rPr>
              <w:t>98,</w:t>
            </w:r>
            <w:r w:rsidR="002A198B">
              <w:rPr>
                <w:sz w:val="22"/>
                <w:szCs w:val="22"/>
              </w:rPr>
              <w:t>9</w:t>
            </w:r>
          </w:p>
        </w:tc>
        <w:tc>
          <w:tcPr>
            <w:tcW w:w="568" w:type="pct"/>
            <w:tcBorders>
              <w:left w:val="single" w:sz="4" w:space="0" w:color="auto"/>
              <w:right w:val="single" w:sz="4" w:space="0" w:color="auto"/>
            </w:tcBorders>
            <w:vAlign w:val="bottom"/>
          </w:tcPr>
          <w:p w:rsidR="00D93B04" w:rsidRPr="00817FE2" w:rsidRDefault="00D93B04" w:rsidP="00115F95">
            <w:pPr>
              <w:spacing w:before="60"/>
              <w:ind w:right="198"/>
              <w:jc w:val="right"/>
              <w:rPr>
                <w:sz w:val="22"/>
                <w:szCs w:val="22"/>
              </w:rPr>
            </w:pPr>
            <w:r>
              <w:rPr>
                <w:sz w:val="22"/>
                <w:szCs w:val="22"/>
              </w:rPr>
              <w:t>100,</w:t>
            </w:r>
            <w:r w:rsidR="002A198B">
              <w:rPr>
                <w:sz w:val="22"/>
                <w:szCs w:val="22"/>
              </w:rPr>
              <w:t>1</w:t>
            </w:r>
          </w:p>
        </w:tc>
      </w:tr>
      <w:tr w:rsidR="00D93B04" w:rsidTr="008F0159">
        <w:trPr>
          <w:cantSplit/>
          <w:jc w:val="center"/>
        </w:trPr>
        <w:tc>
          <w:tcPr>
            <w:tcW w:w="1515" w:type="pct"/>
            <w:tcBorders>
              <w:left w:val="single" w:sz="4" w:space="0" w:color="auto"/>
              <w:right w:val="single" w:sz="4" w:space="0" w:color="auto"/>
            </w:tcBorders>
            <w:vAlign w:val="bottom"/>
            <w:hideMark/>
          </w:tcPr>
          <w:p w:rsidR="00D93B04" w:rsidRDefault="00D93B04" w:rsidP="00115F95">
            <w:pPr>
              <w:spacing w:before="60"/>
              <w:ind w:left="57" w:right="-113"/>
              <w:rPr>
                <w:rFonts w:eastAsia="Arial Unicode MS"/>
                <w:spacing w:val="-2"/>
                <w:sz w:val="22"/>
                <w:szCs w:val="22"/>
              </w:rPr>
            </w:pPr>
            <w:r>
              <w:rPr>
                <w:rFonts w:eastAsia="Arial Unicode MS"/>
                <w:spacing w:val="-2"/>
                <w:sz w:val="22"/>
                <w:szCs w:val="22"/>
              </w:rPr>
              <w:t xml:space="preserve">транспортная деятельность, складирование, почтовая </w:t>
            </w:r>
            <w:r>
              <w:rPr>
                <w:rFonts w:eastAsia="Arial Unicode MS"/>
                <w:spacing w:val="-2"/>
                <w:sz w:val="22"/>
                <w:szCs w:val="22"/>
              </w:rPr>
              <w:br/>
              <w:t>и курьерская деятельность</w:t>
            </w:r>
          </w:p>
        </w:tc>
        <w:tc>
          <w:tcPr>
            <w:tcW w:w="605" w:type="pct"/>
            <w:tcBorders>
              <w:left w:val="single" w:sz="4" w:space="0" w:color="auto"/>
              <w:right w:val="single" w:sz="4" w:space="0" w:color="auto"/>
            </w:tcBorders>
            <w:vAlign w:val="bottom"/>
          </w:tcPr>
          <w:p w:rsidR="00D93B04" w:rsidRPr="00817FE2" w:rsidRDefault="002A198B" w:rsidP="00115F95">
            <w:pPr>
              <w:tabs>
                <w:tab w:val="left" w:pos="0"/>
              </w:tabs>
              <w:spacing w:before="60"/>
              <w:ind w:right="170"/>
              <w:jc w:val="right"/>
              <w:rPr>
                <w:sz w:val="22"/>
              </w:rPr>
            </w:pPr>
            <w:r>
              <w:rPr>
                <w:sz w:val="22"/>
              </w:rPr>
              <w:t>93</w:t>
            </w:r>
            <w:r w:rsidR="00D93B04">
              <w:rPr>
                <w:sz w:val="22"/>
              </w:rPr>
              <w:t>,</w:t>
            </w:r>
            <w:r>
              <w:rPr>
                <w:sz w:val="22"/>
              </w:rPr>
              <w:t>1</w:t>
            </w:r>
          </w:p>
        </w:tc>
        <w:tc>
          <w:tcPr>
            <w:tcW w:w="569" w:type="pct"/>
            <w:tcBorders>
              <w:left w:val="single" w:sz="4" w:space="0" w:color="auto"/>
              <w:right w:val="single" w:sz="4" w:space="0" w:color="auto"/>
            </w:tcBorders>
            <w:vAlign w:val="bottom"/>
          </w:tcPr>
          <w:p w:rsidR="00D93B04" w:rsidRPr="00817FE2" w:rsidRDefault="002A198B" w:rsidP="003B314D">
            <w:pPr>
              <w:widowControl w:val="0"/>
              <w:autoSpaceDE w:val="0"/>
              <w:autoSpaceDN w:val="0"/>
              <w:adjustRightInd w:val="0"/>
              <w:spacing w:before="60"/>
              <w:ind w:right="215"/>
              <w:jc w:val="right"/>
              <w:rPr>
                <w:sz w:val="22"/>
              </w:rPr>
            </w:pPr>
            <w:r>
              <w:rPr>
                <w:sz w:val="22"/>
              </w:rPr>
              <w:t>100</w:t>
            </w:r>
            <w:r w:rsidR="00D93B04">
              <w:rPr>
                <w:sz w:val="22"/>
              </w:rPr>
              <w:t>,</w:t>
            </w:r>
            <w:r>
              <w:rPr>
                <w:sz w:val="22"/>
              </w:rPr>
              <w:t>6</w:t>
            </w:r>
          </w:p>
        </w:tc>
        <w:tc>
          <w:tcPr>
            <w:tcW w:w="570" w:type="pct"/>
            <w:tcBorders>
              <w:left w:val="single" w:sz="4" w:space="0" w:color="auto"/>
              <w:right w:val="single" w:sz="4" w:space="0" w:color="auto"/>
            </w:tcBorders>
            <w:vAlign w:val="bottom"/>
          </w:tcPr>
          <w:p w:rsidR="00D93B04" w:rsidRPr="00817FE2" w:rsidRDefault="002A198B" w:rsidP="00115F95">
            <w:pPr>
              <w:widowControl w:val="0"/>
              <w:autoSpaceDE w:val="0"/>
              <w:autoSpaceDN w:val="0"/>
              <w:adjustRightInd w:val="0"/>
              <w:spacing w:before="60"/>
              <w:ind w:right="198"/>
              <w:jc w:val="right"/>
              <w:rPr>
                <w:sz w:val="22"/>
              </w:rPr>
            </w:pPr>
            <w:r>
              <w:rPr>
                <w:sz w:val="22"/>
              </w:rPr>
              <w:t>104</w:t>
            </w:r>
            <w:r w:rsidR="00D93B04">
              <w:rPr>
                <w:sz w:val="22"/>
              </w:rPr>
              <w:t>,</w:t>
            </w:r>
            <w:r>
              <w:rPr>
                <w:sz w:val="22"/>
              </w:rPr>
              <w:t>9</w:t>
            </w:r>
          </w:p>
        </w:tc>
        <w:tc>
          <w:tcPr>
            <w:tcW w:w="604" w:type="pct"/>
            <w:tcBorders>
              <w:left w:val="single" w:sz="4" w:space="0" w:color="auto"/>
              <w:right w:val="single" w:sz="4" w:space="0" w:color="auto"/>
            </w:tcBorders>
            <w:vAlign w:val="bottom"/>
          </w:tcPr>
          <w:p w:rsidR="00D93B04" w:rsidRPr="00817FE2" w:rsidRDefault="00D93B04" w:rsidP="00115F95">
            <w:pPr>
              <w:tabs>
                <w:tab w:val="left" w:pos="0"/>
              </w:tabs>
              <w:spacing w:before="60"/>
              <w:ind w:right="227"/>
              <w:jc w:val="right"/>
              <w:rPr>
                <w:sz w:val="22"/>
              </w:rPr>
            </w:pPr>
            <w:r>
              <w:rPr>
                <w:sz w:val="22"/>
              </w:rPr>
              <w:t>9,</w:t>
            </w:r>
            <w:r w:rsidR="002A198B">
              <w:rPr>
                <w:sz w:val="22"/>
              </w:rPr>
              <w:t>5</w:t>
            </w:r>
          </w:p>
        </w:tc>
        <w:tc>
          <w:tcPr>
            <w:tcW w:w="569" w:type="pct"/>
            <w:tcBorders>
              <w:left w:val="single" w:sz="4" w:space="0" w:color="auto"/>
              <w:right w:val="single" w:sz="4" w:space="0" w:color="auto"/>
            </w:tcBorders>
            <w:vAlign w:val="bottom"/>
          </w:tcPr>
          <w:p w:rsidR="00D93B04" w:rsidRPr="00C872B7" w:rsidRDefault="002A198B" w:rsidP="00115F95">
            <w:pPr>
              <w:spacing w:before="60"/>
              <w:ind w:right="227"/>
              <w:jc w:val="right"/>
              <w:rPr>
                <w:sz w:val="22"/>
                <w:szCs w:val="22"/>
              </w:rPr>
            </w:pPr>
            <w:r>
              <w:rPr>
                <w:sz w:val="22"/>
                <w:szCs w:val="22"/>
              </w:rPr>
              <w:t>99</w:t>
            </w:r>
            <w:r w:rsidR="00D93B04">
              <w:rPr>
                <w:sz w:val="22"/>
                <w:szCs w:val="22"/>
              </w:rPr>
              <w:t>,</w:t>
            </w:r>
            <w:r>
              <w:rPr>
                <w:sz w:val="22"/>
                <w:szCs w:val="22"/>
              </w:rPr>
              <w:t>0</w:t>
            </w:r>
          </w:p>
        </w:tc>
        <w:tc>
          <w:tcPr>
            <w:tcW w:w="568" w:type="pct"/>
            <w:tcBorders>
              <w:left w:val="single" w:sz="4" w:space="0" w:color="auto"/>
              <w:right w:val="single" w:sz="4" w:space="0" w:color="auto"/>
            </w:tcBorders>
            <w:vAlign w:val="bottom"/>
          </w:tcPr>
          <w:p w:rsidR="00D93B04" w:rsidRPr="00817FE2" w:rsidRDefault="002A198B" w:rsidP="00115F95">
            <w:pPr>
              <w:spacing w:before="60"/>
              <w:ind w:right="198"/>
              <w:jc w:val="right"/>
              <w:rPr>
                <w:sz w:val="22"/>
                <w:szCs w:val="22"/>
              </w:rPr>
            </w:pPr>
            <w:r>
              <w:rPr>
                <w:sz w:val="22"/>
                <w:szCs w:val="22"/>
              </w:rPr>
              <w:t>95</w:t>
            </w:r>
            <w:r w:rsidR="00D93B04">
              <w:rPr>
                <w:sz w:val="22"/>
                <w:szCs w:val="22"/>
              </w:rPr>
              <w:t>,</w:t>
            </w:r>
            <w:r>
              <w:rPr>
                <w:sz w:val="22"/>
                <w:szCs w:val="22"/>
              </w:rPr>
              <w:t>5</w:t>
            </w:r>
          </w:p>
        </w:tc>
      </w:tr>
      <w:tr w:rsidR="00D93B04" w:rsidTr="00115F95">
        <w:trPr>
          <w:cantSplit/>
          <w:jc w:val="center"/>
        </w:trPr>
        <w:tc>
          <w:tcPr>
            <w:tcW w:w="1515" w:type="pct"/>
            <w:tcBorders>
              <w:top w:val="nil"/>
              <w:left w:val="single" w:sz="4" w:space="0" w:color="auto"/>
              <w:right w:val="single" w:sz="4" w:space="0" w:color="auto"/>
            </w:tcBorders>
            <w:vAlign w:val="bottom"/>
            <w:hideMark/>
          </w:tcPr>
          <w:p w:rsidR="00D93B04" w:rsidRDefault="00D93B04" w:rsidP="00115F95">
            <w:pPr>
              <w:spacing w:before="60"/>
              <w:ind w:left="57" w:right="-113"/>
              <w:rPr>
                <w:rFonts w:eastAsia="Arial Unicode MS"/>
                <w:sz w:val="22"/>
                <w:szCs w:val="22"/>
              </w:rPr>
            </w:pPr>
            <w:r>
              <w:rPr>
                <w:rFonts w:eastAsia="Arial Unicode MS"/>
                <w:sz w:val="22"/>
                <w:szCs w:val="22"/>
              </w:rPr>
              <w:t>услуги по временному проживанию и питанию</w:t>
            </w:r>
          </w:p>
        </w:tc>
        <w:tc>
          <w:tcPr>
            <w:tcW w:w="605" w:type="pct"/>
            <w:tcBorders>
              <w:top w:val="nil"/>
              <w:left w:val="single" w:sz="4" w:space="0" w:color="auto"/>
              <w:right w:val="single" w:sz="4" w:space="0" w:color="auto"/>
            </w:tcBorders>
            <w:vAlign w:val="bottom"/>
          </w:tcPr>
          <w:p w:rsidR="00D93B04" w:rsidRPr="00817FE2" w:rsidRDefault="00D93B04" w:rsidP="00115F95">
            <w:pPr>
              <w:tabs>
                <w:tab w:val="left" w:pos="0"/>
              </w:tabs>
              <w:spacing w:before="60"/>
              <w:ind w:right="170"/>
              <w:jc w:val="right"/>
              <w:rPr>
                <w:sz w:val="22"/>
              </w:rPr>
            </w:pPr>
            <w:r>
              <w:rPr>
                <w:sz w:val="22"/>
              </w:rPr>
              <w:t>4,</w:t>
            </w:r>
            <w:r w:rsidR="002A198B">
              <w:rPr>
                <w:sz w:val="22"/>
              </w:rPr>
              <w:t>6</w:t>
            </w:r>
          </w:p>
        </w:tc>
        <w:tc>
          <w:tcPr>
            <w:tcW w:w="569" w:type="pct"/>
            <w:tcBorders>
              <w:top w:val="nil"/>
              <w:left w:val="single" w:sz="4" w:space="0" w:color="auto"/>
              <w:right w:val="single" w:sz="4" w:space="0" w:color="auto"/>
            </w:tcBorders>
            <w:vAlign w:val="bottom"/>
          </w:tcPr>
          <w:p w:rsidR="00D93B04" w:rsidRPr="00817FE2" w:rsidRDefault="002A198B" w:rsidP="003B314D">
            <w:pPr>
              <w:widowControl w:val="0"/>
              <w:autoSpaceDE w:val="0"/>
              <w:autoSpaceDN w:val="0"/>
              <w:adjustRightInd w:val="0"/>
              <w:spacing w:before="60"/>
              <w:ind w:right="215"/>
              <w:jc w:val="right"/>
              <w:rPr>
                <w:sz w:val="22"/>
              </w:rPr>
            </w:pPr>
            <w:r>
              <w:rPr>
                <w:sz w:val="22"/>
              </w:rPr>
              <w:t>101</w:t>
            </w:r>
            <w:r w:rsidR="00D93B04">
              <w:rPr>
                <w:sz w:val="22"/>
              </w:rPr>
              <w:t>,9</w:t>
            </w:r>
          </w:p>
        </w:tc>
        <w:tc>
          <w:tcPr>
            <w:tcW w:w="570" w:type="pct"/>
            <w:tcBorders>
              <w:top w:val="nil"/>
              <w:left w:val="single" w:sz="4" w:space="0" w:color="auto"/>
              <w:right w:val="single" w:sz="4" w:space="0" w:color="auto"/>
            </w:tcBorders>
            <w:vAlign w:val="bottom"/>
          </w:tcPr>
          <w:p w:rsidR="00D93B04" w:rsidRPr="00817FE2" w:rsidRDefault="00D93B04" w:rsidP="00115F95">
            <w:pPr>
              <w:widowControl w:val="0"/>
              <w:autoSpaceDE w:val="0"/>
              <w:autoSpaceDN w:val="0"/>
              <w:adjustRightInd w:val="0"/>
              <w:spacing w:before="60"/>
              <w:ind w:right="198"/>
              <w:jc w:val="right"/>
              <w:rPr>
                <w:sz w:val="22"/>
              </w:rPr>
            </w:pPr>
            <w:r>
              <w:rPr>
                <w:sz w:val="22"/>
              </w:rPr>
              <w:t>10</w:t>
            </w:r>
            <w:r w:rsidR="002A198B">
              <w:rPr>
                <w:sz w:val="22"/>
              </w:rPr>
              <w:t>6</w:t>
            </w:r>
            <w:r>
              <w:rPr>
                <w:sz w:val="22"/>
              </w:rPr>
              <w:t>,</w:t>
            </w:r>
            <w:r w:rsidR="002A198B">
              <w:rPr>
                <w:sz w:val="22"/>
              </w:rPr>
              <w:t>3</w:t>
            </w:r>
          </w:p>
        </w:tc>
        <w:tc>
          <w:tcPr>
            <w:tcW w:w="604" w:type="pct"/>
            <w:tcBorders>
              <w:top w:val="nil"/>
              <w:left w:val="single" w:sz="4" w:space="0" w:color="auto"/>
              <w:right w:val="single" w:sz="4" w:space="0" w:color="auto"/>
            </w:tcBorders>
            <w:vAlign w:val="bottom"/>
          </w:tcPr>
          <w:p w:rsidR="00D93B04" w:rsidRPr="00817FE2" w:rsidRDefault="00D93B04" w:rsidP="00115F95">
            <w:pPr>
              <w:tabs>
                <w:tab w:val="left" w:pos="0"/>
              </w:tabs>
              <w:spacing w:before="60"/>
              <w:ind w:right="227"/>
              <w:jc w:val="right"/>
              <w:rPr>
                <w:sz w:val="22"/>
              </w:rPr>
            </w:pPr>
            <w:r>
              <w:rPr>
                <w:sz w:val="22"/>
              </w:rPr>
              <w:t>0,2</w:t>
            </w:r>
          </w:p>
        </w:tc>
        <w:tc>
          <w:tcPr>
            <w:tcW w:w="569" w:type="pct"/>
            <w:tcBorders>
              <w:top w:val="nil"/>
              <w:left w:val="single" w:sz="4" w:space="0" w:color="auto"/>
              <w:right w:val="single" w:sz="4" w:space="0" w:color="auto"/>
            </w:tcBorders>
            <w:vAlign w:val="bottom"/>
          </w:tcPr>
          <w:p w:rsidR="00D93B04" w:rsidRPr="00817FE2" w:rsidRDefault="002A198B" w:rsidP="00115F95">
            <w:pPr>
              <w:spacing w:before="60"/>
              <w:ind w:right="227"/>
              <w:jc w:val="right"/>
              <w:rPr>
                <w:sz w:val="22"/>
                <w:szCs w:val="22"/>
              </w:rPr>
            </w:pPr>
            <w:r>
              <w:rPr>
                <w:sz w:val="22"/>
                <w:szCs w:val="22"/>
              </w:rPr>
              <w:t>101</w:t>
            </w:r>
            <w:r w:rsidR="00D93B04">
              <w:rPr>
                <w:sz w:val="22"/>
                <w:szCs w:val="22"/>
              </w:rPr>
              <w:t>,</w:t>
            </w:r>
            <w:r>
              <w:rPr>
                <w:sz w:val="22"/>
                <w:szCs w:val="22"/>
              </w:rPr>
              <w:t>1</w:t>
            </w:r>
          </w:p>
        </w:tc>
        <w:tc>
          <w:tcPr>
            <w:tcW w:w="568" w:type="pct"/>
            <w:tcBorders>
              <w:top w:val="nil"/>
              <w:left w:val="single" w:sz="4" w:space="0" w:color="auto"/>
              <w:right w:val="single" w:sz="4" w:space="0" w:color="auto"/>
            </w:tcBorders>
            <w:vAlign w:val="bottom"/>
          </w:tcPr>
          <w:p w:rsidR="00D93B04" w:rsidRPr="00817FE2" w:rsidRDefault="002A198B" w:rsidP="00115F95">
            <w:pPr>
              <w:spacing w:before="60"/>
              <w:ind w:right="198"/>
              <w:jc w:val="right"/>
              <w:rPr>
                <w:sz w:val="22"/>
                <w:szCs w:val="22"/>
              </w:rPr>
            </w:pPr>
            <w:r>
              <w:rPr>
                <w:sz w:val="22"/>
                <w:szCs w:val="22"/>
              </w:rPr>
              <w:t>10</w:t>
            </w:r>
            <w:r w:rsidR="00D93B04">
              <w:rPr>
                <w:sz w:val="22"/>
                <w:szCs w:val="22"/>
              </w:rPr>
              <w:t>5,</w:t>
            </w:r>
            <w:r>
              <w:rPr>
                <w:sz w:val="22"/>
                <w:szCs w:val="22"/>
              </w:rPr>
              <w:t>6</w:t>
            </w:r>
          </w:p>
        </w:tc>
      </w:tr>
      <w:tr w:rsidR="00D93B04" w:rsidTr="00115F95">
        <w:trPr>
          <w:cantSplit/>
          <w:jc w:val="center"/>
        </w:trPr>
        <w:tc>
          <w:tcPr>
            <w:tcW w:w="1515" w:type="pct"/>
            <w:tcBorders>
              <w:left w:val="single" w:sz="4" w:space="0" w:color="auto"/>
              <w:bottom w:val="single" w:sz="4" w:space="0" w:color="auto"/>
              <w:right w:val="single" w:sz="4" w:space="0" w:color="auto"/>
            </w:tcBorders>
            <w:vAlign w:val="bottom"/>
            <w:hideMark/>
          </w:tcPr>
          <w:p w:rsidR="00D93B04" w:rsidRDefault="00D93B04" w:rsidP="00115F95">
            <w:pPr>
              <w:spacing w:before="60"/>
              <w:ind w:left="57" w:right="-113"/>
              <w:rPr>
                <w:rFonts w:eastAsia="Arial Unicode MS"/>
                <w:sz w:val="22"/>
                <w:szCs w:val="22"/>
              </w:rPr>
            </w:pPr>
            <w:r>
              <w:rPr>
                <w:rFonts w:eastAsia="Arial Unicode MS"/>
                <w:sz w:val="22"/>
                <w:szCs w:val="22"/>
              </w:rPr>
              <w:t>информация и связь</w:t>
            </w:r>
          </w:p>
        </w:tc>
        <w:tc>
          <w:tcPr>
            <w:tcW w:w="605" w:type="pct"/>
            <w:tcBorders>
              <w:left w:val="single" w:sz="4" w:space="0" w:color="auto"/>
              <w:bottom w:val="single" w:sz="4" w:space="0" w:color="auto"/>
              <w:right w:val="single" w:sz="4" w:space="0" w:color="auto"/>
            </w:tcBorders>
            <w:vAlign w:val="bottom"/>
          </w:tcPr>
          <w:p w:rsidR="00D93B04" w:rsidRPr="00817FE2" w:rsidRDefault="00D93B04" w:rsidP="00115F95">
            <w:pPr>
              <w:tabs>
                <w:tab w:val="left" w:pos="0"/>
              </w:tabs>
              <w:spacing w:before="60"/>
              <w:ind w:right="170"/>
              <w:jc w:val="right"/>
              <w:rPr>
                <w:sz w:val="22"/>
              </w:rPr>
            </w:pPr>
            <w:r>
              <w:rPr>
                <w:sz w:val="22"/>
              </w:rPr>
              <w:t>42,</w:t>
            </w:r>
            <w:r w:rsidR="002A198B">
              <w:rPr>
                <w:sz w:val="22"/>
              </w:rPr>
              <w:t>7</w:t>
            </w:r>
          </w:p>
        </w:tc>
        <w:tc>
          <w:tcPr>
            <w:tcW w:w="569" w:type="pct"/>
            <w:tcBorders>
              <w:left w:val="single" w:sz="4" w:space="0" w:color="auto"/>
              <w:bottom w:val="single" w:sz="4" w:space="0" w:color="auto"/>
              <w:right w:val="single" w:sz="4" w:space="0" w:color="auto"/>
            </w:tcBorders>
            <w:vAlign w:val="bottom"/>
          </w:tcPr>
          <w:p w:rsidR="00D93B04" w:rsidRPr="00817FE2" w:rsidRDefault="00D93B04" w:rsidP="003B314D">
            <w:pPr>
              <w:widowControl w:val="0"/>
              <w:autoSpaceDE w:val="0"/>
              <w:autoSpaceDN w:val="0"/>
              <w:adjustRightInd w:val="0"/>
              <w:spacing w:before="60"/>
              <w:ind w:right="215"/>
              <w:jc w:val="right"/>
              <w:rPr>
                <w:sz w:val="22"/>
              </w:rPr>
            </w:pPr>
            <w:r>
              <w:rPr>
                <w:sz w:val="22"/>
              </w:rPr>
              <w:t>9</w:t>
            </w:r>
            <w:r w:rsidR="002A198B">
              <w:rPr>
                <w:sz w:val="22"/>
              </w:rPr>
              <w:t>3</w:t>
            </w:r>
            <w:r>
              <w:rPr>
                <w:sz w:val="22"/>
              </w:rPr>
              <w:t>,7</w:t>
            </w:r>
          </w:p>
        </w:tc>
        <w:tc>
          <w:tcPr>
            <w:tcW w:w="570" w:type="pct"/>
            <w:tcBorders>
              <w:left w:val="single" w:sz="4" w:space="0" w:color="auto"/>
              <w:bottom w:val="single" w:sz="4" w:space="0" w:color="auto"/>
              <w:right w:val="single" w:sz="4" w:space="0" w:color="auto"/>
            </w:tcBorders>
            <w:vAlign w:val="bottom"/>
          </w:tcPr>
          <w:p w:rsidR="00D93B04" w:rsidRPr="00817FE2" w:rsidRDefault="00D93B04" w:rsidP="00115F95">
            <w:pPr>
              <w:widowControl w:val="0"/>
              <w:autoSpaceDE w:val="0"/>
              <w:autoSpaceDN w:val="0"/>
              <w:adjustRightInd w:val="0"/>
              <w:spacing w:before="60"/>
              <w:ind w:right="198"/>
              <w:jc w:val="right"/>
              <w:rPr>
                <w:sz w:val="22"/>
              </w:rPr>
            </w:pPr>
            <w:r>
              <w:rPr>
                <w:sz w:val="22"/>
              </w:rPr>
              <w:t>10</w:t>
            </w:r>
            <w:r w:rsidR="002A198B">
              <w:rPr>
                <w:sz w:val="22"/>
              </w:rPr>
              <w:t>1</w:t>
            </w:r>
            <w:r>
              <w:rPr>
                <w:sz w:val="22"/>
              </w:rPr>
              <w:t>,</w:t>
            </w:r>
            <w:r w:rsidR="002A198B">
              <w:rPr>
                <w:sz w:val="22"/>
              </w:rPr>
              <w:t>1</w:t>
            </w:r>
          </w:p>
        </w:tc>
        <w:tc>
          <w:tcPr>
            <w:tcW w:w="604" w:type="pct"/>
            <w:tcBorders>
              <w:left w:val="single" w:sz="4" w:space="0" w:color="auto"/>
              <w:bottom w:val="single" w:sz="4" w:space="0" w:color="auto"/>
              <w:right w:val="single" w:sz="4" w:space="0" w:color="auto"/>
            </w:tcBorders>
            <w:vAlign w:val="bottom"/>
          </w:tcPr>
          <w:p w:rsidR="00D93B04" w:rsidRPr="00817FE2" w:rsidRDefault="002A198B" w:rsidP="00115F95">
            <w:pPr>
              <w:tabs>
                <w:tab w:val="left" w:pos="0"/>
              </w:tabs>
              <w:spacing w:before="60"/>
              <w:ind w:right="227"/>
              <w:jc w:val="right"/>
              <w:rPr>
                <w:sz w:val="22"/>
              </w:rPr>
            </w:pPr>
            <w:r>
              <w:rPr>
                <w:sz w:val="22"/>
              </w:rPr>
              <w:t>3</w:t>
            </w:r>
            <w:r w:rsidR="00D93B04">
              <w:rPr>
                <w:sz w:val="22"/>
              </w:rPr>
              <w:t>,</w:t>
            </w:r>
            <w:r>
              <w:rPr>
                <w:sz w:val="22"/>
              </w:rPr>
              <w:t>9</w:t>
            </w:r>
          </w:p>
        </w:tc>
        <w:tc>
          <w:tcPr>
            <w:tcW w:w="568" w:type="pct"/>
            <w:tcBorders>
              <w:left w:val="single" w:sz="4" w:space="0" w:color="auto"/>
              <w:bottom w:val="single" w:sz="4" w:space="0" w:color="auto"/>
              <w:right w:val="single" w:sz="4" w:space="0" w:color="auto"/>
            </w:tcBorders>
            <w:vAlign w:val="bottom"/>
          </w:tcPr>
          <w:p w:rsidR="00D93B04" w:rsidRPr="00817FE2" w:rsidRDefault="00D93B04" w:rsidP="00115F95">
            <w:pPr>
              <w:spacing w:before="60"/>
              <w:ind w:right="227"/>
              <w:jc w:val="right"/>
              <w:rPr>
                <w:sz w:val="22"/>
                <w:szCs w:val="22"/>
              </w:rPr>
            </w:pPr>
            <w:r>
              <w:rPr>
                <w:sz w:val="22"/>
                <w:szCs w:val="22"/>
              </w:rPr>
              <w:t>6</w:t>
            </w:r>
            <w:r w:rsidR="002A198B">
              <w:rPr>
                <w:sz w:val="22"/>
                <w:szCs w:val="22"/>
              </w:rPr>
              <w:t>8</w:t>
            </w:r>
            <w:r>
              <w:rPr>
                <w:sz w:val="22"/>
                <w:szCs w:val="22"/>
              </w:rPr>
              <w:t>,</w:t>
            </w:r>
            <w:r w:rsidR="002A198B">
              <w:rPr>
                <w:sz w:val="22"/>
                <w:szCs w:val="22"/>
              </w:rPr>
              <w:t>0</w:t>
            </w:r>
          </w:p>
        </w:tc>
        <w:tc>
          <w:tcPr>
            <w:tcW w:w="569" w:type="pct"/>
            <w:tcBorders>
              <w:left w:val="single" w:sz="4" w:space="0" w:color="auto"/>
              <w:bottom w:val="single" w:sz="4" w:space="0" w:color="auto"/>
              <w:right w:val="single" w:sz="4" w:space="0" w:color="auto"/>
            </w:tcBorders>
            <w:vAlign w:val="bottom"/>
          </w:tcPr>
          <w:p w:rsidR="00D93B04" w:rsidRPr="00817FE2" w:rsidRDefault="002A198B" w:rsidP="00115F95">
            <w:pPr>
              <w:spacing w:before="60"/>
              <w:ind w:right="198"/>
              <w:jc w:val="right"/>
              <w:rPr>
                <w:sz w:val="22"/>
                <w:szCs w:val="22"/>
              </w:rPr>
            </w:pPr>
            <w:r>
              <w:rPr>
                <w:sz w:val="22"/>
                <w:szCs w:val="22"/>
              </w:rPr>
              <w:t>88</w:t>
            </w:r>
            <w:r w:rsidR="00D93B04">
              <w:rPr>
                <w:sz w:val="22"/>
                <w:szCs w:val="22"/>
              </w:rPr>
              <w:t>,</w:t>
            </w:r>
            <w:r>
              <w:rPr>
                <w:sz w:val="22"/>
                <w:szCs w:val="22"/>
              </w:rPr>
              <w:t>9</w:t>
            </w:r>
          </w:p>
        </w:tc>
      </w:tr>
      <w:tr w:rsidR="00D93B04" w:rsidTr="00115F95">
        <w:trPr>
          <w:cantSplit/>
          <w:jc w:val="center"/>
        </w:trPr>
        <w:tc>
          <w:tcPr>
            <w:tcW w:w="1515" w:type="pct"/>
            <w:tcBorders>
              <w:top w:val="single" w:sz="4" w:space="0" w:color="auto"/>
              <w:left w:val="single" w:sz="4" w:space="0" w:color="auto"/>
              <w:right w:val="single" w:sz="4" w:space="0" w:color="auto"/>
            </w:tcBorders>
            <w:vAlign w:val="bottom"/>
            <w:hideMark/>
          </w:tcPr>
          <w:p w:rsidR="00D93B04" w:rsidRDefault="00D93B04" w:rsidP="00FB19C1">
            <w:pPr>
              <w:spacing w:before="60"/>
              <w:ind w:left="57" w:right="-113"/>
              <w:rPr>
                <w:rFonts w:eastAsia="Arial Unicode MS"/>
                <w:sz w:val="22"/>
                <w:szCs w:val="22"/>
              </w:rPr>
            </w:pPr>
            <w:r>
              <w:rPr>
                <w:rFonts w:eastAsia="Arial Unicode MS"/>
                <w:sz w:val="22"/>
                <w:szCs w:val="22"/>
              </w:rPr>
              <w:lastRenderedPageBreak/>
              <w:t xml:space="preserve">операции с недвижимым имуществом </w:t>
            </w:r>
          </w:p>
        </w:tc>
        <w:tc>
          <w:tcPr>
            <w:tcW w:w="605" w:type="pct"/>
            <w:tcBorders>
              <w:top w:val="single" w:sz="4" w:space="0" w:color="auto"/>
              <w:left w:val="single" w:sz="4" w:space="0" w:color="auto"/>
              <w:right w:val="single" w:sz="4" w:space="0" w:color="auto"/>
            </w:tcBorders>
            <w:vAlign w:val="bottom"/>
          </w:tcPr>
          <w:p w:rsidR="00D93B04" w:rsidRPr="00817FE2" w:rsidRDefault="00D93B04" w:rsidP="003B314D">
            <w:pPr>
              <w:tabs>
                <w:tab w:val="left" w:pos="0"/>
              </w:tabs>
              <w:spacing w:before="60"/>
              <w:ind w:right="255"/>
              <w:jc w:val="right"/>
              <w:rPr>
                <w:sz w:val="22"/>
              </w:rPr>
            </w:pPr>
            <w:r>
              <w:rPr>
                <w:sz w:val="22"/>
              </w:rPr>
              <w:t>1</w:t>
            </w:r>
            <w:r w:rsidR="005426F4">
              <w:rPr>
                <w:sz w:val="22"/>
              </w:rPr>
              <w:t>0</w:t>
            </w:r>
            <w:r>
              <w:rPr>
                <w:sz w:val="22"/>
              </w:rPr>
              <w:t>,</w:t>
            </w:r>
            <w:r w:rsidR="005426F4">
              <w:rPr>
                <w:sz w:val="22"/>
              </w:rPr>
              <w:t>7</w:t>
            </w:r>
          </w:p>
        </w:tc>
        <w:tc>
          <w:tcPr>
            <w:tcW w:w="569" w:type="pct"/>
            <w:tcBorders>
              <w:top w:val="single" w:sz="4" w:space="0" w:color="auto"/>
              <w:left w:val="single" w:sz="4" w:space="0" w:color="auto"/>
              <w:right w:val="single" w:sz="4" w:space="0" w:color="auto"/>
            </w:tcBorders>
            <w:vAlign w:val="bottom"/>
          </w:tcPr>
          <w:p w:rsidR="00D93B04" w:rsidRPr="00817FE2" w:rsidRDefault="005426F4" w:rsidP="00FB19C1">
            <w:pPr>
              <w:widowControl w:val="0"/>
              <w:autoSpaceDE w:val="0"/>
              <w:autoSpaceDN w:val="0"/>
              <w:adjustRightInd w:val="0"/>
              <w:spacing w:before="60"/>
              <w:ind w:right="170"/>
              <w:jc w:val="right"/>
              <w:rPr>
                <w:sz w:val="22"/>
              </w:rPr>
            </w:pPr>
            <w:r>
              <w:rPr>
                <w:sz w:val="22"/>
              </w:rPr>
              <w:t>96</w:t>
            </w:r>
            <w:r w:rsidR="00D93B04">
              <w:rPr>
                <w:sz w:val="22"/>
              </w:rPr>
              <w:t>,</w:t>
            </w:r>
            <w:r>
              <w:rPr>
                <w:sz w:val="22"/>
              </w:rPr>
              <w:t>0</w:t>
            </w:r>
          </w:p>
        </w:tc>
        <w:tc>
          <w:tcPr>
            <w:tcW w:w="570" w:type="pct"/>
            <w:tcBorders>
              <w:top w:val="single" w:sz="4" w:space="0" w:color="auto"/>
              <w:left w:val="single" w:sz="4" w:space="0" w:color="auto"/>
              <w:right w:val="single" w:sz="4" w:space="0" w:color="auto"/>
            </w:tcBorders>
            <w:vAlign w:val="bottom"/>
          </w:tcPr>
          <w:p w:rsidR="00D93B04" w:rsidRPr="00817FE2" w:rsidRDefault="005426F4" w:rsidP="003B314D">
            <w:pPr>
              <w:widowControl w:val="0"/>
              <w:autoSpaceDE w:val="0"/>
              <w:autoSpaceDN w:val="0"/>
              <w:adjustRightInd w:val="0"/>
              <w:spacing w:before="60"/>
              <w:ind w:right="227"/>
              <w:jc w:val="right"/>
              <w:rPr>
                <w:sz w:val="22"/>
              </w:rPr>
            </w:pPr>
            <w:r>
              <w:rPr>
                <w:sz w:val="22"/>
              </w:rPr>
              <w:t>84</w:t>
            </w:r>
            <w:r w:rsidR="00D93B04">
              <w:rPr>
                <w:sz w:val="22"/>
              </w:rPr>
              <w:t>,</w:t>
            </w:r>
            <w:r>
              <w:rPr>
                <w:sz w:val="22"/>
              </w:rPr>
              <w:t>3</w:t>
            </w:r>
          </w:p>
        </w:tc>
        <w:tc>
          <w:tcPr>
            <w:tcW w:w="604" w:type="pct"/>
            <w:tcBorders>
              <w:top w:val="single" w:sz="4" w:space="0" w:color="auto"/>
              <w:left w:val="single" w:sz="4" w:space="0" w:color="auto"/>
              <w:right w:val="single" w:sz="4" w:space="0" w:color="auto"/>
            </w:tcBorders>
            <w:vAlign w:val="bottom"/>
          </w:tcPr>
          <w:p w:rsidR="00D93B04" w:rsidRPr="00C872B7" w:rsidRDefault="00D93B04" w:rsidP="003B314D">
            <w:pPr>
              <w:tabs>
                <w:tab w:val="left" w:pos="0"/>
              </w:tabs>
              <w:spacing w:before="60"/>
              <w:ind w:right="295"/>
              <w:jc w:val="right"/>
              <w:rPr>
                <w:sz w:val="22"/>
              </w:rPr>
            </w:pPr>
            <w:r>
              <w:rPr>
                <w:sz w:val="22"/>
              </w:rPr>
              <w:t>0,6</w:t>
            </w:r>
          </w:p>
        </w:tc>
        <w:tc>
          <w:tcPr>
            <w:tcW w:w="568" w:type="pct"/>
            <w:tcBorders>
              <w:top w:val="single" w:sz="4" w:space="0" w:color="auto"/>
              <w:left w:val="single" w:sz="4" w:space="0" w:color="auto"/>
              <w:right w:val="single" w:sz="4" w:space="0" w:color="auto"/>
            </w:tcBorders>
            <w:vAlign w:val="bottom"/>
          </w:tcPr>
          <w:p w:rsidR="00D93B04" w:rsidRPr="00817FE2" w:rsidRDefault="00D93B04" w:rsidP="00FB19C1">
            <w:pPr>
              <w:spacing w:before="60"/>
              <w:ind w:right="198"/>
              <w:jc w:val="right"/>
              <w:rPr>
                <w:sz w:val="22"/>
                <w:szCs w:val="22"/>
              </w:rPr>
            </w:pPr>
            <w:r>
              <w:rPr>
                <w:sz w:val="22"/>
                <w:szCs w:val="22"/>
              </w:rPr>
              <w:t>1</w:t>
            </w:r>
            <w:r w:rsidR="005426F4">
              <w:rPr>
                <w:sz w:val="22"/>
                <w:szCs w:val="22"/>
              </w:rPr>
              <w:t>64</w:t>
            </w:r>
            <w:r>
              <w:rPr>
                <w:sz w:val="22"/>
                <w:szCs w:val="22"/>
              </w:rPr>
              <w:t>,</w:t>
            </w:r>
            <w:r w:rsidR="005426F4">
              <w:rPr>
                <w:sz w:val="22"/>
                <w:szCs w:val="22"/>
              </w:rPr>
              <w:t>4</w:t>
            </w:r>
          </w:p>
        </w:tc>
        <w:tc>
          <w:tcPr>
            <w:tcW w:w="569" w:type="pct"/>
            <w:tcBorders>
              <w:top w:val="single" w:sz="4" w:space="0" w:color="auto"/>
              <w:left w:val="single" w:sz="4" w:space="0" w:color="auto"/>
              <w:right w:val="single" w:sz="4" w:space="0" w:color="auto"/>
            </w:tcBorders>
            <w:vAlign w:val="bottom"/>
          </w:tcPr>
          <w:p w:rsidR="00D93B04" w:rsidRPr="004E7EE9" w:rsidRDefault="005426F4" w:rsidP="00FB19C1">
            <w:pPr>
              <w:spacing w:before="60"/>
              <w:ind w:right="198"/>
              <w:jc w:val="right"/>
              <w:rPr>
                <w:sz w:val="22"/>
                <w:szCs w:val="22"/>
              </w:rPr>
            </w:pPr>
            <w:r>
              <w:rPr>
                <w:sz w:val="22"/>
                <w:szCs w:val="22"/>
              </w:rPr>
              <w:t>1</w:t>
            </w:r>
            <w:r w:rsidR="00D93B04">
              <w:rPr>
                <w:sz w:val="22"/>
                <w:szCs w:val="22"/>
              </w:rPr>
              <w:t>0</w:t>
            </w:r>
            <w:r>
              <w:rPr>
                <w:sz w:val="22"/>
                <w:szCs w:val="22"/>
              </w:rPr>
              <w:t>9</w:t>
            </w:r>
            <w:r w:rsidR="00D93B04">
              <w:rPr>
                <w:sz w:val="22"/>
                <w:szCs w:val="22"/>
              </w:rPr>
              <w:t>,</w:t>
            </w:r>
            <w:r>
              <w:rPr>
                <w:sz w:val="22"/>
                <w:szCs w:val="22"/>
              </w:rPr>
              <w:t>2</w:t>
            </w:r>
          </w:p>
        </w:tc>
      </w:tr>
      <w:tr w:rsidR="00D93B04" w:rsidTr="00115F95">
        <w:trPr>
          <w:cantSplit/>
          <w:jc w:val="center"/>
        </w:trPr>
        <w:tc>
          <w:tcPr>
            <w:tcW w:w="1515" w:type="pct"/>
            <w:tcBorders>
              <w:top w:val="nil"/>
              <w:left w:val="single" w:sz="4" w:space="0" w:color="auto"/>
              <w:right w:val="single" w:sz="4" w:space="0" w:color="auto"/>
            </w:tcBorders>
            <w:vAlign w:val="bottom"/>
            <w:hideMark/>
          </w:tcPr>
          <w:p w:rsidR="00D93B04" w:rsidRPr="00EB236D" w:rsidRDefault="00D93B04" w:rsidP="00FB19C1">
            <w:pPr>
              <w:spacing w:before="60"/>
              <w:ind w:left="57" w:right="-113"/>
              <w:rPr>
                <w:rFonts w:eastAsia="Arial Unicode MS"/>
                <w:spacing w:val="-4"/>
                <w:sz w:val="22"/>
                <w:szCs w:val="22"/>
              </w:rPr>
            </w:pPr>
            <w:r w:rsidRPr="00EB236D">
              <w:rPr>
                <w:rFonts w:eastAsia="Arial Unicode MS"/>
                <w:spacing w:val="-4"/>
                <w:sz w:val="22"/>
                <w:szCs w:val="22"/>
              </w:rPr>
              <w:t xml:space="preserve">профессиональная, научная </w:t>
            </w:r>
            <w:r w:rsidRPr="00EB236D">
              <w:rPr>
                <w:rFonts w:eastAsia="Arial Unicode MS"/>
                <w:spacing w:val="-4"/>
                <w:sz w:val="22"/>
                <w:szCs w:val="22"/>
              </w:rPr>
              <w:br/>
              <w:t>и техническая деятельность</w:t>
            </w:r>
          </w:p>
        </w:tc>
        <w:tc>
          <w:tcPr>
            <w:tcW w:w="605" w:type="pct"/>
            <w:tcBorders>
              <w:top w:val="nil"/>
              <w:left w:val="single" w:sz="4" w:space="0" w:color="auto"/>
              <w:right w:val="single" w:sz="4" w:space="0" w:color="auto"/>
            </w:tcBorders>
            <w:vAlign w:val="bottom"/>
          </w:tcPr>
          <w:p w:rsidR="00D93B04" w:rsidRPr="00C872B7" w:rsidRDefault="00D93B04" w:rsidP="003B314D">
            <w:pPr>
              <w:tabs>
                <w:tab w:val="left" w:pos="0"/>
              </w:tabs>
              <w:spacing w:before="60"/>
              <w:ind w:right="255"/>
              <w:jc w:val="right"/>
              <w:rPr>
                <w:sz w:val="22"/>
              </w:rPr>
            </w:pPr>
            <w:r>
              <w:rPr>
                <w:sz w:val="22"/>
              </w:rPr>
              <w:t>3</w:t>
            </w:r>
            <w:r w:rsidR="005426F4">
              <w:rPr>
                <w:sz w:val="22"/>
              </w:rPr>
              <w:t>73</w:t>
            </w:r>
            <w:r>
              <w:rPr>
                <w:sz w:val="22"/>
              </w:rPr>
              <w:t>,</w:t>
            </w:r>
            <w:r w:rsidR="005426F4">
              <w:rPr>
                <w:sz w:val="22"/>
              </w:rPr>
              <w:t>6</w:t>
            </w:r>
          </w:p>
        </w:tc>
        <w:tc>
          <w:tcPr>
            <w:tcW w:w="569" w:type="pct"/>
            <w:tcBorders>
              <w:top w:val="nil"/>
              <w:left w:val="single" w:sz="4" w:space="0" w:color="auto"/>
              <w:right w:val="single" w:sz="4" w:space="0" w:color="auto"/>
            </w:tcBorders>
            <w:vAlign w:val="bottom"/>
          </w:tcPr>
          <w:p w:rsidR="00D93B04" w:rsidRPr="00817FE2" w:rsidRDefault="005426F4" w:rsidP="00FB19C1">
            <w:pPr>
              <w:widowControl w:val="0"/>
              <w:autoSpaceDE w:val="0"/>
              <w:autoSpaceDN w:val="0"/>
              <w:adjustRightInd w:val="0"/>
              <w:spacing w:before="60"/>
              <w:ind w:right="170"/>
              <w:jc w:val="right"/>
              <w:rPr>
                <w:sz w:val="22"/>
              </w:rPr>
            </w:pPr>
            <w:r>
              <w:rPr>
                <w:sz w:val="22"/>
              </w:rPr>
              <w:t>100</w:t>
            </w:r>
            <w:r w:rsidR="00D93B04">
              <w:rPr>
                <w:sz w:val="22"/>
              </w:rPr>
              <w:t>,0</w:t>
            </w:r>
            <w:r>
              <w:rPr>
                <w:sz w:val="22"/>
              </w:rPr>
              <w:t>2</w:t>
            </w:r>
          </w:p>
        </w:tc>
        <w:tc>
          <w:tcPr>
            <w:tcW w:w="570" w:type="pct"/>
            <w:tcBorders>
              <w:top w:val="nil"/>
              <w:left w:val="single" w:sz="4" w:space="0" w:color="auto"/>
              <w:right w:val="single" w:sz="4" w:space="0" w:color="auto"/>
            </w:tcBorders>
            <w:vAlign w:val="bottom"/>
          </w:tcPr>
          <w:p w:rsidR="00D93B04" w:rsidRPr="004E7EE9" w:rsidRDefault="005426F4" w:rsidP="003B314D">
            <w:pPr>
              <w:widowControl w:val="0"/>
              <w:autoSpaceDE w:val="0"/>
              <w:autoSpaceDN w:val="0"/>
              <w:adjustRightInd w:val="0"/>
              <w:spacing w:before="60"/>
              <w:ind w:right="227"/>
              <w:jc w:val="right"/>
              <w:rPr>
                <w:sz w:val="22"/>
              </w:rPr>
            </w:pPr>
            <w:r>
              <w:rPr>
                <w:sz w:val="22"/>
              </w:rPr>
              <w:t>103</w:t>
            </w:r>
            <w:r w:rsidR="00D93B04">
              <w:rPr>
                <w:sz w:val="22"/>
              </w:rPr>
              <w:t>,</w:t>
            </w:r>
            <w:r>
              <w:rPr>
                <w:sz w:val="22"/>
              </w:rPr>
              <w:t>1</w:t>
            </w:r>
          </w:p>
        </w:tc>
        <w:tc>
          <w:tcPr>
            <w:tcW w:w="604" w:type="pct"/>
            <w:tcBorders>
              <w:top w:val="nil"/>
              <w:left w:val="single" w:sz="4" w:space="0" w:color="auto"/>
              <w:right w:val="single" w:sz="4" w:space="0" w:color="auto"/>
            </w:tcBorders>
            <w:vAlign w:val="bottom"/>
          </w:tcPr>
          <w:p w:rsidR="00D93B04" w:rsidRPr="00817FE2" w:rsidRDefault="005426F4" w:rsidP="003B314D">
            <w:pPr>
              <w:tabs>
                <w:tab w:val="left" w:pos="0"/>
              </w:tabs>
              <w:spacing w:before="60"/>
              <w:ind w:right="295"/>
              <w:jc w:val="right"/>
              <w:rPr>
                <w:sz w:val="22"/>
              </w:rPr>
            </w:pPr>
            <w:r>
              <w:rPr>
                <w:sz w:val="22"/>
              </w:rPr>
              <w:t>10</w:t>
            </w:r>
            <w:r w:rsidR="00D93B04">
              <w:rPr>
                <w:sz w:val="22"/>
              </w:rPr>
              <w:t>,</w:t>
            </w:r>
            <w:r>
              <w:rPr>
                <w:sz w:val="22"/>
              </w:rPr>
              <w:t>8</w:t>
            </w:r>
          </w:p>
        </w:tc>
        <w:tc>
          <w:tcPr>
            <w:tcW w:w="568" w:type="pct"/>
            <w:tcBorders>
              <w:top w:val="nil"/>
              <w:left w:val="single" w:sz="4" w:space="0" w:color="auto"/>
              <w:right w:val="single" w:sz="4" w:space="0" w:color="auto"/>
            </w:tcBorders>
            <w:vAlign w:val="bottom"/>
          </w:tcPr>
          <w:p w:rsidR="00D93B04" w:rsidRPr="00B34F52" w:rsidRDefault="00D93B04" w:rsidP="00FB19C1">
            <w:pPr>
              <w:spacing w:before="60"/>
              <w:ind w:right="198"/>
              <w:jc w:val="right"/>
              <w:rPr>
                <w:sz w:val="22"/>
                <w:szCs w:val="22"/>
              </w:rPr>
            </w:pPr>
            <w:r>
              <w:rPr>
                <w:sz w:val="22"/>
                <w:szCs w:val="22"/>
              </w:rPr>
              <w:t>4</w:t>
            </w:r>
            <w:r w:rsidR="005426F4">
              <w:rPr>
                <w:sz w:val="22"/>
                <w:szCs w:val="22"/>
              </w:rPr>
              <w:t>7</w:t>
            </w:r>
            <w:r>
              <w:rPr>
                <w:sz w:val="22"/>
                <w:szCs w:val="22"/>
              </w:rPr>
              <w:t>,</w:t>
            </w:r>
            <w:r w:rsidR="005426F4">
              <w:rPr>
                <w:sz w:val="22"/>
                <w:szCs w:val="22"/>
              </w:rPr>
              <w:t>3</w:t>
            </w:r>
          </w:p>
        </w:tc>
        <w:tc>
          <w:tcPr>
            <w:tcW w:w="569" w:type="pct"/>
            <w:tcBorders>
              <w:top w:val="nil"/>
              <w:left w:val="single" w:sz="4" w:space="0" w:color="auto"/>
              <w:right w:val="single" w:sz="4" w:space="0" w:color="auto"/>
            </w:tcBorders>
            <w:vAlign w:val="bottom"/>
          </w:tcPr>
          <w:p w:rsidR="00D93B04" w:rsidRPr="004E7EE9" w:rsidRDefault="005426F4" w:rsidP="00FB19C1">
            <w:pPr>
              <w:spacing w:before="60"/>
              <w:ind w:right="198"/>
              <w:jc w:val="right"/>
              <w:rPr>
                <w:sz w:val="22"/>
                <w:szCs w:val="22"/>
              </w:rPr>
            </w:pPr>
            <w:r>
              <w:rPr>
                <w:sz w:val="22"/>
                <w:szCs w:val="22"/>
              </w:rPr>
              <w:t>115</w:t>
            </w:r>
            <w:r w:rsidR="00D93B04">
              <w:rPr>
                <w:sz w:val="22"/>
                <w:szCs w:val="22"/>
              </w:rPr>
              <w:t>,</w:t>
            </w:r>
            <w:r>
              <w:rPr>
                <w:sz w:val="22"/>
                <w:szCs w:val="22"/>
              </w:rPr>
              <w:t>2</w:t>
            </w:r>
          </w:p>
        </w:tc>
      </w:tr>
      <w:tr w:rsidR="00D93B04" w:rsidTr="00115F95">
        <w:trPr>
          <w:cantSplit/>
          <w:jc w:val="center"/>
        </w:trPr>
        <w:tc>
          <w:tcPr>
            <w:tcW w:w="1515" w:type="pct"/>
            <w:tcBorders>
              <w:left w:val="single" w:sz="4" w:space="0" w:color="auto"/>
              <w:right w:val="single" w:sz="4" w:space="0" w:color="auto"/>
            </w:tcBorders>
            <w:vAlign w:val="bottom"/>
            <w:hideMark/>
          </w:tcPr>
          <w:p w:rsidR="00D93B04" w:rsidRDefault="00D93B04" w:rsidP="00FB19C1">
            <w:pPr>
              <w:spacing w:before="60"/>
              <w:ind w:left="57" w:righ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605" w:type="pct"/>
            <w:tcBorders>
              <w:left w:val="single" w:sz="4" w:space="0" w:color="auto"/>
              <w:right w:val="single" w:sz="4" w:space="0" w:color="auto"/>
            </w:tcBorders>
            <w:vAlign w:val="bottom"/>
          </w:tcPr>
          <w:p w:rsidR="00D93B04" w:rsidRPr="00817FE2" w:rsidRDefault="005426F4" w:rsidP="003B314D">
            <w:pPr>
              <w:tabs>
                <w:tab w:val="left" w:pos="0"/>
              </w:tabs>
              <w:spacing w:before="60"/>
              <w:ind w:right="255"/>
              <w:jc w:val="right"/>
              <w:rPr>
                <w:sz w:val="22"/>
              </w:rPr>
            </w:pPr>
            <w:r>
              <w:rPr>
                <w:sz w:val="22"/>
              </w:rPr>
              <w:t>55</w:t>
            </w:r>
            <w:r w:rsidR="00D93B04">
              <w:rPr>
                <w:sz w:val="22"/>
              </w:rPr>
              <w:t>,</w:t>
            </w:r>
            <w:r>
              <w:rPr>
                <w:sz w:val="22"/>
              </w:rPr>
              <w:t>3</w:t>
            </w:r>
          </w:p>
        </w:tc>
        <w:tc>
          <w:tcPr>
            <w:tcW w:w="569" w:type="pct"/>
            <w:tcBorders>
              <w:left w:val="single" w:sz="4" w:space="0" w:color="auto"/>
              <w:right w:val="single" w:sz="4" w:space="0" w:color="auto"/>
            </w:tcBorders>
            <w:vAlign w:val="bottom"/>
          </w:tcPr>
          <w:p w:rsidR="00D93B04" w:rsidRPr="00817FE2" w:rsidRDefault="005426F4" w:rsidP="00FB19C1">
            <w:pPr>
              <w:widowControl w:val="0"/>
              <w:autoSpaceDE w:val="0"/>
              <w:autoSpaceDN w:val="0"/>
              <w:adjustRightInd w:val="0"/>
              <w:spacing w:before="60"/>
              <w:ind w:right="170"/>
              <w:jc w:val="right"/>
              <w:rPr>
                <w:sz w:val="22"/>
              </w:rPr>
            </w:pPr>
            <w:r>
              <w:rPr>
                <w:sz w:val="22"/>
              </w:rPr>
              <w:t>84</w:t>
            </w:r>
            <w:r w:rsidR="00D93B04">
              <w:rPr>
                <w:sz w:val="22"/>
              </w:rPr>
              <w:t>,</w:t>
            </w:r>
            <w:r>
              <w:rPr>
                <w:sz w:val="22"/>
              </w:rPr>
              <w:t>2</w:t>
            </w:r>
          </w:p>
        </w:tc>
        <w:tc>
          <w:tcPr>
            <w:tcW w:w="570" w:type="pct"/>
            <w:tcBorders>
              <w:left w:val="single" w:sz="4" w:space="0" w:color="auto"/>
              <w:right w:val="single" w:sz="4" w:space="0" w:color="auto"/>
            </w:tcBorders>
            <w:vAlign w:val="bottom"/>
          </w:tcPr>
          <w:p w:rsidR="00D93B04" w:rsidRPr="004E7EE9" w:rsidRDefault="005426F4" w:rsidP="003B314D">
            <w:pPr>
              <w:widowControl w:val="0"/>
              <w:autoSpaceDE w:val="0"/>
              <w:autoSpaceDN w:val="0"/>
              <w:adjustRightInd w:val="0"/>
              <w:spacing w:before="60"/>
              <w:ind w:right="227"/>
              <w:jc w:val="right"/>
              <w:rPr>
                <w:sz w:val="22"/>
              </w:rPr>
            </w:pPr>
            <w:r>
              <w:rPr>
                <w:sz w:val="22"/>
              </w:rPr>
              <w:t>74</w:t>
            </w:r>
            <w:r w:rsidR="00D93B04">
              <w:rPr>
                <w:sz w:val="22"/>
              </w:rPr>
              <w:t>,</w:t>
            </w:r>
            <w:r>
              <w:rPr>
                <w:sz w:val="22"/>
              </w:rPr>
              <w:t>8</w:t>
            </w:r>
          </w:p>
        </w:tc>
        <w:tc>
          <w:tcPr>
            <w:tcW w:w="604" w:type="pct"/>
            <w:tcBorders>
              <w:left w:val="single" w:sz="4" w:space="0" w:color="auto"/>
              <w:right w:val="single" w:sz="4" w:space="0" w:color="auto"/>
            </w:tcBorders>
            <w:vAlign w:val="bottom"/>
          </w:tcPr>
          <w:p w:rsidR="00D93B04" w:rsidRPr="00817FE2" w:rsidRDefault="00D93B04" w:rsidP="003B314D">
            <w:pPr>
              <w:tabs>
                <w:tab w:val="left" w:pos="0"/>
              </w:tabs>
              <w:spacing w:before="60"/>
              <w:ind w:right="295"/>
              <w:jc w:val="right"/>
              <w:rPr>
                <w:sz w:val="22"/>
              </w:rPr>
            </w:pPr>
            <w:r>
              <w:rPr>
                <w:sz w:val="22"/>
              </w:rPr>
              <w:t>2,</w:t>
            </w:r>
            <w:r w:rsidR="005426F4">
              <w:rPr>
                <w:sz w:val="22"/>
              </w:rPr>
              <w:t>3</w:t>
            </w:r>
          </w:p>
        </w:tc>
        <w:tc>
          <w:tcPr>
            <w:tcW w:w="568" w:type="pct"/>
            <w:tcBorders>
              <w:left w:val="single" w:sz="4" w:space="0" w:color="auto"/>
              <w:right w:val="single" w:sz="4" w:space="0" w:color="auto"/>
            </w:tcBorders>
            <w:vAlign w:val="bottom"/>
          </w:tcPr>
          <w:p w:rsidR="00D93B04" w:rsidRPr="00817FE2" w:rsidRDefault="00D93B04" w:rsidP="00FB19C1">
            <w:pPr>
              <w:spacing w:before="60"/>
              <w:ind w:right="198"/>
              <w:jc w:val="right"/>
              <w:rPr>
                <w:sz w:val="22"/>
                <w:szCs w:val="22"/>
              </w:rPr>
            </w:pPr>
            <w:r>
              <w:rPr>
                <w:sz w:val="22"/>
                <w:szCs w:val="22"/>
              </w:rPr>
              <w:t>1</w:t>
            </w:r>
            <w:r w:rsidR="005426F4">
              <w:rPr>
                <w:sz w:val="22"/>
                <w:szCs w:val="22"/>
              </w:rPr>
              <w:t>1</w:t>
            </w:r>
            <w:r>
              <w:rPr>
                <w:sz w:val="22"/>
                <w:szCs w:val="22"/>
              </w:rPr>
              <w:t>5,</w:t>
            </w:r>
            <w:r w:rsidR="005426F4">
              <w:rPr>
                <w:sz w:val="22"/>
                <w:szCs w:val="22"/>
              </w:rPr>
              <w:t>8</w:t>
            </w:r>
          </w:p>
        </w:tc>
        <w:tc>
          <w:tcPr>
            <w:tcW w:w="569" w:type="pct"/>
            <w:tcBorders>
              <w:left w:val="single" w:sz="4" w:space="0" w:color="auto"/>
              <w:right w:val="single" w:sz="4" w:space="0" w:color="auto"/>
            </w:tcBorders>
            <w:vAlign w:val="bottom"/>
          </w:tcPr>
          <w:p w:rsidR="00D93B04" w:rsidRPr="004E7EE9" w:rsidRDefault="005426F4" w:rsidP="00FB19C1">
            <w:pPr>
              <w:spacing w:before="60"/>
              <w:ind w:right="198"/>
              <w:jc w:val="right"/>
              <w:rPr>
                <w:sz w:val="22"/>
                <w:szCs w:val="22"/>
              </w:rPr>
            </w:pPr>
            <w:r>
              <w:rPr>
                <w:sz w:val="22"/>
                <w:szCs w:val="22"/>
              </w:rPr>
              <w:t>10</w:t>
            </w:r>
            <w:r w:rsidR="00D93B04">
              <w:rPr>
                <w:sz w:val="22"/>
                <w:szCs w:val="22"/>
              </w:rPr>
              <w:t>9,</w:t>
            </w:r>
            <w:r>
              <w:rPr>
                <w:sz w:val="22"/>
                <w:szCs w:val="22"/>
              </w:rPr>
              <w:t>9</w:t>
            </w:r>
          </w:p>
        </w:tc>
      </w:tr>
      <w:tr w:rsidR="00D93B04" w:rsidTr="00115F95">
        <w:trPr>
          <w:cantSplit/>
          <w:jc w:val="center"/>
        </w:trPr>
        <w:tc>
          <w:tcPr>
            <w:tcW w:w="1515" w:type="pct"/>
            <w:tcBorders>
              <w:left w:val="single" w:sz="4" w:space="0" w:color="auto"/>
              <w:right w:val="single" w:sz="4" w:space="0" w:color="auto"/>
            </w:tcBorders>
            <w:vAlign w:val="bottom"/>
            <w:hideMark/>
          </w:tcPr>
          <w:p w:rsidR="00D93B04" w:rsidRDefault="00D93B04" w:rsidP="00FB19C1">
            <w:pPr>
              <w:spacing w:before="60"/>
              <w:ind w:left="57" w:right="-113"/>
              <w:rPr>
                <w:rFonts w:eastAsia="Arial Unicode MS"/>
                <w:sz w:val="22"/>
                <w:szCs w:val="22"/>
              </w:rPr>
            </w:pPr>
            <w:r>
              <w:rPr>
                <w:rFonts w:eastAsia="Arial Unicode MS"/>
                <w:sz w:val="22"/>
                <w:szCs w:val="22"/>
              </w:rPr>
              <w:t>образование</w:t>
            </w:r>
          </w:p>
        </w:tc>
        <w:tc>
          <w:tcPr>
            <w:tcW w:w="605" w:type="pct"/>
            <w:tcBorders>
              <w:left w:val="single" w:sz="4" w:space="0" w:color="auto"/>
              <w:right w:val="single" w:sz="4" w:space="0" w:color="auto"/>
            </w:tcBorders>
            <w:vAlign w:val="bottom"/>
          </w:tcPr>
          <w:p w:rsidR="00D93B04" w:rsidRPr="00C872B7" w:rsidRDefault="00D93B04" w:rsidP="003B314D">
            <w:pPr>
              <w:tabs>
                <w:tab w:val="left" w:pos="0"/>
              </w:tabs>
              <w:spacing w:before="60"/>
              <w:ind w:right="255"/>
              <w:jc w:val="right"/>
              <w:rPr>
                <w:sz w:val="22"/>
              </w:rPr>
            </w:pPr>
            <w:r>
              <w:rPr>
                <w:sz w:val="22"/>
              </w:rPr>
              <w:t>0,1</w:t>
            </w:r>
          </w:p>
        </w:tc>
        <w:tc>
          <w:tcPr>
            <w:tcW w:w="569" w:type="pct"/>
            <w:tcBorders>
              <w:left w:val="single" w:sz="4" w:space="0" w:color="auto"/>
              <w:right w:val="single" w:sz="4" w:space="0" w:color="auto"/>
            </w:tcBorders>
            <w:vAlign w:val="bottom"/>
          </w:tcPr>
          <w:p w:rsidR="00D93B04" w:rsidRPr="00817FE2" w:rsidRDefault="005426F4" w:rsidP="00FB19C1">
            <w:pPr>
              <w:widowControl w:val="0"/>
              <w:autoSpaceDE w:val="0"/>
              <w:autoSpaceDN w:val="0"/>
              <w:adjustRightInd w:val="0"/>
              <w:spacing w:before="60"/>
              <w:ind w:right="170"/>
              <w:jc w:val="right"/>
              <w:rPr>
                <w:sz w:val="22"/>
              </w:rPr>
            </w:pPr>
            <w:r>
              <w:rPr>
                <w:sz w:val="22"/>
              </w:rPr>
              <w:t>90</w:t>
            </w:r>
            <w:r w:rsidR="00D93B04">
              <w:rPr>
                <w:sz w:val="22"/>
              </w:rPr>
              <w:t>,</w:t>
            </w:r>
            <w:r>
              <w:rPr>
                <w:sz w:val="22"/>
              </w:rPr>
              <w:t>6</w:t>
            </w:r>
          </w:p>
        </w:tc>
        <w:tc>
          <w:tcPr>
            <w:tcW w:w="570" w:type="pct"/>
            <w:tcBorders>
              <w:left w:val="single" w:sz="4" w:space="0" w:color="auto"/>
              <w:right w:val="single" w:sz="4" w:space="0" w:color="auto"/>
            </w:tcBorders>
            <w:vAlign w:val="bottom"/>
          </w:tcPr>
          <w:p w:rsidR="00D93B04" w:rsidRPr="004E7EE9" w:rsidRDefault="005426F4" w:rsidP="003B314D">
            <w:pPr>
              <w:widowControl w:val="0"/>
              <w:autoSpaceDE w:val="0"/>
              <w:autoSpaceDN w:val="0"/>
              <w:adjustRightInd w:val="0"/>
              <w:spacing w:before="60"/>
              <w:ind w:right="227"/>
              <w:jc w:val="right"/>
              <w:rPr>
                <w:sz w:val="22"/>
              </w:rPr>
            </w:pPr>
            <w:r>
              <w:rPr>
                <w:sz w:val="22"/>
              </w:rPr>
              <w:t>105</w:t>
            </w:r>
            <w:r w:rsidR="00D93B04">
              <w:rPr>
                <w:sz w:val="22"/>
              </w:rPr>
              <w:t>,</w:t>
            </w:r>
            <w:r>
              <w:rPr>
                <w:sz w:val="22"/>
              </w:rPr>
              <w:t>0</w:t>
            </w:r>
          </w:p>
        </w:tc>
        <w:tc>
          <w:tcPr>
            <w:tcW w:w="604" w:type="pct"/>
            <w:tcBorders>
              <w:left w:val="single" w:sz="4" w:space="0" w:color="auto"/>
              <w:right w:val="single" w:sz="4" w:space="0" w:color="auto"/>
            </w:tcBorders>
            <w:vAlign w:val="bottom"/>
          </w:tcPr>
          <w:p w:rsidR="00D93B04" w:rsidRDefault="00D93B04" w:rsidP="003B314D">
            <w:pPr>
              <w:tabs>
                <w:tab w:val="left" w:pos="0"/>
              </w:tabs>
              <w:spacing w:before="60"/>
              <w:ind w:right="295"/>
              <w:jc w:val="right"/>
              <w:rPr>
                <w:sz w:val="22"/>
              </w:rPr>
            </w:pPr>
            <w:r>
              <w:rPr>
                <w:sz w:val="22"/>
              </w:rPr>
              <w:t>0,0</w:t>
            </w:r>
            <w:r w:rsidR="005426F4">
              <w:rPr>
                <w:sz w:val="22"/>
              </w:rPr>
              <w:t>1</w:t>
            </w:r>
          </w:p>
        </w:tc>
        <w:tc>
          <w:tcPr>
            <w:tcW w:w="568" w:type="pct"/>
            <w:tcBorders>
              <w:left w:val="single" w:sz="4" w:space="0" w:color="auto"/>
              <w:right w:val="single" w:sz="4" w:space="0" w:color="auto"/>
            </w:tcBorders>
            <w:vAlign w:val="bottom"/>
          </w:tcPr>
          <w:p w:rsidR="00D93B04" w:rsidRPr="00817FE2" w:rsidRDefault="005426F4" w:rsidP="00FB19C1">
            <w:pPr>
              <w:spacing w:before="60"/>
              <w:ind w:right="198"/>
              <w:jc w:val="right"/>
              <w:rPr>
                <w:sz w:val="22"/>
                <w:szCs w:val="22"/>
              </w:rPr>
            </w:pPr>
            <w:r>
              <w:rPr>
                <w:sz w:val="22"/>
                <w:szCs w:val="22"/>
              </w:rPr>
              <w:t>1</w:t>
            </w:r>
            <w:r w:rsidR="00D93B04">
              <w:rPr>
                <w:sz w:val="22"/>
                <w:szCs w:val="22"/>
              </w:rPr>
              <w:t>75,0</w:t>
            </w:r>
          </w:p>
        </w:tc>
        <w:tc>
          <w:tcPr>
            <w:tcW w:w="569" w:type="pct"/>
            <w:tcBorders>
              <w:left w:val="single" w:sz="4" w:space="0" w:color="auto"/>
              <w:right w:val="single" w:sz="4" w:space="0" w:color="auto"/>
            </w:tcBorders>
            <w:vAlign w:val="bottom"/>
          </w:tcPr>
          <w:p w:rsidR="00D93B04" w:rsidRPr="004E7EE9" w:rsidRDefault="005426F4" w:rsidP="00FB19C1">
            <w:pPr>
              <w:spacing w:before="60"/>
              <w:ind w:right="198"/>
              <w:jc w:val="right"/>
              <w:rPr>
                <w:sz w:val="22"/>
                <w:szCs w:val="22"/>
              </w:rPr>
            </w:pPr>
            <w:r>
              <w:rPr>
                <w:sz w:val="22"/>
                <w:szCs w:val="22"/>
              </w:rPr>
              <w:t>233</w:t>
            </w:r>
            <w:r w:rsidR="00D93B04">
              <w:rPr>
                <w:sz w:val="22"/>
                <w:szCs w:val="22"/>
              </w:rPr>
              <w:t>,</w:t>
            </w:r>
            <w:r>
              <w:rPr>
                <w:sz w:val="22"/>
                <w:szCs w:val="22"/>
              </w:rPr>
              <w:t>3</w:t>
            </w:r>
          </w:p>
        </w:tc>
      </w:tr>
      <w:tr w:rsidR="00D93B04" w:rsidTr="008F0159">
        <w:trPr>
          <w:cantSplit/>
          <w:jc w:val="center"/>
        </w:trPr>
        <w:tc>
          <w:tcPr>
            <w:tcW w:w="1515" w:type="pct"/>
            <w:tcBorders>
              <w:left w:val="single" w:sz="4" w:space="0" w:color="auto"/>
              <w:bottom w:val="nil"/>
              <w:right w:val="single" w:sz="4" w:space="0" w:color="auto"/>
            </w:tcBorders>
            <w:vAlign w:val="bottom"/>
            <w:hideMark/>
          </w:tcPr>
          <w:p w:rsidR="00D93B04" w:rsidRDefault="00D93B04" w:rsidP="00FB19C1">
            <w:pPr>
              <w:spacing w:before="60"/>
              <w:ind w:left="57" w:righ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605" w:type="pct"/>
            <w:tcBorders>
              <w:left w:val="single" w:sz="4" w:space="0" w:color="auto"/>
              <w:bottom w:val="nil"/>
              <w:right w:val="single" w:sz="4" w:space="0" w:color="auto"/>
            </w:tcBorders>
            <w:vAlign w:val="bottom"/>
          </w:tcPr>
          <w:p w:rsidR="00D93B04" w:rsidRPr="00970A91" w:rsidRDefault="00D93B04" w:rsidP="003B314D">
            <w:pPr>
              <w:tabs>
                <w:tab w:val="left" w:pos="0"/>
              </w:tabs>
              <w:spacing w:before="60"/>
              <w:ind w:right="255"/>
              <w:jc w:val="right"/>
              <w:rPr>
                <w:sz w:val="22"/>
              </w:rPr>
            </w:pPr>
            <w:r>
              <w:rPr>
                <w:sz w:val="22"/>
              </w:rPr>
              <w:t>5,</w:t>
            </w:r>
            <w:r w:rsidR="005426F4">
              <w:rPr>
                <w:sz w:val="22"/>
              </w:rPr>
              <w:t>7</w:t>
            </w:r>
          </w:p>
        </w:tc>
        <w:tc>
          <w:tcPr>
            <w:tcW w:w="569" w:type="pct"/>
            <w:tcBorders>
              <w:left w:val="single" w:sz="4" w:space="0" w:color="auto"/>
              <w:bottom w:val="nil"/>
              <w:right w:val="single" w:sz="4" w:space="0" w:color="auto"/>
            </w:tcBorders>
            <w:vAlign w:val="bottom"/>
          </w:tcPr>
          <w:p w:rsidR="00D93B04" w:rsidRPr="00817FE2" w:rsidRDefault="00D93B04" w:rsidP="00FB19C1">
            <w:pPr>
              <w:widowControl w:val="0"/>
              <w:autoSpaceDE w:val="0"/>
              <w:autoSpaceDN w:val="0"/>
              <w:adjustRightInd w:val="0"/>
              <w:spacing w:before="60"/>
              <w:ind w:right="170"/>
              <w:jc w:val="right"/>
              <w:rPr>
                <w:sz w:val="22"/>
              </w:rPr>
            </w:pPr>
            <w:r>
              <w:rPr>
                <w:sz w:val="22"/>
              </w:rPr>
              <w:t>1</w:t>
            </w:r>
            <w:r w:rsidR="005426F4">
              <w:rPr>
                <w:sz w:val="22"/>
              </w:rPr>
              <w:t>17</w:t>
            </w:r>
            <w:r>
              <w:rPr>
                <w:sz w:val="22"/>
              </w:rPr>
              <w:t>,</w:t>
            </w:r>
            <w:r w:rsidR="005426F4">
              <w:rPr>
                <w:sz w:val="22"/>
              </w:rPr>
              <w:t>6</w:t>
            </w:r>
          </w:p>
        </w:tc>
        <w:tc>
          <w:tcPr>
            <w:tcW w:w="570" w:type="pct"/>
            <w:tcBorders>
              <w:left w:val="single" w:sz="4" w:space="0" w:color="auto"/>
              <w:bottom w:val="nil"/>
              <w:right w:val="single" w:sz="4" w:space="0" w:color="auto"/>
            </w:tcBorders>
            <w:vAlign w:val="bottom"/>
          </w:tcPr>
          <w:p w:rsidR="00D93B04" w:rsidRPr="004E7EE9" w:rsidRDefault="00D93B04" w:rsidP="003B314D">
            <w:pPr>
              <w:widowControl w:val="0"/>
              <w:autoSpaceDE w:val="0"/>
              <w:autoSpaceDN w:val="0"/>
              <w:adjustRightInd w:val="0"/>
              <w:spacing w:before="60"/>
              <w:ind w:right="227"/>
              <w:jc w:val="right"/>
              <w:rPr>
                <w:sz w:val="22"/>
              </w:rPr>
            </w:pPr>
            <w:r>
              <w:rPr>
                <w:sz w:val="22"/>
              </w:rPr>
              <w:t>11</w:t>
            </w:r>
            <w:r w:rsidR="005426F4">
              <w:rPr>
                <w:sz w:val="22"/>
              </w:rPr>
              <w:t>2</w:t>
            </w:r>
            <w:r>
              <w:rPr>
                <w:sz w:val="22"/>
              </w:rPr>
              <w:t>,</w:t>
            </w:r>
            <w:r w:rsidR="005426F4">
              <w:rPr>
                <w:sz w:val="22"/>
              </w:rPr>
              <w:t>9</w:t>
            </w:r>
          </w:p>
        </w:tc>
        <w:tc>
          <w:tcPr>
            <w:tcW w:w="604" w:type="pct"/>
            <w:tcBorders>
              <w:left w:val="single" w:sz="4" w:space="0" w:color="auto"/>
              <w:bottom w:val="nil"/>
              <w:right w:val="single" w:sz="4" w:space="0" w:color="auto"/>
            </w:tcBorders>
            <w:vAlign w:val="bottom"/>
          </w:tcPr>
          <w:p w:rsidR="00D93B04" w:rsidRPr="00817FE2" w:rsidRDefault="00D93B04" w:rsidP="003B314D">
            <w:pPr>
              <w:tabs>
                <w:tab w:val="left" w:pos="0"/>
              </w:tabs>
              <w:spacing w:before="60"/>
              <w:ind w:right="295"/>
              <w:jc w:val="right"/>
              <w:rPr>
                <w:sz w:val="22"/>
              </w:rPr>
            </w:pPr>
            <w:r>
              <w:rPr>
                <w:sz w:val="22"/>
              </w:rPr>
              <w:t>0,01</w:t>
            </w:r>
          </w:p>
        </w:tc>
        <w:tc>
          <w:tcPr>
            <w:tcW w:w="568" w:type="pct"/>
            <w:tcBorders>
              <w:left w:val="single" w:sz="4" w:space="0" w:color="auto"/>
              <w:bottom w:val="nil"/>
              <w:right w:val="single" w:sz="4" w:space="0" w:color="auto"/>
            </w:tcBorders>
            <w:vAlign w:val="bottom"/>
          </w:tcPr>
          <w:p w:rsidR="00D93B04" w:rsidRPr="00817FE2" w:rsidRDefault="00D93B04" w:rsidP="00FB19C1">
            <w:pPr>
              <w:spacing w:before="60"/>
              <w:ind w:right="198"/>
              <w:jc w:val="right"/>
              <w:rPr>
                <w:sz w:val="22"/>
                <w:szCs w:val="22"/>
              </w:rPr>
            </w:pPr>
            <w:r>
              <w:rPr>
                <w:sz w:val="22"/>
                <w:szCs w:val="22"/>
              </w:rPr>
              <w:t>90,0</w:t>
            </w:r>
          </w:p>
        </w:tc>
        <w:tc>
          <w:tcPr>
            <w:tcW w:w="569" w:type="pct"/>
            <w:tcBorders>
              <w:left w:val="single" w:sz="4" w:space="0" w:color="auto"/>
              <w:bottom w:val="nil"/>
              <w:right w:val="single" w:sz="4" w:space="0" w:color="auto"/>
            </w:tcBorders>
            <w:vAlign w:val="bottom"/>
          </w:tcPr>
          <w:p w:rsidR="00D93B04" w:rsidRPr="004E7EE9" w:rsidRDefault="005426F4" w:rsidP="00FB19C1">
            <w:pPr>
              <w:spacing w:before="60"/>
              <w:ind w:right="198"/>
              <w:jc w:val="right"/>
              <w:rPr>
                <w:sz w:val="22"/>
                <w:szCs w:val="22"/>
              </w:rPr>
            </w:pPr>
            <w:r>
              <w:rPr>
                <w:sz w:val="22"/>
                <w:szCs w:val="22"/>
              </w:rPr>
              <w:t>10</w:t>
            </w:r>
            <w:r w:rsidR="00D93B04">
              <w:rPr>
                <w:sz w:val="22"/>
                <w:szCs w:val="22"/>
              </w:rPr>
              <w:t>0,0</w:t>
            </w:r>
          </w:p>
        </w:tc>
      </w:tr>
      <w:tr w:rsidR="00D93B04" w:rsidTr="008F0159">
        <w:trPr>
          <w:cantSplit/>
          <w:jc w:val="center"/>
        </w:trPr>
        <w:tc>
          <w:tcPr>
            <w:tcW w:w="1515" w:type="pct"/>
            <w:tcBorders>
              <w:top w:val="nil"/>
              <w:left w:val="single" w:sz="4" w:space="0" w:color="auto"/>
              <w:bottom w:val="nil"/>
              <w:right w:val="single" w:sz="4" w:space="0" w:color="auto"/>
            </w:tcBorders>
            <w:vAlign w:val="bottom"/>
            <w:hideMark/>
          </w:tcPr>
          <w:p w:rsidR="00D93B04" w:rsidRDefault="00D93B04" w:rsidP="00FB19C1">
            <w:pPr>
              <w:spacing w:before="60"/>
              <w:ind w:left="57" w:right="-113"/>
              <w:rPr>
                <w:rFonts w:eastAsia="Arial Unicode MS"/>
                <w:sz w:val="22"/>
                <w:szCs w:val="22"/>
              </w:rPr>
            </w:pPr>
            <w:r>
              <w:rPr>
                <w:rFonts w:eastAsia="Arial Unicode MS"/>
                <w:sz w:val="22"/>
                <w:szCs w:val="22"/>
              </w:rPr>
              <w:t>творчество, спорт, развлечения и отдых</w:t>
            </w:r>
          </w:p>
        </w:tc>
        <w:tc>
          <w:tcPr>
            <w:tcW w:w="605" w:type="pct"/>
            <w:tcBorders>
              <w:top w:val="nil"/>
              <w:left w:val="single" w:sz="4" w:space="0" w:color="auto"/>
              <w:bottom w:val="nil"/>
              <w:right w:val="single" w:sz="4" w:space="0" w:color="auto"/>
            </w:tcBorders>
            <w:vAlign w:val="bottom"/>
          </w:tcPr>
          <w:p w:rsidR="00D93B04" w:rsidRPr="00C872B7" w:rsidRDefault="00D93B04" w:rsidP="003B314D">
            <w:pPr>
              <w:tabs>
                <w:tab w:val="left" w:pos="0"/>
              </w:tabs>
              <w:spacing w:before="60"/>
              <w:ind w:right="255"/>
              <w:jc w:val="right"/>
              <w:rPr>
                <w:sz w:val="22"/>
              </w:rPr>
            </w:pPr>
            <w:r>
              <w:rPr>
                <w:sz w:val="22"/>
              </w:rPr>
              <w:t>1,</w:t>
            </w:r>
            <w:r w:rsidR="005426F4">
              <w:rPr>
                <w:sz w:val="22"/>
              </w:rPr>
              <w:t>7</w:t>
            </w:r>
          </w:p>
        </w:tc>
        <w:tc>
          <w:tcPr>
            <w:tcW w:w="569" w:type="pct"/>
            <w:tcBorders>
              <w:top w:val="nil"/>
              <w:left w:val="single" w:sz="4" w:space="0" w:color="auto"/>
              <w:bottom w:val="nil"/>
              <w:right w:val="single" w:sz="4" w:space="0" w:color="auto"/>
            </w:tcBorders>
            <w:vAlign w:val="bottom"/>
          </w:tcPr>
          <w:p w:rsidR="00D93B04" w:rsidRPr="00817FE2" w:rsidRDefault="00D93B04" w:rsidP="00FB19C1">
            <w:pPr>
              <w:widowControl w:val="0"/>
              <w:autoSpaceDE w:val="0"/>
              <w:autoSpaceDN w:val="0"/>
              <w:adjustRightInd w:val="0"/>
              <w:spacing w:before="60"/>
              <w:ind w:right="170"/>
              <w:jc w:val="right"/>
              <w:rPr>
                <w:sz w:val="22"/>
              </w:rPr>
            </w:pPr>
            <w:r>
              <w:rPr>
                <w:sz w:val="22"/>
              </w:rPr>
              <w:t>1</w:t>
            </w:r>
            <w:r w:rsidR="005426F4">
              <w:rPr>
                <w:sz w:val="22"/>
              </w:rPr>
              <w:t>39</w:t>
            </w:r>
            <w:r>
              <w:rPr>
                <w:sz w:val="22"/>
              </w:rPr>
              <w:t>,</w:t>
            </w:r>
            <w:r w:rsidR="005426F4">
              <w:rPr>
                <w:sz w:val="22"/>
              </w:rPr>
              <w:t>4</w:t>
            </w:r>
          </w:p>
        </w:tc>
        <w:tc>
          <w:tcPr>
            <w:tcW w:w="570" w:type="pct"/>
            <w:tcBorders>
              <w:top w:val="nil"/>
              <w:left w:val="single" w:sz="4" w:space="0" w:color="auto"/>
              <w:bottom w:val="nil"/>
              <w:right w:val="single" w:sz="4" w:space="0" w:color="auto"/>
            </w:tcBorders>
            <w:vAlign w:val="bottom"/>
          </w:tcPr>
          <w:p w:rsidR="00D93B04" w:rsidRPr="004E7EE9" w:rsidRDefault="005426F4" w:rsidP="003B314D">
            <w:pPr>
              <w:widowControl w:val="0"/>
              <w:autoSpaceDE w:val="0"/>
              <w:autoSpaceDN w:val="0"/>
              <w:adjustRightInd w:val="0"/>
              <w:spacing w:before="60"/>
              <w:ind w:right="227"/>
              <w:jc w:val="right"/>
              <w:rPr>
                <w:sz w:val="22"/>
              </w:rPr>
            </w:pPr>
            <w:r>
              <w:rPr>
                <w:sz w:val="22"/>
              </w:rPr>
              <w:t>136</w:t>
            </w:r>
            <w:r w:rsidR="00D93B04">
              <w:rPr>
                <w:sz w:val="22"/>
              </w:rPr>
              <w:t>,</w:t>
            </w:r>
            <w:r>
              <w:rPr>
                <w:sz w:val="22"/>
              </w:rPr>
              <w:t>7</w:t>
            </w:r>
          </w:p>
        </w:tc>
        <w:tc>
          <w:tcPr>
            <w:tcW w:w="604" w:type="pct"/>
            <w:tcBorders>
              <w:top w:val="nil"/>
              <w:left w:val="single" w:sz="4" w:space="0" w:color="auto"/>
              <w:bottom w:val="nil"/>
              <w:right w:val="single" w:sz="4" w:space="0" w:color="auto"/>
            </w:tcBorders>
            <w:vAlign w:val="bottom"/>
          </w:tcPr>
          <w:p w:rsidR="00D93B04" w:rsidRPr="00C872B7" w:rsidRDefault="00D93B04" w:rsidP="003B314D">
            <w:pPr>
              <w:tabs>
                <w:tab w:val="left" w:pos="0"/>
              </w:tabs>
              <w:spacing w:before="60"/>
              <w:ind w:right="295"/>
              <w:jc w:val="right"/>
              <w:rPr>
                <w:sz w:val="22"/>
              </w:rPr>
            </w:pPr>
            <w:r>
              <w:rPr>
                <w:sz w:val="22"/>
              </w:rPr>
              <w:t>0,</w:t>
            </w:r>
            <w:r w:rsidR="005426F4">
              <w:rPr>
                <w:sz w:val="22"/>
              </w:rPr>
              <w:t>4</w:t>
            </w:r>
          </w:p>
        </w:tc>
        <w:tc>
          <w:tcPr>
            <w:tcW w:w="568" w:type="pct"/>
            <w:tcBorders>
              <w:top w:val="nil"/>
              <w:left w:val="single" w:sz="4" w:space="0" w:color="auto"/>
              <w:bottom w:val="nil"/>
              <w:right w:val="single" w:sz="4" w:space="0" w:color="auto"/>
            </w:tcBorders>
            <w:vAlign w:val="bottom"/>
          </w:tcPr>
          <w:p w:rsidR="00D93B04" w:rsidRPr="00817FE2" w:rsidRDefault="00D93B04" w:rsidP="00FB19C1">
            <w:pPr>
              <w:spacing w:before="60"/>
              <w:ind w:right="198"/>
              <w:jc w:val="right"/>
              <w:rPr>
                <w:sz w:val="22"/>
                <w:szCs w:val="22"/>
              </w:rPr>
            </w:pPr>
            <w:r>
              <w:rPr>
                <w:sz w:val="22"/>
                <w:szCs w:val="22"/>
              </w:rPr>
              <w:t>1</w:t>
            </w:r>
            <w:r w:rsidR="005426F4">
              <w:rPr>
                <w:sz w:val="22"/>
                <w:szCs w:val="22"/>
              </w:rPr>
              <w:t>05</w:t>
            </w:r>
            <w:r>
              <w:rPr>
                <w:sz w:val="22"/>
                <w:szCs w:val="22"/>
              </w:rPr>
              <w:t>,</w:t>
            </w:r>
            <w:r w:rsidR="005426F4">
              <w:rPr>
                <w:sz w:val="22"/>
                <w:szCs w:val="22"/>
              </w:rPr>
              <w:t>2</w:t>
            </w:r>
          </w:p>
        </w:tc>
        <w:tc>
          <w:tcPr>
            <w:tcW w:w="569" w:type="pct"/>
            <w:tcBorders>
              <w:top w:val="nil"/>
              <w:left w:val="single" w:sz="4" w:space="0" w:color="auto"/>
              <w:bottom w:val="nil"/>
              <w:right w:val="single" w:sz="4" w:space="0" w:color="auto"/>
            </w:tcBorders>
            <w:vAlign w:val="bottom"/>
          </w:tcPr>
          <w:p w:rsidR="00D93B04" w:rsidRPr="004E7EE9" w:rsidRDefault="005426F4" w:rsidP="00FB19C1">
            <w:pPr>
              <w:spacing w:before="60"/>
              <w:ind w:right="198"/>
              <w:jc w:val="right"/>
              <w:rPr>
                <w:sz w:val="22"/>
                <w:szCs w:val="22"/>
              </w:rPr>
            </w:pPr>
            <w:r>
              <w:rPr>
                <w:sz w:val="22"/>
                <w:szCs w:val="22"/>
              </w:rPr>
              <w:t>93</w:t>
            </w:r>
            <w:r w:rsidR="00D93B04">
              <w:rPr>
                <w:sz w:val="22"/>
                <w:szCs w:val="22"/>
              </w:rPr>
              <w:t>,</w:t>
            </w:r>
            <w:r>
              <w:rPr>
                <w:sz w:val="22"/>
                <w:szCs w:val="22"/>
              </w:rPr>
              <w:t>3</w:t>
            </w:r>
          </w:p>
        </w:tc>
      </w:tr>
      <w:tr w:rsidR="00D93B04" w:rsidTr="008F0159">
        <w:trPr>
          <w:cantSplit/>
          <w:jc w:val="center"/>
        </w:trPr>
        <w:tc>
          <w:tcPr>
            <w:tcW w:w="1515" w:type="pct"/>
            <w:tcBorders>
              <w:top w:val="nil"/>
              <w:left w:val="single" w:sz="4" w:space="0" w:color="auto"/>
              <w:bottom w:val="double" w:sz="4" w:space="0" w:color="auto"/>
              <w:right w:val="single" w:sz="4" w:space="0" w:color="auto"/>
            </w:tcBorders>
            <w:vAlign w:val="bottom"/>
            <w:hideMark/>
          </w:tcPr>
          <w:p w:rsidR="00D93B04" w:rsidRDefault="00D93B04" w:rsidP="00FB19C1">
            <w:pPr>
              <w:spacing w:before="60"/>
              <w:ind w:left="57" w:right="-113"/>
              <w:rPr>
                <w:rFonts w:eastAsia="Arial Unicode MS"/>
                <w:sz w:val="22"/>
                <w:szCs w:val="22"/>
              </w:rPr>
            </w:pPr>
            <w:r>
              <w:rPr>
                <w:rFonts w:eastAsia="Arial Unicode MS"/>
                <w:sz w:val="22"/>
                <w:szCs w:val="22"/>
              </w:rPr>
              <w:t>предоставление прочих видов услуг</w:t>
            </w:r>
          </w:p>
        </w:tc>
        <w:tc>
          <w:tcPr>
            <w:tcW w:w="605" w:type="pct"/>
            <w:tcBorders>
              <w:top w:val="nil"/>
              <w:left w:val="single" w:sz="4" w:space="0" w:color="auto"/>
              <w:bottom w:val="double" w:sz="4" w:space="0" w:color="auto"/>
              <w:right w:val="single" w:sz="4" w:space="0" w:color="auto"/>
            </w:tcBorders>
            <w:vAlign w:val="bottom"/>
          </w:tcPr>
          <w:p w:rsidR="00D93B04" w:rsidRPr="00817FE2" w:rsidRDefault="00D93B04" w:rsidP="003B314D">
            <w:pPr>
              <w:tabs>
                <w:tab w:val="left" w:pos="0"/>
              </w:tabs>
              <w:spacing w:before="60"/>
              <w:ind w:right="255"/>
              <w:jc w:val="right"/>
              <w:rPr>
                <w:sz w:val="22"/>
              </w:rPr>
            </w:pPr>
            <w:r>
              <w:rPr>
                <w:sz w:val="22"/>
              </w:rPr>
              <w:t>2,2</w:t>
            </w:r>
          </w:p>
        </w:tc>
        <w:tc>
          <w:tcPr>
            <w:tcW w:w="569" w:type="pct"/>
            <w:tcBorders>
              <w:top w:val="nil"/>
              <w:left w:val="single" w:sz="4" w:space="0" w:color="auto"/>
              <w:bottom w:val="double" w:sz="4" w:space="0" w:color="auto"/>
              <w:right w:val="single" w:sz="4" w:space="0" w:color="auto"/>
            </w:tcBorders>
            <w:vAlign w:val="bottom"/>
          </w:tcPr>
          <w:p w:rsidR="00D93B04" w:rsidRPr="00817FE2" w:rsidRDefault="00D93B04" w:rsidP="00FB19C1">
            <w:pPr>
              <w:widowControl w:val="0"/>
              <w:autoSpaceDE w:val="0"/>
              <w:autoSpaceDN w:val="0"/>
              <w:adjustRightInd w:val="0"/>
              <w:spacing w:before="60"/>
              <w:ind w:right="170"/>
              <w:jc w:val="right"/>
              <w:rPr>
                <w:sz w:val="22"/>
              </w:rPr>
            </w:pPr>
            <w:r>
              <w:rPr>
                <w:sz w:val="22"/>
              </w:rPr>
              <w:t>94,</w:t>
            </w:r>
            <w:r w:rsidR="005426F4">
              <w:rPr>
                <w:sz w:val="22"/>
              </w:rPr>
              <w:t>8</w:t>
            </w:r>
          </w:p>
        </w:tc>
        <w:tc>
          <w:tcPr>
            <w:tcW w:w="570" w:type="pct"/>
            <w:tcBorders>
              <w:top w:val="nil"/>
              <w:left w:val="single" w:sz="4" w:space="0" w:color="auto"/>
              <w:bottom w:val="double" w:sz="4" w:space="0" w:color="auto"/>
              <w:right w:val="single" w:sz="4" w:space="0" w:color="auto"/>
            </w:tcBorders>
            <w:vAlign w:val="bottom"/>
          </w:tcPr>
          <w:p w:rsidR="00D93B04" w:rsidRPr="004E7EE9" w:rsidRDefault="00D93B04" w:rsidP="003B314D">
            <w:pPr>
              <w:widowControl w:val="0"/>
              <w:autoSpaceDE w:val="0"/>
              <w:autoSpaceDN w:val="0"/>
              <w:adjustRightInd w:val="0"/>
              <w:spacing w:before="60"/>
              <w:ind w:right="227"/>
              <w:jc w:val="right"/>
              <w:rPr>
                <w:sz w:val="22"/>
              </w:rPr>
            </w:pPr>
            <w:r>
              <w:rPr>
                <w:sz w:val="22"/>
              </w:rPr>
              <w:t>10</w:t>
            </w:r>
            <w:r w:rsidR="005426F4">
              <w:rPr>
                <w:sz w:val="22"/>
              </w:rPr>
              <w:t>0</w:t>
            </w:r>
            <w:r>
              <w:rPr>
                <w:sz w:val="22"/>
              </w:rPr>
              <w:t>,</w:t>
            </w:r>
            <w:r w:rsidR="005426F4">
              <w:rPr>
                <w:sz w:val="22"/>
              </w:rPr>
              <w:t>9</w:t>
            </w:r>
          </w:p>
        </w:tc>
        <w:tc>
          <w:tcPr>
            <w:tcW w:w="604" w:type="pct"/>
            <w:tcBorders>
              <w:top w:val="nil"/>
              <w:left w:val="single" w:sz="4" w:space="0" w:color="auto"/>
              <w:bottom w:val="double" w:sz="4" w:space="0" w:color="auto"/>
              <w:right w:val="single" w:sz="4" w:space="0" w:color="auto"/>
            </w:tcBorders>
            <w:vAlign w:val="bottom"/>
          </w:tcPr>
          <w:p w:rsidR="00D93B04" w:rsidRPr="00C872B7" w:rsidRDefault="00D93B04" w:rsidP="003B314D">
            <w:pPr>
              <w:tabs>
                <w:tab w:val="left" w:pos="0"/>
              </w:tabs>
              <w:spacing w:before="60"/>
              <w:ind w:right="295"/>
              <w:jc w:val="right"/>
              <w:rPr>
                <w:sz w:val="22"/>
              </w:rPr>
            </w:pPr>
            <w:r>
              <w:rPr>
                <w:sz w:val="22"/>
              </w:rPr>
              <w:t>1,0</w:t>
            </w:r>
          </w:p>
        </w:tc>
        <w:tc>
          <w:tcPr>
            <w:tcW w:w="568" w:type="pct"/>
            <w:tcBorders>
              <w:top w:val="nil"/>
              <w:left w:val="single" w:sz="4" w:space="0" w:color="auto"/>
              <w:bottom w:val="double" w:sz="4" w:space="0" w:color="auto"/>
              <w:right w:val="single" w:sz="4" w:space="0" w:color="auto"/>
            </w:tcBorders>
            <w:vAlign w:val="bottom"/>
          </w:tcPr>
          <w:p w:rsidR="00D93B04" w:rsidRPr="00FC301A" w:rsidRDefault="00D93B04" w:rsidP="00FB19C1">
            <w:pPr>
              <w:spacing w:before="60"/>
              <w:ind w:right="198"/>
              <w:jc w:val="right"/>
              <w:rPr>
                <w:sz w:val="22"/>
                <w:szCs w:val="22"/>
                <w:lang w:val="en-US"/>
              </w:rPr>
            </w:pPr>
            <w:r>
              <w:rPr>
                <w:sz w:val="22"/>
                <w:szCs w:val="22"/>
              </w:rPr>
              <w:t>10</w:t>
            </w:r>
            <w:r w:rsidR="005426F4">
              <w:rPr>
                <w:sz w:val="22"/>
                <w:szCs w:val="22"/>
              </w:rPr>
              <w:t>3</w:t>
            </w:r>
            <w:r>
              <w:rPr>
                <w:sz w:val="22"/>
                <w:szCs w:val="22"/>
              </w:rPr>
              <w:t>,</w:t>
            </w:r>
            <w:r w:rsidR="005426F4">
              <w:rPr>
                <w:sz w:val="22"/>
                <w:szCs w:val="22"/>
              </w:rPr>
              <w:t>9</w:t>
            </w:r>
          </w:p>
        </w:tc>
        <w:tc>
          <w:tcPr>
            <w:tcW w:w="569" w:type="pct"/>
            <w:tcBorders>
              <w:top w:val="nil"/>
              <w:left w:val="single" w:sz="4" w:space="0" w:color="auto"/>
              <w:bottom w:val="double" w:sz="4" w:space="0" w:color="auto"/>
              <w:right w:val="single" w:sz="4" w:space="0" w:color="auto"/>
            </w:tcBorders>
            <w:vAlign w:val="bottom"/>
          </w:tcPr>
          <w:p w:rsidR="00D93B04" w:rsidRPr="00476F92" w:rsidRDefault="00D93B04" w:rsidP="00FB19C1">
            <w:pPr>
              <w:spacing w:before="60"/>
              <w:ind w:right="198"/>
              <w:jc w:val="right"/>
              <w:rPr>
                <w:sz w:val="22"/>
                <w:szCs w:val="22"/>
              </w:rPr>
            </w:pPr>
            <w:r>
              <w:rPr>
                <w:sz w:val="22"/>
                <w:szCs w:val="22"/>
              </w:rPr>
              <w:t>10</w:t>
            </w:r>
            <w:r w:rsidR="005426F4">
              <w:rPr>
                <w:sz w:val="22"/>
                <w:szCs w:val="22"/>
              </w:rPr>
              <w:t>3</w:t>
            </w:r>
            <w:r>
              <w:rPr>
                <w:sz w:val="22"/>
                <w:szCs w:val="22"/>
              </w:rPr>
              <w:t>,</w:t>
            </w:r>
            <w:r w:rsidR="005426F4">
              <w:rPr>
                <w:sz w:val="22"/>
                <w:szCs w:val="22"/>
              </w:rPr>
              <w:t>2</w:t>
            </w:r>
          </w:p>
        </w:tc>
      </w:tr>
    </w:tbl>
    <w:p w:rsidR="00D93B04" w:rsidRDefault="00D93B04" w:rsidP="00D93B04">
      <w:pPr>
        <w:pStyle w:val="21"/>
        <w:spacing w:before="240" w:after="120" w:line="320" w:lineRule="exact"/>
        <w:ind w:firstLine="0"/>
        <w:jc w:val="center"/>
        <w:rPr>
          <w:rFonts w:ascii="Arial" w:hAnsi="Arial" w:cs="Arial"/>
          <w:b/>
          <w:sz w:val="22"/>
          <w:szCs w:val="22"/>
        </w:rPr>
      </w:pPr>
      <w:r w:rsidRPr="007E37A6">
        <w:rPr>
          <w:rFonts w:ascii="Arial" w:hAnsi="Arial" w:cs="Arial"/>
          <w:b/>
          <w:sz w:val="22"/>
          <w:szCs w:val="22"/>
        </w:rPr>
        <w:t xml:space="preserve">Внешняя кредиторская задолженность и внешняя дебиторская задолженность </w:t>
      </w:r>
      <w:r w:rsidRPr="007E37A6">
        <w:rPr>
          <w:rFonts w:ascii="Arial" w:hAnsi="Arial" w:cs="Arial"/>
          <w:b/>
          <w:sz w:val="22"/>
          <w:szCs w:val="22"/>
        </w:rPr>
        <w:br/>
        <w:t>по видам экономической деятельности</w:t>
      </w:r>
    </w:p>
    <w:tbl>
      <w:tblPr>
        <w:tblW w:w="9072" w:type="dxa"/>
        <w:jc w:val="center"/>
        <w:tblLayout w:type="fixed"/>
        <w:tblCellMar>
          <w:left w:w="71" w:type="dxa"/>
          <w:right w:w="71" w:type="dxa"/>
        </w:tblCellMar>
        <w:tblLook w:val="04A0" w:firstRow="1" w:lastRow="0" w:firstColumn="1" w:lastColumn="0" w:noHBand="0" w:noVBand="1"/>
      </w:tblPr>
      <w:tblGrid>
        <w:gridCol w:w="2702"/>
        <w:gridCol w:w="1121"/>
        <w:gridCol w:w="992"/>
        <w:gridCol w:w="992"/>
        <w:gridCol w:w="1134"/>
        <w:gridCol w:w="992"/>
        <w:gridCol w:w="1139"/>
      </w:tblGrid>
      <w:tr w:rsidR="00D93B04" w:rsidTr="008F0159">
        <w:trPr>
          <w:cantSplit/>
          <w:tblHeader/>
          <w:jc w:val="center"/>
        </w:trPr>
        <w:tc>
          <w:tcPr>
            <w:tcW w:w="2702" w:type="dxa"/>
            <w:vMerge w:val="restart"/>
            <w:tcBorders>
              <w:top w:val="single" w:sz="4" w:space="0" w:color="auto"/>
              <w:left w:val="single" w:sz="4" w:space="0" w:color="auto"/>
              <w:bottom w:val="single" w:sz="4" w:space="0" w:color="auto"/>
              <w:right w:val="single" w:sz="4" w:space="0" w:color="auto"/>
            </w:tcBorders>
          </w:tcPr>
          <w:p w:rsidR="00D93B04" w:rsidRDefault="00D93B04" w:rsidP="003B314D">
            <w:pPr>
              <w:spacing w:before="60" w:line="220" w:lineRule="exact"/>
              <w:ind w:left="-113" w:right="-57"/>
              <w:jc w:val="center"/>
              <w:rPr>
                <w:sz w:val="22"/>
              </w:rPr>
            </w:pPr>
          </w:p>
        </w:tc>
        <w:tc>
          <w:tcPr>
            <w:tcW w:w="3105" w:type="dxa"/>
            <w:gridSpan w:val="3"/>
            <w:tcBorders>
              <w:top w:val="single" w:sz="4" w:space="0" w:color="auto"/>
              <w:left w:val="single" w:sz="4" w:space="0" w:color="auto"/>
              <w:bottom w:val="single" w:sz="4" w:space="0" w:color="auto"/>
              <w:right w:val="single" w:sz="4" w:space="0" w:color="auto"/>
            </w:tcBorders>
            <w:hideMark/>
          </w:tcPr>
          <w:p w:rsidR="00D93B04" w:rsidRDefault="00D93B04" w:rsidP="003B314D">
            <w:pPr>
              <w:spacing w:before="60" w:line="220" w:lineRule="exact"/>
              <w:ind w:left="-113" w:right="-57"/>
              <w:jc w:val="center"/>
              <w:rPr>
                <w:sz w:val="22"/>
                <w:szCs w:val="22"/>
              </w:rPr>
            </w:pPr>
            <w:r>
              <w:rPr>
                <w:sz w:val="22"/>
                <w:szCs w:val="22"/>
              </w:rPr>
              <w:t xml:space="preserve">Задолженность организаций </w:t>
            </w:r>
            <w:r>
              <w:rPr>
                <w:sz w:val="22"/>
                <w:szCs w:val="22"/>
              </w:rPr>
              <w:br/>
              <w:t>области</w:t>
            </w:r>
          </w:p>
        </w:tc>
        <w:tc>
          <w:tcPr>
            <w:tcW w:w="3265" w:type="dxa"/>
            <w:gridSpan w:val="3"/>
            <w:tcBorders>
              <w:top w:val="single" w:sz="4" w:space="0" w:color="auto"/>
              <w:left w:val="single" w:sz="4" w:space="0" w:color="auto"/>
              <w:bottom w:val="single" w:sz="4" w:space="0" w:color="auto"/>
              <w:right w:val="single" w:sz="4" w:space="0" w:color="auto"/>
            </w:tcBorders>
            <w:hideMark/>
          </w:tcPr>
          <w:p w:rsidR="00D93B04" w:rsidRDefault="00D93B04" w:rsidP="003B314D">
            <w:pPr>
              <w:spacing w:before="60" w:line="220" w:lineRule="exact"/>
              <w:ind w:left="-113" w:right="-57"/>
              <w:jc w:val="center"/>
              <w:rPr>
                <w:sz w:val="22"/>
                <w:szCs w:val="22"/>
                <w:u w:val="single"/>
              </w:rPr>
            </w:pPr>
            <w:r w:rsidRPr="00CF0B70">
              <w:rPr>
                <w:sz w:val="22"/>
                <w:szCs w:val="22"/>
              </w:rPr>
              <w:t>Задолженность организациям</w:t>
            </w:r>
            <w:r w:rsidRPr="00CF0B70">
              <w:rPr>
                <w:sz w:val="22"/>
                <w:szCs w:val="22"/>
              </w:rPr>
              <w:br/>
              <w:t>области</w:t>
            </w:r>
          </w:p>
        </w:tc>
      </w:tr>
      <w:tr w:rsidR="00D93B04" w:rsidTr="00D952F2">
        <w:trPr>
          <w:cantSplit/>
          <w:tblHeader/>
          <w:jc w:val="center"/>
        </w:trPr>
        <w:tc>
          <w:tcPr>
            <w:tcW w:w="2702" w:type="dxa"/>
            <w:vMerge/>
            <w:tcBorders>
              <w:top w:val="single" w:sz="4" w:space="0" w:color="auto"/>
              <w:left w:val="single" w:sz="4" w:space="0" w:color="auto"/>
              <w:bottom w:val="single" w:sz="4" w:space="0" w:color="auto"/>
              <w:right w:val="single" w:sz="4" w:space="0" w:color="auto"/>
            </w:tcBorders>
            <w:hideMark/>
          </w:tcPr>
          <w:p w:rsidR="00D93B04" w:rsidRDefault="00D93B04" w:rsidP="003B314D">
            <w:pPr>
              <w:spacing w:before="60" w:line="220" w:lineRule="exact"/>
              <w:jc w:val="center"/>
              <w:rPr>
                <w:sz w:val="22"/>
              </w:rPr>
            </w:pPr>
          </w:p>
        </w:tc>
        <w:tc>
          <w:tcPr>
            <w:tcW w:w="1121" w:type="dxa"/>
            <w:vMerge w:val="restart"/>
            <w:tcBorders>
              <w:top w:val="single" w:sz="4" w:space="0" w:color="auto"/>
              <w:left w:val="single" w:sz="4" w:space="0" w:color="auto"/>
              <w:bottom w:val="single" w:sz="4" w:space="0" w:color="auto"/>
              <w:right w:val="single" w:sz="4" w:space="0" w:color="auto"/>
            </w:tcBorders>
            <w:hideMark/>
          </w:tcPr>
          <w:p w:rsidR="00D93B04" w:rsidRDefault="00D93B04" w:rsidP="003B314D">
            <w:pPr>
              <w:spacing w:before="60" w:line="220" w:lineRule="exact"/>
              <w:ind w:left="-113" w:right="-113"/>
              <w:jc w:val="center"/>
              <w:rPr>
                <w:sz w:val="22"/>
                <w:szCs w:val="22"/>
              </w:rPr>
            </w:pPr>
            <w:r>
              <w:rPr>
                <w:sz w:val="22"/>
                <w:szCs w:val="22"/>
              </w:rPr>
              <w:t xml:space="preserve">на </w:t>
            </w:r>
            <w:r>
              <w:rPr>
                <w:sz w:val="22"/>
                <w:szCs w:val="22"/>
              </w:rPr>
              <w:br/>
              <w:t xml:space="preserve">1 </w:t>
            </w:r>
            <w:r w:rsidR="00C40CAF">
              <w:rPr>
                <w:sz w:val="22"/>
                <w:szCs w:val="22"/>
              </w:rPr>
              <w:t>ма</w:t>
            </w:r>
            <w:r>
              <w:rPr>
                <w:sz w:val="22"/>
                <w:szCs w:val="22"/>
              </w:rPr>
              <w:t>я</w:t>
            </w:r>
            <w:r>
              <w:rPr>
                <w:sz w:val="22"/>
                <w:szCs w:val="22"/>
              </w:rPr>
              <w:br/>
              <w:t xml:space="preserve">2025 г., </w:t>
            </w:r>
            <w:r>
              <w:rPr>
                <w:sz w:val="22"/>
                <w:szCs w:val="22"/>
                <w:lang w:val="be-BY"/>
              </w:rPr>
              <w:br/>
            </w:r>
            <w:r>
              <w:rPr>
                <w:sz w:val="22"/>
                <w:szCs w:val="22"/>
              </w:rPr>
              <w:t>млн. руб.</w:t>
            </w:r>
          </w:p>
        </w:tc>
        <w:tc>
          <w:tcPr>
            <w:tcW w:w="1984" w:type="dxa"/>
            <w:gridSpan w:val="2"/>
            <w:tcBorders>
              <w:top w:val="single" w:sz="4" w:space="0" w:color="auto"/>
              <w:left w:val="single" w:sz="4" w:space="0" w:color="auto"/>
              <w:bottom w:val="single" w:sz="4" w:space="0" w:color="auto"/>
              <w:right w:val="single" w:sz="4" w:space="0" w:color="auto"/>
            </w:tcBorders>
            <w:hideMark/>
          </w:tcPr>
          <w:p w:rsidR="00D93B04" w:rsidRDefault="00D93B04" w:rsidP="003B314D">
            <w:pPr>
              <w:spacing w:before="60" w:line="220" w:lineRule="exact"/>
              <w:ind w:left="-113" w:right="-57"/>
              <w:jc w:val="center"/>
              <w:rPr>
                <w:sz w:val="22"/>
                <w:szCs w:val="22"/>
              </w:rPr>
            </w:pPr>
            <w:r>
              <w:rPr>
                <w:sz w:val="22"/>
                <w:szCs w:val="22"/>
              </w:rPr>
              <w:t>в % к</w:t>
            </w:r>
          </w:p>
        </w:tc>
        <w:tc>
          <w:tcPr>
            <w:tcW w:w="1134" w:type="dxa"/>
            <w:vMerge w:val="restart"/>
            <w:tcBorders>
              <w:top w:val="single" w:sz="4" w:space="0" w:color="auto"/>
              <w:left w:val="single" w:sz="4" w:space="0" w:color="auto"/>
              <w:bottom w:val="single" w:sz="4" w:space="0" w:color="auto"/>
              <w:right w:val="single" w:sz="4" w:space="0" w:color="auto"/>
            </w:tcBorders>
          </w:tcPr>
          <w:p w:rsidR="00D93B04" w:rsidRDefault="00D93B04" w:rsidP="003B314D">
            <w:pPr>
              <w:spacing w:before="60" w:line="220" w:lineRule="exact"/>
              <w:ind w:left="-113" w:right="-113"/>
              <w:jc w:val="center"/>
              <w:rPr>
                <w:sz w:val="22"/>
                <w:szCs w:val="22"/>
              </w:rPr>
            </w:pPr>
            <w:r>
              <w:rPr>
                <w:sz w:val="22"/>
                <w:szCs w:val="22"/>
              </w:rPr>
              <w:t xml:space="preserve">на </w:t>
            </w:r>
            <w:r>
              <w:rPr>
                <w:sz w:val="22"/>
                <w:szCs w:val="22"/>
              </w:rPr>
              <w:br/>
            </w:r>
            <w:r>
              <w:rPr>
                <w:spacing w:val="-2"/>
                <w:sz w:val="22"/>
                <w:szCs w:val="22"/>
              </w:rPr>
              <w:t xml:space="preserve">1 </w:t>
            </w:r>
            <w:r w:rsidR="00C40CAF">
              <w:rPr>
                <w:spacing w:val="-2"/>
                <w:sz w:val="22"/>
                <w:szCs w:val="22"/>
              </w:rPr>
              <w:t>ма</w:t>
            </w:r>
            <w:r>
              <w:rPr>
                <w:spacing w:val="-2"/>
                <w:sz w:val="22"/>
                <w:szCs w:val="22"/>
              </w:rPr>
              <w:t xml:space="preserve">я </w:t>
            </w:r>
            <w:r>
              <w:rPr>
                <w:sz w:val="22"/>
                <w:szCs w:val="22"/>
              </w:rPr>
              <w:br/>
              <w:t xml:space="preserve">2025 г., </w:t>
            </w:r>
            <w:r>
              <w:rPr>
                <w:sz w:val="22"/>
                <w:szCs w:val="22"/>
                <w:lang w:val="be-BY"/>
              </w:rPr>
              <w:br/>
            </w:r>
            <w:r>
              <w:rPr>
                <w:sz w:val="22"/>
                <w:szCs w:val="22"/>
              </w:rPr>
              <w:t>млн. руб.</w:t>
            </w:r>
          </w:p>
        </w:tc>
        <w:tc>
          <w:tcPr>
            <w:tcW w:w="2131" w:type="dxa"/>
            <w:gridSpan w:val="2"/>
            <w:tcBorders>
              <w:top w:val="single" w:sz="4" w:space="0" w:color="auto"/>
              <w:left w:val="single" w:sz="4" w:space="0" w:color="auto"/>
              <w:bottom w:val="single" w:sz="4" w:space="0" w:color="auto"/>
              <w:right w:val="single" w:sz="4" w:space="0" w:color="auto"/>
            </w:tcBorders>
            <w:hideMark/>
          </w:tcPr>
          <w:p w:rsidR="00D93B04" w:rsidRDefault="00D93B04" w:rsidP="003B314D">
            <w:pPr>
              <w:spacing w:before="60" w:line="220" w:lineRule="exact"/>
              <w:ind w:left="-113" w:right="-57"/>
              <w:jc w:val="center"/>
              <w:rPr>
                <w:sz w:val="22"/>
                <w:szCs w:val="22"/>
              </w:rPr>
            </w:pPr>
            <w:r>
              <w:rPr>
                <w:sz w:val="22"/>
                <w:szCs w:val="22"/>
              </w:rPr>
              <w:t>в % к</w:t>
            </w:r>
          </w:p>
        </w:tc>
      </w:tr>
      <w:tr w:rsidR="00D93B04" w:rsidTr="00D952F2">
        <w:trPr>
          <w:cantSplit/>
          <w:tblHeader/>
          <w:jc w:val="center"/>
        </w:trPr>
        <w:tc>
          <w:tcPr>
            <w:tcW w:w="2702" w:type="dxa"/>
            <w:vMerge/>
            <w:tcBorders>
              <w:top w:val="single" w:sz="4" w:space="0" w:color="auto"/>
              <w:left w:val="single" w:sz="4" w:space="0" w:color="auto"/>
              <w:bottom w:val="single" w:sz="4" w:space="0" w:color="auto"/>
              <w:right w:val="single" w:sz="4" w:space="0" w:color="auto"/>
            </w:tcBorders>
            <w:hideMark/>
          </w:tcPr>
          <w:p w:rsidR="00D93B04" w:rsidRDefault="00D93B04" w:rsidP="003B314D">
            <w:pPr>
              <w:spacing w:before="60" w:line="220" w:lineRule="exact"/>
              <w:jc w:val="center"/>
              <w:rPr>
                <w:sz w:val="22"/>
              </w:rPr>
            </w:pPr>
          </w:p>
        </w:tc>
        <w:tc>
          <w:tcPr>
            <w:tcW w:w="1121" w:type="dxa"/>
            <w:vMerge/>
            <w:tcBorders>
              <w:top w:val="single" w:sz="4" w:space="0" w:color="auto"/>
              <w:left w:val="single" w:sz="4" w:space="0" w:color="auto"/>
              <w:bottom w:val="single" w:sz="4" w:space="0" w:color="auto"/>
              <w:right w:val="single" w:sz="4" w:space="0" w:color="auto"/>
            </w:tcBorders>
            <w:hideMark/>
          </w:tcPr>
          <w:p w:rsidR="00D93B04" w:rsidRDefault="00D93B04" w:rsidP="003B314D">
            <w:pPr>
              <w:spacing w:before="60" w:line="220" w:lineRule="exact"/>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hideMark/>
          </w:tcPr>
          <w:p w:rsidR="00D93B04" w:rsidRPr="00327402" w:rsidRDefault="00D93B04" w:rsidP="003B314D">
            <w:pPr>
              <w:pStyle w:val="21"/>
              <w:tabs>
                <w:tab w:val="left" w:pos="-3"/>
              </w:tabs>
              <w:spacing w:before="60" w:line="220" w:lineRule="exact"/>
              <w:ind w:left="-57" w:right="-57" w:firstLine="0"/>
              <w:jc w:val="center"/>
              <w:rPr>
                <w:sz w:val="22"/>
                <w:szCs w:val="22"/>
              </w:rPr>
            </w:pPr>
            <w:r>
              <w:rPr>
                <w:sz w:val="22"/>
                <w:szCs w:val="22"/>
              </w:rPr>
              <w:t>1 февраля</w:t>
            </w:r>
            <w:r w:rsidRPr="00327402">
              <w:rPr>
                <w:sz w:val="22"/>
                <w:szCs w:val="22"/>
              </w:rPr>
              <w:br/>
              <w:t>202</w:t>
            </w:r>
            <w:r>
              <w:rPr>
                <w:sz w:val="22"/>
                <w:szCs w:val="22"/>
              </w:rPr>
              <w:t>5</w:t>
            </w:r>
            <w:r w:rsidRPr="00327402">
              <w:rPr>
                <w:sz w:val="22"/>
                <w:szCs w:val="22"/>
              </w:rPr>
              <w:t xml:space="preserve"> г.</w:t>
            </w:r>
          </w:p>
        </w:tc>
        <w:tc>
          <w:tcPr>
            <w:tcW w:w="992" w:type="dxa"/>
            <w:tcBorders>
              <w:top w:val="single" w:sz="4" w:space="0" w:color="auto"/>
              <w:left w:val="single" w:sz="4" w:space="0" w:color="auto"/>
              <w:bottom w:val="single" w:sz="4" w:space="0" w:color="auto"/>
              <w:right w:val="single" w:sz="4" w:space="0" w:color="auto"/>
            </w:tcBorders>
            <w:hideMark/>
          </w:tcPr>
          <w:p w:rsidR="00D93B04" w:rsidRPr="00327402" w:rsidRDefault="00D93B04" w:rsidP="003B314D">
            <w:pPr>
              <w:pStyle w:val="21"/>
              <w:tabs>
                <w:tab w:val="left" w:pos="-3"/>
              </w:tabs>
              <w:spacing w:before="60" w:line="220" w:lineRule="exact"/>
              <w:ind w:left="-57" w:right="-57" w:firstLine="0"/>
              <w:jc w:val="center"/>
              <w:rPr>
                <w:sz w:val="22"/>
                <w:szCs w:val="22"/>
              </w:rPr>
            </w:pPr>
            <w:r>
              <w:rPr>
                <w:sz w:val="22"/>
                <w:szCs w:val="22"/>
              </w:rPr>
              <w:t xml:space="preserve">1 </w:t>
            </w:r>
            <w:r w:rsidR="00C40CAF">
              <w:rPr>
                <w:sz w:val="22"/>
                <w:szCs w:val="22"/>
              </w:rPr>
              <w:t>апреля</w:t>
            </w:r>
            <w:r w:rsidRPr="00327402">
              <w:rPr>
                <w:sz w:val="22"/>
                <w:szCs w:val="22"/>
              </w:rPr>
              <w:br/>
              <w:t>202</w:t>
            </w:r>
            <w:r>
              <w:rPr>
                <w:sz w:val="22"/>
                <w:szCs w:val="22"/>
              </w:rPr>
              <w:t>5</w:t>
            </w:r>
            <w:r w:rsidRPr="00327402">
              <w:rPr>
                <w:sz w:val="22"/>
                <w:szCs w:val="22"/>
              </w:rPr>
              <w:t xml:space="preserve"> г.</w:t>
            </w:r>
          </w:p>
        </w:tc>
        <w:tc>
          <w:tcPr>
            <w:tcW w:w="1134" w:type="dxa"/>
            <w:vMerge/>
            <w:tcBorders>
              <w:top w:val="single" w:sz="4" w:space="0" w:color="auto"/>
              <w:left w:val="single" w:sz="4" w:space="0" w:color="auto"/>
              <w:bottom w:val="single" w:sz="4" w:space="0" w:color="auto"/>
              <w:right w:val="single" w:sz="4" w:space="0" w:color="auto"/>
            </w:tcBorders>
            <w:hideMark/>
          </w:tcPr>
          <w:p w:rsidR="00D93B04" w:rsidRDefault="00D93B04" w:rsidP="003B314D">
            <w:pPr>
              <w:spacing w:before="60" w:line="220" w:lineRule="exact"/>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hideMark/>
          </w:tcPr>
          <w:p w:rsidR="00D93B04" w:rsidRPr="00327402" w:rsidRDefault="00D93B04" w:rsidP="003B314D">
            <w:pPr>
              <w:pStyle w:val="21"/>
              <w:tabs>
                <w:tab w:val="left" w:pos="-3"/>
              </w:tabs>
              <w:spacing w:before="60" w:line="220" w:lineRule="exact"/>
              <w:ind w:left="-57" w:right="-57" w:firstLine="0"/>
              <w:jc w:val="center"/>
              <w:rPr>
                <w:sz w:val="22"/>
                <w:szCs w:val="22"/>
              </w:rPr>
            </w:pPr>
            <w:r>
              <w:rPr>
                <w:sz w:val="22"/>
                <w:szCs w:val="22"/>
              </w:rPr>
              <w:t>1 февраля</w:t>
            </w:r>
            <w:r w:rsidRPr="00327402">
              <w:rPr>
                <w:sz w:val="22"/>
                <w:szCs w:val="22"/>
              </w:rPr>
              <w:br/>
              <w:t>202</w:t>
            </w:r>
            <w:r>
              <w:rPr>
                <w:sz w:val="22"/>
                <w:szCs w:val="22"/>
              </w:rPr>
              <w:t>5</w:t>
            </w:r>
            <w:r w:rsidRPr="00327402">
              <w:rPr>
                <w:sz w:val="22"/>
                <w:szCs w:val="22"/>
              </w:rPr>
              <w:t xml:space="preserve"> г.</w:t>
            </w:r>
          </w:p>
        </w:tc>
        <w:tc>
          <w:tcPr>
            <w:tcW w:w="1139" w:type="dxa"/>
            <w:tcBorders>
              <w:top w:val="single" w:sz="4" w:space="0" w:color="auto"/>
              <w:left w:val="single" w:sz="4" w:space="0" w:color="auto"/>
              <w:bottom w:val="single" w:sz="4" w:space="0" w:color="auto"/>
              <w:right w:val="single" w:sz="4" w:space="0" w:color="auto"/>
            </w:tcBorders>
            <w:hideMark/>
          </w:tcPr>
          <w:p w:rsidR="00D93B04" w:rsidRPr="00327402" w:rsidRDefault="00D93B04" w:rsidP="003B314D">
            <w:pPr>
              <w:pStyle w:val="21"/>
              <w:tabs>
                <w:tab w:val="left" w:pos="-3"/>
              </w:tabs>
              <w:spacing w:before="60" w:line="220" w:lineRule="exact"/>
              <w:ind w:left="-57" w:right="-57" w:firstLine="0"/>
              <w:jc w:val="center"/>
              <w:rPr>
                <w:sz w:val="22"/>
                <w:szCs w:val="22"/>
              </w:rPr>
            </w:pPr>
            <w:r>
              <w:rPr>
                <w:sz w:val="22"/>
                <w:szCs w:val="22"/>
              </w:rPr>
              <w:t xml:space="preserve">1 </w:t>
            </w:r>
            <w:r w:rsidR="00C40CAF">
              <w:rPr>
                <w:sz w:val="22"/>
                <w:szCs w:val="22"/>
              </w:rPr>
              <w:t>апреля</w:t>
            </w:r>
            <w:r w:rsidRPr="00327402">
              <w:rPr>
                <w:sz w:val="22"/>
                <w:szCs w:val="22"/>
              </w:rPr>
              <w:br/>
              <w:t>202</w:t>
            </w:r>
            <w:r>
              <w:rPr>
                <w:sz w:val="22"/>
                <w:szCs w:val="22"/>
              </w:rPr>
              <w:t>5</w:t>
            </w:r>
            <w:r w:rsidRPr="00327402">
              <w:rPr>
                <w:sz w:val="22"/>
                <w:szCs w:val="22"/>
              </w:rPr>
              <w:t xml:space="preserve"> г.</w:t>
            </w:r>
          </w:p>
        </w:tc>
      </w:tr>
      <w:tr w:rsidR="00D93B04" w:rsidTr="00D952F2">
        <w:trPr>
          <w:cantSplit/>
          <w:jc w:val="center"/>
        </w:trPr>
        <w:tc>
          <w:tcPr>
            <w:tcW w:w="2702" w:type="dxa"/>
            <w:tcBorders>
              <w:top w:val="single" w:sz="4" w:space="0" w:color="auto"/>
              <w:left w:val="single" w:sz="4" w:space="0" w:color="auto"/>
              <w:right w:val="single" w:sz="4" w:space="0" w:color="auto"/>
            </w:tcBorders>
            <w:vAlign w:val="bottom"/>
            <w:hideMark/>
          </w:tcPr>
          <w:p w:rsidR="00D93B04" w:rsidRDefault="00D93B04" w:rsidP="003B314D">
            <w:pPr>
              <w:spacing w:before="70"/>
              <w:rPr>
                <w:b/>
                <w:sz w:val="22"/>
                <w:szCs w:val="22"/>
              </w:rPr>
            </w:pPr>
            <w:r>
              <w:rPr>
                <w:b/>
                <w:sz w:val="22"/>
                <w:szCs w:val="22"/>
              </w:rPr>
              <w:t>Всего по области</w:t>
            </w:r>
          </w:p>
        </w:tc>
        <w:tc>
          <w:tcPr>
            <w:tcW w:w="1121" w:type="dxa"/>
            <w:tcBorders>
              <w:top w:val="single" w:sz="4" w:space="0" w:color="auto"/>
              <w:left w:val="single" w:sz="4" w:space="0" w:color="auto"/>
              <w:right w:val="single" w:sz="4" w:space="0" w:color="auto"/>
            </w:tcBorders>
            <w:vAlign w:val="bottom"/>
          </w:tcPr>
          <w:p w:rsidR="00D93B04" w:rsidRPr="00F574C7" w:rsidRDefault="00D93B04" w:rsidP="003B314D">
            <w:pPr>
              <w:spacing w:before="70"/>
              <w:ind w:right="244"/>
              <w:jc w:val="right"/>
              <w:rPr>
                <w:b/>
                <w:color w:val="000000" w:themeColor="text1"/>
                <w:sz w:val="22"/>
                <w:szCs w:val="22"/>
              </w:rPr>
            </w:pPr>
            <w:r w:rsidRPr="00F574C7">
              <w:rPr>
                <w:b/>
                <w:color w:val="000000" w:themeColor="text1"/>
                <w:sz w:val="22"/>
                <w:szCs w:val="22"/>
              </w:rPr>
              <w:t>71</w:t>
            </w:r>
            <w:r w:rsidR="00C40CAF" w:rsidRPr="00F574C7">
              <w:rPr>
                <w:b/>
                <w:color w:val="000000" w:themeColor="text1"/>
                <w:sz w:val="22"/>
                <w:szCs w:val="22"/>
              </w:rPr>
              <w:t>3</w:t>
            </w:r>
            <w:r w:rsidRPr="00F574C7">
              <w:rPr>
                <w:b/>
                <w:color w:val="000000" w:themeColor="text1"/>
                <w:sz w:val="22"/>
                <w:szCs w:val="22"/>
              </w:rPr>
              <w:t>,</w:t>
            </w:r>
            <w:r w:rsidR="00C40CAF" w:rsidRPr="00F574C7">
              <w:rPr>
                <w:b/>
                <w:color w:val="000000" w:themeColor="text1"/>
                <w:sz w:val="22"/>
                <w:szCs w:val="22"/>
              </w:rPr>
              <w:t>1</w:t>
            </w:r>
          </w:p>
        </w:tc>
        <w:tc>
          <w:tcPr>
            <w:tcW w:w="992" w:type="dxa"/>
            <w:tcBorders>
              <w:top w:val="single" w:sz="4" w:space="0" w:color="auto"/>
              <w:left w:val="single" w:sz="4" w:space="0" w:color="auto"/>
              <w:right w:val="single" w:sz="4" w:space="0" w:color="auto"/>
            </w:tcBorders>
            <w:vAlign w:val="bottom"/>
          </w:tcPr>
          <w:p w:rsidR="00D93B04" w:rsidRPr="00F574C7" w:rsidRDefault="00D93B04" w:rsidP="003B314D">
            <w:pPr>
              <w:spacing w:before="70"/>
              <w:ind w:right="113"/>
              <w:jc w:val="right"/>
              <w:rPr>
                <w:b/>
                <w:color w:val="000000" w:themeColor="text1"/>
                <w:sz w:val="22"/>
                <w:szCs w:val="22"/>
              </w:rPr>
            </w:pPr>
            <w:r w:rsidRPr="00F574C7">
              <w:rPr>
                <w:b/>
                <w:color w:val="000000" w:themeColor="text1"/>
                <w:sz w:val="22"/>
                <w:szCs w:val="22"/>
              </w:rPr>
              <w:t>10</w:t>
            </w:r>
            <w:r w:rsidR="00C40CAF" w:rsidRPr="00F574C7">
              <w:rPr>
                <w:b/>
                <w:color w:val="000000" w:themeColor="text1"/>
                <w:sz w:val="22"/>
                <w:szCs w:val="22"/>
              </w:rPr>
              <w:t>1</w:t>
            </w:r>
            <w:r w:rsidRPr="00F574C7">
              <w:rPr>
                <w:b/>
                <w:color w:val="000000" w:themeColor="text1"/>
                <w:sz w:val="22"/>
                <w:szCs w:val="22"/>
              </w:rPr>
              <w:t>,</w:t>
            </w:r>
            <w:r w:rsidR="00C40CAF" w:rsidRPr="00F574C7">
              <w:rPr>
                <w:b/>
                <w:color w:val="000000" w:themeColor="text1"/>
                <w:sz w:val="22"/>
                <w:szCs w:val="22"/>
              </w:rPr>
              <w:t>9</w:t>
            </w:r>
          </w:p>
        </w:tc>
        <w:tc>
          <w:tcPr>
            <w:tcW w:w="992" w:type="dxa"/>
            <w:tcBorders>
              <w:top w:val="single" w:sz="4" w:space="0" w:color="auto"/>
              <w:left w:val="single" w:sz="4" w:space="0" w:color="auto"/>
              <w:right w:val="single" w:sz="4" w:space="0" w:color="auto"/>
            </w:tcBorders>
            <w:vAlign w:val="bottom"/>
          </w:tcPr>
          <w:p w:rsidR="00D93B04" w:rsidRPr="00F574C7" w:rsidRDefault="00D93B04" w:rsidP="003B314D">
            <w:pPr>
              <w:spacing w:before="70"/>
              <w:ind w:right="170"/>
              <w:jc w:val="right"/>
              <w:rPr>
                <w:b/>
                <w:color w:val="000000" w:themeColor="text1"/>
                <w:sz w:val="22"/>
                <w:szCs w:val="22"/>
              </w:rPr>
            </w:pPr>
            <w:r w:rsidRPr="00F574C7">
              <w:rPr>
                <w:b/>
                <w:color w:val="000000" w:themeColor="text1"/>
                <w:sz w:val="22"/>
                <w:szCs w:val="22"/>
              </w:rPr>
              <w:t>9</w:t>
            </w:r>
            <w:r w:rsidR="00C40CAF" w:rsidRPr="00F574C7">
              <w:rPr>
                <w:b/>
                <w:color w:val="000000" w:themeColor="text1"/>
                <w:sz w:val="22"/>
                <w:szCs w:val="22"/>
              </w:rPr>
              <w:t>9</w:t>
            </w:r>
            <w:r w:rsidRPr="00F574C7">
              <w:rPr>
                <w:b/>
                <w:color w:val="000000" w:themeColor="text1"/>
                <w:sz w:val="22"/>
                <w:szCs w:val="22"/>
              </w:rPr>
              <w:t>,</w:t>
            </w:r>
            <w:r w:rsidR="00C40CAF" w:rsidRPr="00F574C7">
              <w:rPr>
                <w:b/>
                <w:color w:val="000000" w:themeColor="text1"/>
                <w:sz w:val="22"/>
                <w:szCs w:val="22"/>
              </w:rPr>
              <w:t>5</w:t>
            </w:r>
          </w:p>
        </w:tc>
        <w:tc>
          <w:tcPr>
            <w:tcW w:w="1134" w:type="dxa"/>
            <w:tcBorders>
              <w:top w:val="single" w:sz="4" w:space="0" w:color="auto"/>
              <w:left w:val="single" w:sz="4" w:space="0" w:color="auto"/>
              <w:right w:val="single" w:sz="4" w:space="0" w:color="auto"/>
            </w:tcBorders>
            <w:vAlign w:val="bottom"/>
          </w:tcPr>
          <w:p w:rsidR="00D93B04" w:rsidRPr="00AD7A60" w:rsidRDefault="00D93B04" w:rsidP="003B314D">
            <w:pPr>
              <w:spacing w:before="70"/>
              <w:ind w:right="170"/>
              <w:jc w:val="right"/>
              <w:rPr>
                <w:b/>
                <w:sz w:val="22"/>
                <w:szCs w:val="22"/>
              </w:rPr>
            </w:pPr>
            <w:r w:rsidRPr="00AD7A60">
              <w:rPr>
                <w:b/>
                <w:sz w:val="22"/>
                <w:szCs w:val="22"/>
              </w:rPr>
              <w:t>1 4</w:t>
            </w:r>
            <w:r w:rsidR="00AD7A60">
              <w:rPr>
                <w:b/>
                <w:sz w:val="22"/>
                <w:szCs w:val="22"/>
              </w:rPr>
              <w:t>75</w:t>
            </w:r>
            <w:r w:rsidRPr="00AD7A60">
              <w:rPr>
                <w:b/>
                <w:sz w:val="22"/>
                <w:szCs w:val="22"/>
              </w:rPr>
              <w:t>,</w:t>
            </w:r>
            <w:r w:rsidR="00AD7A60">
              <w:rPr>
                <w:b/>
                <w:sz w:val="22"/>
                <w:szCs w:val="22"/>
              </w:rPr>
              <w:t>1</w:t>
            </w:r>
          </w:p>
        </w:tc>
        <w:tc>
          <w:tcPr>
            <w:tcW w:w="992" w:type="dxa"/>
            <w:tcBorders>
              <w:top w:val="single" w:sz="4" w:space="0" w:color="auto"/>
              <w:left w:val="single" w:sz="4" w:space="0" w:color="auto"/>
              <w:right w:val="single" w:sz="4" w:space="0" w:color="auto"/>
            </w:tcBorders>
            <w:vAlign w:val="bottom"/>
          </w:tcPr>
          <w:p w:rsidR="00D93B04" w:rsidRPr="00AD7A60" w:rsidRDefault="00D93B04" w:rsidP="003B314D">
            <w:pPr>
              <w:spacing w:before="70"/>
              <w:ind w:right="170"/>
              <w:jc w:val="right"/>
              <w:rPr>
                <w:b/>
                <w:sz w:val="22"/>
                <w:szCs w:val="22"/>
              </w:rPr>
            </w:pPr>
            <w:r w:rsidRPr="00AD7A60">
              <w:rPr>
                <w:b/>
                <w:sz w:val="22"/>
                <w:szCs w:val="22"/>
              </w:rPr>
              <w:t>10</w:t>
            </w:r>
            <w:r w:rsidR="00AD7A60">
              <w:rPr>
                <w:b/>
                <w:sz w:val="22"/>
                <w:szCs w:val="22"/>
              </w:rPr>
              <w:t>5</w:t>
            </w:r>
            <w:r w:rsidRPr="00AD7A60">
              <w:rPr>
                <w:b/>
                <w:sz w:val="22"/>
                <w:szCs w:val="22"/>
              </w:rPr>
              <w:t>,</w:t>
            </w:r>
            <w:r w:rsidR="00AD7A60">
              <w:rPr>
                <w:b/>
                <w:sz w:val="22"/>
                <w:szCs w:val="22"/>
              </w:rPr>
              <w:t>4</w:t>
            </w:r>
          </w:p>
        </w:tc>
        <w:tc>
          <w:tcPr>
            <w:tcW w:w="1139" w:type="dxa"/>
            <w:tcBorders>
              <w:top w:val="single" w:sz="4" w:space="0" w:color="auto"/>
              <w:left w:val="single" w:sz="4" w:space="0" w:color="auto"/>
              <w:right w:val="single" w:sz="4" w:space="0" w:color="auto"/>
            </w:tcBorders>
            <w:vAlign w:val="bottom"/>
          </w:tcPr>
          <w:p w:rsidR="00D93B04" w:rsidRPr="00AD7A60" w:rsidRDefault="00AD7A60" w:rsidP="003B314D">
            <w:pPr>
              <w:spacing w:before="70"/>
              <w:ind w:right="255"/>
              <w:jc w:val="right"/>
              <w:rPr>
                <w:b/>
                <w:sz w:val="22"/>
                <w:szCs w:val="22"/>
              </w:rPr>
            </w:pPr>
            <w:r>
              <w:rPr>
                <w:b/>
                <w:sz w:val="22"/>
                <w:szCs w:val="22"/>
              </w:rPr>
              <w:t>104</w:t>
            </w:r>
            <w:r w:rsidR="00D93B04" w:rsidRPr="00AD7A60">
              <w:rPr>
                <w:b/>
                <w:sz w:val="22"/>
                <w:szCs w:val="22"/>
              </w:rPr>
              <w:t>,</w:t>
            </w:r>
            <w:r>
              <w:rPr>
                <w:b/>
                <w:sz w:val="22"/>
                <w:szCs w:val="22"/>
              </w:rPr>
              <w:t>0</w:t>
            </w:r>
          </w:p>
        </w:tc>
      </w:tr>
      <w:tr w:rsidR="00D93B04" w:rsidTr="00D952F2">
        <w:trPr>
          <w:cantSplit/>
          <w:trHeight w:val="88"/>
          <w:jc w:val="center"/>
        </w:trPr>
        <w:tc>
          <w:tcPr>
            <w:tcW w:w="2702" w:type="dxa"/>
            <w:tcBorders>
              <w:top w:val="nil"/>
              <w:left w:val="single" w:sz="4" w:space="0" w:color="auto"/>
              <w:right w:val="single" w:sz="4" w:space="0" w:color="auto"/>
            </w:tcBorders>
            <w:vAlign w:val="bottom"/>
            <w:hideMark/>
          </w:tcPr>
          <w:p w:rsidR="00D93B04" w:rsidRDefault="00D93B04" w:rsidP="003B314D">
            <w:pPr>
              <w:spacing w:before="70"/>
              <w:ind w:left="284"/>
              <w:rPr>
                <w:sz w:val="22"/>
                <w:szCs w:val="22"/>
              </w:rPr>
            </w:pPr>
            <w:r>
              <w:rPr>
                <w:sz w:val="22"/>
                <w:szCs w:val="22"/>
              </w:rPr>
              <w:t>в том числе:</w:t>
            </w:r>
          </w:p>
        </w:tc>
        <w:tc>
          <w:tcPr>
            <w:tcW w:w="1121" w:type="dxa"/>
            <w:tcBorders>
              <w:top w:val="nil"/>
              <w:left w:val="single" w:sz="4" w:space="0" w:color="auto"/>
              <w:right w:val="single" w:sz="4" w:space="0" w:color="auto"/>
            </w:tcBorders>
            <w:vAlign w:val="bottom"/>
          </w:tcPr>
          <w:p w:rsidR="00D93B04" w:rsidRPr="00F574C7" w:rsidRDefault="00D93B04" w:rsidP="003B314D">
            <w:pPr>
              <w:tabs>
                <w:tab w:val="left" w:pos="0"/>
              </w:tabs>
              <w:spacing w:before="70"/>
              <w:ind w:right="244"/>
              <w:jc w:val="right"/>
              <w:rPr>
                <w:sz w:val="22"/>
              </w:rPr>
            </w:pPr>
          </w:p>
        </w:tc>
        <w:tc>
          <w:tcPr>
            <w:tcW w:w="992" w:type="dxa"/>
            <w:tcBorders>
              <w:top w:val="nil"/>
              <w:left w:val="single" w:sz="4" w:space="0" w:color="auto"/>
              <w:right w:val="single" w:sz="4" w:space="0" w:color="auto"/>
            </w:tcBorders>
            <w:vAlign w:val="bottom"/>
          </w:tcPr>
          <w:p w:rsidR="00D93B04" w:rsidRPr="00F574C7" w:rsidRDefault="00D93B04" w:rsidP="003B314D">
            <w:pPr>
              <w:tabs>
                <w:tab w:val="left" w:pos="0"/>
              </w:tabs>
              <w:spacing w:before="70"/>
              <w:ind w:right="113"/>
              <w:jc w:val="right"/>
              <w:rPr>
                <w:sz w:val="22"/>
              </w:rPr>
            </w:pPr>
          </w:p>
        </w:tc>
        <w:tc>
          <w:tcPr>
            <w:tcW w:w="992" w:type="dxa"/>
            <w:tcBorders>
              <w:top w:val="nil"/>
              <w:left w:val="single" w:sz="4" w:space="0" w:color="auto"/>
              <w:right w:val="single" w:sz="4" w:space="0" w:color="auto"/>
            </w:tcBorders>
            <w:vAlign w:val="bottom"/>
          </w:tcPr>
          <w:p w:rsidR="00D93B04" w:rsidRPr="00F574C7" w:rsidRDefault="00D93B04" w:rsidP="003B314D">
            <w:pPr>
              <w:widowControl w:val="0"/>
              <w:autoSpaceDE w:val="0"/>
              <w:autoSpaceDN w:val="0"/>
              <w:adjustRightInd w:val="0"/>
              <w:spacing w:before="70"/>
              <w:ind w:right="170"/>
              <w:jc w:val="right"/>
            </w:pPr>
          </w:p>
        </w:tc>
        <w:tc>
          <w:tcPr>
            <w:tcW w:w="1134" w:type="dxa"/>
            <w:tcBorders>
              <w:top w:val="nil"/>
              <w:left w:val="single" w:sz="4" w:space="0" w:color="auto"/>
              <w:right w:val="single" w:sz="4" w:space="0" w:color="auto"/>
            </w:tcBorders>
            <w:vAlign w:val="bottom"/>
          </w:tcPr>
          <w:p w:rsidR="00D93B04" w:rsidRPr="00AD7A60" w:rsidRDefault="00D93B04" w:rsidP="003B314D">
            <w:pPr>
              <w:tabs>
                <w:tab w:val="left" w:pos="0"/>
              </w:tabs>
              <w:spacing w:before="70"/>
              <w:ind w:right="170"/>
              <w:jc w:val="right"/>
              <w:rPr>
                <w:sz w:val="22"/>
              </w:rPr>
            </w:pPr>
          </w:p>
        </w:tc>
        <w:tc>
          <w:tcPr>
            <w:tcW w:w="992" w:type="dxa"/>
            <w:tcBorders>
              <w:top w:val="nil"/>
              <w:left w:val="single" w:sz="4" w:space="0" w:color="auto"/>
              <w:right w:val="single" w:sz="4" w:space="0" w:color="auto"/>
            </w:tcBorders>
            <w:vAlign w:val="bottom"/>
          </w:tcPr>
          <w:p w:rsidR="00D93B04" w:rsidRPr="00AD7A60" w:rsidRDefault="00D93B04" w:rsidP="003B314D">
            <w:pPr>
              <w:spacing w:before="70"/>
              <w:ind w:right="170"/>
              <w:jc w:val="right"/>
              <w:rPr>
                <w:sz w:val="22"/>
                <w:szCs w:val="22"/>
              </w:rPr>
            </w:pPr>
          </w:p>
        </w:tc>
        <w:tc>
          <w:tcPr>
            <w:tcW w:w="1139" w:type="dxa"/>
            <w:tcBorders>
              <w:top w:val="nil"/>
              <w:left w:val="single" w:sz="4" w:space="0" w:color="auto"/>
              <w:right w:val="single" w:sz="4" w:space="0" w:color="auto"/>
            </w:tcBorders>
            <w:vAlign w:val="bottom"/>
          </w:tcPr>
          <w:p w:rsidR="00D93B04" w:rsidRPr="00AD7A60" w:rsidRDefault="00D93B04" w:rsidP="003B314D">
            <w:pPr>
              <w:spacing w:before="70"/>
              <w:ind w:right="255"/>
              <w:jc w:val="right"/>
              <w:rPr>
                <w:b/>
                <w:sz w:val="22"/>
                <w:szCs w:val="22"/>
              </w:rPr>
            </w:pPr>
          </w:p>
        </w:tc>
      </w:tr>
      <w:tr w:rsidR="00D93B04" w:rsidTr="00D952F2">
        <w:trPr>
          <w:cantSplit/>
          <w:jc w:val="center"/>
        </w:trPr>
        <w:tc>
          <w:tcPr>
            <w:tcW w:w="2702" w:type="dxa"/>
            <w:tcBorders>
              <w:left w:val="single" w:sz="4" w:space="0" w:color="auto"/>
              <w:right w:val="single" w:sz="4" w:space="0" w:color="auto"/>
            </w:tcBorders>
            <w:vAlign w:val="bottom"/>
            <w:hideMark/>
          </w:tcPr>
          <w:p w:rsidR="00D93B04" w:rsidRDefault="00D93B04" w:rsidP="003B314D">
            <w:pPr>
              <w:spacing w:before="70"/>
              <w:ind w:left="113"/>
              <w:rPr>
                <w:sz w:val="22"/>
                <w:szCs w:val="22"/>
              </w:rPr>
            </w:pPr>
            <w:r>
              <w:rPr>
                <w:rFonts w:eastAsia="Arial Unicode MS"/>
                <w:sz w:val="22"/>
                <w:szCs w:val="22"/>
              </w:rPr>
              <w:t xml:space="preserve">сельское, </w:t>
            </w:r>
            <w:r>
              <w:rPr>
                <w:rFonts w:eastAsia="Arial Unicode MS"/>
                <w:spacing w:val="-2"/>
                <w:sz w:val="22"/>
                <w:szCs w:val="22"/>
              </w:rPr>
              <w:t xml:space="preserve">лесное </w:t>
            </w:r>
            <w:r>
              <w:rPr>
                <w:rFonts w:eastAsia="Arial Unicode MS"/>
                <w:spacing w:val="-2"/>
                <w:sz w:val="22"/>
                <w:szCs w:val="22"/>
              </w:rPr>
              <w:br/>
              <w:t>и рыбное хозяйство</w:t>
            </w:r>
          </w:p>
        </w:tc>
        <w:tc>
          <w:tcPr>
            <w:tcW w:w="1121" w:type="dxa"/>
            <w:tcBorders>
              <w:left w:val="single" w:sz="4" w:space="0" w:color="auto"/>
              <w:right w:val="single" w:sz="4" w:space="0" w:color="auto"/>
            </w:tcBorders>
            <w:vAlign w:val="bottom"/>
          </w:tcPr>
          <w:p w:rsidR="00D93B04" w:rsidRPr="00F574C7" w:rsidRDefault="00D93B04" w:rsidP="003B314D">
            <w:pPr>
              <w:tabs>
                <w:tab w:val="left" w:pos="0"/>
              </w:tabs>
              <w:spacing w:before="70"/>
              <w:ind w:right="244"/>
              <w:jc w:val="right"/>
              <w:rPr>
                <w:sz w:val="22"/>
              </w:rPr>
            </w:pPr>
            <w:r w:rsidRPr="00F574C7">
              <w:rPr>
                <w:sz w:val="22"/>
              </w:rPr>
              <w:t>1</w:t>
            </w:r>
            <w:r w:rsidR="00C40CAF" w:rsidRPr="00F574C7">
              <w:rPr>
                <w:sz w:val="22"/>
              </w:rPr>
              <w:t>4</w:t>
            </w:r>
            <w:r w:rsidRPr="00F574C7">
              <w:rPr>
                <w:sz w:val="22"/>
              </w:rPr>
              <w:t>,</w:t>
            </w:r>
            <w:r w:rsidR="00C40CAF" w:rsidRPr="00F574C7">
              <w:rPr>
                <w:sz w:val="22"/>
              </w:rPr>
              <w:t>6</w:t>
            </w:r>
          </w:p>
        </w:tc>
        <w:tc>
          <w:tcPr>
            <w:tcW w:w="992" w:type="dxa"/>
            <w:tcBorders>
              <w:left w:val="single" w:sz="4" w:space="0" w:color="auto"/>
              <w:right w:val="single" w:sz="4" w:space="0" w:color="auto"/>
            </w:tcBorders>
            <w:vAlign w:val="bottom"/>
          </w:tcPr>
          <w:p w:rsidR="00D93B04" w:rsidRPr="00F574C7" w:rsidRDefault="00D93B04" w:rsidP="003B314D">
            <w:pPr>
              <w:tabs>
                <w:tab w:val="left" w:pos="0"/>
              </w:tabs>
              <w:spacing w:before="70"/>
              <w:ind w:right="113"/>
              <w:jc w:val="right"/>
              <w:rPr>
                <w:sz w:val="22"/>
              </w:rPr>
            </w:pPr>
            <w:r w:rsidRPr="00F574C7">
              <w:rPr>
                <w:sz w:val="22"/>
              </w:rPr>
              <w:t>1</w:t>
            </w:r>
            <w:r w:rsidR="00C40CAF" w:rsidRPr="00F574C7">
              <w:rPr>
                <w:sz w:val="22"/>
              </w:rPr>
              <w:t>60</w:t>
            </w:r>
            <w:r w:rsidRPr="00F574C7">
              <w:rPr>
                <w:sz w:val="22"/>
              </w:rPr>
              <w:t>,</w:t>
            </w:r>
            <w:r w:rsidR="00C40CAF" w:rsidRPr="00F574C7">
              <w:rPr>
                <w:sz w:val="22"/>
              </w:rPr>
              <w:t>5</w:t>
            </w:r>
          </w:p>
        </w:tc>
        <w:tc>
          <w:tcPr>
            <w:tcW w:w="992" w:type="dxa"/>
            <w:tcBorders>
              <w:left w:val="single" w:sz="4" w:space="0" w:color="auto"/>
              <w:right w:val="single" w:sz="4" w:space="0" w:color="auto"/>
            </w:tcBorders>
            <w:vAlign w:val="bottom"/>
          </w:tcPr>
          <w:p w:rsidR="00D93B04" w:rsidRPr="00F574C7" w:rsidRDefault="00D93B04" w:rsidP="003B314D">
            <w:pPr>
              <w:tabs>
                <w:tab w:val="left" w:pos="0"/>
              </w:tabs>
              <w:spacing w:before="70"/>
              <w:ind w:right="170"/>
              <w:jc w:val="right"/>
              <w:rPr>
                <w:sz w:val="22"/>
              </w:rPr>
            </w:pPr>
            <w:r w:rsidRPr="00F574C7">
              <w:rPr>
                <w:sz w:val="22"/>
              </w:rPr>
              <w:t>1</w:t>
            </w:r>
            <w:r w:rsidR="00C40CAF" w:rsidRPr="00F574C7">
              <w:rPr>
                <w:sz w:val="22"/>
              </w:rPr>
              <w:t>24</w:t>
            </w:r>
            <w:r w:rsidRPr="00F574C7">
              <w:rPr>
                <w:sz w:val="22"/>
              </w:rPr>
              <w:t>,</w:t>
            </w:r>
            <w:r w:rsidR="00C40CAF" w:rsidRPr="00F574C7">
              <w:rPr>
                <w:sz w:val="22"/>
              </w:rPr>
              <w:t>7</w:t>
            </w:r>
          </w:p>
        </w:tc>
        <w:tc>
          <w:tcPr>
            <w:tcW w:w="1134" w:type="dxa"/>
            <w:tcBorders>
              <w:left w:val="single" w:sz="4" w:space="0" w:color="auto"/>
              <w:right w:val="single" w:sz="4" w:space="0" w:color="auto"/>
            </w:tcBorders>
            <w:vAlign w:val="bottom"/>
          </w:tcPr>
          <w:p w:rsidR="00D93B04" w:rsidRPr="00AD7A60" w:rsidRDefault="00AD7A60" w:rsidP="003B314D">
            <w:pPr>
              <w:tabs>
                <w:tab w:val="left" w:pos="0"/>
              </w:tabs>
              <w:spacing w:before="70"/>
              <w:ind w:right="170"/>
              <w:jc w:val="right"/>
              <w:rPr>
                <w:sz w:val="22"/>
              </w:rPr>
            </w:pPr>
            <w:r>
              <w:rPr>
                <w:sz w:val="22"/>
              </w:rPr>
              <w:t>2</w:t>
            </w:r>
            <w:r w:rsidR="00D93B04" w:rsidRPr="00AD7A60">
              <w:rPr>
                <w:sz w:val="22"/>
              </w:rPr>
              <w:t>,</w:t>
            </w:r>
            <w:r>
              <w:rPr>
                <w:sz w:val="22"/>
              </w:rPr>
              <w:t>6</w:t>
            </w:r>
          </w:p>
        </w:tc>
        <w:tc>
          <w:tcPr>
            <w:tcW w:w="992" w:type="dxa"/>
            <w:tcBorders>
              <w:left w:val="single" w:sz="4" w:space="0" w:color="auto"/>
              <w:right w:val="single" w:sz="4" w:space="0" w:color="auto"/>
            </w:tcBorders>
            <w:vAlign w:val="bottom"/>
          </w:tcPr>
          <w:p w:rsidR="00D93B04" w:rsidRPr="00AD7A60" w:rsidRDefault="00D93B04" w:rsidP="003B314D">
            <w:pPr>
              <w:tabs>
                <w:tab w:val="left" w:pos="0"/>
              </w:tabs>
              <w:spacing w:before="70"/>
              <w:ind w:right="170"/>
              <w:jc w:val="right"/>
              <w:rPr>
                <w:sz w:val="22"/>
              </w:rPr>
            </w:pPr>
            <w:r w:rsidRPr="00AD7A60">
              <w:rPr>
                <w:sz w:val="22"/>
              </w:rPr>
              <w:t>1</w:t>
            </w:r>
            <w:r w:rsidR="00AD7A60">
              <w:rPr>
                <w:sz w:val="22"/>
              </w:rPr>
              <w:t>00</w:t>
            </w:r>
            <w:r w:rsidRPr="00AD7A60">
              <w:rPr>
                <w:sz w:val="22"/>
              </w:rPr>
              <w:t>,</w:t>
            </w:r>
            <w:r w:rsidR="00AD7A60">
              <w:rPr>
                <w:sz w:val="22"/>
              </w:rPr>
              <w:t>1</w:t>
            </w:r>
          </w:p>
        </w:tc>
        <w:tc>
          <w:tcPr>
            <w:tcW w:w="1139" w:type="dxa"/>
            <w:tcBorders>
              <w:left w:val="single" w:sz="4" w:space="0" w:color="auto"/>
              <w:right w:val="single" w:sz="4" w:space="0" w:color="auto"/>
            </w:tcBorders>
            <w:vAlign w:val="bottom"/>
          </w:tcPr>
          <w:p w:rsidR="00D93B04" w:rsidRPr="00AD7A60" w:rsidRDefault="00AD7A60" w:rsidP="003B314D">
            <w:pPr>
              <w:tabs>
                <w:tab w:val="left" w:pos="0"/>
              </w:tabs>
              <w:spacing w:before="70"/>
              <w:ind w:right="255"/>
              <w:jc w:val="right"/>
              <w:rPr>
                <w:sz w:val="22"/>
              </w:rPr>
            </w:pPr>
            <w:r>
              <w:rPr>
                <w:sz w:val="22"/>
              </w:rPr>
              <w:t>50</w:t>
            </w:r>
            <w:r w:rsidR="00D93B04" w:rsidRPr="00AD7A60">
              <w:rPr>
                <w:sz w:val="22"/>
              </w:rPr>
              <w:t>,7</w:t>
            </w:r>
          </w:p>
        </w:tc>
      </w:tr>
      <w:tr w:rsidR="00D93B04" w:rsidTr="00D952F2">
        <w:trPr>
          <w:cantSplit/>
          <w:jc w:val="center"/>
        </w:trPr>
        <w:tc>
          <w:tcPr>
            <w:tcW w:w="2702" w:type="dxa"/>
            <w:tcBorders>
              <w:top w:val="nil"/>
              <w:left w:val="single" w:sz="4" w:space="0" w:color="auto"/>
              <w:right w:val="single" w:sz="4" w:space="0" w:color="auto"/>
            </w:tcBorders>
            <w:vAlign w:val="bottom"/>
            <w:hideMark/>
          </w:tcPr>
          <w:p w:rsidR="00D93B04" w:rsidRDefault="00D93B04" w:rsidP="003B314D">
            <w:pPr>
              <w:spacing w:before="70"/>
              <w:ind w:left="317"/>
              <w:rPr>
                <w:rFonts w:eastAsia="Arial Unicode MS"/>
                <w:sz w:val="22"/>
                <w:szCs w:val="22"/>
              </w:rPr>
            </w:pPr>
            <w:r>
              <w:rPr>
                <w:rFonts w:eastAsia="Arial Unicode MS"/>
                <w:sz w:val="22"/>
                <w:szCs w:val="22"/>
              </w:rPr>
              <w:t>сельское хозяйство</w:t>
            </w:r>
          </w:p>
        </w:tc>
        <w:tc>
          <w:tcPr>
            <w:tcW w:w="1121" w:type="dxa"/>
            <w:tcBorders>
              <w:top w:val="nil"/>
              <w:left w:val="single" w:sz="4" w:space="0" w:color="auto"/>
              <w:right w:val="single" w:sz="4" w:space="0" w:color="auto"/>
            </w:tcBorders>
            <w:vAlign w:val="bottom"/>
          </w:tcPr>
          <w:p w:rsidR="00D93B04" w:rsidRPr="00F574C7" w:rsidRDefault="00D93B04" w:rsidP="003B314D">
            <w:pPr>
              <w:tabs>
                <w:tab w:val="left" w:pos="0"/>
              </w:tabs>
              <w:spacing w:before="70"/>
              <w:ind w:right="244"/>
              <w:jc w:val="right"/>
              <w:rPr>
                <w:sz w:val="22"/>
              </w:rPr>
            </w:pPr>
            <w:r w:rsidRPr="00F574C7">
              <w:rPr>
                <w:sz w:val="22"/>
              </w:rPr>
              <w:t>1</w:t>
            </w:r>
            <w:r w:rsidR="00C40CAF" w:rsidRPr="00F574C7">
              <w:rPr>
                <w:sz w:val="22"/>
              </w:rPr>
              <w:t>4</w:t>
            </w:r>
            <w:r w:rsidRPr="00F574C7">
              <w:rPr>
                <w:sz w:val="22"/>
              </w:rPr>
              <w:t>,</w:t>
            </w:r>
            <w:r w:rsidR="00C40CAF" w:rsidRPr="00F574C7">
              <w:rPr>
                <w:sz w:val="22"/>
              </w:rPr>
              <w:t>5</w:t>
            </w:r>
          </w:p>
        </w:tc>
        <w:tc>
          <w:tcPr>
            <w:tcW w:w="992" w:type="dxa"/>
            <w:tcBorders>
              <w:top w:val="nil"/>
              <w:left w:val="single" w:sz="4" w:space="0" w:color="auto"/>
              <w:right w:val="single" w:sz="4" w:space="0" w:color="auto"/>
            </w:tcBorders>
            <w:vAlign w:val="bottom"/>
          </w:tcPr>
          <w:p w:rsidR="00D93B04" w:rsidRPr="00F574C7" w:rsidRDefault="00D93B04" w:rsidP="003B314D">
            <w:pPr>
              <w:tabs>
                <w:tab w:val="left" w:pos="0"/>
              </w:tabs>
              <w:spacing w:before="70"/>
              <w:ind w:right="113"/>
              <w:jc w:val="right"/>
              <w:rPr>
                <w:sz w:val="22"/>
              </w:rPr>
            </w:pPr>
            <w:r w:rsidRPr="00F574C7">
              <w:rPr>
                <w:sz w:val="22"/>
              </w:rPr>
              <w:t>1</w:t>
            </w:r>
            <w:r w:rsidR="00C40CAF" w:rsidRPr="00F574C7">
              <w:rPr>
                <w:sz w:val="22"/>
              </w:rPr>
              <w:t>62</w:t>
            </w:r>
            <w:r w:rsidRPr="00F574C7">
              <w:rPr>
                <w:sz w:val="22"/>
              </w:rPr>
              <w:t>,</w:t>
            </w:r>
            <w:r w:rsidR="00C40CAF" w:rsidRPr="00F574C7">
              <w:rPr>
                <w:sz w:val="22"/>
              </w:rPr>
              <w:t>1</w:t>
            </w:r>
          </w:p>
        </w:tc>
        <w:tc>
          <w:tcPr>
            <w:tcW w:w="992" w:type="dxa"/>
            <w:tcBorders>
              <w:top w:val="nil"/>
              <w:left w:val="single" w:sz="4" w:space="0" w:color="auto"/>
              <w:right w:val="single" w:sz="4" w:space="0" w:color="auto"/>
            </w:tcBorders>
            <w:vAlign w:val="bottom"/>
          </w:tcPr>
          <w:p w:rsidR="00D93B04" w:rsidRPr="00F574C7" w:rsidRDefault="00D93B04" w:rsidP="003B314D">
            <w:pPr>
              <w:tabs>
                <w:tab w:val="left" w:pos="0"/>
              </w:tabs>
              <w:spacing w:before="70"/>
              <w:ind w:right="170"/>
              <w:jc w:val="right"/>
              <w:rPr>
                <w:sz w:val="22"/>
              </w:rPr>
            </w:pPr>
            <w:r w:rsidRPr="00F574C7">
              <w:rPr>
                <w:sz w:val="22"/>
              </w:rPr>
              <w:t>1</w:t>
            </w:r>
            <w:r w:rsidR="00C40CAF" w:rsidRPr="00F574C7">
              <w:rPr>
                <w:sz w:val="22"/>
              </w:rPr>
              <w:t>25</w:t>
            </w:r>
            <w:r w:rsidRPr="00F574C7">
              <w:rPr>
                <w:sz w:val="22"/>
              </w:rPr>
              <w:t>,</w:t>
            </w:r>
            <w:r w:rsidR="00C40CAF" w:rsidRPr="00F574C7">
              <w:rPr>
                <w:sz w:val="22"/>
              </w:rPr>
              <w:t>2</w:t>
            </w:r>
          </w:p>
        </w:tc>
        <w:tc>
          <w:tcPr>
            <w:tcW w:w="1134" w:type="dxa"/>
            <w:tcBorders>
              <w:top w:val="nil"/>
              <w:left w:val="single" w:sz="4" w:space="0" w:color="auto"/>
              <w:right w:val="single" w:sz="4" w:space="0" w:color="auto"/>
            </w:tcBorders>
            <w:vAlign w:val="bottom"/>
          </w:tcPr>
          <w:p w:rsidR="00D93B04" w:rsidRPr="00AD7A60" w:rsidRDefault="00AD7A60" w:rsidP="003B314D">
            <w:pPr>
              <w:tabs>
                <w:tab w:val="left" w:pos="0"/>
              </w:tabs>
              <w:spacing w:before="70"/>
              <w:ind w:right="170"/>
              <w:jc w:val="right"/>
              <w:rPr>
                <w:sz w:val="22"/>
              </w:rPr>
            </w:pPr>
            <w:r>
              <w:rPr>
                <w:sz w:val="22"/>
              </w:rPr>
              <w:t>2</w:t>
            </w:r>
            <w:r w:rsidR="00D93B04" w:rsidRPr="00AD7A60">
              <w:rPr>
                <w:sz w:val="22"/>
              </w:rPr>
              <w:t>,</w:t>
            </w:r>
            <w:r>
              <w:rPr>
                <w:sz w:val="22"/>
              </w:rPr>
              <w:t>6</w:t>
            </w:r>
          </w:p>
        </w:tc>
        <w:tc>
          <w:tcPr>
            <w:tcW w:w="992" w:type="dxa"/>
            <w:tcBorders>
              <w:top w:val="nil"/>
              <w:left w:val="single" w:sz="4" w:space="0" w:color="auto"/>
              <w:right w:val="single" w:sz="4" w:space="0" w:color="auto"/>
            </w:tcBorders>
            <w:vAlign w:val="bottom"/>
          </w:tcPr>
          <w:p w:rsidR="00D93B04" w:rsidRPr="00AD7A60" w:rsidRDefault="00D93B04" w:rsidP="003B314D">
            <w:pPr>
              <w:tabs>
                <w:tab w:val="left" w:pos="0"/>
              </w:tabs>
              <w:spacing w:before="70"/>
              <w:ind w:right="170"/>
              <w:jc w:val="right"/>
              <w:rPr>
                <w:sz w:val="22"/>
              </w:rPr>
            </w:pPr>
            <w:r w:rsidRPr="00AD7A60">
              <w:rPr>
                <w:sz w:val="22"/>
              </w:rPr>
              <w:t>1</w:t>
            </w:r>
            <w:r w:rsidR="00AD7A60">
              <w:rPr>
                <w:sz w:val="22"/>
              </w:rPr>
              <w:t>00</w:t>
            </w:r>
            <w:r w:rsidRPr="00AD7A60">
              <w:rPr>
                <w:sz w:val="22"/>
              </w:rPr>
              <w:t>,</w:t>
            </w:r>
            <w:r w:rsidR="00AD7A60">
              <w:rPr>
                <w:sz w:val="22"/>
              </w:rPr>
              <w:t>1</w:t>
            </w:r>
          </w:p>
        </w:tc>
        <w:tc>
          <w:tcPr>
            <w:tcW w:w="1139" w:type="dxa"/>
            <w:tcBorders>
              <w:top w:val="nil"/>
              <w:left w:val="single" w:sz="4" w:space="0" w:color="auto"/>
              <w:right w:val="single" w:sz="4" w:space="0" w:color="auto"/>
            </w:tcBorders>
            <w:vAlign w:val="bottom"/>
          </w:tcPr>
          <w:p w:rsidR="00D93B04" w:rsidRPr="00AD7A60" w:rsidRDefault="00AD7A60" w:rsidP="003B314D">
            <w:pPr>
              <w:tabs>
                <w:tab w:val="left" w:pos="0"/>
              </w:tabs>
              <w:spacing w:before="70"/>
              <w:ind w:right="255"/>
              <w:jc w:val="right"/>
              <w:rPr>
                <w:sz w:val="22"/>
              </w:rPr>
            </w:pPr>
            <w:r>
              <w:rPr>
                <w:sz w:val="22"/>
              </w:rPr>
              <w:t>50</w:t>
            </w:r>
            <w:r w:rsidR="00D93B04" w:rsidRPr="00AD7A60">
              <w:rPr>
                <w:sz w:val="22"/>
              </w:rPr>
              <w:t>,7</w:t>
            </w:r>
          </w:p>
        </w:tc>
      </w:tr>
      <w:tr w:rsidR="00D93B04" w:rsidTr="00115F95">
        <w:trPr>
          <w:cantSplit/>
          <w:trHeight w:val="80"/>
          <w:jc w:val="center"/>
        </w:trPr>
        <w:tc>
          <w:tcPr>
            <w:tcW w:w="2702" w:type="dxa"/>
            <w:tcBorders>
              <w:left w:val="single" w:sz="4" w:space="0" w:color="auto"/>
              <w:right w:val="single" w:sz="4" w:space="0" w:color="auto"/>
            </w:tcBorders>
            <w:vAlign w:val="bottom"/>
            <w:hideMark/>
          </w:tcPr>
          <w:p w:rsidR="00D93B04" w:rsidRDefault="00D93B04" w:rsidP="003B314D">
            <w:pPr>
              <w:spacing w:before="70"/>
              <w:ind w:left="113"/>
              <w:rPr>
                <w:rFonts w:eastAsia="Arial Unicode MS"/>
                <w:sz w:val="22"/>
                <w:szCs w:val="22"/>
              </w:rPr>
            </w:pPr>
            <w:r>
              <w:rPr>
                <w:rFonts w:eastAsia="Arial Unicode MS"/>
                <w:sz w:val="22"/>
                <w:szCs w:val="22"/>
              </w:rPr>
              <w:t>промышленность</w:t>
            </w:r>
          </w:p>
        </w:tc>
        <w:tc>
          <w:tcPr>
            <w:tcW w:w="1121" w:type="dxa"/>
            <w:tcBorders>
              <w:left w:val="single" w:sz="4" w:space="0" w:color="auto"/>
              <w:right w:val="single" w:sz="4" w:space="0" w:color="auto"/>
            </w:tcBorders>
            <w:vAlign w:val="bottom"/>
          </w:tcPr>
          <w:p w:rsidR="00D93B04" w:rsidRPr="00471120" w:rsidRDefault="00D93B04" w:rsidP="003B314D">
            <w:pPr>
              <w:tabs>
                <w:tab w:val="left" w:pos="56"/>
              </w:tabs>
              <w:spacing w:before="70"/>
              <w:ind w:right="244"/>
              <w:jc w:val="right"/>
              <w:rPr>
                <w:sz w:val="22"/>
              </w:rPr>
            </w:pPr>
            <w:r w:rsidRPr="00471120">
              <w:rPr>
                <w:sz w:val="22"/>
              </w:rPr>
              <w:t>60</w:t>
            </w:r>
            <w:r w:rsidR="00C40CAF" w:rsidRPr="00471120">
              <w:rPr>
                <w:sz w:val="22"/>
              </w:rPr>
              <w:t>2</w:t>
            </w:r>
            <w:r w:rsidRPr="00471120">
              <w:rPr>
                <w:sz w:val="22"/>
              </w:rPr>
              <w:t>,5</w:t>
            </w:r>
          </w:p>
        </w:tc>
        <w:tc>
          <w:tcPr>
            <w:tcW w:w="992" w:type="dxa"/>
            <w:tcBorders>
              <w:left w:val="single" w:sz="4" w:space="0" w:color="auto"/>
              <w:right w:val="single" w:sz="4" w:space="0" w:color="auto"/>
            </w:tcBorders>
            <w:vAlign w:val="bottom"/>
          </w:tcPr>
          <w:p w:rsidR="00D93B04" w:rsidRPr="00471120" w:rsidRDefault="00D93B04" w:rsidP="003B314D">
            <w:pPr>
              <w:tabs>
                <w:tab w:val="left" w:pos="56"/>
              </w:tabs>
              <w:spacing w:before="70"/>
              <w:ind w:right="113"/>
              <w:jc w:val="right"/>
              <w:rPr>
                <w:sz w:val="22"/>
              </w:rPr>
            </w:pPr>
            <w:r w:rsidRPr="00471120">
              <w:rPr>
                <w:sz w:val="22"/>
              </w:rPr>
              <w:t>9</w:t>
            </w:r>
            <w:r w:rsidR="00C40CAF" w:rsidRPr="00471120">
              <w:rPr>
                <w:sz w:val="22"/>
              </w:rPr>
              <w:t>8</w:t>
            </w:r>
            <w:r w:rsidRPr="00471120">
              <w:rPr>
                <w:sz w:val="22"/>
              </w:rPr>
              <w:t>,3</w:t>
            </w:r>
          </w:p>
        </w:tc>
        <w:tc>
          <w:tcPr>
            <w:tcW w:w="992" w:type="dxa"/>
            <w:tcBorders>
              <w:left w:val="single" w:sz="4" w:space="0" w:color="auto"/>
              <w:right w:val="single" w:sz="4" w:space="0" w:color="auto"/>
            </w:tcBorders>
            <w:vAlign w:val="bottom"/>
          </w:tcPr>
          <w:p w:rsidR="00D93B04" w:rsidRPr="00471120" w:rsidRDefault="00D93B04" w:rsidP="003B314D">
            <w:pPr>
              <w:tabs>
                <w:tab w:val="left" w:pos="56"/>
              </w:tabs>
              <w:spacing w:before="70"/>
              <w:ind w:right="170"/>
              <w:jc w:val="right"/>
              <w:rPr>
                <w:sz w:val="22"/>
              </w:rPr>
            </w:pPr>
            <w:r w:rsidRPr="00471120">
              <w:rPr>
                <w:sz w:val="22"/>
              </w:rPr>
              <w:t>9</w:t>
            </w:r>
            <w:r w:rsidR="00C40CAF" w:rsidRPr="00471120">
              <w:rPr>
                <w:sz w:val="22"/>
              </w:rPr>
              <w:t>9</w:t>
            </w:r>
            <w:r w:rsidRPr="00471120">
              <w:rPr>
                <w:sz w:val="22"/>
              </w:rPr>
              <w:t>,</w:t>
            </w:r>
            <w:r w:rsidR="00C40CAF" w:rsidRPr="00471120">
              <w:rPr>
                <w:sz w:val="22"/>
              </w:rPr>
              <w:t>0</w:t>
            </w:r>
          </w:p>
        </w:tc>
        <w:tc>
          <w:tcPr>
            <w:tcW w:w="1134" w:type="dxa"/>
            <w:tcBorders>
              <w:left w:val="single" w:sz="4" w:space="0" w:color="auto"/>
              <w:right w:val="single" w:sz="4" w:space="0" w:color="auto"/>
            </w:tcBorders>
            <w:vAlign w:val="bottom"/>
          </w:tcPr>
          <w:p w:rsidR="00D93B04" w:rsidRPr="00AD7A60" w:rsidRDefault="00D93B04" w:rsidP="003B314D">
            <w:pPr>
              <w:tabs>
                <w:tab w:val="left" w:pos="0"/>
              </w:tabs>
              <w:spacing w:before="70"/>
              <w:ind w:right="170"/>
              <w:jc w:val="right"/>
              <w:rPr>
                <w:sz w:val="22"/>
              </w:rPr>
            </w:pPr>
            <w:r w:rsidRPr="00AD7A60">
              <w:rPr>
                <w:sz w:val="22"/>
              </w:rPr>
              <w:t>1 3</w:t>
            </w:r>
            <w:r w:rsidR="00AD7A60">
              <w:rPr>
                <w:sz w:val="22"/>
              </w:rPr>
              <w:t>67</w:t>
            </w:r>
            <w:r w:rsidRPr="00AD7A60">
              <w:rPr>
                <w:sz w:val="22"/>
              </w:rPr>
              <w:t>,</w:t>
            </w:r>
            <w:r w:rsidR="00AD7A60">
              <w:rPr>
                <w:sz w:val="22"/>
              </w:rPr>
              <w:t>4</w:t>
            </w:r>
          </w:p>
        </w:tc>
        <w:tc>
          <w:tcPr>
            <w:tcW w:w="992" w:type="dxa"/>
            <w:tcBorders>
              <w:left w:val="single" w:sz="4" w:space="0" w:color="auto"/>
              <w:right w:val="single" w:sz="4" w:space="0" w:color="auto"/>
            </w:tcBorders>
            <w:vAlign w:val="bottom"/>
          </w:tcPr>
          <w:p w:rsidR="00D93B04" w:rsidRPr="00AD7A60" w:rsidRDefault="00D93B04" w:rsidP="003B314D">
            <w:pPr>
              <w:tabs>
                <w:tab w:val="left" w:pos="56"/>
              </w:tabs>
              <w:spacing w:before="70"/>
              <w:ind w:right="170"/>
              <w:jc w:val="right"/>
              <w:rPr>
                <w:sz w:val="22"/>
              </w:rPr>
            </w:pPr>
            <w:r w:rsidRPr="00AD7A60">
              <w:rPr>
                <w:sz w:val="22"/>
              </w:rPr>
              <w:t>10</w:t>
            </w:r>
            <w:r w:rsidR="00AD7A60">
              <w:rPr>
                <w:sz w:val="22"/>
              </w:rPr>
              <w:t>7</w:t>
            </w:r>
            <w:r w:rsidRPr="00AD7A60">
              <w:rPr>
                <w:sz w:val="22"/>
              </w:rPr>
              <w:t>,</w:t>
            </w:r>
            <w:r w:rsidR="00AD7A60">
              <w:rPr>
                <w:sz w:val="22"/>
              </w:rPr>
              <w:t>3</w:t>
            </w:r>
          </w:p>
        </w:tc>
        <w:tc>
          <w:tcPr>
            <w:tcW w:w="1139" w:type="dxa"/>
            <w:tcBorders>
              <w:left w:val="single" w:sz="4" w:space="0" w:color="auto"/>
              <w:right w:val="single" w:sz="4" w:space="0" w:color="auto"/>
            </w:tcBorders>
            <w:vAlign w:val="bottom"/>
          </w:tcPr>
          <w:p w:rsidR="00D93B04" w:rsidRPr="00AD7A60" w:rsidRDefault="00D93B04" w:rsidP="003B314D">
            <w:pPr>
              <w:tabs>
                <w:tab w:val="left" w:pos="56"/>
              </w:tabs>
              <w:spacing w:before="70"/>
              <w:ind w:right="255"/>
              <w:jc w:val="right"/>
              <w:rPr>
                <w:sz w:val="22"/>
              </w:rPr>
            </w:pPr>
            <w:r w:rsidRPr="00AD7A60">
              <w:rPr>
                <w:sz w:val="22"/>
              </w:rPr>
              <w:t>10</w:t>
            </w:r>
            <w:r w:rsidR="00AD7A60">
              <w:rPr>
                <w:sz w:val="22"/>
              </w:rPr>
              <w:t>5</w:t>
            </w:r>
            <w:r w:rsidRPr="00AD7A60">
              <w:rPr>
                <w:sz w:val="22"/>
              </w:rPr>
              <w:t>,</w:t>
            </w:r>
            <w:r w:rsidR="00AD7A60">
              <w:rPr>
                <w:sz w:val="22"/>
              </w:rPr>
              <w:t>0</w:t>
            </w:r>
          </w:p>
        </w:tc>
      </w:tr>
      <w:tr w:rsidR="00D93B04" w:rsidTr="00115F95">
        <w:trPr>
          <w:cantSplit/>
          <w:jc w:val="center"/>
        </w:trPr>
        <w:tc>
          <w:tcPr>
            <w:tcW w:w="2702" w:type="dxa"/>
            <w:tcBorders>
              <w:left w:val="single" w:sz="4" w:space="0" w:color="auto"/>
              <w:right w:val="single" w:sz="4" w:space="0" w:color="auto"/>
            </w:tcBorders>
            <w:vAlign w:val="bottom"/>
            <w:hideMark/>
          </w:tcPr>
          <w:p w:rsidR="00D93B04" w:rsidRDefault="00D93B04" w:rsidP="003B314D">
            <w:pPr>
              <w:spacing w:before="70"/>
              <w:ind w:left="113"/>
              <w:rPr>
                <w:rFonts w:eastAsia="Arial Unicode MS"/>
                <w:sz w:val="22"/>
                <w:szCs w:val="22"/>
              </w:rPr>
            </w:pPr>
            <w:r>
              <w:rPr>
                <w:rFonts w:eastAsia="Arial Unicode MS"/>
                <w:sz w:val="22"/>
                <w:szCs w:val="22"/>
              </w:rPr>
              <w:t>строительство</w:t>
            </w:r>
          </w:p>
        </w:tc>
        <w:tc>
          <w:tcPr>
            <w:tcW w:w="1121" w:type="dxa"/>
            <w:tcBorders>
              <w:left w:val="single" w:sz="4" w:space="0" w:color="auto"/>
              <w:right w:val="single" w:sz="4" w:space="0" w:color="auto"/>
            </w:tcBorders>
            <w:vAlign w:val="bottom"/>
          </w:tcPr>
          <w:p w:rsidR="00D93B04" w:rsidRPr="00471120" w:rsidRDefault="00D93B04" w:rsidP="003B314D">
            <w:pPr>
              <w:tabs>
                <w:tab w:val="left" w:pos="56"/>
              </w:tabs>
              <w:spacing w:before="70"/>
              <w:ind w:right="244"/>
              <w:jc w:val="right"/>
              <w:rPr>
                <w:sz w:val="22"/>
              </w:rPr>
            </w:pPr>
            <w:r w:rsidRPr="00471120">
              <w:rPr>
                <w:sz w:val="22"/>
              </w:rPr>
              <w:t>3,</w:t>
            </w:r>
            <w:r w:rsidR="00C40CAF" w:rsidRPr="00471120">
              <w:rPr>
                <w:sz w:val="22"/>
              </w:rPr>
              <w:t>4</w:t>
            </w:r>
          </w:p>
        </w:tc>
        <w:tc>
          <w:tcPr>
            <w:tcW w:w="992" w:type="dxa"/>
            <w:tcBorders>
              <w:left w:val="single" w:sz="4" w:space="0" w:color="auto"/>
              <w:right w:val="single" w:sz="4" w:space="0" w:color="auto"/>
            </w:tcBorders>
            <w:vAlign w:val="bottom"/>
          </w:tcPr>
          <w:p w:rsidR="00D93B04" w:rsidRPr="00471120" w:rsidRDefault="00D93B04" w:rsidP="003B314D">
            <w:pPr>
              <w:tabs>
                <w:tab w:val="left" w:pos="56"/>
              </w:tabs>
              <w:spacing w:before="70"/>
              <w:ind w:right="113"/>
              <w:jc w:val="right"/>
              <w:rPr>
                <w:sz w:val="22"/>
              </w:rPr>
            </w:pPr>
            <w:r w:rsidRPr="00471120">
              <w:rPr>
                <w:sz w:val="22"/>
              </w:rPr>
              <w:t>1</w:t>
            </w:r>
            <w:r w:rsidR="00C40CAF" w:rsidRPr="00471120">
              <w:rPr>
                <w:sz w:val="22"/>
              </w:rPr>
              <w:t>17</w:t>
            </w:r>
            <w:r w:rsidRPr="00471120">
              <w:rPr>
                <w:sz w:val="22"/>
              </w:rPr>
              <w:t>,</w:t>
            </w:r>
            <w:r w:rsidR="00C40CAF" w:rsidRPr="00471120">
              <w:rPr>
                <w:sz w:val="22"/>
              </w:rPr>
              <w:t>3</w:t>
            </w:r>
          </w:p>
        </w:tc>
        <w:tc>
          <w:tcPr>
            <w:tcW w:w="992" w:type="dxa"/>
            <w:tcBorders>
              <w:left w:val="single" w:sz="4" w:space="0" w:color="auto"/>
              <w:right w:val="single" w:sz="4" w:space="0" w:color="auto"/>
            </w:tcBorders>
            <w:vAlign w:val="bottom"/>
          </w:tcPr>
          <w:p w:rsidR="00D93B04" w:rsidRPr="00471120" w:rsidRDefault="00C40CAF" w:rsidP="003B314D">
            <w:pPr>
              <w:tabs>
                <w:tab w:val="left" w:pos="56"/>
              </w:tabs>
              <w:spacing w:before="70"/>
              <w:ind w:right="170"/>
              <w:jc w:val="right"/>
              <w:rPr>
                <w:sz w:val="22"/>
              </w:rPr>
            </w:pPr>
            <w:r w:rsidRPr="00471120">
              <w:rPr>
                <w:sz w:val="22"/>
              </w:rPr>
              <w:t>97</w:t>
            </w:r>
            <w:r w:rsidR="00D93B04" w:rsidRPr="00471120">
              <w:rPr>
                <w:sz w:val="22"/>
              </w:rPr>
              <w:t>,</w:t>
            </w:r>
            <w:r w:rsidRPr="00471120">
              <w:rPr>
                <w:sz w:val="22"/>
              </w:rPr>
              <w:t>6</w:t>
            </w:r>
          </w:p>
        </w:tc>
        <w:tc>
          <w:tcPr>
            <w:tcW w:w="1134" w:type="dxa"/>
            <w:tcBorders>
              <w:left w:val="single" w:sz="4" w:space="0" w:color="auto"/>
              <w:right w:val="single" w:sz="4" w:space="0" w:color="auto"/>
            </w:tcBorders>
            <w:vAlign w:val="bottom"/>
          </w:tcPr>
          <w:p w:rsidR="00D93B04" w:rsidRPr="00AD7A60" w:rsidRDefault="00AD7A60" w:rsidP="003B314D">
            <w:pPr>
              <w:tabs>
                <w:tab w:val="left" w:pos="56"/>
              </w:tabs>
              <w:spacing w:before="70"/>
              <w:ind w:right="170"/>
              <w:jc w:val="right"/>
              <w:rPr>
                <w:sz w:val="22"/>
              </w:rPr>
            </w:pPr>
            <w:r>
              <w:rPr>
                <w:sz w:val="22"/>
              </w:rPr>
              <w:t>6</w:t>
            </w:r>
            <w:r w:rsidR="00D93B04" w:rsidRPr="00AD7A60">
              <w:rPr>
                <w:sz w:val="22"/>
              </w:rPr>
              <w:t>,</w:t>
            </w:r>
            <w:r>
              <w:rPr>
                <w:sz w:val="22"/>
              </w:rPr>
              <w:t>7</w:t>
            </w:r>
          </w:p>
        </w:tc>
        <w:tc>
          <w:tcPr>
            <w:tcW w:w="992" w:type="dxa"/>
            <w:tcBorders>
              <w:left w:val="single" w:sz="4" w:space="0" w:color="auto"/>
              <w:right w:val="single" w:sz="4" w:space="0" w:color="auto"/>
            </w:tcBorders>
            <w:vAlign w:val="bottom"/>
          </w:tcPr>
          <w:p w:rsidR="00D93B04" w:rsidRPr="00AD7A60" w:rsidRDefault="00D93B04" w:rsidP="003B314D">
            <w:pPr>
              <w:tabs>
                <w:tab w:val="left" w:pos="56"/>
              </w:tabs>
              <w:spacing w:before="70"/>
              <w:ind w:right="170"/>
              <w:jc w:val="right"/>
              <w:rPr>
                <w:sz w:val="22"/>
              </w:rPr>
            </w:pPr>
            <w:r w:rsidRPr="00AD7A60">
              <w:rPr>
                <w:sz w:val="22"/>
              </w:rPr>
              <w:t>1</w:t>
            </w:r>
            <w:r w:rsidR="00AD7A60">
              <w:rPr>
                <w:sz w:val="22"/>
              </w:rPr>
              <w:t>16</w:t>
            </w:r>
            <w:r w:rsidRPr="00AD7A60">
              <w:rPr>
                <w:sz w:val="22"/>
              </w:rPr>
              <w:t>,6</w:t>
            </w:r>
          </w:p>
        </w:tc>
        <w:tc>
          <w:tcPr>
            <w:tcW w:w="1139" w:type="dxa"/>
            <w:tcBorders>
              <w:left w:val="single" w:sz="4" w:space="0" w:color="auto"/>
              <w:right w:val="single" w:sz="4" w:space="0" w:color="auto"/>
            </w:tcBorders>
            <w:vAlign w:val="bottom"/>
          </w:tcPr>
          <w:p w:rsidR="00D93B04" w:rsidRPr="00AD7A60" w:rsidRDefault="00AD7A60" w:rsidP="003B314D">
            <w:pPr>
              <w:tabs>
                <w:tab w:val="left" w:pos="56"/>
              </w:tabs>
              <w:spacing w:before="70"/>
              <w:ind w:right="255"/>
              <w:jc w:val="right"/>
              <w:rPr>
                <w:sz w:val="22"/>
              </w:rPr>
            </w:pPr>
            <w:r>
              <w:rPr>
                <w:sz w:val="22"/>
              </w:rPr>
              <w:t>96</w:t>
            </w:r>
            <w:r w:rsidR="00D93B04" w:rsidRPr="00AD7A60">
              <w:rPr>
                <w:sz w:val="22"/>
              </w:rPr>
              <w:t>,</w:t>
            </w:r>
            <w:r>
              <w:rPr>
                <w:sz w:val="22"/>
              </w:rPr>
              <w:t>7</w:t>
            </w:r>
          </w:p>
        </w:tc>
      </w:tr>
      <w:tr w:rsidR="00D93B04" w:rsidTr="00115F95">
        <w:trPr>
          <w:cantSplit/>
          <w:jc w:val="center"/>
        </w:trPr>
        <w:tc>
          <w:tcPr>
            <w:tcW w:w="2702" w:type="dxa"/>
            <w:tcBorders>
              <w:left w:val="single" w:sz="4" w:space="0" w:color="auto"/>
              <w:bottom w:val="nil"/>
              <w:right w:val="single" w:sz="4" w:space="0" w:color="auto"/>
            </w:tcBorders>
            <w:vAlign w:val="bottom"/>
            <w:hideMark/>
          </w:tcPr>
          <w:p w:rsidR="00D93B04" w:rsidRDefault="00D93B04" w:rsidP="003B314D">
            <w:pPr>
              <w:spacing w:before="70"/>
              <w:ind w:left="113"/>
              <w:rPr>
                <w:rFonts w:eastAsia="Arial Unicode MS"/>
                <w:sz w:val="22"/>
                <w:szCs w:val="22"/>
              </w:rPr>
            </w:pPr>
            <w:r>
              <w:rPr>
                <w:rFonts w:eastAsia="Arial Unicode MS"/>
                <w:sz w:val="22"/>
                <w:szCs w:val="22"/>
              </w:rPr>
              <w:t xml:space="preserve">оптовая и розничная торговля; ремонт </w:t>
            </w:r>
            <w:r w:rsidRPr="00AA2E2F">
              <w:rPr>
                <w:rFonts w:eastAsia="Arial Unicode MS"/>
                <w:spacing w:val="-6"/>
                <w:sz w:val="22"/>
                <w:szCs w:val="22"/>
              </w:rPr>
              <w:t>автомобилей и мотоциклов</w:t>
            </w:r>
          </w:p>
        </w:tc>
        <w:tc>
          <w:tcPr>
            <w:tcW w:w="1121" w:type="dxa"/>
            <w:tcBorders>
              <w:left w:val="single" w:sz="4" w:space="0" w:color="auto"/>
              <w:bottom w:val="nil"/>
              <w:right w:val="single" w:sz="4" w:space="0" w:color="auto"/>
            </w:tcBorders>
            <w:vAlign w:val="bottom"/>
          </w:tcPr>
          <w:p w:rsidR="00D93B04" w:rsidRPr="00471120" w:rsidRDefault="00D93B04" w:rsidP="003B314D">
            <w:pPr>
              <w:tabs>
                <w:tab w:val="left" w:pos="0"/>
              </w:tabs>
              <w:spacing w:before="70"/>
              <w:ind w:right="244"/>
              <w:jc w:val="right"/>
              <w:rPr>
                <w:sz w:val="22"/>
              </w:rPr>
            </w:pPr>
            <w:r w:rsidRPr="00471120">
              <w:rPr>
                <w:sz w:val="22"/>
              </w:rPr>
              <w:t>5</w:t>
            </w:r>
            <w:r w:rsidR="00C40CAF" w:rsidRPr="00471120">
              <w:rPr>
                <w:sz w:val="22"/>
              </w:rPr>
              <w:t>3</w:t>
            </w:r>
            <w:r w:rsidRPr="00471120">
              <w:rPr>
                <w:sz w:val="22"/>
              </w:rPr>
              <w:t>,</w:t>
            </w:r>
            <w:r w:rsidR="00C40CAF" w:rsidRPr="00471120">
              <w:rPr>
                <w:sz w:val="22"/>
              </w:rPr>
              <w:t>9</w:t>
            </w:r>
          </w:p>
        </w:tc>
        <w:tc>
          <w:tcPr>
            <w:tcW w:w="992" w:type="dxa"/>
            <w:tcBorders>
              <w:left w:val="single" w:sz="4" w:space="0" w:color="auto"/>
              <w:bottom w:val="nil"/>
              <w:right w:val="single" w:sz="4" w:space="0" w:color="auto"/>
            </w:tcBorders>
            <w:vAlign w:val="bottom"/>
          </w:tcPr>
          <w:p w:rsidR="00D93B04" w:rsidRPr="00471120" w:rsidRDefault="00D93B04" w:rsidP="003B314D">
            <w:pPr>
              <w:tabs>
                <w:tab w:val="left" w:pos="0"/>
              </w:tabs>
              <w:spacing w:before="70"/>
              <w:ind w:right="113"/>
              <w:jc w:val="right"/>
              <w:rPr>
                <w:sz w:val="22"/>
              </w:rPr>
            </w:pPr>
            <w:r w:rsidRPr="00471120">
              <w:rPr>
                <w:sz w:val="22"/>
              </w:rPr>
              <w:t>10</w:t>
            </w:r>
            <w:r w:rsidR="00C40CAF" w:rsidRPr="00471120">
              <w:rPr>
                <w:sz w:val="22"/>
              </w:rPr>
              <w:t>4</w:t>
            </w:r>
            <w:r w:rsidRPr="00471120">
              <w:rPr>
                <w:sz w:val="22"/>
              </w:rPr>
              <w:t>,</w:t>
            </w:r>
            <w:r w:rsidR="00C40CAF" w:rsidRPr="00471120">
              <w:rPr>
                <w:sz w:val="22"/>
              </w:rPr>
              <w:t>5</w:t>
            </w:r>
          </w:p>
        </w:tc>
        <w:tc>
          <w:tcPr>
            <w:tcW w:w="992" w:type="dxa"/>
            <w:tcBorders>
              <w:left w:val="single" w:sz="4" w:space="0" w:color="auto"/>
              <w:bottom w:val="nil"/>
              <w:right w:val="single" w:sz="4" w:space="0" w:color="auto"/>
            </w:tcBorders>
            <w:vAlign w:val="bottom"/>
          </w:tcPr>
          <w:p w:rsidR="00D93B04" w:rsidRPr="00471120" w:rsidRDefault="00D93B04" w:rsidP="003B314D">
            <w:pPr>
              <w:tabs>
                <w:tab w:val="left" w:pos="0"/>
              </w:tabs>
              <w:spacing w:before="70"/>
              <w:ind w:right="170"/>
              <w:jc w:val="right"/>
              <w:rPr>
                <w:sz w:val="22"/>
              </w:rPr>
            </w:pPr>
            <w:r w:rsidRPr="00471120">
              <w:rPr>
                <w:sz w:val="22"/>
              </w:rPr>
              <w:t>9</w:t>
            </w:r>
            <w:r w:rsidR="00C40CAF" w:rsidRPr="00471120">
              <w:rPr>
                <w:sz w:val="22"/>
              </w:rPr>
              <w:t>9</w:t>
            </w:r>
            <w:r w:rsidRPr="00471120">
              <w:rPr>
                <w:sz w:val="22"/>
              </w:rPr>
              <w:t>,</w:t>
            </w:r>
            <w:r w:rsidR="00C40CAF" w:rsidRPr="00471120">
              <w:rPr>
                <w:sz w:val="22"/>
              </w:rPr>
              <w:t>1</w:t>
            </w:r>
          </w:p>
        </w:tc>
        <w:tc>
          <w:tcPr>
            <w:tcW w:w="1134" w:type="dxa"/>
            <w:tcBorders>
              <w:left w:val="single" w:sz="4" w:space="0" w:color="auto"/>
              <w:bottom w:val="nil"/>
              <w:right w:val="single" w:sz="4" w:space="0" w:color="auto"/>
            </w:tcBorders>
            <w:vAlign w:val="bottom"/>
          </w:tcPr>
          <w:p w:rsidR="00D93B04" w:rsidRPr="00AD7A60" w:rsidRDefault="00D93B04" w:rsidP="003B314D">
            <w:pPr>
              <w:tabs>
                <w:tab w:val="left" w:pos="0"/>
              </w:tabs>
              <w:spacing w:before="70"/>
              <w:ind w:right="170"/>
              <w:jc w:val="right"/>
              <w:rPr>
                <w:sz w:val="22"/>
              </w:rPr>
            </w:pPr>
            <w:r w:rsidRPr="00AD7A60">
              <w:rPr>
                <w:sz w:val="22"/>
              </w:rPr>
              <w:t>1</w:t>
            </w:r>
            <w:r w:rsidR="00AD7A60">
              <w:rPr>
                <w:sz w:val="22"/>
              </w:rPr>
              <w:t>8</w:t>
            </w:r>
            <w:r w:rsidRPr="00AD7A60">
              <w:rPr>
                <w:sz w:val="22"/>
              </w:rPr>
              <w:t>,</w:t>
            </w:r>
            <w:r w:rsidR="00AD7A60">
              <w:rPr>
                <w:sz w:val="22"/>
              </w:rPr>
              <w:t>5</w:t>
            </w:r>
          </w:p>
        </w:tc>
        <w:tc>
          <w:tcPr>
            <w:tcW w:w="992" w:type="dxa"/>
            <w:tcBorders>
              <w:left w:val="single" w:sz="4" w:space="0" w:color="auto"/>
              <w:bottom w:val="nil"/>
              <w:right w:val="single" w:sz="4" w:space="0" w:color="auto"/>
            </w:tcBorders>
            <w:vAlign w:val="bottom"/>
          </w:tcPr>
          <w:p w:rsidR="00D93B04" w:rsidRPr="00AD7A60" w:rsidRDefault="00AD7A60" w:rsidP="003B314D">
            <w:pPr>
              <w:tabs>
                <w:tab w:val="left" w:pos="0"/>
              </w:tabs>
              <w:spacing w:before="70"/>
              <w:ind w:right="170"/>
              <w:jc w:val="right"/>
              <w:rPr>
                <w:sz w:val="22"/>
              </w:rPr>
            </w:pPr>
            <w:r>
              <w:rPr>
                <w:sz w:val="22"/>
              </w:rPr>
              <w:t>101</w:t>
            </w:r>
            <w:r w:rsidR="00D93B04" w:rsidRPr="00AD7A60">
              <w:rPr>
                <w:sz w:val="22"/>
              </w:rPr>
              <w:t>,</w:t>
            </w:r>
            <w:r>
              <w:rPr>
                <w:sz w:val="22"/>
              </w:rPr>
              <w:t>1</w:t>
            </w:r>
          </w:p>
        </w:tc>
        <w:tc>
          <w:tcPr>
            <w:tcW w:w="1139" w:type="dxa"/>
            <w:tcBorders>
              <w:left w:val="single" w:sz="4" w:space="0" w:color="auto"/>
              <w:bottom w:val="nil"/>
              <w:right w:val="single" w:sz="4" w:space="0" w:color="auto"/>
            </w:tcBorders>
            <w:vAlign w:val="bottom"/>
          </w:tcPr>
          <w:p w:rsidR="00D93B04" w:rsidRPr="00AD7A60" w:rsidRDefault="00AD7A60" w:rsidP="003B314D">
            <w:pPr>
              <w:tabs>
                <w:tab w:val="left" w:pos="0"/>
              </w:tabs>
              <w:spacing w:before="70"/>
              <w:ind w:right="255"/>
              <w:jc w:val="right"/>
              <w:rPr>
                <w:sz w:val="22"/>
              </w:rPr>
            </w:pPr>
            <w:r>
              <w:rPr>
                <w:sz w:val="22"/>
              </w:rPr>
              <w:t>111</w:t>
            </w:r>
            <w:r w:rsidR="00D93B04" w:rsidRPr="00AD7A60">
              <w:rPr>
                <w:sz w:val="22"/>
              </w:rPr>
              <w:t>,</w:t>
            </w:r>
            <w:r>
              <w:rPr>
                <w:sz w:val="22"/>
              </w:rPr>
              <w:t>3</w:t>
            </w:r>
          </w:p>
        </w:tc>
      </w:tr>
      <w:tr w:rsidR="00D93B04" w:rsidTr="00D952F2">
        <w:trPr>
          <w:cantSplit/>
          <w:jc w:val="center"/>
        </w:trPr>
        <w:tc>
          <w:tcPr>
            <w:tcW w:w="2702" w:type="dxa"/>
            <w:tcBorders>
              <w:top w:val="nil"/>
              <w:left w:val="single" w:sz="4" w:space="0" w:color="auto"/>
              <w:bottom w:val="nil"/>
              <w:right w:val="single" w:sz="4" w:space="0" w:color="auto"/>
            </w:tcBorders>
            <w:vAlign w:val="bottom"/>
            <w:hideMark/>
          </w:tcPr>
          <w:p w:rsidR="00D93B04" w:rsidRDefault="00D93B04" w:rsidP="003B314D">
            <w:pPr>
              <w:spacing w:before="70"/>
              <w:ind w:left="113" w:right="-113"/>
              <w:rPr>
                <w:rFonts w:eastAsia="Arial Unicode MS"/>
                <w:spacing w:val="-2"/>
                <w:sz w:val="22"/>
                <w:szCs w:val="22"/>
              </w:rPr>
            </w:pPr>
            <w:r w:rsidRPr="00D3126B">
              <w:rPr>
                <w:rFonts w:eastAsia="Arial Unicode MS"/>
                <w:spacing w:val="-6"/>
                <w:sz w:val="22"/>
                <w:szCs w:val="22"/>
              </w:rPr>
              <w:t>транспортная деятельность,</w:t>
            </w:r>
            <w:r>
              <w:rPr>
                <w:rFonts w:eastAsia="Arial Unicode MS"/>
                <w:spacing w:val="-2"/>
                <w:sz w:val="22"/>
                <w:szCs w:val="22"/>
              </w:rPr>
              <w:t xml:space="preserve"> складирование, почтовая </w:t>
            </w:r>
            <w:r>
              <w:rPr>
                <w:rFonts w:eastAsia="Arial Unicode MS"/>
                <w:spacing w:val="-2"/>
                <w:sz w:val="22"/>
                <w:szCs w:val="22"/>
              </w:rPr>
              <w:br/>
              <w:t>и курьерская деятельность</w:t>
            </w:r>
          </w:p>
        </w:tc>
        <w:tc>
          <w:tcPr>
            <w:tcW w:w="1121" w:type="dxa"/>
            <w:tcBorders>
              <w:top w:val="nil"/>
              <w:left w:val="single" w:sz="4" w:space="0" w:color="auto"/>
              <w:bottom w:val="nil"/>
              <w:right w:val="single" w:sz="4" w:space="0" w:color="auto"/>
            </w:tcBorders>
            <w:vAlign w:val="bottom"/>
          </w:tcPr>
          <w:p w:rsidR="00D93B04" w:rsidRPr="00471120" w:rsidRDefault="00D93B04" w:rsidP="003B314D">
            <w:pPr>
              <w:tabs>
                <w:tab w:val="left" w:pos="0"/>
              </w:tabs>
              <w:spacing w:before="70"/>
              <w:ind w:right="244"/>
              <w:jc w:val="right"/>
              <w:rPr>
                <w:sz w:val="22"/>
              </w:rPr>
            </w:pPr>
            <w:r w:rsidRPr="00471120">
              <w:rPr>
                <w:sz w:val="22"/>
              </w:rPr>
              <w:t>1</w:t>
            </w:r>
            <w:r w:rsidR="00C40CAF" w:rsidRPr="00471120">
              <w:rPr>
                <w:sz w:val="22"/>
              </w:rPr>
              <w:t>8</w:t>
            </w:r>
            <w:r w:rsidRPr="00471120">
              <w:rPr>
                <w:sz w:val="22"/>
              </w:rPr>
              <w:t>,</w:t>
            </w:r>
            <w:r w:rsidR="00C40CAF" w:rsidRPr="00471120">
              <w:rPr>
                <w:sz w:val="22"/>
              </w:rPr>
              <w:t>2</w:t>
            </w:r>
          </w:p>
        </w:tc>
        <w:tc>
          <w:tcPr>
            <w:tcW w:w="992" w:type="dxa"/>
            <w:tcBorders>
              <w:top w:val="nil"/>
              <w:left w:val="single" w:sz="4" w:space="0" w:color="auto"/>
              <w:bottom w:val="nil"/>
              <w:right w:val="single" w:sz="4" w:space="0" w:color="auto"/>
            </w:tcBorders>
            <w:vAlign w:val="bottom"/>
          </w:tcPr>
          <w:p w:rsidR="00D93B04" w:rsidRPr="00471120" w:rsidRDefault="00C40CAF" w:rsidP="003B314D">
            <w:pPr>
              <w:tabs>
                <w:tab w:val="left" w:pos="0"/>
              </w:tabs>
              <w:spacing w:before="70"/>
              <w:ind w:right="113"/>
              <w:jc w:val="right"/>
              <w:rPr>
                <w:sz w:val="22"/>
              </w:rPr>
            </w:pPr>
            <w:r w:rsidRPr="00471120">
              <w:rPr>
                <w:sz w:val="22"/>
              </w:rPr>
              <w:t>243</w:t>
            </w:r>
            <w:r w:rsidR="00D93B04" w:rsidRPr="00471120">
              <w:rPr>
                <w:sz w:val="22"/>
              </w:rPr>
              <w:t>,</w:t>
            </w:r>
            <w:r w:rsidRPr="00471120">
              <w:rPr>
                <w:sz w:val="22"/>
              </w:rPr>
              <w:t>7</w:t>
            </w:r>
          </w:p>
        </w:tc>
        <w:tc>
          <w:tcPr>
            <w:tcW w:w="992" w:type="dxa"/>
            <w:tcBorders>
              <w:top w:val="nil"/>
              <w:left w:val="single" w:sz="4" w:space="0" w:color="auto"/>
              <w:bottom w:val="nil"/>
              <w:right w:val="single" w:sz="4" w:space="0" w:color="auto"/>
            </w:tcBorders>
            <w:vAlign w:val="bottom"/>
          </w:tcPr>
          <w:p w:rsidR="00D93B04" w:rsidRPr="00471120" w:rsidRDefault="00D93B04" w:rsidP="003B314D">
            <w:pPr>
              <w:tabs>
                <w:tab w:val="left" w:pos="0"/>
              </w:tabs>
              <w:spacing w:before="70"/>
              <w:ind w:right="170"/>
              <w:jc w:val="right"/>
              <w:rPr>
                <w:sz w:val="22"/>
              </w:rPr>
            </w:pPr>
            <w:r w:rsidRPr="00471120">
              <w:rPr>
                <w:sz w:val="22"/>
              </w:rPr>
              <w:t>1</w:t>
            </w:r>
            <w:r w:rsidR="00C40CAF" w:rsidRPr="00471120">
              <w:rPr>
                <w:sz w:val="22"/>
              </w:rPr>
              <w:t>34</w:t>
            </w:r>
            <w:r w:rsidRPr="00471120">
              <w:rPr>
                <w:sz w:val="22"/>
              </w:rPr>
              <w:t>,</w:t>
            </w:r>
            <w:r w:rsidR="00C40CAF" w:rsidRPr="00471120">
              <w:rPr>
                <w:sz w:val="22"/>
              </w:rPr>
              <w:t>7</w:t>
            </w:r>
          </w:p>
        </w:tc>
        <w:tc>
          <w:tcPr>
            <w:tcW w:w="1134" w:type="dxa"/>
            <w:tcBorders>
              <w:top w:val="nil"/>
              <w:left w:val="single" w:sz="4" w:space="0" w:color="auto"/>
              <w:bottom w:val="nil"/>
              <w:right w:val="single" w:sz="4" w:space="0" w:color="auto"/>
            </w:tcBorders>
            <w:vAlign w:val="bottom"/>
          </w:tcPr>
          <w:p w:rsidR="00D93B04" w:rsidRPr="00AD7A60" w:rsidRDefault="00D93B04" w:rsidP="003B314D">
            <w:pPr>
              <w:tabs>
                <w:tab w:val="left" w:pos="0"/>
              </w:tabs>
              <w:spacing w:before="70"/>
              <w:ind w:right="170"/>
              <w:jc w:val="right"/>
              <w:rPr>
                <w:sz w:val="22"/>
              </w:rPr>
            </w:pPr>
            <w:r w:rsidRPr="00AD7A60">
              <w:rPr>
                <w:sz w:val="22"/>
              </w:rPr>
              <w:t>16,</w:t>
            </w:r>
            <w:r w:rsidR="00AD7A60">
              <w:rPr>
                <w:sz w:val="22"/>
              </w:rPr>
              <w:t>1</w:t>
            </w:r>
          </w:p>
        </w:tc>
        <w:tc>
          <w:tcPr>
            <w:tcW w:w="992" w:type="dxa"/>
            <w:tcBorders>
              <w:top w:val="nil"/>
              <w:left w:val="single" w:sz="4" w:space="0" w:color="auto"/>
              <w:bottom w:val="nil"/>
              <w:right w:val="single" w:sz="4" w:space="0" w:color="auto"/>
            </w:tcBorders>
            <w:vAlign w:val="bottom"/>
          </w:tcPr>
          <w:p w:rsidR="00D93B04" w:rsidRPr="00AD7A60" w:rsidRDefault="00D93B04" w:rsidP="003B314D">
            <w:pPr>
              <w:tabs>
                <w:tab w:val="left" w:pos="0"/>
              </w:tabs>
              <w:spacing w:before="70"/>
              <w:ind w:right="170"/>
              <w:jc w:val="right"/>
              <w:rPr>
                <w:sz w:val="22"/>
              </w:rPr>
            </w:pPr>
            <w:r w:rsidRPr="00AD7A60">
              <w:rPr>
                <w:sz w:val="22"/>
              </w:rPr>
              <w:t>92,</w:t>
            </w:r>
            <w:r w:rsidR="00AD7A60">
              <w:rPr>
                <w:sz w:val="22"/>
              </w:rPr>
              <w:t>0</w:t>
            </w:r>
          </w:p>
        </w:tc>
        <w:tc>
          <w:tcPr>
            <w:tcW w:w="1139" w:type="dxa"/>
            <w:tcBorders>
              <w:top w:val="nil"/>
              <w:left w:val="single" w:sz="4" w:space="0" w:color="auto"/>
              <w:bottom w:val="nil"/>
              <w:right w:val="single" w:sz="4" w:space="0" w:color="auto"/>
            </w:tcBorders>
            <w:vAlign w:val="bottom"/>
          </w:tcPr>
          <w:p w:rsidR="00D93B04" w:rsidRPr="00AD7A60" w:rsidRDefault="00D93B04" w:rsidP="003B314D">
            <w:pPr>
              <w:tabs>
                <w:tab w:val="left" w:pos="0"/>
              </w:tabs>
              <w:spacing w:before="70"/>
              <w:ind w:right="255"/>
              <w:jc w:val="right"/>
              <w:rPr>
                <w:sz w:val="22"/>
              </w:rPr>
            </w:pPr>
            <w:r w:rsidRPr="00AD7A60">
              <w:rPr>
                <w:sz w:val="22"/>
              </w:rPr>
              <w:t>9</w:t>
            </w:r>
            <w:r w:rsidR="00AD7A60">
              <w:rPr>
                <w:sz w:val="22"/>
              </w:rPr>
              <w:t>9</w:t>
            </w:r>
            <w:r w:rsidRPr="00AD7A60">
              <w:rPr>
                <w:sz w:val="22"/>
              </w:rPr>
              <w:t>,</w:t>
            </w:r>
            <w:r w:rsidR="00AD7A60">
              <w:rPr>
                <w:sz w:val="22"/>
              </w:rPr>
              <w:t>4</w:t>
            </w:r>
          </w:p>
        </w:tc>
      </w:tr>
      <w:tr w:rsidR="00D93B04" w:rsidTr="00FB19C1">
        <w:trPr>
          <w:cantSplit/>
          <w:jc w:val="center"/>
        </w:trPr>
        <w:tc>
          <w:tcPr>
            <w:tcW w:w="2702" w:type="dxa"/>
            <w:tcBorders>
              <w:top w:val="nil"/>
              <w:left w:val="single" w:sz="4" w:space="0" w:color="auto"/>
              <w:right w:val="single" w:sz="4" w:space="0" w:color="auto"/>
            </w:tcBorders>
            <w:vAlign w:val="bottom"/>
            <w:hideMark/>
          </w:tcPr>
          <w:p w:rsidR="00D93B04" w:rsidRDefault="00D93B04" w:rsidP="003B314D">
            <w:pPr>
              <w:spacing w:before="70"/>
              <w:ind w:left="113"/>
              <w:rPr>
                <w:rFonts w:eastAsia="Arial Unicode MS"/>
                <w:sz w:val="22"/>
                <w:szCs w:val="22"/>
              </w:rPr>
            </w:pPr>
            <w:r>
              <w:rPr>
                <w:rFonts w:eastAsia="Arial Unicode MS"/>
                <w:sz w:val="22"/>
                <w:szCs w:val="22"/>
              </w:rPr>
              <w:t>услуги по временному проживанию и питанию</w:t>
            </w:r>
          </w:p>
        </w:tc>
        <w:tc>
          <w:tcPr>
            <w:tcW w:w="1121" w:type="dxa"/>
            <w:tcBorders>
              <w:top w:val="nil"/>
              <w:left w:val="single" w:sz="4" w:space="0" w:color="auto"/>
              <w:right w:val="single" w:sz="4" w:space="0" w:color="auto"/>
            </w:tcBorders>
            <w:vAlign w:val="bottom"/>
          </w:tcPr>
          <w:p w:rsidR="00D93B04" w:rsidRPr="00471120" w:rsidRDefault="00D93B04" w:rsidP="003B314D">
            <w:pPr>
              <w:tabs>
                <w:tab w:val="left" w:pos="0"/>
              </w:tabs>
              <w:spacing w:before="70"/>
              <w:ind w:right="244"/>
              <w:jc w:val="right"/>
              <w:rPr>
                <w:sz w:val="22"/>
              </w:rPr>
            </w:pPr>
            <w:r w:rsidRPr="00471120">
              <w:rPr>
                <w:color w:val="000000" w:themeColor="text1"/>
                <w:sz w:val="22"/>
              </w:rPr>
              <w:t>0,</w:t>
            </w:r>
            <w:r w:rsidR="00C40CAF" w:rsidRPr="00471120">
              <w:rPr>
                <w:color w:val="000000" w:themeColor="text1"/>
                <w:sz w:val="22"/>
              </w:rPr>
              <w:t>1</w:t>
            </w:r>
          </w:p>
        </w:tc>
        <w:tc>
          <w:tcPr>
            <w:tcW w:w="992" w:type="dxa"/>
            <w:tcBorders>
              <w:top w:val="nil"/>
              <w:left w:val="single" w:sz="4" w:space="0" w:color="auto"/>
              <w:right w:val="single" w:sz="4" w:space="0" w:color="auto"/>
            </w:tcBorders>
            <w:vAlign w:val="bottom"/>
          </w:tcPr>
          <w:p w:rsidR="00D93B04" w:rsidRPr="00471120" w:rsidRDefault="00C40CAF" w:rsidP="003B314D">
            <w:pPr>
              <w:tabs>
                <w:tab w:val="left" w:pos="0"/>
              </w:tabs>
              <w:spacing w:before="70"/>
              <w:ind w:right="113"/>
              <w:jc w:val="right"/>
              <w:rPr>
                <w:sz w:val="22"/>
              </w:rPr>
            </w:pPr>
            <w:r w:rsidRPr="00471120">
              <w:rPr>
                <w:sz w:val="22"/>
              </w:rPr>
              <w:t>в 3,3р.</w:t>
            </w:r>
          </w:p>
        </w:tc>
        <w:tc>
          <w:tcPr>
            <w:tcW w:w="992" w:type="dxa"/>
            <w:tcBorders>
              <w:top w:val="nil"/>
              <w:left w:val="single" w:sz="4" w:space="0" w:color="auto"/>
              <w:right w:val="single" w:sz="4" w:space="0" w:color="auto"/>
            </w:tcBorders>
            <w:vAlign w:val="bottom"/>
          </w:tcPr>
          <w:p w:rsidR="00D93B04" w:rsidRPr="00471120" w:rsidRDefault="00C40CAF" w:rsidP="003B314D">
            <w:pPr>
              <w:tabs>
                <w:tab w:val="left" w:pos="0"/>
              </w:tabs>
              <w:spacing w:before="70"/>
              <w:ind w:right="170"/>
              <w:jc w:val="right"/>
              <w:rPr>
                <w:sz w:val="22"/>
              </w:rPr>
            </w:pPr>
            <w:r w:rsidRPr="00471120">
              <w:rPr>
                <w:sz w:val="22"/>
              </w:rPr>
              <w:t>143,2</w:t>
            </w:r>
          </w:p>
        </w:tc>
        <w:tc>
          <w:tcPr>
            <w:tcW w:w="1134" w:type="dxa"/>
            <w:tcBorders>
              <w:top w:val="nil"/>
              <w:left w:val="single" w:sz="4" w:space="0" w:color="auto"/>
              <w:right w:val="single" w:sz="4" w:space="0" w:color="auto"/>
            </w:tcBorders>
            <w:vAlign w:val="bottom"/>
          </w:tcPr>
          <w:p w:rsidR="00D93B04" w:rsidRPr="00AD7A60" w:rsidRDefault="00D93B04" w:rsidP="003B314D">
            <w:pPr>
              <w:tabs>
                <w:tab w:val="left" w:pos="0"/>
              </w:tabs>
              <w:spacing w:before="70"/>
              <w:ind w:right="170"/>
              <w:jc w:val="right"/>
              <w:rPr>
                <w:sz w:val="22"/>
              </w:rPr>
            </w:pPr>
            <w:r w:rsidRPr="00AD7A60">
              <w:rPr>
                <w:sz w:val="22"/>
              </w:rPr>
              <w:t>0,</w:t>
            </w:r>
            <w:r w:rsidR="00AD7A60">
              <w:rPr>
                <w:sz w:val="22"/>
              </w:rPr>
              <w:t>0</w:t>
            </w:r>
            <w:r w:rsidRPr="00AD7A60">
              <w:rPr>
                <w:sz w:val="22"/>
              </w:rPr>
              <w:t>1</w:t>
            </w:r>
          </w:p>
        </w:tc>
        <w:tc>
          <w:tcPr>
            <w:tcW w:w="992" w:type="dxa"/>
            <w:tcBorders>
              <w:top w:val="nil"/>
              <w:left w:val="single" w:sz="4" w:space="0" w:color="auto"/>
              <w:right w:val="single" w:sz="4" w:space="0" w:color="auto"/>
            </w:tcBorders>
            <w:vAlign w:val="bottom"/>
          </w:tcPr>
          <w:p w:rsidR="00D93B04" w:rsidRPr="00AD7A60" w:rsidRDefault="00AD7A60" w:rsidP="003B314D">
            <w:pPr>
              <w:tabs>
                <w:tab w:val="left" w:pos="0"/>
              </w:tabs>
              <w:spacing w:before="70"/>
              <w:ind w:right="170"/>
              <w:jc w:val="right"/>
              <w:rPr>
                <w:sz w:val="22"/>
              </w:rPr>
            </w:pPr>
            <w:r>
              <w:rPr>
                <w:sz w:val="22"/>
              </w:rPr>
              <w:t>72,2</w:t>
            </w:r>
          </w:p>
        </w:tc>
        <w:tc>
          <w:tcPr>
            <w:tcW w:w="1139" w:type="dxa"/>
            <w:tcBorders>
              <w:top w:val="nil"/>
              <w:left w:val="single" w:sz="4" w:space="0" w:color="auto"/>
              <w:right w:val="single" w:sz="4" w:space="0" w:color="auto"/>
            </w:tcBorders>
            <w:vAlign w:val="bottom"/>
          </w:tcPr>
          <w:p w:rsidR="00D93B04" w:rsidRPr="00AD7A60" w:rsidRDefault="00AD7A60" w:rsidP="003B314D">
            <w:pPr>
              <w:tabs>
                <w:tab w:val="left" w:pos="0"/>
              </w:tabs>
              <w:spacing w:before="70"/>
              <w:ind w:right="255"/>
              <w:jc w:val="right"/>
              <w:rPr>
                <w:sz w:val="22"/>
              </w:rPr>
            </w:pPr>
            <w:r>
              <w:rPr>
                <w:sz w:val="22"/>
              </w:rPr>
              <w:t>23,6</w:t>
            </w:r>
          </w:p>
        </w:tc>
      </w:tr>
      <w:tr w:rsidR="00D93B04" w:rsidTr="00FB19C1">
        <w:trPr>
          <w:cantSplit/>
          <w:trHeight w:val="261"/>
          <w:jc w:val="center"/>
        </w:trPr>
        <w:tc>
          <w:tcPr>
            <w:tcW w:w="2702" w:type="dxa"/>
            <w:tcBorders>
              <w:top w:val="nil"/>
              <w:left w:val="single" w:sz="4" w:space="0" w:color="auto"/>
              <w:right w:val="single" w:sz="4" w:space="0" w:color="auto"/>
            </w:tcBorders>
            <w:vAlign w:val="bottom"/>
            <w:hideMark/>
          </w:tcPr>
          <w:p w:rsidR="00D93B04" w:rsidRDefault="00D93B04" w:rsidP="003B314D">
            <w:pPr>
              <w:spacing w:before="70"/>
              <w:ind w:left="113"/>
              <w:rPr>
                <w:rFonts w:eastAsia="Arial Unicode MS"/>
                <w:sz w:val="22"/>
                <w:szCs w:val="22"/>
              </w:rPr>
            </w:pPr>
            <w:r>
              <w:rPr>
                <w:rFonts w:eastAsia="Arial Unicode MS"/>
                <w:sz w:val="22"/>
                <w:szCs w:val="22"/>
              </w:rPr>
              <w:t>информация и связь</w:t>
            </w:r>
          </w:p>
        </w:tc>
        <w:tc>
          <w:tcPr>
            <w:tcW w:w="1121" w:type="dxa"/>
            <w:tcBorders>
              <w:top w:val="nil"/>
              <w:left w:val="single" w:sz="4" w:space="0" w:color="auto"/>
              <w:right w:val="single" w:sz="4" w:space="0" w:color="auto"/>
            </w:tcBorders>
            <w:vAlign w:val="bottom"/>
          </w:tcPr>
          <w:p w:rsidR="00D93B04" w:rsidRPr="00471120" w:rsidRDefault="00C40CAF" w:rsidP="003B314D">
            <w:pPr>
              <w:tabs>
                <w:tab w:val="left" w:pos="0"/>
              </w:tabs>
              <w:spacing w:before="70"/>
              <w:ind w:right="244"/>
              <w:jc w:val="right"/>
              <w:rPr>
                <w:sz w:val="22"/>
              </w:rPr>
            </w:pPr>
            <w:r w:rsidRPr="00471120">
              <w:rPr>
                <w:sz w:val="22"/>
              </w:rPr>
              <w:t>4</w:t>
            </w:r>
            <w:r w:rsidR="00D93B04" w:rsidRPr="00471120">
              <w:rPr>
                <w:sz w:val="22"/>
              </w:rPr>
              <w:t>,</w:t>
            </w:r>
            <w:r w:rsidRPr="00471120">
              <w:rPr>
                <w:sz w:val="22"/>
              </w:rPr>
              <w:t>6</w:t>
            </w:r>
          </w:p>
        </w:tc>
        <w:tc>
          <w:tcPr>
            <w:tcW w:w="992" w:type="dxa"/>
            <w:tcBorders>
              <w:top w:val="nil"/>
              <w:left w:val="single" w:sz="4" w:space="0" w:color="auto"/>
              <w:right w:val="single" w:sz="4" w:space="0" w:color="auto"/>
            </w:tcBorders>
            <w:vAlign w:val="bottom"/>
          </w:tcPr>
          <w:p w:rsidR="00D93B04" w:rsidRPr="00471120" w:rsidRDefault="00D93B04" w:rsidP="003B314D">
            <w:pPr>
              <w:tabs>
                <w:tab w:val="left" w:pos="0"/>
              </w:tabs>
              <w:spacing w:before="70"/>
              <w:ind w:right="113"/>
              <w:jc w:val="right"/>
              <w:rPr>
                <w:sz w:val="22"/>
              </w:rPr>
            </w:pPr>
            <w:r w:rsidRPr="00471120">
              <w:rPr>
                <w:sz w:val="22"/>
              </w:rPr>
              <w:t xml:space="preserve">в </w:t>
            </w:r>
            <w:r w:rsidR="00C40CAF" w:rsidRPr="00471120">
              <w:rPr>
                <w:sz w:val="22"/>
              </w:rPr>
              <w:t>6</w:t>
            </w:r>
            <w:r w:rsidRPr="00471120">
              <w:rPr>
                <w:sz w:val="22"/>
              </w:rPr>
              <w:t>,</w:t>
            </w:r>
            <w:r w:rsidR="00C40CAF" w:rsidRPr="00471120">
              <w:rPr>
                <w:sz w:val="22"/>
              </w:rPr>
              <w:t>4</w:t>
            </w:r>
            <w:r w:rsidRPr="00471120">
              <w:rPr>
                <w:sz w:val="22"/>
              </w:rPr>
              <w:t>р.</w:t>
            </w:r>
          </w:p>
        </w:tc>
        <w:tc>
          <w:tcPr>
            <w:tcW w:w="992" w:type="dxa"/>
            <w:tcBorders>
              <w:top w:val="nil"/>
              <w:left w:val="single" w:sz="4" w:space="0" w:color="auto"/>
              <w:right w:val="single" w:sz="4" w:space="0" w:color="auto"/>
            </w:tcBorders>
            <w:vAlign w:val="bottom"/>
          </w:tcPr>
          <w:p w:rsidR="00D93B04" w:rsidRPr="00471120" w:rsidRDefault="00AD7A60" w:rsidP="003B314D">
            <w:pPr>
              <w:tabs>
                <w:tab w:val="left" w:pos="0"/>
              </w:tabs>
              <w:spacing w:before="70"/>
              <w:ind w:right="170"/>
              <w:jc w:val="right"/>
              <w:rPr>
                <w:sz w:val="22"/>
              </w:rPr>
            </w:pPr>
            <w:r w:rsidRPr="00471120">
              <w:rPr>
                <w:sz w:val="22"/>
              </w:rPr>
              <w:t>1</w:t>
            </w:r>
            <w:r w:rsidR="00D93B04" w:rsidRPr="00471120">
              <w:rPr>
                <w:sz w:val="22"/>
              </w:rPr>
              <w:t>9</w:t>
            </w:r>
            <w:r w:rsidRPr="00471120">
              <w:rPr>
                <w:sz w:val="22"/>
              </w:rPr>
              <w:t>2</w:t>
            </w:r>
            <w:r w:rsidR="00D93B04" w:rsidRPr="00471120">
              <w:rPr>
                <w:sz w:val="22"/>
              </w:rPr>
              <w:t>,</w:t>
            </w:r>
            <w:r w:rsidRPr="00471120">
              <w:rPr>
                <w:sz w:val="22"/>
              </w:rPr>
              <w:t>4</w:t>
            </w:r>
          </w:p>
        </w:tc>
        <w:tc>
          <w:tcPr>
            <w:tcW w:w="1134" w:type="dxa"/>
            <w:tcBorders>
              <w:top w:val="nil"/>
              <w:left w:val="single" w:sz="4" w:space="0" w:color="auto"/>
              <w:right w:val="single" w:sz="4" w:space="0" w:color="auto"/>
            </w:tcBorders>
            <w:vAlign w:val="bottom"/>
          </w:tcPr>
          <w:p w:rsidR="00D93B04" w:rsidRPr="00AD7A60" w:rsidRDefault="00D93B04" w:rsidP="003B314D">
            <w:pPr>
              <w:tabs>
                <w:tab w:val="left" w:pos="0"/>
              </w:tabs>
              <w:spacing w:before="70"/>
              <w:ind w:right="170"/>
              <w:jc w:val="right"/>
              <w:rPr>
                <w:sz w:val="22"/>
              </w:rPr>
            </w:pPr>
            <w:r w:rsidRPr="00AD7A60">
              <w:rPr>
                <w:sz w:val="22"/>
              </w:rPr>
              <w:t>1</w:t>
            </w:r>
            <w:r w:rsidR="00AD7A60">
              <w:rPr>
                <w:sz w:val="22"/>
              </w:rPr>
              <w:t>7</w:t>
            </w:r>
            <w:r w:rsidRPr="00AD7A60">
              <w:rPr>
                <w:sz w:val="22"/>
              </w:rPr>
              <w:t>,</w:t>
            </w:r>
            <w:r w:rsidR="00AD7A60">
              <w:rPr>
                <w:sz w:val="22"/>
              </w:rPr>
              <w:t>9</w:t>
            </w:r>
          </w:p>
        </w:tc>
        <w:tc>
          <w:tcPr>
            <w:tcW w:w="992" w:type="dxa"/>
            <w:tcBorders>
              <w:top w:val="nil"/>
              <w:left w:val="single" w:sz="4" w:space="0" w:color="auto"/>
              <w:right w:val="single" w:sz="4" w:space="0" w:color="auto"/>
            </w:tcBorders>
            <w:vAlign w:val="bottom"/>
          </w:tcPr>
          <w:p w:rsidR="00D93B04" w:rsidRPr="00AD7A60" w:rsidRDefault="00AD7A60" w:rsidP="003B314D">
            <w:pPr>
              <w:tabs>
                <w:tab w:val="left" w:pos="0"/>
              </w:tabs>
              <w:spacing w:before="70"/>
              <w:ind w:right="170"/>
              <w:jc w:val="right"/>
              <w:rPr>
                <w:sz w:val="22"/>
              </w:rPr>
            </w:pPr>
            <w:r>
              <w:rPr>
                <w:sz w:val="22"/>
              </w:rPr>
              <w:t>84</w:t>
            </w:r>
            <w:r w:rsidR="00D93B04" w:rsidRPr="00AD7A60">
              <w:rPr>
                <w:sz w:val="22"/>
              </w:rPr>
              <w:t>,</w:t>
            </w:r>
            <w:r>
              <w:rPr>
                <w:sz w:val="22"/>
              </w:rPr>
              <w:t>9</w:t>
            </w:r>
          </w:p>
        </w:tc>
        <w:tc>
          <w:tcPr>
            <w:tcW w:w="1139" w:type="dxa"/>
            <w:tcBorders>
              <w:top w:val="nil"/>
              <w:left w:val="single" w:sz="4" w:space="0" w:color="auto"/>
              <w:right w:val="single" w:sz="4" w:space="0" w:color="auto"/>
            </w:tcBorders>
            <w:vAlign w:val="bottom"/>
          </w:tcPr>
          <w:p w:rsidR="00D93B04" w:rsidRPr="00AD7A60" w:rsidRDefault="00AD7A60" w:rsidP="003B314D">
            <w:pPr>
              <w:tabs>
                <w:tab w:val="left" w:pos="0"/>
              </w:tabs>
              <w:spacing w:before="70"/>
              <w:ind w:right="255"/>
              <w:jc w:val="right"/>
              <w:rPr>
                <w:sz w:val="22"/>
              </w:rPr>
            </w:pPr>
            <w:r>
              <w:rPr>
                <w:sz w:val="22"/>
              </w:rPr>
              <w:t>92</w:t>
            </w:r>
            <w:r w:rsidR="00D93B04" w:rsidRPr="00AD7A60">
              <w:rPr>
                <w:sz w:val="22"/>
              </w:rPr>
              <w:t>,</w:t>
            </w:r>
            <w:r>
              <w:rPr>
                <w:sz w:val="22"/>
              </w:rPr>
              <w:t>5</w:t>
            </w:r>
          </w:p>
        </w:tc>
      </w:tr>
      <w:tr w:rsidR="00D93B04" w:rsidTr="00FB19C1">
        <w:trPr>
          <w:cantSplit/>
          <w:trHeight w:val="261"/>
          <w:jc w:val="center"/>
        </w:trPr>
        <w:tc>
          <w:tcPr>
            <w:tcW w:w="2702" w:type="dxa"/>
            <w:tcBorders>
              <w:left w:val="single" w:sz="4" w:space="0" w:color="auto"/>
              <w:bottom w:val="single" w:sz="4" w:space="0" w:color="auto"/>
              <w:right w:val="single" w:sz="4" w:space="0" w:color="auto"/>
            </w:tcBorders>
            <w:vAlign w:val="bottom"/>
          </w:tcPr>
          <w:p w:rsidR="00D93B04" w:rsidRDefault="00D93B04" w:rsidP="003B314D">
            <w:pPr>
              <w:spacing w:before="70"/>
              <w:ind w:left="113"/>
              <w:rPr>
                <w:rFonts w:eastAsia="Arial Unicode MS"/>
                <w:sz w:val="22"/>
                <w:szCs w:val="22"/>
              </w:rPr>
            </w:pPr>
            <w:r>
              <w:rPr>
                <w:rFonts w:eastAsia="Arial Unicode MS"/>
                <w:sz w:val="22"/>
                <w:szCs w:val="22"/>
              </w:rPr>
              <w:t xml:space="preserve">операции с недвижимым имуществом </w:t>
            </w:r>
          </w:p>
        </w:tc>
        <w:tc>
          <w:tcPr>
            <w:tcW w:w="1121" w:type="dxa"/>
            <w:tcBorders>
              <w:left w:val="single" w:sz="4" w:space="0" w:color="auto"/>
              <w:bottom w:val="single" w:sz="4" w:space="0" w:color="auto"/>
              <w:right w:val="single" w:sz="4" w:space="0" w:color="auto"/>
            </w:tcBorders>
            <w:vAlign w:val="bottom"/>
          </w:tcPr>
          <w:p w:rsidR="00D93B04" w:rsidRPr="00471120" w:rsidRDefault="00AD7A60" w:rsidP="003B314D">
            <w:pPr>
              <w:tabs>
                <w:tab w:val="left" w:pos="0"/>
              </w:tabs>
              <w:spacing w:before="70"/>
              <w:ind w:right="244"/>
              <w:jc w:val="right"/>
              <w:rPr>
                <w:sz w:val="22"/>
              </w:rPr>
            </w:pPr>
            <w:r w:rsidRPr="00471120">
              <w:rPr>
                <w:sz w:val="22"/>
              </w:rPr>
              <w:t>–</w:t>
            </w:r>
          </w:p>
        </w:tc>
        <w:tc>
          <w:tcPr>
            <w:tcW w:w="992" w:type="dxa"/>
            <w:tcBorders>
              <w:left w:val="single" w:sz="4" w:space="0" w:color="auto"/>
              <w:bottom w:val="single" w:sz="4" w:space="0" w:color="auto"/>
              <w:right w:val="single" w:sz="4" w:space="0" w:color="auto"/>
            </w:tcBorders>
            <w:vAlign w:val="bottom"/>
          </w:tcPr>
          <w:p w:rsidR="00D93B04" w:rsidRPr="00471120" w:rsidRDefault="00D93B04" w:rsidP="003B314D">
            <w:pPr>
              <w:tabs>
                <w:tab w:val="left" w:pos="0"/>
              </w:tabs>
              <w:spacing w:before="70"/>
              <w:ind w:right="113"/>
              <w:jc w:val="right"/>
              <w:rPr>
                <w:sz w:val="22"/>
              </w:rPr>
            </w:pPr>
            <w:r w:rsidRPr="00471120">
              <w:rPr>
                <w:sz w:val="22"/>
              </w:rPr>
              <w:t>–</w:t>
            </w:r>
          </w:p>
        </w:tc>
        <w:tc>
          <w:tcPr>
            <w:tcW w:w="992" w:type="dxa"/>
            <w:tcBorders>
              <w:left w:val="single" w:sz="4" w:space="0" w:color="auto"/>
              <w:bottom w:val="single" w:sz="4" w:space="0" w:color="auto"/>
              <w:right w:val="single" w:sz="4" w:space="0" w:color="auto"/>
            </w:tcBorders>
            <w:vAlign w:val="bottom"/>
          </w:tcPr>
          <w:p w:rsidR="00D93B04" w:rsidRPr="00471120" w:rsidRDefault="00D93B04" w:rsidP="003B314D">
            <w:pPr>
              <w:tabs>
                <w:tab w:val="left" w:pos="0"/>
              </w:tabs>
              <w:spacing w:before="70"/>
              <w:ind w:right="170"/>
              <w:jc w:val="right"/>
              <w:rPr>
                <w:sz w:val="22"/>
              </w:rPr>
            </w:pPr>
            <w:r w:rsidRPr="00FB19C1">
              <w:rPr>
                <w:sz w:val="22"/>
              </w:rPr>
              <w:t>–</w:t>
            </w:r>
          </w:p>
        </w:tc>
        <w:tc>
          <w:tcPr>
            <w:tcW w:w="1134" w:type="dxa"/>
            <w:tcBorders>
              <w:left w:val="single" w:sz="4" w:space="0" w:color="auto"/>
              <w:bottom w:val="single" w:sz="4" w:space="0" w:color="auto"/>
              <w:right w:val="single" w:sz="4" w:space="0" w:color="auto"/>
            </w:tcBorders>
            <w:vAlign w:val="bottom"/>
          </w:tcPr>
          <w:p w:rsidR="00D93B04" w:rsidRPr="00AD7A60" w:rsidRDefault="00D93B04" w:rsidP="003B314D">
            <w:pPr>
              <w:tabs>
                <w:tab w:val="left" w:pos="0"/>
              </w:tabs>
              <w:spacing w:before="70"/>
              <w:ind w:right="170"/>
              <w:jc w:val="right"/>
              <w:rPr>
                <w:sz w:val="22"/>
              </w:rPr>
            </w:pPr>
            <w:r w:rsidRPr="00AD7A60">
              <w:rPr>
                <w:sz w:val="22"/>
              </w:rPr>
              <w:t>0,01</w:t>
            </w:r>
          </w:p>
        </w:tc>
        <w:tc>
          <w:tcPr>
            <w:tcW w:w="992" w:type="dxa"/>
            <w:tcBorders>
              <w:left w:val="single" w:sz="4" w:space="0" w:color="auto"/>
              <w:bottom w:val="single" w:sz="4" w:space="0" w:color="auto"/>
              <w:right w:val="single" w:sz="4" w:space="0" w:color="auto"/>
            </w:tcBorders>
            <w:vAlign w:val="bottom"/>
          </w:tcPr>
          <w:p w:rsidR="00D93B04" w:rsidRPr="00AD7A60" w:rsidRDefault="00AD7A60" w:rsidP="003B314D">
            <w:pPr>
              <w:tabs>
                <w:tab w:val="left" w:pos="0"/>
              </w:tabs>
              <w:spacing w:before="70"/>
              <w:ind w:right="170"/>
              <w:jc w:val="right"/>
              <w:rPr>
                <w:sz w:val="22"/>
              </w:rPr>
            </w:pPr>
            <w:r>
              <w:rPr>
                <w:sz w:val="22"/>
              </w:rPr>
              <w:t>122</w:t>
            </w:r>
            <w:r w:rsidR="00D93B04" w:rsidRPr="00AD7A60">
              <w:rPr>
                <w:sz w:val="22"/>
              </w:rPr>
              <w:t>,</w:t>
            </w:r>
            <w:r>
              <w:rPr>
                <w:sz w:val="22"/>
              </w:rPr>
              <w:t>2</w:t>
            </w:r>
          </w:p>
        </w:tc>
        <w:tc>
          <w:tcPr>
            <w:tcW w:w="1139" w:type="dxa"/>
            <w:tcBorders>
              <w:left w:val="single" w:sz="4" w:space="0" w:color="auto"/>
              <w:bottom w:val="single" w:sz="4" w:space="0" w:color="auto"/>
              <w:right w:val="single" w:sz="4" w:space="0" w:color="auto"/>
            </w:tcBorders>
            <w:vAlign w:val="bottom"/>
          </w:tcPr>
          <w:p w:rsidR="00D93B04" w:rsidRPr="00AD7A60" w:rsidRDefault="00AD7A60" w:rsidP="003B314D">
            <w:pPr>
              <w:tabs>
                <w:tab w:val="left" w:pos="0"/>
              </w:tabs>
              <w:spacing w:before="70"/>
              <w:ind w:right="255"/>
              <w:jc w:val="right"/>
              <w:rPr>
                <w:sz w:val="22"/>
              </w:rPr>
            </w:pPr>
            <w:r>
              <w:rPr>
                <w:sz w:val="22"/>
              </w:rPr>
              <w:t>220</w:t>
            </w:r>
            <w:r w:rsidR="00D93B04" w:rsidRPr="00AD7A60">
              <w:rPr>
                <w:sz w:val="22"/>
              </w:rPr>
              <w:t>,</w:t>
            </w:r>
            <w:r>
              <w:rPr>
                <w:sz w:val="22"/>
              </w:rPr>
              <w:t>0</w:t>
            </w:r>
          </w:p>
        </w:tc>
      </w:tr>
      <w:tr w:rsidR="00D93B04" w:rsidTr="00FB19C1">
        <w:trPr>
          <w:cantSplit/>
          <w:jc w:val="center"/>
        </w:trPr>
        <w:tc>
          <w:tcPr>
            <w:tcW w:w="2702" w:type="dxa"/>
            <w:tcBorders>
              <w:top w:val="single" w:sz="4" w:space="0" w:color="auto"/>
              <w:left w:val="single" w:sz="4" w:space="0" w:color="auto"/>
              <w:bottom w:val="nil"/>
              <w:right w:val="single" w:sz="4" w:space="0" w:color="auto"/>
            </w:tcBorders>
            <w:vAlign w:val="bottom"/>
            <w:hideMark/>
          </w:tcPr>
          <w:p w:rsidR="00D93B04" w:rsidRDefault="00D93B04" w:rsidP="003B314D">
            <w:pPr>
              <w:spacing w:before="80" w:after="100"/>
              <w:ind w:left="113"/>
              <w:rPr>
                <w:rFonts w:eastAsia="Arial Unicode MS"/>
                <w:sz w:val="22"/>
                <w:szCs w:val="22"/>
              </w:rPr>
            </w:pPr>
            <w:r>
              <w:rPr>
                <w:rFonts w:eastAsia="Arial Unicode MS"/>
                <w:sz w:val="22"/>
                <w:szCs w:val="22"/>
              </w:rPr>
              <w:lastRenderedPageBreak/>
              <w:t>профессиональная, научная и техническая деятельность</w:t>
            </w:r>
          </w:p>
        </w:tc>
        <w:tc>
          <w:tcPr>
            <w:tcW w:w="1121" w:type="dxa"/>
            <w:tcBorders>
              <w:top w:val="single" w:sz="4" w:space="0" w:color="auto"/>
              <w:left w:val="single" w:sz="4" w:space="0" w:color="auto"/>
              <w:bottom w:val="nil"/>
              <w:right w:val="single" w:sz="4" w:space="0" w:color="auto"/>
            </w:tcBorders>
            <w:vAlign w:val="bottom"/>
          </w:tcPr>
          <w:p w:rsidR="00D93B04" w:rsidRPr="00471120" w:rsidRDefault="00D93B04" w:rsidP="003B314D">
            <w:pPr>
              <w:tabs>
                <w:tab w:val="left" w:pos="0"/>
              </w:tabs>
              <w:spacing w:before="80" w:after="100"/>
              <w:ind w:right="312"/>
              <w:jc w:val="right"/>
              <w:rPr>
                <w:sz w:val="22"/>
              </w:rPr>
            </w:pPr>
            <w:r w:rsidRPr="00471120">
              <w:rPr>
                <w:sz w:val="22"/>
              </w:rPr>
              <w:t>1</w:t>
            </w:r>
            <w:r w:rsidR="00AD7A60" w:rsidRPr="00471120">
              <w:rPr>
                <w:sz w:val="22"/>
              </w:rPr>
              <w:t>3</w:t>
            </w:r>
            <w:r w:rsidRPr="00471120">
              <w:rPr>
                <w:sz w:val="22"/>
              </w:rPr>
              <w:t>,</w:t>
            </w:r>
            <w:r w:rsidR="00AD7A60" w:rsidRPr="00471120">
              <w:rPr>
                <w:sz w:val="22"/>
              </w:rPr>
              <w:t>0</w:t>
            </w:r>
          </w:p>
        </w:tc>
        <w:tc>
          <w:tcPr>
            <w:tcW w:w="992" w:type="dxa"/>
            <w:tcBorders>
              <w:top w:val="single" w:sz="4" w:space="0" w:color="auto"/>
              <w:left w:val="single" w:sz="4" w:space="0" w:color="auto"/>
              <w:bottom w:val="nil"/>
              <w:right w:val="single" w:sz="4" w:space="0" w:color="auto"/>
            </w:tcBorders>
            <w:vAlign w:val="bottom"/>
          </w:tcPr>
          <w:p w:rsidR="00D93B04" w:rsidRPr="00471120" w:rsidRDefault="00AD7A60" w:rsidP="003B314D">
            <w:pPr>
              <w:tabs>
                <w:tab w:val="left" w:pos="0"/>
              </w:tabs>
              <w:spacing w:before="80" w:after="100"/>
              <w:ind w:right="113"/>
              <w:jc w:val="right"/>
              <w:rPr>
                <w:sz w:val="22"/>
              </w:rPr>
            </w:pPr>
            <w:r w:rsidRPr="00471120">
              <w:rPr>
                <w:sz w:val="22"/>
              </w:rPr>
              <w:t>8</w:t>
            </w:r>
            <w:r w:rsidR="00D93B04" w:rsidRPr="00471120">
              <w:rPr>
                <w:sz w:val="22"/>
              </w:rPr>
              <w:t>5</w:t>
            </w:r>
            <w:r w:rsidRPr="00471120">
              <w:rPr>
                <w:sz w:val="22"/>
              </w:rPr>
              <w:t>,0</w:t>
            </w:r>
          </w:p>
        </w:tc>
        <w:tc>
          <w:tcPr>
            <w:tcW w:w="992" w:type="dxa"/>
            <w:tcBorders>
              <w:top w:val="single" w:sz="4" w:space="0" w:color="auto"/>
              <w:left w:val="single" w:sz="4" w:space="0" w:color="auto"/>
              <w:bottom w:val="nil"/>
              <w:right w:val="single" w:sz="4" w:space="0" w:color="auto"/>
            </w:tcBorders>
            <w:vAlign w:val="bottom"/>
          </w:tcPr>
          <w:p w:rsidR="00D93B04" w:rsidRPr="00471120" w:rsidRDefault="00AD7A60" w:rsidP="003B314D">
            <w:pPr>
              <w:tabs>
                <w:tab w:val="left" w:pos="0"/>
              </w:tabs>
              <w:spacing w:before="80" w:after="100"/>
              <w:ind w:right="113"/>
              <w:jc w:val="right"/>
              <w:rPr>
                <w:sz w:val="22"/>
              </w:rPr>
            </w:pPr>
            <w:r w:rsidRPr="00471120">
              <w:rPr>
                <w:sz w:val="22"/>
              </w:rPr>
              <w:t>112</w:t>
            </w:r>
            <w:r w:rsidR="00D93B04" w:rsidRPr="00471120">
              <w:rPr>
                <w:sz w:val="22"/>
              </w:rPr>
              <w:t>,</w:t>
            </w:r>
            <w:r w:rsidRPr="00471120">
              <w:rPr>
                <w:sz w:val="22"/>
              </w:rPr>
              <w:t>2</w:t>
            </w:r>
          </w:p>
        </w:tc>
        <w:tc>
          <w:tcPr>
            <w:tcW w:w="1134" w:type="dxa"/>
            <w:tcBorders>
              <w:top w:val="single" w:sz="4" w:space="0" w:color="auto"/>
              <w:left w:val="single" w:sz="4" w:space="0" w:color="auto"/>
              <w:bottom w:val="nil"/>
              <w:right w:val="single" w:sz="4" w:space="0" w:color="auto"/>
            </w:tcBorders>
            <w:vAlign w:val="bottom"/>
          </w:tcPr>
          <w:p w:rsidR="00D93B04" w:rsidRPr="00AD7A60" w:rsidRDefault="00D93B04" w:rsidP="003B314D">
            <w:pPr>
              <w:tabs>
                <w:tab w:val="left" w:pos="0"/>
              </w:tabs>
              <w:spacing w:before="80" w:after="100"/>
              <w:ind w:right="312"/>
              <w:jc w:val="right"/>
              <w:rPr>
                <w:sz w:val="22"/>
              </w:rPr>
            </w:pPr>
            <w:r w:rsidRPr="00AD7A60">
              <w:rPr>
                <w:sz w:val="22"/>
              </w:rPr>
              <w:t>3</w:t>
            </w:r>
            <w:r w:rsidR="00AD7A60">
              <w:rPr>
                <w:sz w:val="22"/>
              </w:rPr>
              <w:t>4</w:t>
            </w:r>
            <w:r w:rsidRPr="00AD7A60">
              <w:rPr>
                <w:sz w:val="22"/>
              </w:rPr>
              <w:t>,</w:t>
            </w:r>
            <w:r w:rsidR="00AD7A60">
              <w:rPr>
                <w:sz w:val="22"/>
              </w:rPr>
              <w:t>8</w:t>
            </w:r>
          </w:p>
        </w:tc>
        <w:tc>
          <w:tcPr>
            <w:tcW w:w="992" w:type="dxa"/>
            <w:tcBorders>
              <w:top w:val="single" w:sz="4" w:space="0" w:color="auto"/>
              <w:left w:val="single" w:sz="4" w:space="0" w:color="auto"/>
              <w:bottom w:val="nil"/>
              <w:right w:val="single" w:sz="4" w:space="0" w:color="auto"/>
            </w:tcBorders>
            <w:vAlign w:val="bottom"/>
          </w:tcPr>
          <w:p w:rsidR="00D93B04" w:rsidRPr="00AD7A60" w:rsidRDefault="00D93B04" w:rsidP="003B314D">
            <w:pPr>
              <w:tabs>
                <w:tab w:val="left" w:pos="0"/>
              </w:tabs>
              <w:spacing w:before="80" w:after="100"/>
              <w:ind w:right="198"/>
              <w:jc w:val="right"/>
              <w:rPr>
                <w:sz w:val="22"/>
              </w:rPr>
            </w:pPr>
            <w:r w:rsidRPr="00AD7A60">
              <w:rPr>
                <w:sz w:val="22"/>
              </w:rPr>
              <w:t>12</w:t>
            </w:r>
            <w:r w:rsidR="00AD7A60">
              <w:rPr>
                <w:sz w:val="22"/>
              </w:rPr>
              <w:t>9</w:t>
            </w:r>
            <w:r w:rsidRPr="00AD7A60">
              <w:rPr>
                <w:sz w:val="22"/>
              </w:rPr>
              <w:t>,</w:t>
            </w:r>
            <w:r w:rsidR="00AD7A60">
              <w:rPr>
                <w:sz w:val="22"/>
              </w:rPr>
              <w:t>2</w:t>
            </w:r>
          </w:p>
        </w:tc>
        <w:tc>
          <w:tcPr>
            <w:tcW w:w="1139" w:type="dxa"/>
            <w:tcBorders>
              <w:top w:val="single" w:sz="4" w:space="0" w:color="auto"/>
              <w:left w:val="single" w:sz="4" w:space="0" w:color="auto"/>
              <w:bottom w:val="nil"/>
              <w:right w:val="single" w:sz="4" w:space="0" w:color="auto"/>
            </w:tcBorders>
            <w:vAlign w:val="bottom"/>
          </w:tcPr>
          <w:p w:rsidR="00D93B04" w:rsidRPr="00AD7A60" w:rsidRDefault="00D93B04" w:rsidP="003B314D">
            <w:pPr>
              <w:tabs>
                <w:tab w:val="left" w:pos="0"/>
              </w:tabs>
              <w:spacing w:before="80" w:after="100"/>
              <w:ind w:right="283"/>
              <w:jc w:val="right"/>
              <w:rPr>
                <w:sz w:val="22"/>
              </w:rPr>
            </w:pPr>
            <w:r w:rsidRPr="00AD7A60">
              <w:rPr>
                <w:sz w:val="22"/>
              </w:rPr>
              <w:t>10</w:t>
            </w:r>
            <w:r w:rsidR="00AD7A60">
              <w:rPr>
                <w:sz w:val="22"/>
              </w:rPr>
              <w:t>4</w:t>
            </w:r>
            <w:r w:rsidRPr="00AD7A60">
              <w:rPr>
                <w:sz w:val="22"/>
              </w:rPr>
              <w:t>,</w:t>
            </w:r>
            <w:r w:rsidR="00AD7A60">
              <w:rPr>
                <w:sz w:val="22"/>
              </w:rPr>
              <w:t>8</w:t>
            </w:r>
          </w:p>
        </w:tc>
      </w:tr>
      <w:tr w:rsidR="00D93B04" w:rsidTr="00D952F2">
        <w:trPr>
          <w:cantSplit/>
          <w:jc w:val="center"/>
        </w:trPr>
        <w:tc>
          <w:tcPr>
            <w:tcW w:w="2702" w:type="dxa"/>
            <w:tcBorders>
              <w:top w:val="nil"/>
              <w:left w:val="single" w:sz="4" w:space="0" w:color="auto"/>
              <w:bottom w:val="nil"/>
              <w:right w:val="single" w:sz="4" w:space="0" w:color="auto"/>
            </w:tcBorders>
            <w:vAlign w:val="bottom"/>
          </w:tcPr>
          <w:p w:rsidR="00D93B04" w:rsidRDefault="00D93B04" w:rsidP="003B314D">
            <w:pPr>
              <w:spacing w:before="80" w:after="100"/>
              <w:ind w:left="113"/>
              <w:rPr>
                <w:rFonts w:eastAsia="Arial Unicode MS"/>
                <w:sz w:val="22"/>
                <w:szCs w:val="22"/>
              </w:rPr>
            </w:pPr>
            <w:r>
              <w:rPr>
                <w:rFonts w:eastAsia="Arial Unicode MS"/>
                <w:sz w:val="22"/>
                <w:szCs w:val="22"/>
              </w:rPr>
              <w:t xml:space="preserve">деятельность в сфере административных </w:t>
            </w:r>
            <w:r w:rsidR="00D952F2">
              <w:rPr>
                <w:rFonts w:eastAsia="Arial Unicode MS"/>
                <w:sz w:val="22"/>
                <w:szCs w:val="22"/>
              </w:rPr>
              <w:br/>
            </w:r>
            <w:r>
              <w:rPr>
                <w:rFonts w:eastAsia="Arial Unicode MS"/>
                <w:sz w:val="22"/>
                <w:szCs w:val="22"/>
              </w:rPr>
              <w:t>и вспомогательных услуг</w:t>
            </w:r>
          </w:p>
        </w:tc>
        <w:tc>
          <w:tcPr>
            <w:tcW w:w="1121" w:type="dxa"/>
            <w:tcBorders>
              <w:top w:val="nil"/>
              <w:left w:val="single" w:sz="4" w:space="0" w:color="auto"/>
              <w:bottom w:val="nil"/>
              <w:right w:val="single" w:sz="4" w:space="0" w:color="auto"/>
            </w:tcBorders>
            <w:vAlign w:val="bottom"/>
          </w:tcPr>
          <w:p w:rsidR="00D93B04" w:rsidRPr="00471120" w:rsidRDefault="00D93B04" w:rsidP="003B314D">
            <w:pPr>
              <w:tabs>
                <w:tab w:val="left" w:pos="0"/>
              </w:tabs>
              <w:spacing w:before="80" w:after="100"/>
              <w:ind w:right="312"/>
              <w:jc w:val="right"/>
              <w:rPr>
                <w:sz w:val="22"/>
              </w:rPr>
            </w:pPr>
            <w:r w:rsidRPr="00471120">
              <w:rPr>
                <w:sz w:val="22"/>
              </w:rPr>
              <w:t>1,0</w:t>
            </w:r>
          </w:p>
        </w:tc>
        <w:tc>
          <w:tcPr>
            <w:tcW w:w="992" w:type="dxa"/>
            <w:tcBorders>
              <w:top w:val="nil"/>
              <w:left w:val="single" w:sz="4" w:space="0" w:color="auto"/>
              <w:bottom w:val="nil"/>
              <w:right w:val="single" w:sz="4" w:space="0" w:color="auto"/>
            </w:tcBorders>
            <w:vAlign w:val="bottom"/>
          </w:tcPr>
          <w:p w:rsidR="00D93B04" w:rsidRPr="00471120" w:rsidRDefault="00D93B04" w:rsidP="003B314D">
            <w:pPr>
              <w:tabs>
                <w:tab w:val="left" w:pos="0"/>
              </w:tabs>
              <w:spacing w:before="80" w:after="100"/>
              <w:ind w:right="113"/>
              <w:jc w:val="right"/>
              <w:rPr>
                <w:sz w:val="22"/>
              </w:rPr>
            </w:pPr>
            <w:r w:rsidRPr="00471120">
              <w:rPr>
                <w:spacing w:val="-10"/>
                <w:sz w:val="22"/>
              </w:rPr>
              <w:t>в 1</w:t>
            </w:r>
            <w:r w:rsidR="00AD7A60" w:rsidRPr="00471120">
              <w:rPr>
                <w:spacing w:val="-10"/>
                <w:sz w:val="22"/>
              </w:rPr>
              <w:t>71</w:t>
            </w:r>
            <w:r w:rsidRPr="00471120">
              <w:rPr>
                <w:spacing w:val="-10"/>
                <w:sz w:val="22"/>
              </w:rPr>
              <w:t>р</w:t>
            </w:r>
            <w:r w:rsidRPr="00471120">
              <w:rPr>
                <w:sz w:val="22"/>
              </w:rPr>
              <w:t>.</w:t>
            </w:r>
          </w:p>
        </w:tc>
        <w:tc>
          <w:tcPr>
            <w:tcW w:w="992" w:type="dxa"/>
            <w:tcBorders>
              <w:top w:val="nil"/>
              <w:left w:val="single" w:sz="4" w:space="0" w:color="auto"/>
              <w:bottom w:val="nil"/>
              <w:right w:val="single" w:sz="4" w:space="0" w:color="auto"/>
            </w:tcBorders>
            <w:vAlign w:val="bottom"/>
          </w:tcPr>
          <w:p w:rsidR="00D93B04" w:rsidRPr="00471120" w:rsidRDefault="00AD7A60" w:rsidP="003B314D">
            <w:pPr>
              <w:tabs>
                <w:tab w:val="left" w:pos="0"/>
              </w:tabs>
              <w:spacing w:before="80" w:after="100"/>
              <w:ind w:right="113"/>
              <w:jc w:val="right"/>
              <w:rPr>
                <w:sz w:val="22"/>
              </w:rPr>
            </w:pPr>
            <w:r w:rsidRPr="00471120">
              <w:rPr>
                <w:sz w:val="22"/>
              </w:rPr>
              <w:t>10,2</w:t>
            </w:r>
          </w:p>
        </w:tc>
        <w:tc>
          <w:tcPr>
            <w:tcW w:w="1134" w:type="dxa"/>
            <w:tcBorders>
              <w:top w:val="nil"/>
              <w:left w:val="single" w:sz="4" w:space="0" w:color="auto"/>
              <w:bottom w:val="nil"/>
              <w:right w:val="single" w:sz="4" w:space="0" w:color="auto"/>
            </w:tcBorders>
            <w:vAlign w:val="bottom"/>
          </w:tcPr>
          <w:p w:rsidR="00D93B04" w:rsidRPr="00AD7A60" w:rsidRDefault="00D93B04" w:rsidP="003B314D">
            <w:pPr>
              <w:tabs>
                <w:tab w:val="left" w:pos="0"/>
              </w:tabs>
              <w:spacing w:before="80" w:after="100"/>
              <w:ind w:right="312"/>
              <w:jc w:val="right"/>
              <w:rPr>
                <w:sz w:val="22"/>
              </w:rPr>
            </w:pPr>
            <w:r w:rsidRPr="00AD7A60">
              <w:rPr>
                <w:sz w:val="22"/>
              </w:rPr>
              <w:t>1</w:t>
            </w:r>
            <w:r w:rsidR="00AD7A60">
              <w:rPr>
                <w:sz w:val="22"/>
              </w:rPr>
              <w:t>0</w:t>
            </w:r>
            <w:r w:rsidRPr="00AD7A60">
              <w:rPr>
                <w:sz w:val="22"/>
              </w:rPr>
              <w:t>,</w:t>
            </w:r>
            <w:r w:rsidR="00AD7A60">
              <w:rPr>
                <w:sz w:val="22"/>
              </w:rPr>
              <w:t>5</w:t>
            </w:r>
          </w:p>
        </w:tc>
        <w:tc>
          <w:tcPr>
            <w:tcW w:w="992" w:type="dxa"/>
            <w:tcBorders>
              <w:top w:val="nil"/>
              <w:left w:val="single" w:sz="4" w:space="0" w:color="auto"/>
              <w:bottom w:val="nil"/>
              <w:right w:val="single" w:sz="4" w:space="0" w:color="auto"/>
            </w:tcBorders>
            <w:vAlign w:val="bottom"/>
          </w:tcPr>
          <w:p w:rsidR="00D93B04" w:rsidRPr="00AD7A60" w:rsidRDefault="00AD7A60" w:rsidP="003B314D">
            <w:pPr>
              <w:tabs>
                <w:tab w:val="left" w:pos="0"/>
              </w:tabs>
              <w:spacing w:before="80" w:after="100"/>
              <w:ind w:right="198"/>
              <w:jc w:val="right"/>
              <w:rPr>
                <w:sz w:val="22"/>
              </w:rPr>
            </w:pPr>
            <w:r>
              <w:rPr>
                <w:sz w:val="22"/>
              </w:rPr>
              <w:t>31</w:t>
            </w:r>
            <w:r w:rsidR="00D93B04" w:rsidRPr="00AD7A60">
              <w:rPr>
                <w:sz w:val="22"/>
              </w:rPr>
              <w:t>,</w:t>
            </w:r>
            <w:r>
              <w:rPr>
                <w:sz w:val="22"/>
              </w:rPr>
              <w:t>5</w:t>
            </w:r>
          </w:p>
        </w:tc>
        <w:tc>
          <w:tcPr>
            <w:tcW w:w="1139" w:type="dxa"/>
            <w:tcBorders>
              <w:top w:val="nil"/>
              <w:left w:val="single" w:sz="4" w:space="0" w:color="auto"/>
              <w:bottom w:val="nil"/>
              <w:right w:val="single" w:sz="4" w:space="0" w:color="auto"/>
            </w:tcBorders>
            <w:vAlign w:val="bottom"/>
          </w:tcPr>
          <w:p w:rsidR="00D93B04" w:rsidRPr="00AD7A60" w:rsidRDefault="00AD7A60" w:rsidP="003B314D">
            <w:pPr>
              <w:tabs>
                <w:tab w:val="left" w:pos="0"/>
              </w:tabs>
              <w:spacing w:before="80" w:after="100"/>
              <w:ind w:right="283"/>
              <w:jc w:val="right"/>
              <w:rPr>
                <w:sz w:val="22"/>
              </w:rPr>
            </w:pPr>
            <w:r>
              <w:rPr>
                <w:sz w:val="22"/>
              </w:rPr>
              <w:t>56</w:t>
            </w:r>
            <w:r w:rsidR="00D93B04" w:rsidRPr="00AD7A60">
              <w:rPr>
                <w:sz w:val="22"/>
              </w:rPr>
              <w:t>,</w:t>
            </w:r>
            <w:r>
              <w:rPr>
                <w:sz w:val="22"/>
              </w:rPr>
              <w:t>3</w:t>
            </w:r>
          </w:p>
        </w:tc>
      </w:tr>
      <w:tr w:rsidR="00D93B04" w:rsidTr="00D952F2">
        <w:trPr>
          <w:cantSplit/>
          <w:jc w:val="center"/>
        </w:trPr>
        <w:tc>
          <w:tcPr>
            <w:tcW w:w="2702" w:type="dxa"/>
            <w:tcBorders>
              <w:top w:val="nil"/>
              <w:left w:val="single" w:sz="4" w:space="0" w:color="auto"/>
              <w:right w:val="single" w:sz="4" w:space="0" w:color="auto"/>
            </w:tcBorders>
            <w:vAlign w:val="bottom"/>
            <w:hideMark/>
          </w:tcPr>
          <w:p w:rsidR="00D93B04" w:rsidRDefault="00D93B04" w:rsidP="003B314D">
            <w:pPr>
              <w:spacing w:before="80" w:after="10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1121" w:type="dxa"/>
            <w:tcBorders>
              <w:top w:val="nil"/>
              <w:left w:val="single" w:sz="4" w:space="0" w:color="auto"/>
              <w:right w:val="single" w:sz="4" w:space="0" w:color="auto"/>
            </w:tcBorders>
            <w:vAlign w:val="bottom"/>
          </w:tcPr>
          <w:p w:rsidR="00D93B04" w:rsidRPr="00471120" w:rsidRDefault="00AD7A60" w:rsidP="003B314D">
            <w:pPr>
              <w:tabs>
                <w:tab w:val="left" w:pos="0"/>
              </w:tabs>
              <w:spacing w:before="80" w:after="100"/>
              <w:ind w:right="312"/>
              <w:jc w:val="right"/>
              <w:rPr>
                <w:sz w:val="22"/>
              </w:rPr>
            </w:pPr>
            <w:r w:rsidRPr="00471120">
              <w:rPr>
                <w:sz w:val="22"/>
              </w:rPr>
              <w:t>1</w:t>
            </w:r>
            <w:r w:rsidR="00D93B04" w:rsidRPr="00471120">
              <w:rPr>
                <w:sz w:val="22"/>
              </w:rPr>
              <w:t>,</w:t>
            </w:r>
            <w:r w:rsidRPr="00471120">
              <w:rPr>
                <w:sz w:val="22"/>
              </w:rPr>
              <w:t>0</w:t>
            </w:r>
          </w:p>
        </w:tc>
        <w:tc>
          <w:tcPr>
            <w:tcW w:w="992" w:type="dxa"/>
            <w:tcBorders>
              <w:top w:val="nil"/>
              <w:left w:val="single" w:sz="4" w:space="0" w:color="auto"/>
              <w:right w:val="single" w:sz="4" w:space="0" w:color="auto"/>
            </w:tcBorders>
            <w:vAlign w:val="bottom"/>
          </w:tcPr>
          <w:p w:rsidR="00D93B04" w:rsidRPr="00471120" w:rsidRDefault="00D93B04" w:rsidP="003B314D">
            <w:pPr>
              <w:tabs>
                <w:tab w:val="left" w:pos="0"/>
              </w:tabs>
              <w:spacing w:before="80" w:after="100"/>
              <w:ind w:right="113"/>
              <w:jc w:val="right"/>
              <w:rPr>
                <w:sz w:val="22"/>
              </w:rPr>
            </w:pPr>
            <w:r w:rsidRPr="00471120">
              <w:rPr>
                <w:sz w:val="22"/>
              </w:rPr>
              <w:t>2</w:t>
            </w:r>
            <w:r w:rsidR="00AD7A60" w:rsidRPr="00471120">
              <w:rPr>
                <w:sz w:val="22"/>
              </w:rPr>
              <w:t>57</w:t>
            </w:r>
            <w:r w:rsidRPr="00471120">
              <w:rPr>
                <w:sz w:val="22"/>
              </w:rPr>
              <w:t>,</w:t>
            </w:r>
            <w:r w:rsidR="00AD7A60" w:rsidRPr="00471120">
              <w:rPr>
                <w:sz w:val="22"/>
              </w:rPr>
              <w:t>5</w:t>
            </w:r>
          </w:p>
        </w:tc>
        <w:tc>
          <w:tcPr>
            <w:tcW w:w="992" w:type="dxa"/>
            <w:tcBorders>
              <w:top w:val="nil"/>
              <w:left w:val="single" w:sz="4" w:space="0" w:color="auto"/>
              <w:right w:val="single" w:sz="4" w:space="0" w:color="auto"/>
            </w:tcBorders>
            <w:vAlign w:val="bottom"/>
          </w:tcPr>
          <w:p w:rsidR="00D93B04" w:rsidRPr="00471120" w:rsidRDefault="00D93B04" w:rsidP="003B314D">
            <w:pPr>
              <w:tabs>
                <w:tab w:val="left" w:pos="0"/>
              </w:tabs>
              <w:spacing w:before="80" w:after="100"/>
              <w:ind w:right="113"/>
              <w:jc w:val="right"/>
              <w:rPr>
                <w:sz w:val="22"/>
              </w:rPr>
            </w:pPr>
            <w:r w:rsidRPr="00471120">
              <w:rPr>
                <w:sz w:val="22"/>
              </w:rPr>
              <w:t>1</w:t>
            </w:r>
            <w:r w:rsidR="00AD7A60" w:rsidRPr="00471120">
              <w:rPr>
                <w:sz w:val="22"/>
              </w:rPr>
              <w:t>14</w:t>
            </w:r>
            <w:r w:rsidRPr="00471120">
              <w:rPr>
                <w:sz w:val="22"/>
              </w:rPr>
              <w:t>,</w:t>
            </w:r>
            <w:r w:rsidR="00AD7A60" w:rsidRPr="00471120">
              <w:rPr>
                <w:sz w:val="22"/>
              </w:rPr>
              <w:t>6</w:t>
            </w:r>
          </w:p>
        </w:tc>
        <w:tc>
          <w:tcPr>
            <w:tcW w:w="1134" w:type="dxa"/>
            <w:tcBorders>
              <w:top w:val="nil"/>
              <w:left w:val="single" w:sz="4" w:space="0" w:color="auto"/>
              <w:right w:val="single" w:sz="4" w:space="0" w:color="auto"/>
            </w:tcBorders>
            <w:vAlign w:val="bottom"/>
          </w:tcPr>
          <w:p w:rsidR="00D93B04" w:rsidRPr="00AD7A60" w:rsidRDefault="00D93B04" w:rsidP="003B314D">
            <w:pPr>
              <w:tabs>
                <w:tab w:val="left" w:pos="0"/>
              </w:tabs>
              <w:spacing w:before="80" w:after="100"/>
              <w:ind w:right="312"/>
              <w:jc w:val="right"/>
              <w:rPr>
                <w:sz w:val="22"/>
              </w:rPr>
            </w:pPr>
            <w:r w:rsidRPr="00AD7A60">
              <w:rPr>
                <w:sz w:val="22"/>
              </w:rPr>
              <w:t>0,0</w:t>
            </w:r>
          </w:p>
        </w:tc>
        <w:tc>
          <w:tcPr>
            <w:tcW w:w="992" w:type="dxa"/>
            <w:tcBorders>
              <w:top w:val="nil"/>
              <w:left w:val="single" w:sz="4" w:space="0" w:color="auto"/>
              <w:right w:val="single" w:sz="4" w:space="0" w:color="auto"/>
            </w:tcBorders>
            <w:vAlign w:val="bottom"/>
          </w:tcPr>
          <w:p w:rsidR="00D93B04" w:rsidRPr="00AD7A60" w:rsidRDefault="00D93B04" w:rsidP="003B314D">
            <w:pPr>
              <w:tabs>
                <w:tab w:val="left" w:pos="0"/>
              </w:tabs>
              <w:spacing w:before="80" w:after="100"/>
              <w:ind w:right="198"/>
              <w:jc w:val="right"/>
              <w:rPr>
                <w:sz w:val="22"/>
              </w:rPr>
            </w:pPr>
            <w:r w:rsidRPr="00AD7A60">
              <w:rPr>
                <w:sz w:val="22"/>
              </w:rPr>
              <w:t>50,0</w:t>
            </w:r>
          </w:p>
        </w:tc>
        <w:tc>
          <w:tcPr>
            <w:tcW w:w="1139" w:type="dxa"/>
            <w:tcBorders>
              <w:top w:val="nil"/>
              <w:left w:val="single" w:sz="4" w:space="0" w:color="auto"/>
              <w:right w:val="single" w:sz="4" w:space="0" w:color="auto"/>
            </w:tcBorders>
            <w:vAlign w:val="bottom"/>
          </w:tcPr>
          <w:p w:rsidR="00D93B04" w:rsidRPr="00AD7A60" w:rsidRDefault="00D93B04" w:rsidP="003B314D">
            <w:pPr>
              <w:tabs>
                <w:tab w:val="left" w:pos="0"/>
              </w:tabs>
              <w:spacing w:before="80" w:after="100"/>
              <w:ind w:right="283"/>
              <w:jc w:val="right"/>
              <w:rPr>
                <w:sz w:val="22"/>
              </w:rPr>
            </w:pPr>
            <w:r w:rsidRPr="00AD7A60">
              <w:rPr>
                <w:sz w:val="22"/>
              </w:rPr>
              <w:t>100,0</w:t>
            </w:r>
          </w:p>
        </w:tc>
      </w:tr>
      <w:tr w:rsidR="00D93B04" w:rsidTr="00D952F2">
        <w:trPr>
          <w:cantSplit/>
          <w:jc w:val="center"/>
        </w:trPr>
        <w:tc>
          <w:tcPr>
            <w:tcW w:w="2702" w:type="dxa"/>
            <w:tcBorders>
              <w:top w:val="nil"/>
              <w:left w:val="single" w:sz="4" w:space="0" w:color="auto"/>
              <w:bottom w:val="double" w:sz="4" w:space="0" w:color="auto"/>
              <w:right w:val="single" w:sz="4" w:space="0" w:color="auto"/>
            </w:tcBorders>
            <w:vAlign w:val="bottom"/>
            <w:hideMark/>
          </w:tcPr>
          <w:p w:rsidR="00D93B04" w:rsidRDefault="00D93B04" w:rsidP="003B314D">
            <w:pPr>
              <w:spacing w:before="80" w:after="100"/>
              <w:ind w:left="113"/>
              <w:rPr>
                <w:rFonts w:eastAsia="Arial Unicode MS"/>
                <w:sz w:val="22"/>
                <w:szCs w:val="22"/>
              </w:rPr>
            </w:pPr>
            <w:r>
              <w:rPr>
                <w:rFonts w:eastAsia="Arial Unicode MS"/>
                <w:sz w:val="22"/>
                <w:szCs w:val="22"/>
              </w:rPr>
              <w:t>творчество, спорт, развлечения и отдых</w:t>
            </w:r>
          </w:p>
        </w:tc>
        <w:tc>
          <w:tcPr>
            <w:tcW w:w="1121" w:type="dxa"/>
            <w:tcBorders>
              <w:top w:val="nil"/>
              <w:left w:val="single" w:sz="4" w:space="0" w:color="auto"/>
              <w:bottom w:val="double" w:sz="4" w:space="0" w:color="auto"/>
              <w:right w:val="single" w:sz="4" w:space="0" w:color="auto"/>
            </w:tcBorders>
            <w:vAlign w:val="bottom"/>
          </w:tcPr>
          <w:p w:rsidR="00D93B04" w:rsidRPr="00471120" w:rsidRDefault="00D93B04" w:rsidP="003B314D">
            <w:pPr>
              <w:tabs>
                <w:tab w:val="left" w:pos="0"/>
              </w:tabs>
              <w:spacing w:before="80" w:after="100"/>
              <w:ind w:right="312"/>
              <w:jc w:val="right"/>
              <w:rPr>
                <w:sz w:val="22"/>
              </w:rPr>
            </w:pPr>
            <w:r w:rsidRPr="00471120">
              <w:rPr>
                <w:sz w:val="22"/>
              </w:rPr>
              <w:t>0,</w:t>
            </w:r>
            <w:r w:rsidR="00AD7A60" w:rsidRPr="00471120">
              <w:rPr>
                <w:sz w:val="22"/>
              </w:rPr>
              <w:t>9</w:t>
            </w:r>
          </w:p>
        </w:tc>
        <w:tc>
          <w:tcPr>
            <w:tcW w:w="992" w:type="dxa"/>
            <w:tcBorders>
              <w:top w:val="nil"/>
              <w:left w:val="single" w:sz="4" w:space="0" w:color="auto"/>
              <w:bottom w:val="double" w:sz="4" w:space="0" w:color="auto"/>
              <w:right w:val="single" w:sz="4" w:space="0" w:color="auto"/>
            </w:tcBorders>
            <w:vAlign w:val="bottom"/>
          </w:tcPr>
          <w:p w:rsidR="00D93B04" w:rsidRPr="00471120" w:rsidRDefault="00AD7A60" w:rsidP="003B314D">
            <w:pPr>
              <w:tabs>
                <w:tab w:val="left" w:pos="0"/>
              </w:tabs>
              <w:spacing w:before="80" w:after="100"/>
              <w:ind w:right="113"/>
              <w:jc w:val="right"/>
              <w:rPr>
                <w:sz w:val="22"/>
              </w:rPr>
            </w:pPr>
            <w:r w:rsidRPr="00471120">
              <w:rPr>
                <w:sz w:val="22"/>
              </w:rPr>
              <w:t>в 147р.</w:t>
            </w:r>
          </w:p>
        </w:tc>
        <w:tc>
          <w:tcPr>
            <w:tcW w:w="992" w:type="dxa"/>
            <w:tcBorders>
              <w:top w:val="nil"/>
              <w:left w:val="single" w:sz="4" w:space="0" w:color="auto"/>
              <w:bottom w:val="double" w:sz="4" w:space="0" w:color="auto"/>
              <w:right w:val="single" w:sz="4" w:space="0" w:color="auto"/>
            </w:tcBorders>
            <w:vAlign w:val="bottom"/>
          </w:tcPr>
          <w:p w:rsidR="00D93B04" w:rsidRPr="00471120" w:rsidRDefault="00AD7A60" w:rsidP="003B314D">
            <w:pPr>
              <w:tabs>
                <w:tab w:val="left" w:pos="0"/>
              </w:tabs>
              <w:spacing w:before="80" w:after="100"/>
              <w:ind w:right="113"/>
              <w:jc w:val="right"/>
              <w:rPr>
                <w:sz w:val="22"/>
              </w:rPr>
            </w:pPr>
            <w:r w:rsidRPr="00471120">
              <w:rPr>
                <w:sz w:val="22"/>
              </w:rPr>
              <w:t>в 882р.</w:t>
            </w:r>
          </w:p>
        </w:tc>
        <w:tc>
          <w:tcPr>
            <w:tcW w:w="1134" w:type="dxa"/>
            <w:tcBorders>
              <w:top w:val="nil"/>
              <w:left w:val="single" w:sz="4" w:space="0" w:color="auto"/>
              <w:bottom w:val="double" w:sz="4" w:space="0" w:color="auto"/>
              <w:right w:val="single" w:sz="4" w:space="0" w:color="auto"/>
            </w:tcBorders>
            <w:vAlign w:val="bottom"/>
          </w:tcPr>
          <w:p w:rsidR="00D93B04" w:rsidRPr="00AD7A60" w:rsidRDefault="00471120" w:rsidP="003B314D">
            <w:pPr>
              <w:tabs>
                <w:tab w:val="left" w:pos="0"/>
              </w:tabs>
              <w:spacing w:before="80" w:after="100"/>
              <w:ind w:right="312"/>
              <w:jc w:val="right"/>
              <w:rPr>
                <w:sz w:val="22"/>
              </w:rPr>
            </w:pPr>
            <w:r>
              <w:rPr>
                <w:sz w:val="22"/>
              </w:rPr>
              <w:t>0,6</w:t>
            </w:r>
          </w:p>
        </w:tc>
        <w:tc>
          <w:tcPr>
            <w:tcW w:w="992" w:type="dxa"/>
            <w:tcBorders>
              <w:top w:val="nil"/>
              <w:left w:val="single" w:sz="4" w:space="0" w:color="auto"/>
              <w:bottom w:val="double" w:sz="4" w:space="0" w:color="auto"/>
              <w:right w:val="single" w:sz="4" w:space="0" w:color="auto"/>
            </w:tcBorders>
            <w:vAlign w:val="bottom"/>
          </w:tcPr>
          <w:p w:rsidR="00D93B04" w:rsidRPr="00AD7A60" w:rsidRDefault="00D93B04" w:rsidP="003B314D">
            <w:pPr>
              <w:tabs>
                <w:tab w:val="left" w:pos="0"/>
              </w:tabs>
              <w:spacing w:before="80" w:after="100"/>
              <w:ind w:right="198"/>
              <w:jc w:val="right"/>
              <w:rPr>
                <w:sz w:val="22"/>
              </w:rPr>
            </w:pPr>
            <w:r w:rsidRPr="00AD7A60">
              <w:rPr>
                <w:sz w:val="22"/>
              </w:rPr>
              <w:t>–</w:t>
            </w:r>
          </w:p>
        </w:tc>
        <w:tc>
          <w:tcPr>
            <w:tcW w:w="1139" w:type="dxa"/>
            <w:tcBorders>
              <w:top w:val="nil"/>
              <w:left w:val="single" w:sz="4" w:space="0" w:color="auto"/>
              <w:bottom w:val="double" w:sz="4" w:space="0" w:color="auto"/>
              <w:right w:val="single" w:sz="4" w:space="0" w:color="auto"/>
            </w:tcBorders>
            <w:vAlign w:val="bottom"/>
          </w:tcPr>
          <w:p w:rsidR="00D93B04" w:rsidRPr="00AD7A60" w:rsidRDefault="00D93B04" w:rsidP="003B314D">
            <w:pPr>
              <w:tabs>
                <w:tab w:val="left" w:pos="0"/>
              </w:tabs>
              <w:spacing w:before="80" w:after="100"/>
              <w:ind w:right="283"/>
              <w:jc w:val="right"/>
              <w:rPr>
                <w:sz w:val="22"/>
              </w:rPr>
            </w:pPr>
            <w:r w:rsidRPr="00AD7A60">
              <w:rPr>
                <w:sz w:val="22"/>
              </w:rPr>
              <w:t>–</w:t>
            </w:r>
          </w:p>
        </w:tc>
      </w:tr>
    </w:tbl>
    <w:p w:rsidR="00D93B04" w:rsidRDefault="00D93B04" w:rsidP="00D93B04">
      <w:pPr>
        <w:pStyle w:val="onestring"/>
        <w:keepNext/>
        <w:spacing w:before="240" w:after="120" w:line="320" w:lineRule="exact"/>
        <w:jc w:val="center"/>
        <w:rPr>
          <w:rFonts w:ascii="Arial" w:hAnsi="Arial" w:cs="Arial"/>
          <w:b/>
        </w:rPr>
      </w:pPr>
      <w:r w:rsidRPr="005A538E">
        <w:rPr>
          <w:noProof/>
        </w:rPr>
        <mc:AlternateContent>
          <mc:Choice Requires="wps">
            <w:drawing>
              <wp:anchor distT="0" distB="0" distL="114300" distR="114300" simplePos="0" relativeHeight="251662336" behindDoc="0" locked="0" layoutInCell="1" allowOverlap="1" wp14:anchorId="0DF7E52E" wp14:editId="7A1FBCF8">
                <wp:simplePos x="0" y="0"/>
                <wp:positionH relativeFrom="column">
                  <wp:posOffset>-982980</wp:posOffset>
                </wp:positionH>
                <wp:positionV relativeFrom="paragraph">
                  <wp:posOffset>-784860</wp:posOffset>
                </wp:positionV>
                <wp:extent cx="34290" cy="64770"/>
                <wp:effectExtent l="0" t="0" r="22860" b="1143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 cy="64770"/>
                        </a:xfrm>
                        <a:prstGeom prst="rect">
                          <a:avLst/>
                        </a:prstGeom>
                        <a:solidFill>
                          <a:srgbClr val="FFFFFF"/>
                        </a:solidFill>
                        <a:ln w="9525">
                          <a:solidFill>
                            <a:srgbClr val="000000"/>
                          </a:solidFill>
                          <a:miter lim="800000"/>
                          <a:headEnd/>
                          <a:tailEnd/>
                        </a:ln>
                      </wps:spPr>
                      <wps:txbx>
                        <w:txbxContent>
                          <w:p w:rsidR="0004434E" w:rsidRDefault="0004434E" w:rsidP="00D93B04">
                            <w:r>
                              <w:rPr>
                                <w:noProof/>
                              </w:rPr>
                              <w:drawing>
                                <wp:inline distT="0" distB="0" distL="0" distR="0" wp14:anchorId="708625CB" wp14:editId="6564CE30">
                                  <wp:extent cx="5570220" cy="219456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F7E52E" id="_x0000_t202" coordsize="21600,21600" o:spt="202" path="m,l,21600r21600,l21600,xe">
                <v:stroke joinstyle="miter"/>
                <v:path gradientshapeok="t" o:connecttype="rect"/>
              </v:shapetype>
              <v:shape id="Надпись 4" o:spid="_x0000_s1026" type="#_x0000_t202" style="position:absolute;left:0;text-align:left;margin-left:-77.4pt;margin-top:-61.8pt;width:2.7pt;height: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A18PwIAAFMEAAAOAAAAZHJzL2Uyb0RvYy54bWysVM2O0zAQviPxDpbvNG1Jt9uo6WrpUoS0&#10;/EgLD+A4TmPheIztNim3vfMKvAMHDtx4he4bMXa6pVrggsjB8njGn2e+bybzi65RZCusk6BzOhoM&#10;KRGaQyn1Oqfv362enFPiPNMlU6BFTnfC0YvF40fz1mRiDDWoUliCINplrclp7b3JksTxWjTMDcAI&#10;jc4KbMM8mnadlJa1iN6oZDwcniUt2NJY4MI5PL3qnXQR8atKcP+mqpzwROUUc/NxtXEtwpos5ixb&#10;W2ZqyQ9psH/IomFS46NHqCvmGdlY+RtUI7kFB5UfcGgSqCrJRawBqxkNH1RzUzMjYi1IjjNHmtz/&#10;g+Wvt28tkWVOU0o0a1Ci/Zf91/23/Y/997vbu88kDRy1xmUYemMw2HfPoEOtY73OXAP/4IiGZc30&#10;WlxaC20tWIk5jsLN5ORqj+MCSNG+ghIfYxsPEairbBMIREoIoqNWu6M+ovOE4+HTdDxDB0fPWTqd&#10;RvUSlt1fNdb5FwIaEjY5tSh+hGbba+dDKiy7DwkvOVCyXEmlomHXxVJZsmXYKKv4xewfhClN2pzO&#10;JuNJX/1fIYbx+xNEIz12vJJNTs+PQSwLnD3XZexHz6Tq95iy0gcSA289g74ruoMoBZQ7pNNC39k4&#10;ibipwX6ipMWuzqn7uGFWUKJeapRkNkrTMAbRSCfTMRr21FOcepjmCJVTT0m/Xfp+dDbGynWNL/VN&#10;oOESZaxkJDno3Wd1yBs7N3J/mLIwGqd2jPr1L1j8BAAA//8DAFBLAwQUAAYACAAAACEAbca8GuMA&#10;AAAPAQAADwAAAGRycy9kb3ducmV2LnhtbEyPzU7DMBCE70i8g7VIXFDqpDFpG+JUCAkENygVXN14&#10;m0T4J9huGt4e5wS3Wc1o5ttqO2lFRnS+t4ZDtkiBoGms7E3LYf/+mKyB+CCMFMoa5PCDHrb15UUl&#10;SmnP5g3HXWhJLDG+FBy6EIaSUt90qIVf2AFN9I7WaRHi6VoqnTjHcq3oMk0LqkVv4kInBnzosPna&#10;nTSHNXseP/1L/vrRFEe1CTer8enbcX59Nd3fAQk4hb8wzPgRHerIdLAnIz1RHJLslkX2MKtlXgCJ&#10;mSRjGwbkMKssZ0Driv7/o/4FAAD//wMAUEsBAi0AFAAGAAgAAAAhALaDOJL+AAAA4QEAABMAAAAA&#10;AAAAAAAAAAAAAAAAAFtDb250ZW50X1R5cGVzXS54bWxQSwECLQAUAAYACAAAACEAOP0h/9YAAACU&#10;AQAACwAAAAAAAAAAAAAAAAAvAQAAX3JlbHMvLnJlbHNQSwECLQAUAAYACAAAACEA3ygNfD8CAABT&#10;BAAADgAAAAAAAAAAAAAAAAAuAgAAZHJzL2Uyb0RvYy54bWxQSwECLQAUAAYACAAAACEAbca8GuMA&#10;AAAPAQAADwAAAAAAAAAAAAAAAACZBAAAZHJzL2Rvd25yZXYueG1sUEsFBgAAAAAEAAQA8wAAAKkF&#10;AAAAAA==&#10;">
                <v:textbox>
                  <w:txbxContent>
                    <w:p w:rsidR="0004434E" w:rsidRDefault="0004434E" w:rsidP="00D93B04">
                      <w:r>
                        <w:rPr>
                          <w:noProof/>
                        </w:rPr>
                        <w:drawing>
                          <wp:inline distT="0" distB="0" distL="0" distR="0" wp14:anchorId="708625CB" wp14:editId="6564CE30">
                            <wp:extent cx="5570220" cy="219456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xbxContent>
                </v:textbox>
              </v:shape>
            </w:pict>
          </mc:Fallback>
        </mc:AlternateContent>
      </w:r>
      <w:r w:rsidRPr="005A538E">
        <w:rPr>
          <w:rFonts w:ascii="Arial" w:hAnsi="Arial" w:cs="Arial"/>
          <w:b/>
        </w:rPr>
        <w:t>Внешняя просроченная кредиторская задолженность и внешняя просроченная</w:t>
      </w:r>
      <w:r w:rsidRPr="008D7B3A">
        <w:rPr>
          <w:rFonts w:ascii="Arial" w:hAnsi="Arial" w:cs="Arial"/>
          <w:b/>
        </w:rPr>
        <w:t xml:space="preserve"> дебиторская задолженность по видам экономической деятельности</w:t>
      </w:r>
    </w:p>
    <w:tbl>
      <w:tblPr>
        <w:tblW w:w="9072" w:type="dxa"/>
        <w:jc w:val="center"/>
        <w:tblCellMar>
          <w:left w:w="14" w:type="dxa"/>
          <w:right w:w="14" w:type="dxa"/>
        </w:tblCellMar>
        <w:tblLook w:val="04A0" w:firstRow="1" w:lastRow="0" w:firstColumn="1" w:lastColumn="0" w:noHBand="0" w:noVBand="1"/>
      </w:tblPr>
      <w:tblGrid>
        <w:gridCol w:w="2774"/>
        <w:gridCol w:w="1098"/>
        <w:gridCol w:w="1018"/>
        <w:gridCol w:w="1058"/>
        <w:gridCol w:w="1100"/>
        <w:gridCol w:w="1012"/>
        <w:gridCol w:w="1012"/>
      </w:tblGrid>
      <w:tr w:rsidR="00D93B04" w:rsidTr="00D952F2">
        <w:trPr>
          <w:cantSplit/>
          <w:tblHeader/>
          <w:jc w:val="center"/>
        </w:trPr>
        <w:tc>
          <w:tcPr>
            <w:tcW w:w="1529" w:type="pct"/>
            <w:vMerge w:val="restart"/>
            <w:tcBorders>
              <w:top w:val="single" w:sz="4" w:space="0" w:color="auto"/>
              <w:left w:val="single" w:sz="4" w:space="0" w:color="auto"/>
              <w:bottom w:val="single" w:sz="4" w:space="0" w:color="auto"/>
              <w:right w:val="single" w:sz="4" w:space="0" w:color="auto"/>
            </w:tcBorders>
          </w:tcPr>
          <w:p w:rsidR="00D93B04" w:rsidRDefault="00D93B04" w:rsidP="00D952F2">
            <w:pPr>
              <w:spacing w:before="60" w:line="230" w:lineRule="exact"/>
              <w:ind w:left="-113" w:right="-85"/>
              <w:jc w:val="center"/>
              <w:rPr>
                <w:sz w:val="22"/>
                <w:szCs w:val="22"/>
              </w:rPr>
            </w:pPr>
          </w:p>
        </w:tc>
        <w:tc>
          <w:tcPr>
            <w:tcW w:w="1749" w:type="pct"/>
            <w:gridSpan w:val="3"/>
            <w:tcBorders>
              <w:top w:val="single" w:sz="4" w:space="0" w:color="auto"/>
              <w:left w:val="nil"/>
              <w:bottom w:val="single" w:sz="4" w:space="0" w:color="auto"/>
              <w:right w:val="nil"/>
            </w:tcBorders>
            <w:hideMark/>
          </w:tcPr>
          <w:p w:rsidR="00D93B04" w:rsidRDefault="00D93B04" w:rsidP="00D952F2">
            <w:pPr>
              <w:spacing w:before="60" w:line="230" w:lineRule="exact"/>
              <w:ind w:left="-57" w:right="-57"/>
              <w:jc w:val="center"/>
              <w:rPr>
                <w:sz w:val="22"/>
                <w:szCs w:val="22"/>
              </w:rPr>
            </w:pPr>
            <w:r>
              <w:rPr>
                <w:sz w:val="22"/>
                <w:szCs w:val="22"/>
              </w:rPr>
              <w:t>Просроченная задолженность организаций области</w:t>
            </w:r>
          </w:p>
        </w:tc>
        <w:tc>
          <w:tcPr>
            <w:tcW w:w="1722" w:type="pct"/>
            <w:gridSpan w:val="3"/>
            <w:tcBorders>
              <w:top w:val="single" w:sz="4" w:space="0" w:color="auto"/>
              <w:left w:val="single" w:sz="4" w:space="0" w:color="auto"/>
              <w:bottom w:val="single" w:sz="4" w:space="0" w:color="auto"/>
              <w:right w:val="single" w:sz="4" w:space="0" w:color="auto"/>
            </w:tcBorders>
            <w:hideMark/>
          </w:tcPr>
          <w:p w:rsidR="00D93B04" w:rsidRDefault="00D93B04" w:rsidP="00D952F2">
            <w:pPr>
              <w:spacing w:before="60" w:line="230" w:lineRule="exact"/>
              <w:ind w:left="-113" w:right="-85"/>
              <w:jc w:val="center"/>
              <w:rPr>
                <w:sz w:val="22"/>
                <w:szCs w:val="22"/>
              </w:rPr>
            </w:pPr>
            <w:r w:rsidRPr="00217528">
              <w:rPr>
                <w:sz w:val="22"/>
                <w:szCs w:val="22"/>
              </w:rPr>
              <w:t>Про</w:t>
            </w:r>
            <w:r>
              <w:rPr>
                <w:sz w:val="22"/>
                <w:szCs w:val="22"/>
              </w:rPr>
              <w:t>сроченная задолженность организациям области</w:t>
            </w:r>
          </w:p>
        </w:tc>
      </w:tr>
      <w:tr w:rsidR="00D93B04" w:rsidTr="00D952F2">
        <w:trPr>
          <w:cantSplit/>
          <w:tblHeader/>
          <w:jc w:val="center"/>
        </w:trPr>
        <w:tc>
          <w:tcPr>
            <w:tcW w:w="1529" w:type="pct"/>
            <w:vMerge/>
            <w:tcBorders>
              <w:top w:val="single" w:sz="4" w:space="0" w:color="auto"/>
              <w:left w:val="single" w:sz="4" w:space="0" w:color="auto"/>
              <w:bottom w:val="single" w:sz="4" w:space="0" w:color="auto"/>
              <w:right w:val="single" w:sz="4" w:space="0" w:color="auto"/>
            </w:tcBorders>
            <w:hideMark/>
          </w:tcPr>
          <w:p w:rsidR="00D93B04" w:rsidRDefault="00D93B04" w:rsidP="00D952F2">
            <w:pPr>
              <w:spacing w:before="60" w:line="230" w:lineRule="exact"/>
              <w:jc w:val="center"/>
              <w:rPr>
                <w:sz w:val="22"/>
                <w:szCs w:val="22"/>
              </w:rPr>
            </w:pPr>
          </w:p>
        </w:tc>
        <w:tc>
          <w:tcPr>
            <w:tcW w:w="605" w:type="pct"/>
            <w:vMerge w:val="restart"/>
            <w:tcBorders>
              <w:top w:val="single" w:sz="4" w:space="0" w:color="auto"/>
              <w:left w:val="nil"/>
              <w:bottom w:val="single" w:sz="4" w:space="0" w:color="auto"/>
              <w:right w:val="single" w:sz="4" w:space="0" w:color="auto"/>
            </w:tcBorders>
            <w:hideMark/>
          </w:tcPr>
          <w:p w:rsidR="00D93B04" w:rsidRDefault="00D93B04" w:rsidP="00D952F2">
            <w:pPr>
              <w:spacing w:before="60" w:line="230" w:lineRule="exact"/>
              <w:ind w:left="-113" w:right="-113"/>
              <w:jc w:val="center"/>
              <w:rPr>
                <w:sz w:val="22"/>
                <w:szCs w:val="22"/>
              </w:rPr>
            </w:pPr>
            <w:r>
              <w:rPr>
                <w:sz w:val="22"/>
                <w:szCs w:val="22"/>
              </w:rPr>
              <w:t xml:space="preserve">на </w:t>
            </w:r>
            <w:r>
              <w:rPr>
                <w:sz w:val="22"/>
                <w:szCs w:val="22"/>
              </w:rPr>
              <w:br/>
              <w:t xml:space="preserve">1 </w:t>
            </w:r>
            <w:r w:rsidR="00471120">
              <w:rPr>
                <w:sz w:val="22"/>
                <w:szCs w:val="22"/>
              </w:rPr>
              <w:t>ма</w:t>
            </w:r>
            <w:r>
              <w:rPr>
                <w:sz w:val="22"/>
                <w:szCs w:val="22"/>
              </w:rPr>
              <w:t>я</w:t>
            </w:r>
            <w:r>
              <w:rPr>
                <w:sz w:val="22"/>
                <w:szCs w:val="22"/>
              </w:rPr>
              <w:br/>
              <w:t xml:space="preserve">2025 г., </w:t>
            </w:r>
            <w:r>
              <w:rPr>
                <w:sz w:val="22"/>
                <w:szCs w:val="22"/>
                <w:lang w:val="be-BY"/>
              </w:rPr>
              <w:br/>
            </w:r>
            <w:r>
              <w:rPr>
                <w:sz w:val="22"/>
                <w:szCs w:val="22"/>
              </w:rPr>
              <w:t>млн. руб.</w:t>
            </w:r>
          </w:p>
        </w:tc>
        <w:tc>
          <w:tcPr>
            <w:tcW w:w="1144" w:type="pct"/>
            <w:gridSpan w:val="2"/>
            <w:tcBorders>
              <w:top w:val="nil"/>
              <w:left w:val="single" w:sz="4" w:space="0" w:color="auto"/>
              <w:bottom w:val="single" w:sz="4" w:space="0" w:color="auto"/>
              <w:right w:val="single" w:sz="4" w:space="0" w:color="auto"/>
            </w:tcBorders>
            <w:hideMark/>
          </w:tcPr>
          <w:p w:rsidR="00D93B04" w:rsidRDefault="00D93B04" w:rsidP="00D952F2">
            <w:pPr>
              <w:spacing w:before="60" w:line="230" w:lineRule="exact"/>
              <w:ind w:left="-113" w:right="-57"/>
              <w:jc w:val="center"/>
              <w:rPr>
                <w:sz w:val="22"/>
                <w:szCs w:val="22"/>
              </w:rPr>
            </w:pPr>
            <w:r>
              <w:rPr>
                <w:sz w:val="22"/>
                <w:szCs w:val="22"/>
              </w:rPr>
              <w:t>в % к</w:t>
            </w:r>
          </w:p>
        </w:tc>
        <w:tc>
          <w:tcPr>
            <w:tcW w:w="606" w:type="pct"/>
            <w:vMerge w:val="restart"/>
            <w:tcBorders>
              <w:top w:val="single" w:sz="4" w:space="0" w:color="auto"/>
              <w:left w:val="single" w:sz="4" w:space="0" w:color="auto"/>
              <w:bottom w:val="single" w:sz="4" w:space="0" w:color="auto"/>
              <w:right w:val="single" w:sz="4" w:space="0" w:color="auto"/>
            </w:tcBorders>
          </w:tcPr>
          <w:p w:rsidR="00D93B04" w:rsidRDefault="00D93B04" w:rsidP="00D952F2">
            <w:pPr>
              <w:spacing w:before="60" w:line="230" w:lineRule="exact"/>
              <w:ind w:left="-113" w:right="-113"/>
              <w:jc w:val="center"/>
              <w:rPr>
                <w:sz w:val="22"/>
                <w:szCs w:val="22"/>
              </w:rPr>
            </w:pPr>
            <w:r>
              <w:rPr>
                <w:sz w:val="22"/>
                <w:szCs w:val="22"/>
              </w:rPr>
              <w:t xml:space="preserve">на </w:t>
            </w:r>
            <w:r>
              <w:rPr>
                <w:sz w:val="22"/>
                <w:szCs w:val="22"/>
              </w:rPr>
              <w:br/>
            </w:r>
            <w:r>
              <w:rPr>
                <w:spacing w:val="-4"/>
                <w:sz w:val="22"/>
                <w:szCs w:val="22"/>
              </w:rPr>
              <w:t xml:space="preserve">1 </w:t>
            </w:r>
            <w:r w:rsidR="00471120">
              <w:rPr>
                <w:spacing w:val="-4"/>
                <w:sz w:val="22"/>
                <w:szCs w:val="22"/>
              </w:rPr>
              <w:t>ма</w:t>
            </w:r>
            <w:r>
              <w:rPr>
                <w:spacing w:val="-4"/>
                <w:sz w:val="22"/>
                <w:szCs w:val="22"/>
              </w:rPr>
              <w:t>я</w:t>
            </w:r>
            <w:r>
              <w:rPr>
                <w:sz w:val="22"/>
                <w:szCs w:val="22"/>
              </w:rPr>
              <w:br/>
              <w:t xml:space="preserve">2025 г., </w:t>
            </w:r>
            <w:r>
              <w:rPr>
                <w:sz w:val="22"/>
                <w:szCs w:val="22"/>
                <w:lang w:val="be-BY"/>
              </w:rPr>
              <w:br/>
            </w:r>
            <w:r>
              <w:rPr>
                <w:sz w:val="22"/>
                <w:szCs w:val="22"/>
              </w:rPr>
              <w:t>млн. руб.</w:t>
            </w:r>
          </w:p>
        </w:tc>
        <w:tc>
          <w:tcPr>
            <w:tcW w:w="1116" w:type="pct"/>
            <w:gridSpan w:val="2"/>
            <w:tcBorders>
              <w:top w:val="nil"/>
              <w:left w:val="single" w:sz="4" w:space="0" w:color="auto"/>
              <w:bottom w:val="single" w:sz="4" w:space="0" w:color="auto"/>
              <w:right w:val="single" w:sz="4" w:space="0" w:color="auto"/>
            </w:tcBorders>
            <w:hideMark/>
          </w:tcPr>
          <w:p w:rsidR="00D93B04" w:rsidRDefault="00D93B04" w:rsidP="00D952F2">
            <w:pPr>
              <w:spacing w:before="60" w:line="230" w:lineRule="exact"/>
              <w:ind w:left="-113" w:right="-57"/>
              <w:jc w:val="center"/>
              <w:rPr>
                <w:sz w:val="22"/>
                <w:szCs w:val="22"/>
              </w:rPr>
            </w:pPr>
            <w:r>
              <w:rPr>
                <w:sz w:val="22"/>
                <w:szCs w:val="22"/>
              </w:rPr>
              <w:t>в % к</w:t>
            </w:r>
          </w:p>
        </w:tc>
      </w:tr>
      <w:tr w:rsidR="00D93B04" w:rsidTr="00D952F2">
        <w:trPr>
          <w:cantSplit/>
          <w:tblHeader/>
          <w:jc w:val="center"/>
        </w:trPr>
        <w:tc>
          <w:tcPr>
            <w:tcW w:w="1529" w:type="pct"/>
            <w:vMerge/>
            <w:tcBorders>
              <w:top w:val="single" w:sz="4" w:space="0" w:color="auto"/>
              <w:left w:val="single" w:sz="4" w:space="0" w:color="auto"/>
              <w:bottom w:val="single" w:sz="4" w:space="0" w:color="auto"/>
              <w:right w:val="single" w:sz="4" w:space="0" w:color="auto"/>
            </w:tcBorders>
            <w:hideMark/>
          </w:tcPr>
          <w:p w:rsidR="00D93B04" w:rsidRDefault="00D93B04" w:rsidP="00D952F2">
            <w:pPr>
              <w:spacing w:before="60" w:line="230" w:lineRule="exact"/>
              <w:jc w:val="center"/>
              <w:rPr>
                <w:sz w:val="22"/>
                <w:szCs w:val="22"/>
              </w:rPr>
            </w:pPr>
          </w:p>
        </w:tc>
        <w:tc>
          <w:tcPr>
            <w:tcW w:w="605" w:type="pct"/>
            <w:vMerge/>
            <w:tcBorders>
              <w:top w:val="single" w:sz="4" w:space="0" w:color="auto"/>
              <w:left w:val="nil"/>
              <w:bottom w:val="single" w:sz="4" w:space="0" w:color="auto"/>
              <w:right w:val="single" w:sz="4" w:space="0" w:color="auto"/>
            </w:tcBorders>
            <w:hideMark/>
          </w:tcPr>
          <w:p w:rsidR="00D93B04" w:rsidRDefault="00D93B04" w:rsidP="00D952F2">
            <w:pPr>
              <w:spacing w:before="60" w:line="230" w:lineRule="exact"/>
              <w:jc w:val="center"/>
              <w:rPr>
                <w:sz w:val="22"/>
                <w:szCs w:val="22"/>
              </w:rPr>
            </w:pPr>
          </w:p>
        </w:tc>
        <w:tc>
          <w:tcPr>
            <w:tcW w:w="561" w:type="pct"/>
            <w:tcBorders>
              <w:top w:val="nil"/>
              <w:left w:val="single" w:sz="4" w:space="0" w:color="auto"/>
              <w:bottom w:val="single" w:sz="4" w:space="0" w:color="auto"/>
              <w:right w:val="single" w:sz="4" w:space="0" w:color="auto"/>
            </w:tcBorders>
            <w:hideMark/>
          </w:tcPr>
          <w:p w:rsidR="00D93B04" w:rsidRPr="00327402" w:rsidRDefault="00D93B04" w:rsidP="00D952F2">
            <w:pPr>
              <w:pStyle w:val="21"/>
              <w:tabs>
                <w:tab w:val="left" w:pos="-3"/>
              </w:tabs>
              <w:spacing w:before="60" w:line="230" w:lineRule="exact"/>
              <w:ind w:left="-57" w:right="-57" w:firstLine="0"/>
              <w:jc w:val="center"/>
              <w:rPr>
                <w:sz w:val="22"/>
                <w:szCs w:val="22"/>
              </w:rPr>
            </w:pPr>
            <w:r>
              <w:rPr>
                <w:sz w:val="22"/>
                <w:szCs w:val="22"/>
              </w:rPr>
              <w:t>1 февраля</w:t>
            </w:r>
            <w:r w:rsidRPr="00327402">
              <w:rPr>
                <w:sz w:val="22"/>
                <w:szCs w:val="22"/>
              </w:rPr>
              <w:br/>
              <w:t>202</w:t>
            </w:r>
            <w:r>
              <w:rPr>
                <w:sz w:val="22"/>
                <w:szCs w:val="22"/>
              </w:rPr>
              <w:t>5</w:t>
            </w:r>
            <w:r w:rsidRPr="00327402">
              <w:rPr>
                <w:sz w:val="22"/>
                <w:szCs w:val="22"/>
              </w:rPr>
              <w:t xml:space="preserve"> г.</w:t>
            </w:r>
          </w:p>
        </w:tc>
        <w:tc>
          <w:tcPr>
            <w:tcW w:w="583" w:type="pct"/>
            <w:tcBorders>
              <w:top w:val="nil"/>
              <w:left w:val="single" w:sz="4" w:space="0" w:color="auto"/>
              <w:bottom w:val="single" w:sz="4" w:space="0" w:color="auto"/>
              <w:right w:val="single" w:sz="4" w:space="0" w:color="auto"/>
            </w:tcBorders>
            <w:hideMark/>
          </w:tcPr>
          <w:p w:rsidR="00D93B04" w:rsidRPr="00327402" w:rsidRDefault="00D93B04" w:rsidP="00D952F2">
            <w:pPr>
              <w:pStyle w:val="21"/>
              <w:tabs>
                <w:tab w:val="left" w:pos="-3"/>
              </w:tabs>
              <w:spacing w:before="60" w:line="230" w:lineRule="exact"/>
              <w:ind w:left="-57" w:right="-57" w:firstLine="0"/>
              <w:jc w:val="center"/>
              <w:rPr>
                <w:sz w:val="22"/>
                <w:szCs w:val="22"/>
              </w:rPr>
            </w:pPr>
            <w:r>
              <w:rPr>
                <w:sz w:val="22"/>
                <w:szCs w:val="22"/>
              </w:rPr>
              <w:t xml:space="preserve">1 </w:t>
            </w:r>
            <w:r w:rsidR="00471120">
              <w:rPr>
                <w:sz w:val="22"/>
                <w:szCs w:val="22"/>
              </w:rPr>
              <w:t>апреля</w:t>
            </w:r>
            <w:r w:rsidRPr="00327402">
              <w:rPr>
                <w:sz w:val="22"/>
                <w:szCs w:val="22"/>
              </w:rPr>
              <w:br/>
              <w:t>202</w:t>
            </w:r>
            <w:r>
              <w:rPr>
                <w:sz w:val="22"/>
                <w:szCs w:val="22"/>
              </w:rPr>
              <w:t>5</w:t>
            </w:r>
            <w:r w:rsidRPr="00327402">
              <w:rPr>
                <w:sz w:val="22"/>
                <w:szCs w:val="22"/>
              </w:rPr>
              <w:t xml:space="preserve"> г.</w:t>
            </w:r>
          </w:p>
        </w:tc>
        <w:tc>
          <w:tcPr>
            <w:tcW w:w="606" w:type="pct"/>
            <w:vMerge/>
            <w:tcBorders>
              <w:top w:val="single" w:sz="4" w:space="0" w:color="auto"/>
              <w:left w:val="single" w:sz="4" w:space="0" w:color="auto"/>
              <w:bottom w:val="single" w:sz="4" w:space="0" w:color="auto"/>
              <w:right w:val="single" w:sz="4" w:space="0" w:color="auto"/>
            </w:tcBorders>
            <w:hideMark/>
          </w:tcPr>
          <w:p w:rsidR="00D93B04" w:rsidRDefault="00D93B04" w:rsidP="00D952F2">
            <w:pPr>
              <w:spacing w:before="60" w:line="230" w:lineRule="exact"/>
              <w:jc w:val="center"/>
              <w:rPr>
                <w:sz w:val="22"/>
                <w:szCs w:val="22"/>
              </w:rPr>
            </w:pPr>
          </w:p>
        </w:tc>
        <w:tc>
          <w:tcPr>
            <w:tcW w:w="558" w:type="pct"/>
            <w:tcBorders>
              <w:top w:val="nil"/>
              <w:left w:val="single" w:sz="4" w:space="0" w:color="auto"/>
              <w:bottom w:val="single" w:sz="4" w:space="0" w:color="auto"/>
              <w:right w:val="single" w:sz="4" w:space="0" w:color="auto"/>
            </w:tcBorders>
            <w:hideMark/>
          </w:tcPr>
          <w:p w:rsidR="00D93B04" w:rsidRPr="00327402" w:rsidRDefault="00D93B04" w:rsidP="00D952F2">
            <w:pPr>
              <w:pStyle w:val="21"/>
              <w:tabs>
                <w:tab w:val="left" w:pos="-3"/>
              </w:tabs>
              <w:spacing w:before="60" w:line="230" w:lineRule="exact"/>
              <w:ind w:left="-57" w:right="-57" w:firstLine="0"/>
              <w:jc w:val="center"/>
              <w:rPr>
                <w:sz w:val="22"/>
                <w:szCs w:val="22"/>
              </w:rPr>
            </w:pPr>
            <w:r>
              <w:rPr>
                <w:sz w:val="22"/>
                <w:szCs w:val="22"/>
              </w:rPr>
              <w:t>1 февраля</w:t>
            </w:r>
            <w:r w:rsidRPr="00327402">
              <w:rPr>
                <w:sz w:val="22"/>
                <w:szCs w:val="22"/>
              </w:rPr>
              <w:br/>
              <w:t>202</w:t>
            </w:r>
            <w:r>
              <w:rPr>
                <w:sz w:val="22"/>
                <w:szCs w:val="22"/>
              </w:rPr>
              <w:t>5</w:t>
            </w:r>
            <w:r w:rsidRPr="00327402">
              <w:rPr>
                <w:sz w:val="22"/>
                <w:szCs w:val="22"/>
              </w:rPr>
              <w:t xml:space="preserve"> г.</w:t>
            </w:r>
          </w:p>
        </w:tc>
        <w:tc>
          <w:tcPr>
            <w:tcW w:w="558" w:type="pct"/>
            <w:tcBorders>
              <w:top w:val="nil"/>
              <w:left w:val="single" w:sz="4" w:space="0" w:color="auto"/>
              <w:bottom w:val="single" w:sz="4" w:space="0" w:color="auto"/>
              <w:right w:val="single" w:sz="4" w:space="0" w:color="auto"/>
            </w:tcBorders>
            <w:hideMark/>
          </w:tcPr>
          <w:p w:rsidR="00D93B04" w:rsidRPr="00327402" w:rsidRDefault="00D93B04" w:rsidP="00D952F2">
            <w:pPr>
              <w:pStyle w:val="21"/>
              <w:tabs>
                <w:tab w:val="left" w:pos="-3"/>
              </w:tabs>
              <w:spacing w:before="60" w:line="230" w:lineRule="exact"/>
              <w:ind w:left="-57" w:right="-57" w:firstLine="0"/>
              <w:jc w:val="center"/>
              <w:rPr>
                <w:sz w:val="22"/>
                <w:szCs w:val="22"/>
              </w:rPr>
            </w:pPr>
            <w:r>
              <w:rPr>
                <w:sz w:val="22"/>
                <w:szCs w:val="22"/>
              </w:rPr>
              <w:t xml:space="preserve">1 </w:t>
            </w:r>
            <w:r w:rsidR="00471120">
              <w:rPr>
                <w:sz w:val="22"/>
                <w:szCs w:val="22"/>
              </w:rPr>
              <w:t>апреля</w:t>
            </w:r>
            <w:r w:rsidRPr="00327402">
              <w:rPr>
                <w:sz w:val="22"/>
                <w:szCs w:val="22"/>
              </w:rPr>
              <w:br/>
              <w:t>202</w:t>
            </w:r>
            <w:r>
              <w:rPr>
                <w:sz w:val="22"/>
                <w:szCs w:val="22"/>
              </w:rPr>
              <w:t>5</w:t>
            </w:r>
            <w:r w:rsidRPr="00327402">
              <w:rPr>
                <w:sz w:val="22"/>
                <w:szCs w:val="22"/>
              </w:rPr>
              <w:t xml:space="preserve"> г.</w:t>
            </w:r>
          </w:p>
        </w:tc>
      </w:tr>
      <w:tr w:rsidR="00D93B04" w:rsidRPr="00650F9B" w:rsidTr="00D952F2">
        <w:trPr>
          <w:cantSplit/>
          <w:jc w:val="center"/>
        </w:trPr>
        <w:tc>
          <w:tcPr>
            <w:tcW w:w="1529"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hideMark/>
          </w:tcPr>
          <w:p w:rsidR="00D93B04" w:rsidRPr="00F06295" w:rsidRDefault="00D93B04" w:rsidP="003B314D">
            <w:pPr>
              <w:spacing w:before="100" w:after="80"/>
              <w:ind w:right="-57"/>
              <w:rPr>
                <w:b/>
                <w:sz w:val="22"/>
                <w:szCs w:val="22"/>
              </w:rPr>
            </w:pPr>
            <w:r w:rsidRPr="00F06295">
              <w:rPr>
                <w:b/>
                <w:sz w:val="22"/>
                <w:szCs w:val="22"/>
              </w:rPr>
              <w:t>Всего по области</w:t>
            </w:r>
          </w:p>
        </w:tc>
        <w:tc>
          <w:tcPr>
            <w:tcW w:w="605"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255"/>
              <w:jc w:val="right"/>
              <w:rPr>
                <w:rFonts w:eastAsia="Arial Unicode MS"/>
                <w:b/>
                <w:sz w:val="22"/>
                <w:szCs w:val="22"/>
              </w:rPr>
            </w:pPr>
            <w:r w:rsidRPr="000D070E">
              <w:rPr>
                <w:rFonts w:eastAsia="Arial Unicode MS"/>
                <w:b/>
                <w:sz w:val="22"/>
                <w:szCs w:val="22"/>
              </w:rPr>
              <w:t>24</w:t>
            </w:r>
            <w:r w:rsidR="00471120" w:rsidRPr="000D070E">
              <w:rPr>
                <w:rFonts w:eastAsia="Arial Unicode MS"/>
                <w:b/>
                <w:sz w:val="22"/>
                <w:szCs w:val="22"/>
              </w:rPr>
              <w:t>2</w:t>
            </w:r>
            <w:r w:rsidRPr="000D070E">
              <w:rPr>
                <w:rFonts w:eastAsia="Arial Unicode MS"/>
                <w:b/>
                <w:sz w:val="22"/>
                <w:szCs w:val="22"/>
              </w:rPr>
              <w:t>,</w:t>
            </w:r>
            <w:r w:rsidR="00471120" w:rsidRPr="000D070E">
              <w:rPr>
                <w:rFonts w:eastAsia="Arial Unicode MS"/>
                <w:b/>
                <w:sz w:val="22"/>
                <w:szCs w:val="22"/>
              </w:rPr>
              <w:t>8</w:t>
            </w:r>
          </w:p>
        </w:tc>
        <w:tc>
          <w:tcPr>
            <w:tcW w:w="561"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170"/>
              <w:jc w:val="right"/>
              <w:rPr>
                <w:rFonts w:eastAsia="Arial Unicode MS"/>
                <w:b/>
                <w:sz w:val="22"/>
                <w:szCs w:val="22"/>
              </w:rPr>
            </w:pPr>
            <w:r w:rsidRPr="000D070E">
              <w:rPr>
                <w:rFonts w:eastAsia="Arial Unicode MS"/>
                <w:b/>
                <w:sz w:val="22"/>
                <w:szCs w:val="22"/>
              </w:rPr>
              <w:t>9</w:t>
            </w:r>
            <w:r w:rsidR="00471120" w:rsidRPr="000D070E">
              <w:rPr>
                <w:rFonts w:eastAsia="Arial Unicode MS"/>
                <w:b/>
                <w:sz w:val="22"/>
                <w:szCs w:val="22"/>
              </w:rPr>
              <w:t>8</w:t>
            </w:r>
            <w:r w:rsidRPr="000D070E">
              <w:rPr>
                <w:rFonts w:eastAsia="Arial Unicode MS"/>
                <w:b/>
                <w:sz w:val="22"/>
                <w:szCs w:val="22"/>
              </w:rPr>
              <w:t>,0</w:t>
            </w:r>
          </w:p>
        </w:tc>
        <w:tc>
          <w:tcPr>
            <w:tcW w:w="583" w:type="pct"/>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68"/>
              <w:jc w:val="right"/>
              <w:rPr>
                <w:rFonts w:eastAsia="Arial Unicode MS"/>
                <w:b/>
                <w:sz w:val="22"/>
                <w:szCs w:val="22"/>
              </w:rPr>
            </w:pPr>
            <w:r w:rsidRPr="000D070E">
              <w:rPr>
                <w:rFonts w:eastAsia="Arial Unicode MS"/>
                <w:b/>
                <w:sz w:val="22"/>
                <w:szCs w:val="22"/>
              </w:rPr>
              <w:t>10</w:t>
            </w:r>
            <w:r w:rsidR="00471120" w:rsidRPr="000D070E">
              <w:rPr>
                <w:rFonts w:eastAsia="Arial Unicode MS"/>
                <w:b/>
                <w:sz w:val="22"/>
                <w:szCs w:val="22"/>
              </w:rPr>
              <w:t>1</w:t>
            </w:r>
            <w:r w:rsidRPr="000D070E">
              <w:rPr>
                <w:rFonts w:eastAsia="Arial Unicode MS"/>
                <w:b/>
                <w:sz w:val="22"/>
                <w:szCs w:val="22"/>
              </w:rPr>
              <w:t>,0</w:t>
            </w:r>
          </w:p>
        </w:tc>
        <w:tc>
          <w:tcPr>
            <w:tcW w:w="60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D93B04" w:rsidRPr="000D070E" w:rsidRDefault="000D070E" w:rsidP="003B314D">
            <w:pPr>
              <w:widowControl w:val="0"/>
              <w:autoSpaceDE w:val="0"/>
              <w:autoSpaceDN w:val="0"/>
              <w:adjustRightInd w:val="0"/>
              <w:spacing w:before="100" w:after="80"/>
              <w:ind w:right="261"/>
              <w:jc w:val="right"/>
              <w:rPr>
                <w:rFonts w:eastAsia="Arial Unicode MS"/>
                <w:b/>
                <w:sz w:val="22"/>
                <w:szCs w:val="22"/>
              </w:rPr>
            </w:pPr>
            <w:r>
              <w:rPr>
                <w:rFonts w:eastAsia="Arial Unicode MS"/>
                <w:b/>
                <w:sz w:val="22"/>
                <w:szCs w:val="22"/>
              </w:rPr>
              <w:t>68</w:t>
            </w:r>
            <w:r w:rsidR="00D93B04" w:rsidRPr="000D070E">
              <w:rPr>
                <w:rFonts w:eastAsia="Arial Unicode MS"/>
                <w:b/>
                <w:sz w:val="22"/>
                <w:szCs w:val="22"/>
              </w:rPr>
              <w:t>,</w:t>
            </w:r>
            <w:r>
              <w:rPr>
                <w:rFonts w:eastAsia="Arial Unicode MS"/>
                <w:b/>
                <w:sz w:val="22"/>
                <w:szCs w:val="22"/>
              </w:rPr>
              <w:t>3</w:t>
            </w:r>
          </w:p>
        </w:tc>
        <w:tc>
          <w:tcPr>
            <w:tcW w:w="558" w:type="pct"/>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142"/>
              <w:jc w:val="right"/>
              <w:rPr>
                <w:rFonts w:eastAsia="Arial Unicode MS"/>
                <w:b/>
                <w:sz w:val="22"/>
                <w:szCs w:val="22"/>
              </w:rPr>
            </w:pPr>
            <w:r w:rsidRPr="000D070E">
              <w:rPr>
                <w:rFonts w:eastAsia="Arial Unicode MS"/>
                <w:b/>
                <w:sz w:val="22"/>
                <w:szCs w:val="22"/>
              </w:rPr>
              <w:t>1</w:t>
            </w:r>
            <w:r w:rsidR="000D070E">
              <w:rPr>
                <w:rFonts w:eastAsia="Arial Unicode MS"/>
                <w:b/>
                <w:sz w:val="22"/>
                <w:szCs w:val="22"/>
              </w:rPr>
              <w:t>38</w:t>
            </w:r>
            <w:r w:rsidRPr="000D070E">
              <w:rPr>
                <w:rFonts w:eastAsia="Arial Unicode MS"/>
                <w:b/>
                <w:sz w:val="22"/>
                <w:szCs w:val="22"/>
              </w:rPr>
              <w:t>,</w:t>
            </w:r>
            <w:r w:rsidR="000D070E">
              <w:rPr>
                <w:rFonts w:eastAsia="Arial Unicode MS"/>
                <w:b/>
                <w:sz w:val="22"/>
                <w:szCs w:val="22"/>
              </w:rPr>
              <w:t>1</w:t>
            </w:r>
          </w:p>
        </w:tc>
        <w:tc>
          <w:tcPr>
            <w:tcW w:w="558"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D93B04" w:rsidP="003B314D">
            <w:pPr>
              <w:spacing w:before="100" w:after="80"/>
              <w:ind w:right="227"/>
              <w:jc w:val="right"/>
              <w:rPr>
                <w:b/>
                <w:sz w:val="22"/>
                <w:szCs w:val="22"/>
              </w:rPr>
            </w:pPr>
            <w:r w:rsidRPr="000D070E">
              <w:rPr>
                <w:b/>
                <w:sz w:val="22"/>
                <w:szCs w:val="22"/>
              </w:rPr>
              <w:t>1</w:t>
            </w:r>
            <w:r w:rsidR="000D070E">
              <w:rPr>
                <w:b/>
                <w:sz w:val="22"/>
                <w:szCs w:val="22"/>
              </w:rPr>
              <w:t>14</w:t>
            </w:r>
            <w:r w:rsidRPr="000D070E">
              <w:rPr>
                <w:b/>
                <w:sz w:val="22"/>
                <w:szCs w:val="22"/>
              </w:rPr>
              <w:t>,</w:t>
            </w:r>
            <w:r w:rsidR="000D070E">
              <w:rPr>
                <w:b/>
                <w:sz w:val="22"/>
                <w:szCs w:val="22"/>
              </w:rPr>
              <w:t>6</w:t>
            </w:r>
          </w:p>
        </w:tc>
      </w:tr>
      <w:tr w:rsidR="00D93B04" w:rsidTr="00D952F2">
        <w:trPr>
          <w:cantSplit/>
          <w:jc w:val="center"/>
        </w:trPr>
        <w:tc>
          <w:tcPr>
            <w:tcW w:w="1529"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D93B04" w:rsidRPr="00F06295" w:rsidRDefault="00D93B04" w:rsidP="003B314D">
            <w:pPr>
              <w:spacing w:before="100" w:after="80"/>
              <w:ind w:left="284" w:right="-57"/>
              <w:rPr>
                <w:sz w:val="22"/>
                <w:szCs w:val="22"/>
              </w:rPr>
            </w:pPr>
            <w:r w:rsidRPr="00F06295">
              <w:rPr>
                <w:sz w:val="22"/>
                <w:szCs w:val="22"/>
              </w:rPr>
              <w:t>в том числе:</w:t>
            </w:r>
          </w:p>
        </w:tc>
        <w:tc>
          <w:tcPr>
            <w:tcW w:w="605" w:type="pct"/>
            <w:tcBorders>
              <w:top w:val="nil"/>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255"/>
              <w:jc w:val="right"/>
              <w:rPr>
                <w:rFonts w:eastAsia="Arial Unicode MS"/>
                <w:sz w:val="22"/>
                <w:szCs w:val="22"/>
              </w:rPr>
            </w:pPr>
          </w:p>
        </w:tc>
        <w:tc>
          <w:tcPr>
            <w:tcW w:w="561" w:type="pct"/>
            <w:tcBorders>
              <w:top w:val="nil"/>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170"/>
              <w:jc w:val="right"/>
              <w:rPr>
                <w:rFonts w:eastAsia="Arial Unicode MS"/>
                <w:sz w:val="22"/>
                <w:szCs w:val="22"/>
              </w:rPr>
            </w:pPr>
          </w:p>
        </w:tc>
        <w:tc>
          <w:tcPr>
            <w:tcW w:w="583" w:type="pct"/>
            <w:tcBorders>
              <w:top w:val="nil"/>
              <w:left w:val="single" w:sz="4" w:space="0" w:color="auto"/>
              <w:bottom w:val="nil"/>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68"/>
              <w:jc w:val="right"/>
              <w:rPr>
                <w:rFonts w:eastAsia="Arial Unicode MS"/>
                <w:sz w:val="22"/>
                <w:szCs w:val="22"/>
              </w:rPr>
            </w:pPr>
          </w:p>
        </w:tc>
        <w:tc>
          <w:tcPr>
            <w:tcW w:w="606" w:type="pct"/>
            <w:tcBorders>
              <w:top w:val="nil"/>
              <w:left w:val="single" w:sz="4" w:space="0" w:color="auto"/>
              <w:bottom w:val="nil"/>
              <w:right w:val="single" w:sz="4" w:space="0" w:color="auto"/>
            </w:tcBorders>
            <w:tcMar>
              <w:top w:w="0" w:type="dxa"/>
              <w:left w:w="108" w:type="dxa"/>
              <w:bottom w:w="0" w:type="dxa"/>
              <w:right w:w="108" w:type="dxa"/>
            </w:tcMar>
            <w:vAlign w:val="bottom"/>
          </w:tcPr>
          <w:p w:rsidR="00D93B04" w:rsidRPr="000D070E" w:rsidRDefault="00D93B04" w:rsidP="003B314D">
            <w:pPr>
              <w:widowControl w:val="0"/>
              <w:autoSpaceDE w:val="0"/>
              <w:autoSpaceDN w:val="0"/>
              <w:adjustRightInd w:val="0"/>
              <w:spacing w:before="100" w:after="80"/>
              <w:ind w:right="261"/>
              <w:jc w:val="right"/>
              <w:rPr>
                <w:rFonts w:eastAsia="Arial Unicode MS"/>
                <w:sz w:val="22"/>
                <w:szCs w:val="22"/>
              </w:rPr>
            </w:pPr>
          </w:p>
        </w:tc>
        <w:tc>
          <w:tcPr>
            <w:tcW w:w="558" w:type="pct"/>
            <w:tcBorders>
              <w:top w:val="nil"/>
              <w:left w:val="single" w:sz="4" w:space="0" w:color="auto"/>
              <w:bottom w:val="nil"/>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142"/>
              <w:jc w:val="right"/>
              <w:rPr>
                <w:rFonts w:eastAsia="Arial Unicode MS"/>
                <w:sz w:val="22"/>
                <w:szCs w:val="22"/>
              </w:rPr>
            </w:pPr>
          </w:p>
        </w:tc>
        <w:tc>
          <w:tcPr>
            <w:tcW w:w="558" w:type="pct"/>
            <w:tcBorders>
              <w:top w:val="nil"/>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227"/>
              <w:jc w:val="right"/>
            </w:pPr>
          </w:p>
        </w:tc>
      </w:tr>
      <w:tr w:rsidR="00D93B04" w:rsidTr="00D952F2">
        <w:trPr>
          <w:cantSplit/>
          <w:jc w:val="center"/>
        </w:trPr>
        <w:tc>
          <w:tcPr>
            <w:tcW w:w="1529"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D93B04" w:rsidRPr="00F06295" w:rsidRDefault="00D93B04" w:rsidP="003B314D">
            <w:pPr>
              <w:spacing w:before="100" w:after="80"/>
              <w:ind w:left="113" w:right="-57"/>
              <w:rPr>
                <w:sz w:val="22"/>
                <w:szCs w:val="22"/>
              </w:rPr>
            </w:pPr>
            <w:r w:rsidRPr="00F06295">
              <w:rPr>
                <w:rFonts w:eastAsia="Arial Unicode MS"/>
                <w:sz w:val="22"/>
                <w:szCs w:val="22"/>
              </w:rPr>
              <w:t>сельское, лесное и рыбное хозяйство</w:t>
            </w:r>
          </w:p>
        </w:tc>
        <w:tc>
          <w:tcPr>
            <w:tcW w:w="605" w:type="pct"/>
            <w:tcBorders>
              <w:top w:val="nil"/>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255"/>
              <w:jc w:val="right"/>
              <w:rPr>
                <w:rFonts w:eastAsia="Arial Unicode MS"/>
                <w:sz w:val="22"/>
                <w:szCs w:val="22"/>
              </w:rPr>
            </w:pPr>
            <w:r w:rsidRPr="000D070E">
              <w:rPr>
                <w:rFonts w:eastAsia="Arial Unicode MS"/>
                <w:sz w:val="22"/>
                <w:szCs w:val="22"/>
              </w:rPr>
              <w:t>1,6</w:t>
            </w:r>
          </w:p>
        </w:tc>
        <w:tc>
          <w:tcPr>
            <w:tcW w:w="561" w:type="pct"/>
            <w:tcBorders>
              <w:top w:val="nil"/>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170"/>
              <w:jc w:val="right"/>
              <w:rPr>
                <w:rFonts w:eastAsia="Arial Unicode MS"/>
                <w:sz w:val="22"/>
                <w:szCs w:val="22"/>
              </w:rPr>
            </w:pPr>
            <w:r w:rsidRPr="000D070E">
              <w:rPr>
                <w:rFonts w:eastAsia="Arial Unicode MS"/>
                <w:sz w:val="22"/>
                <w:szCs w:val="22"/>
              </w:rPr>
              <w:t>11</w:t>
            </w:r>
            <w:r w:rsidR="00471120" w:rsidRPr="000D070E">
              <w:rPr>
                <w:rFonts w:eastAsia="Arial Unicode MS"/>
                <w:sz w:val="22"/>
                <w:szCs w:val="22"/>
              </w:rPr>
              <w:t>1</w:t>
            </w:r>
            <w:r w:rsidRPr="000D070E">
              <w:rPr>
                <w:rFonts w:eastAsia="Arial Unicode MS"/>
                <w:sz w:val="22"/>
                <w:szCs w:val="22"/>
              </w:rPr>
              <w:t>,</w:t>
            </w:r>
            <w:r w:rsidR="00471120" w:rsidRPr="000D070E">
              <w:rPr>
                <w:rFonts w:eastAsia="Arial Unicode MS"/>
                <w:sz w:val="22"/>
                <w:szCs w:val="22"/>
              </w:rPr>
              <w:t>6</w:t>
            </w:r>
          </w:p>
        </w:tc>
        <w:tc>
          <w:tcPr>
            <w:tcW w:w="583" w:type="pct"/>
            <w:tcBorders>
              <w:top w:val="nil"/>
              <w:left w:val="single" w:sz="4" w:space="0" w:color="auto"/>
              <w:bottom w:val="nil"/>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68"/>
              <w:jc w:val="right"/>
              <w:rPr>
                <w:rFonts w:eastAsia="Arial Unicode MS"/>
                <w:sz w:val="22"/>
                <w:szCs w:val="22"/>
              </w:rPr>
            </w:pPr>
            <w:r w:rsidRPr="000D070E">
              <w:rPr>
                <w:rFonts w:eastAsia="Arial Unicode MS"/>
                <w:sz w:val="22"/>
                <w:szCs w:val="22"/>
              </w:rPr>
              <w:t>9</w:t>
            </w:r>
            <w:r w:rsidR="00471120" w:rsidRPr="000D070E">
              <w:rPr>
                <w:rFonts w:eastAsia="Arial Unicode MS"/>
                <w:sz w:val="22"/>
                <w:szCs w:val="22"/>
              </w:rPr>
              <w:t>9</w:t>
            </w:r>
            <w:r w:rsidRPr="000D070E">
              <w:rPr>
                <w:rFonts w:eastAsia="Arial Unicode MS"/>
                <w:sz w:val="22"/>
                <w:szCs w:val="22"/>
              </w:rPr>
              <w:t>,5</w:t>
            </w:r>
          </w:p>
        </w:tc>
        <w:tc>
          <w:tcPr>
            <w:tcW w:w="606" w:type="pct"/>
            <w:tcBorders>
              <w:top w:val="nil"/>
              <w:left w:val="single" w:sz="4" w:space="0" w:color="auto"/>
              <w:bottom w:val="nil"/>
              <w:right w:val="single" w:sz="4" w:space="0" w:color="auto"/>
            </w:tcBorders>
            <w:tcMar>
              <w:top w:w="0" w:type="dxa"/>
              <w:left w:w="108" w:type="dxa"/>
              <w:bottom w:w="0" w:type="dxa"/>
              <w:right w:w="108" w:type="dxa"/>
            </w:tcMar>
            <w:vAlign w:val="bottom"/>
          </w:tcPr>
          <w:p w:rsidR="00D93B04" w:rsidRPr="000D070E" w:rsidRDefault="00D93B04" w:rsidP="003B314D">
            <w:pPr>
              <w:widowControl w:val="0"/>
              <w:autoSpaceDE w:val="0"/>
              <w:autoSpaceDN w:val="0"/>
              <w:adjustRightInd w:val="0"/>
              <w:spacing w:before="100" w:after="80"/>
              <w:ind w:right="261"/>
              <w:jc w:val="right"/>
              <w:rPr>
                <w:rFonts w:eastAsia="Arial Unicode MS"/>
                <w:sz w:val="22"/>
                <w:szCs w:val="22"/>
              </w:rPr>
            </w:pPr>
            <w:r w:rsidRPr="000D070E">
              <w:rPr>
                <w:rFonts w:eastAsia="Arial Unicode MS"/>
                <w:sz w:val="22"/>
                <w:szCs w:val="22"/>
              </w:rPr>
              <w:t>0,</w:t>
            </w:r>
            <w:r w:rsidR="000D070E">
              <w:rPr>
                <w:rFonts w:eastAsia="Arial Unicode MS"/>
                <w:sz w:val="22"/>
                <w:szCs w:val="22"/>
              </w:rPr>
              <w:t>5</w:t>
            </w:r>
          </w:p>
        </w:tc>
        <w:tc>
          <w:tcPr>
            <w:tcW w:w="558" w:type="pct"/>
            <w:tcBorders>
              <w:top w:val="nil"/>
              <w:left w:val="single" w:sz="4" w:space="0" w:color="auto"/>
              <w:bottom w:val="nil"/>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142"/>
              <w:jc w:val="right"/>
              <w:rPr>
                <w:rFonts w:eastAsia="Arial Unicode MS"/>
                <w:sz w:val="22"/>
                <w:szCs w:val="22"/>
              </w:rPr>
            </w:pPr>
            <w:r w:rsidRPr="000D070E">
              <w:rPr>
                <w:rFonts w:eastAsia="Arial Unicode MS"/>
                <w:sz w:val="22"/>
                <w:szCs w:val="22"/>
              </w:rPr>
              <w:t>1</w:t>
            </w:r>
            <w:r w:rsidR="000D070E">
              <w:rPr>
                <w:rFonts w:eastAsia="Arial Unicode MS"/>
                <w:sz w:val="22"/>
                <w:szCs w:val="22"/>
              </w:rPr>
              <w:t>02</w:t>
            </w:r>
            <w:r w:rsidRPr="000D070E">
              <w:rPr>
                <w:rFonts w:eastAsia="Arial Unicode MS"/>
                <w:sz w:val="22"/>
                <w:szCs w:val="22"/>
              </w:rPr>
              <w:t>,</w:t>
            </w:r>
            <w:r w:rsidR="000D070E">
              <w:rPr>
                <w:rFonts w:eastAsia="Arial Unicode MS"/>
                <w:sz w:val="22"/>
                <w:szCs w:val="22"/>
              </w:rPr>
              <w:t>0</w:t>
            </w:r>
          </w:p>
        </w:tc>
        <w:tc>
          <w:tcPr>
            <w:tcW w:w="558" w:type="pct"/>
            <w:tcBorders>
              <w:top w:val="nil"/>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0D070E" w:rsidP="003B314D">
            <w:pPr>
              <w:tabs>
                <w:tab w:val="left" w:pos="0"/>
              </w:tabs>
              <w:spacing w:before="100" w:after="80"/>
              <w:ind w:right="227"/>
              <w:jc w:val="right"/>
              <w:rPr>
                <w:sz w:val="22"/>
              </w:rPr>
            </w:pPr>
            <w:r>
              <w:rPr>
                <w:sz w:val="22"/>
              </w:rPr>
              <w:t>72</w:t>
            </w:r>
            <w:r w:rsidR="00D93B04" w:rsidRPr="000D070E">
              <w:rPr>
                <w:sz w:val="22"/>
              </w:rPr>
              <w:t>,</w:t>
            </w:r>
            <w:r>
              <w:rPr>
                <w:sz w:val="22"/>
              </w:rPr>
              <w:t>2</w:t>
            </w:r>
          </w:p>
        </w:tc>
      </w:tr>
      <w:tr w:rsidR="00D93B04" w:rsidTr="00D952F2">
        <w:trPr>
          <w:cantSplit/>
          <w:jc w:val="center"/>
        </w:trPr>
        <w:tc>
          <w:tcPr>
            <w:tcW w:w="1529"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D93B04" w:rsidRPr="00F06295" w:rsidRDefault="00D93B04" w:rsidP="003B314D">
            <w:pPr>
              <w:spacing w:before="100" w:after="80"/>
              <w:ind w:left="227" w:right="-57"/>
              <w:rPr>
                <w:rFonts w:eastAsia="Arial Unicode MS"/>
                <w:sz w:val="22"/>
                <w:szCs w:val="22"/>
              </w:rPr>
            </w:pPr>
            <w:r w:rsidRPr="00F06295">
              <w:rPr>
                <w:rFonts w:eastAsia="Arial Unicode MS"/>
                <w:sz w:val="22"/>
                <w:szCs w:val="22"/>
              </w:rPr>
              <w:t>сельское хозяйство</w:t>
            </w:r>
          </w:p>
        </w:tc>
        <w:tc>
          <w:tcPr>
            <w:tcW w:w="605" w:type="pct"/>
            <w:tcBorders>
              <w:top w:val="nil"/>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255"/>
              <w:jc w:val="right"/>
              <w:rPr>
                <w:rFonts w:eastAsia="Arial Unicode MS"/>
                <w:sz w:val="22"/>
                <w:szCs w:val="22"/>
              </w:rPr>
            </w:pPr>
            <w:r w:rsidRPr="000D070E">
              <w:rPr>
                <w:rFonts w:eastAsia="Arial Unicode MS"/>
                <w:sz w:val="22"/>
                <w:szCs w:val="22"/>
              </w:rPr>
              <w:t>1,6</w:t>
            </w:r>
          </w:p>
        </w:tc>
        <w:tc>
          <w:tcPr>
            <w:tcW w:w="561" w:type="pct"/>
            <w:tcBorders>
              <w:top w:val="nil"/>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170"/>
              <w:jc w:val="right"/>
              <w:rPr>
                <w:rFonts w:eastAsia="Arial Unicode MS"/>
                <w:sz w:val="22"/>
                <w:szCs w:val="22"/>
              </w:rPr>
            </w:pPr>
            <w:r w:rsidRPr="000D070E">
              <w:rPr>
                <w:rFonts w:eastAsia="Arial Unicode MS"/>
                <w:sz w:val="22"/>
                <w:szCs w:val="22"/>
              </w:rPr>
              <w:t>112,</w:t>
            </w:r>
            <w:r w:rsidR="00471120" w:rsidRPr="000D070E">
              <w:rPr>
                <w:rFonts w:eastAsia="Arial Unicode MS"/>
                <w:sz w:val="22"/>
                <w:szCs w:val="22"/>
              </w:rPr>
              <w:t>2</w:t>
            </w:r>
          </w:p>
        </w:tc>
        <w:tc>
          <w:tcPr>
            <w:tcW w:w="583" w:type="pct"/>
            <w:tcBorders>
              <w:top w:val="nil"/>
              <w:left w:val="single" w:sz="4" w:space="0" w:color="auto"/>
              <w:bottom w:val="nil"/>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68"/>
              <w:jc w:val="right"/>
              <w:rPr>
                <w:rFonts w:eastAsia="Arial Unicode MS"/>
                <w:sz w:val="22"/>
                <w:szCs w:val="22"/>
              </w:rPr>
            </w:pPr>
            <w:r w:rsidRPr="000D070E">
              <w:rPr>
                <w:rFonts w:eastAsia="Arial Unicode MS"/>
                <w:sz w:val="22"/>
                <w:szCs w:val="22"/>
              </w:rPr>
              <w:t>9</w:t>
            </w:r>
            <w:r w:rsidR="00471120" w:rsidRPr="000D070E">
              <w:rPr>
                <w:rFonts w:eastAsia="Arial Unicode MS"/>
                <w:sz w:val="22"/>
                <w:szCs w:val="22"/>
              </w:rPr>
              <w:t>9</w:t>
            </w:r>
            <w:r w:rsidRPr="000D070E">
              <w:rPr>
                <w:rFonts w:eastAsia="Arial Unicode MS"/>
                <w:sz w:val="22"/>
                <w:szCs w:val="22"/>
              </w:rPr>
              <w:t>,</w:t>
            </w:r>
            <w:r w:rsidR="00471120" w:rsidRPr="000D070E">
              <w:rPr>
                <w:rFonts w:eastAsia="Arial Unicode MS"/>
                <w:sz w:val="22"/>
                <w:szCs w:val="22"/>
              </w:rPr>
              <w:t>5</w:t>
            </w:r>
          </w:p>
        </w:tc>
        <w:tc>
          <w:tcPr>
            <w:tcW w:w="606" w:type="pct"/>
            <w:tcBorders>
              <w:top w:val="nil"/>
              <w:left w:val="single" w:sz="4" w:space="0" w:color="auto"/>
              <w:bottom w:val="nil"/>
              <w:right w:val="single" w:sz="4" w:space="0" w:color="auto"/>
            </w:tcBorders>
            <w:tcMar>
              <w:top w:w="0" w:type="dxa"/>
              <w:left w:w="108" w:type="dxa"/>
              <w:bottom w:w="0" w:type="dxa"/>
              <w:right w:w="108" w:type="dxa"/>
            </w:tcMar>
            <w:vAlign w:val="bottom"/>
          </w:tcPr>
          <w:p w:rsidR="00D93B04" w:rsidRPr="000D070E" w:rsidRDefault="00D93B04" w:rsidP="003B314D">
            <w:pPr>
              <w:widowControl w:val="0"/>
              <w:autoSpaceDE w:val="0"/>
              <w:autoSpaceDN w:val="0"/>
              <w:adjustRightInd w:val="0"/>
              <w:spacing w:before="100" w:after="80"/>
              <w:ind w:right="261"/>
              <w:jc w:val="right"/>
              <w:rPr>
                <w:rFonts w:eastAsia="Arial Unicode MS"/>
                <w:sz w:val="22"/>
                <w:szCs w:val="22"/>
              </w:rPr>
            </w:pPr>
            <w:r w:rsidRPr="000D070E">
              <w:rPr>
                <w:rFonts w:eastAsia="Arial Unicode MS"/>
                <w:sz w:val="22"/>
                <w:szCs w:val="22"/>
              </w:rPr>
              <w:t>0,</w:t>
            </w:r>
            <w:r w:rsidR="000D070E">
              <w:rPr>
                <w:rFonts w:eastAsia="Arial Unicode MS"/>
                <w:sz w:val="22"/>
                <w:szCs w:val="22"/>
              </w:rPr>
              <w:t>5</w:t>
            </w:r>
          </w:p>
        </w:tc>
        <w:tc>
          <w:tcPr>
            <w:tcW w:w="558" w:type="pct"/>
            <w:tcBorders>
              <w:top w:val="nil"/>
              <w:left w:val="single" w:sz="4" w:space="0" w:color="auto"/>
              <w:bottom w:val="nil"/>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142"/>
              <w:jc w:val="right"/>
              <w:rPr>
                <w:rFonts w:eastAsia="Arial Unicode MS"/>
                <w:sz w:val="22"/>
                <w:szCs w:val="22"/>
              </w:rPr>
            </w:pPr>
            <w:r w:rsidRPr="000D070E">
              <w:rPr>
                <w:rFonts w:eastAsia="Arial Unicode MS"/>
                <w:sz w:val="22"/>
                <w:szCs w:val="22"/>
              </w:rPr>
              <w:t>1</w:t>
            </w:r>
            <w:r w:rsidR="000D070E">
              <w:rPr>
                <w:rFonts w:eastAsia="Arial Unicode MS"/>
                <w:sz w:val="22"/>
                <w:szCs w:val="22"/>
              </w:rPr>
              <w:t>02</w:t>
            </w:r>
            <w:r w:rsidRPr="000D070E">
              <w:rPr>
                <w:rFonts w:eastAsia="Arial Unicode MS"/>
                <w:sz w:val="22"/>
                <w:szCs w:val="22"/>
              </w:rPr>
              <w:t>,</w:t>
            </w:r>
            <w:r w:rsidR="000D070E">
              <w:rPr>
                <w:rFonts w:eastAsia="Arial Unicode MS"/>
                <w:sz w:val="22"/>
                <w:szCs w:val="22"/>
              </w:rPr>
              <w:t>0</w:t>
            </w:r>
          </w:p>
        </w:tc>
        <w:tc>
          <w:tcPr>
            <w:tcW w:w="558" w:type="pct"/>
            <w:tcBorders>
              <w:top w:val="nil"/>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0D070E" w:rsidP="003B314D">
            <w:pPr>
              <w:tabs>
                <w:tab w:val="left" w:pos="0"/>
              </w:tabs>
              <w:spacing w:before="100" w:after="80"/>
              <w:ind w:right="227"/>
              <w:jc w:val="right"/>
              <w:rPr>
                <w:sz w:val="22"/>
              </w:rPr>
            </w:pPr>
            <w:r>
              <w:rPr>
                <w:sz w:val="22"/>
              </w:rPr>
              <w:t>72</w:t>
            </w:r>
            <w:r w:rsidR="00D93B04" w:rsidRPr="000D070E">
              <w:rPr>
                <w:sz w:val="22"/>
              </w:rPr>
              <w:t>,</w:t>
            </w:r>
            <w:r>
              <w:rPr>
                <w:sz w:val="22"/>
              </w:rPr>
              <w:t>2</w:t>
            </w:r>
          </w:p>
        </w:tc>
      </w:tr>
      <w:tr w:rsidR="00D93B04" w:rsidTr="00D952F2">
        <w:trPr>
          <w:cantSplit/>
          <w:jc w:val="center"/>
        </w:trPr>
        <w:tc>
          <w:tcPr>
            <w:tcW w:w="1529"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D93B04" w:rsidRPr="00F06295" w:rsidRDefault="00D93B04" w:rsidP="003B314D">
            <w:pPr>
              <w:spacing w:before="100" w:after="80"/>
              <w:ind w:left="113" w:right="-57"/>
              <w:rPr>
                <w:rFonts w:eastAsia="Arial Unicode MS"/>
                <w:sz w:val="22"/>
                <w:szCs w:val="22"/>
              </w:rPr>
            </w:pPr>
            <w:r w:rsidRPr="00F06295">
              <w:rPr>
                <w:rFonts w:eastAsia="Arial Unicode MS"/>
                <w:sz w:val="22"/>
                <w:szCs w:val="22"/>
              </w:rPr>
              <w:t>промышленность</w:t>
            </w:r>
          </w:p>
        </w:tc>
        <w:tc>
          <w:tcPr>
            <w:tcW w:w="605" w:type="pct"/>
            <w:tcBorders>
              <w:top w:val="nil"/>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255"/>
              <w:jc w:val="right"/>
              <w:rPr>
                <w:rFonts w:eastAsia="Arial Unicode MS"/>
                <w:sz w:val="22"/>
                <w:szCs w:val="22"/>
              </w:rPr>
            </w:pPr>
            <w:r w:rsidRPr="000D070E">
              <w:rPr>
                <w:rFonts w:eastAsia="Arial Unicode MS"/>
                <w:sz w:val="22"/>
                <w:szCs w:val="22"/>
              </w:rPr>
              <w:t>20</w:t>
            </w:r>
            <w:r w:rsidR="00471120" w:rsidRPr="000D070E">
              <w:rPr>
                <w:rFonts w:eastAsia="Arial Unicode MS"/>
                <w:sz w:val="22"/>
                <w:szCs w:val="22"/>
              </w:rPr>
              <w:t>9</w:t>
            </w:r>
            <w:r w:rsidRPr="000D070E">
              <w:rPr>
                <w:rFonts w:eastAsia="Arial Unicode MS"/>
                <w:sz w:val="22"/>
                <w:szCs w:val="22"/>
              </w:rPr>
              <w:t>,</w:t>
            </w:r>
            <w:r w:rsidR="00471120" w:rsidRPr="000D070E">
              <w:rPr>
                <w:rFonts w:eastAsia="Arial Unicode MS"/>
                <w:sz w:val="22"/>
                <w:szCs w:val="22"/>
              </w:rPr>
              <w:t>2</w:t>
            </w:r>
          </w:p>
        </w:tc>
        <w:tc>
          <w:tcPr>
            <w:tcW w:w="561" w:type="pct"/>
            <w:tcBorders>
              <w:top w:val="nil"/>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170"/>
              <w:jc w:val="right"/>
              <w:rPr>
                <w:rFonts w:eastAsia="Arial Unicode MS"/>
                <w:sz w:val="22"/>
                <w:szCs w:val="22"/>
              </w:rPr>
            </w:pPr>
            <w:r w:rsidRPr="000D070E">
              <w:rPr>
                <w:rFonts w:eastAsia="Arial Unicode MS"/>
                <w:sz w:val="22"/>
                <w:szCs w:val="22"/>
              </w:rPr>
              <w:t>9</w:t>
            </w:r>
            <w:r w:rsidR="00471120" w:rsidRPr="000D070E">
              <w:rPr>
                <w:rFonts w:eastAsia="Arial Unicode MS"/>
                <w:sz w:val="22"/>
                <w:szCs w:val="22"/>
              </w:rPr>
              <w:t>7</w:t>
            </w:r>
            <w:r w:rsidRPr="000D070E">
              <w:rPr>
                <w:rFonts w:eastAsia="Arial Unicode MS"/>
                <w:sz w:val="22"/>
                <w:szCs w:val="22"/>
              </w:rPr>
              <w:t>,</w:t>
            </w:r>
            <w:r w:rsidR="00471120" w:rsidRPr="000D070E">
              <w:rPr>
                <w:rFonts w:eastAsia="Arial Unicode MS"/>
                <w:sz w:val="22"/>
                <w:szCs w:val="22"/>
              </w:rPr>
              <w:t>0</w:t>
            </w:r>
          </w:p>
        </w:tc>
        <w:tc>
          <w:tcPr>
            <w:tcW w:w="583" w:type="pct"/>
            <w:tcBorders>
              <w:top w:val="nil"/>
              <w:left w:val="single" w:sz="4" w:space="0" w:color="auto"/>
              <w:bottom w:val="nil"/>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68"/>
              <w:jc w:val="right"/>
              <w:rPr>
                <w:rFonts w:eastAsia="Arial Unicode MS"/>
                <w:sz w:val="22"/>
                <w:szCs w:val="22"/>
              </w:rPr>
            </w:pPr>
            <w:r w:rsidRPr="000D070E">
              <w:rPr>
                <w:rFonts w:eastAsia="Arial Unicode MS"/>
                <w:sz w:val="22"/>
                <w:szCs w:val="22"/>
              </w:rPr>
              <w:t>10</w:t>
            </w:r>
            <w:r w:rsidR="00471120" w:rsidRPr="000D070E">
              <w:rPr>
                <w:rFonts w:eastAsia="Arial Unicode MS"/>
                <w:sz w:val="22"/>
                <w:szCs w:val="22"/>
              </w:rPr>
              <w:t>0</w:t>
            </w:r>
            <w:r w:rsidRPr="000D070E">
              <w:rPr>
                <w:rFonts w:eastAsia="Arial Unicode MS"/>
                <w:sz w:val="22"/>
                <w:szCs w:val="22"/>
              </w:rPr>
              <w:t>,</w:t>
            </w:r>
            <w:r w:rsidR="00471120" w:rsidRPr="000D070E">
              <w:rPr>
                <w:rFonts w:eastAsia="Arial Unicode MS"/>
                <w:sz w:val="22"/>
                <w:szCs w:val="22"/>
              </w:rPr>
              <w:t>2</w:t>
            </w:r>
          </w:p>
        </w:tc>
        <w:tc>
          <w:tcPr>
            <w:tcW w:w="606" w:type="pct"/>
            <w:tcBorders>
              <w:top w:val="nil"/>
              <w:left w:val="single" w:sz="4" w:space="0" w:color="auto"/>
              <w:bottom w:val="nil"/>
              <w:right w:val="single" w:sz="4" w:space="0" w:color="auto"/>
            </w:tcBorders>
            <w:tcMar>
              <w:top w:w="0" w:type="dxa"/>
              <w:left w:w="108" w:type="dxa"/>
              <w:bottom w:w="0" w:type="dxa"/>
              <w:right w:w="108" w:type="dxa"/>
            </w:tcMar>
            <w:vAlign w:val="bottom"/>
          </w:tcPr>
          <w:p w:rsidR="00D93B04" w:rsidRPr="000D070E" w:rsidRDefault="000D070E" w:rsidP="003B314D">
            <w:pPr>
              <w:widowControl w:val="0"/>
              <w:autoSpaceDE w:val="0"/>
              <w:autoSpaceDN w:val="0"/>
              <w:adjustRightInd w:val="0"/>
              <w:spacing w:before="100" w:after="80"/>
              <w:ind w:right="261"/>
              <w:jc w:val="right"/>
              <w:rPr>
                <w:rFonts w:eastAsia="Arial Unicode MS"/>
                <w:sz w:val="22"/>
                <w:szCs w:val="22"/>
              </w:rPr>
            </w:pPr>
            <w:r>
              <w:rPr>
                <w:rFonts w:eastAsia="Arial Unicode MS"/>
                <w:sz w:val="22"/>
                <w:szCs w:val="22"/>
              </w:rPr>
              <w:t>61</w:t>
            </w:r>
            <w:r w:rsidR="00D93B04" w:rsidRPr="000D070E">
              <w:rPr>
                <w:rFonts w:eastAsia="Arial Unicode MS"/>
                <w:sz w:val="22"/>
                <w:szCs w:val="22"/>
              </w:rPr>
              <w:t>,</w:t>
            </w:r>
            <w:r>
              <w:rPr>
                <w:rFonts w:eastAsia="Arial Unicode MS"/>
                <w:sz w:val="22"/>
                <w:szCs w:val="22"/>
              </w:rPr>
              <w:t>4</w:t>
            </w:r>
          </w:p>
        </w:tc>
        <w:tc>
          <w:tcPr>
            <w:tcW w:w="558" w:type="pct"/>
            <w:tcBorders>
              <w:top w:val="nil"/>
              <w:left w:val="single" w:sz="4" w:space="0" w:color="auto"/>
              <w:bottom w:val="nil"/>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142"/>
              <w:jc w:val="right"/>
              <w:rPr>
                <w:rFonts w:eastAsia="Arial Unicode MS"/>
                <w:sz w:val="22"/>
                <w:szCs w:val="22"/>
              </w:rPr>
            </w:pPr>
            <w:r w:rsidRPr="000D070E">
              <w:rPr>
                <w:rFonts w:eastAsia="Arial Unicode MS"/>
                <w:sz w:val="22"/>
                <w:szCs w:val="22"/>
              </w:rPr>
              <w:t>1</w:t>
            </w:r>
            <w:r w:rsidR="000D070E">
              <w:rPr>
                <w:rFonts w:eastAsia="Arial Unicode MS"/>
                <w:sz w:val="22"/>
                <w:szCs w:val="22"/>
              </w:rPr>
              <w:t>48</w:t>
            </w:r>
            <w:r w:rsidRPr="000D070E">
              <w:rPr>
                <w:rFonts w:eastAsia="Arial Unicode MS"/>
                <w:sz w:val="22"/>
                <w:szCs w:val="22"/>
              </w:rPr>
              <w:t>,</w:t>
            </w:r>
            <w:r w:rsidR="000D070E">
              <w:rPr>
                <w:rFonts w:eastAsia="Arial Unicode MS"/>
                <w:sz w:val="22"/>
                <w:szCs w:val="22"/>
              </w:rPr>
              <w:t>9</w:t>
            </w:r>
          </w:p>
        </w:tc>
        <w:tc>
          <w:tcPr>
            <w:tcW w:w="558" w:type="pct"/>
            <w:tcBorders>
              <w:top w:val="nil"/>
              <w:left w:val="single" w:sz="4" w:space="0" w:color="auto"/>
              <w:bottom w:val="nil"/>
              <w:right w:val="single" w:sz="4" w:space="0" w:color="auto"/>
            </w:tcBorders>
            <w:tcMar>
              <w:top w:w="0" w:type="dxa"/>
              <w:left w:w="51" w:type="dxa"/>
              <w:bottom w:w="0" w:type="dxa"/>
              <w:right w:w="51" w:type="dxa"/>
            </w:tcMar>
            <w:vAlign w:val="bottom"/>
          </w:tcPr>
          <w:p w:rsidR="00D93B04" w:rsidRPr="000D070E" w:rsidRDefault="00D93B04" w:rsidP="003B314D">
            <w:pPr>
              <w:tabs>
                <w:tab w:val="left" w:pos="0"/>
              </w:tabs>
              <w:spacing w:before="100" w:after="80"/>
              <w:ind w:right="227"/>
              <w:jc w:val="right"/>
              <w:rPr>
                <w:sz w:val="22"/>
              </w:rPr>
            </w:pPr>
            <w:r w:rsidRPr="000D070E">
              <w:rPr>
                <w:sz w:val="22"/>
              </w:rPr>
              <w:t>11</w:t>
            </w:r>
            <w:r w:rsidR="000D070E">
              <w:rPr>
                <w:sz w:val="22"/>
              </w:rPr>
              <w:t>8</w:t>
            </w:r>
            <w:r w:rsidRPr="000D070E">
              <w:rPr>
                <w:sz w:val="22"/>
              </w:rPr>
              <w:t>,</w:t>
            </w:r>
            <w:r w:rsidR="000D070E">
              <w:rPr>
                <w:sz w:val="22"/>
              </w:rPr>
              <w:t>1</w:t>
            </w:r>
          </w:p>
        </w:tc>
      </w:tr>
      <w:tr w:rsidR="00D93B04" w:rsidTr="00D952F2">
        <w:trPr>
          <w:cantSplit/>
          <w:jc w:val="center"/>
        </w:trPr>
        <w:tc>
          <w:tcPr>
            <w:tcW w:w="1529" w:type="pct"/>
            <w:tcBorders>
              <w:top w:val="nil"/>
              <w:left w:val="single" w:sz="4" w:space="0" w:color="auto"/>
              <w:right w:val="single" w:sz="4" w:space="0" w:color="auto"/>
            </w:tcBorders>
            <w:tcMar>
              <w:top w:w="0" w:type="dxa"/>
              <w:left w:w="51" w:type="dxa"/>
              <w:bottom w:w="0" w:type="dxa"/>
              <w:right w:w="51" w:type="dxa"/>
            </w:tcMar>
            <w:vAlign w:val="bottom"/>
            <w:hideMark/>
          </w:tcPr>
          <w:p w:rsidR="00D93B04" w:rsidRPr="00F06295" w:rsidRDefault="00D93B04" w:rsidP="003B314D">
            <w:pPr>
              <w:spacing w:before="100" w:after="80"/>
              <w:ind w:left="113" w:right="-57"/>
              <w:rPr>
                <w:rFonts w:eastAsia="Arial Unicode MS"/>
                <w:sz w:val="22"/>
                <w:szCs w:val="22"/>
              </w:rPr>
            </w:pPr>
            <w:r w:rsidRPr="00F06295">
              <w:rPr>
                <w:rFonts w:eastAsia="Arial Unicode MS"/>
                <w:sz w:val="22"/>
                <w:szCs w:val="22"/>
              </w:rPr>
              <w:t>строительство</w:t>
            </w:r>
          </w:p>
        </w:tc>
        <w:tc>
          <w:tcPr>
            <w:tcW w:w="605" w:type="pct"/>
            <w:tcBorders>
              <w:top w:val="nil"/>
              <w:left w:val="single" w:sz="4" w:space="0" w:color="auto"/>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255"/>
              <w:jc w:val="right"/>
              <w:rPr>
                <w:rFonts w:eastAsia="Arial Unicode MS"/>
                <w:sz w:val="22"/>
                <w:szCs w:val="22"/>
              </w:rPr>
            </w:pPr>
            <w:r w:rsidRPr="000D070E">
              <w:rPr>
                <w:rFonts w:eastAsia="Arial Unicode MS"/>
                <w:sz w:val="22"/>
                <w:szCs w:val="22"/>
              </w:rPr>
              <w:t>0,</w:t>
            </w:r>
            <w:r w:rsidR="000D070E" w:rsidRPr="000D070E">
              <w:rPr>
                <w:rFonts w:eastAsia="Arial Unicode MS"/>
                <w:sz w:val="22"/>
                <w:szCs w:val="22"/>
              </w:rPr>
              <w:t>3</w:t>
            </w:r>
          </w:p>
        </w:tc>
        <w:tc>
          <w:tcPr>
            <w:tcW w:w="561" w:type="pct"/>
            <w:tcBorders>
              <w:top w:val="nil"/>
              <w:left w:val="single" w:sz="4" w:space="0" w:color="auto"/>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170"/>
              <w:jc w:val="right"/>
              <w:rPr>
                <w:rFonts w:eastAsia="Arial Unicode MS"/>
                <w:sz w:val="22"/>
                <w:szCs w:val="22"/>
              </w:rPr>
            </w:pPr>
            <w:r w:rsidRPr="000D070E">
              <w:rPr>
                <w:rFonts w:eastAsia="Arial Unicode MS"/>
                <w:sz w:val="22"/>
                <w:szCs w:val="22"/>
              </w:rPr>
              <w:t>16</w:t>
            </w:r>
            <w:r w:rsidR="000D070E" w:rsidRPr="000D070E">
              <w:rPr>
                <w:rFonts w:eastAsia="Arial Unicode MS"/>
                <w:sz w:val="22"/>
                <w:szCs w:val="22"/>
              </w:rPr>
              <w:t>2</w:t>
            </w:r>
            <w:r w:rsidRPr="000D070E">
              <w:rPr>
                <w:rFonts w:eastAsia="Arial Unicode MS"/>
                <w:sz w:val="22"/>
                <w:szCs w:val="22"/>
              </w:rPr>
              <w:t>,</w:t>
            </w:r>
            <w:r w:rsidR="000D070E" w:rsidRPr="000D070E">
              <w:rPr>
                <w:rFonts w:eastAsia="Arial Unicode MS"/>
                <w:sz w:val="22"/>
                <w:szCs w:val="22"/>
              </w:rPr>
              <w:t>9</w:t>
            </w:r>
          </w:p>
        </w:tc>
        <w:tc>
          <w:tcPr>
            <w:tcW w:w="583" w:type="pct"/>
            <w:tcBorders>
              <w:top w:val="nil"/>
              <w:left w:val="single" w:sz="4" w:space="0" w:color="auto"/>
              <w:right w:val="single" w:sz="4" w:space="0" w:color="auto"/>
            </w:tcBorders>
            <w:tcMar>
              <w:top w:w="0" w:type="dxa"/>
              <w:left w:w="51" w:type="dxa"/>
              <w:bottom w:w="0" w:type="dxa"/>
              <w:right w:w="113" w:type="dxa"/>
            </w:tcMar>
            <w:vAlign w:val="bottom"/>
          </w:tcPr>
          <w:p w:rsidR="00D93B04" w:rsidRPr="000D070E" w:rsidRDefault="000D070E" w:rsidP="003B314D">
            <w:pPr>
              <w:widowControl w:val="0"/>
              <w:autoSpaceDE w:val="0"/>
              <w:autoSpaceDN w:val="0"/>
              <w:adjustRightInd w:val="0"/>
              <w:spacing w:before="100" w:after="80"/>
              <w:ind w:right="68"/>
              <w:jc w:val="right"/>
              <w:rPr>
                <w:rFonts w:eastAsia="Arial Unicode MS"/>
                <w:sz w:val="22"/>
                <w:szCs w:val="22"/>
              </w:rPr>
            </w:pPr>
            <w:r w:rsidRPr="000D070E">
              <w:rPr>
                <w:rFonts w:eastAsia="Arial Unicode MS"/>
                <w:sz w:val="22"/>
                <w:szCs w:val="22"/>
              </w:rPr>
              <w:t>152</w:t>
            </w:r>
            <w:r w:rsidR="00D93B04" w:rsidRPr="000D070E">
              <w:rPr>
                <w:rFonts w:eastAsia="Arial Unicode MS"/>
                <w:sz w:val="22"/>
                <w:szCs w:val="22"/>
              </w:rPr>
              <w:t>,</w:t>
            </w:r>
            <w:r w:rsidRPr="000D070E">
              <w:rPr>
                <w:rFonts w:eastAsia="Arial Unicode MS"/>
                <w:sz w:val="22"/>
                <w:szCs w:val="22"/>
              </w:rPr>
              <w:t>6</w:t>
            </w:r>
          </w:p>
        </w:tc>
        <w:tc>
          <w:tcPr>
            <w:tcW w:w="606" w:type="pct"/>
            <w:tcBorders>
              <w:top w:val="nil"/>
              <w:left w:val="single" w:sz="4" w:space="0" w:color="auto"/>
              <w:right w:val="single" w:sz="4" w:space="0" w:color="auto"/>
            </w:tcBorders>
            <w:tcMar>
              <w:top w:w="0" w:type="dxa"/>
              <w:left w:w="108" w:type="dxa"/>
              <w:bottom w:w="0" w:type="dxa"/>
              <w:right w:w="108" w:type="dxa"/>
            </w:tcMar>
            <w:vAlign w:val="bottom"/>
          </w:tcPr>
          <w:p w:rsidR="00D93B04" w:rsidRPr="000D070E" w:rsidRDefault="00D93B04" w:rsidP="003B314D">
            <w:pPr>
              <w:widowControl w:val="0"/>
              <w:autoSpaceDE w:val="0"/>
              <w:autoSpaceDN w:val="0"/>
              <w:adjustRightInd w:val="0"/>
              <w:spacing w:before="100" w:after="80"/>
              <w:ind w:right="261"/>
              <w:jc w:val="right"/>
              <w:rPr>
                <w:rFonts w:eastAsia="Arial Unicode MS"/>
                <w:sz w:val="22"/>
                <w:szCs w:val="22"/>
              </w:rPr>
            </w:pPr>
            <w:r w:rsidRPr="000D070E">
              <w:rPr>
                <w:rFonts w:eastAsia="Arial Unicode MS"/>
                <w:sz w:val="22"/>
                <w:szCs w:val="22"/>
              </w:rPr>
              <w:t>1,0</w:t>
            </w:r>
          </w:p>
        </w:tc>
        <w:tc>
          <w:tcPr>
            <w:tcW w:w="558" w:type="pct"/>
            <w:tcBorders>
              <w:top w:val="nil"/>
              <w:left w:val="single" w:sz="4" w:space="0" w:color="auto"/>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142"/>
              <w:jc w:val="right"/>
              <w:rPr>
                <w:rFonts w:eastAsia="Arial Unicode MS"/>
                <w:sz w:val="22"/>
                <w:szCs w:val="22"/>
              </w:rPr>
            </w:pPr>
            <w:r w:rsidRPr="000D070E">
              <w:rPr>
                <w:rFonts w:eastAsia="Arial Unicode MS"/>
                <w:sz w:val="22"/>
                <w:szCs w:val="22"/>
              </w:rPr>
              <w:t>98,4</w:t>
            </w:r>
          </w:p>
        </w:tc>
        <w:tc>
          <w:tcPr>
            <w:tcW w:w="558" w:type="pct"/>
            <w:tcBorders>
              <w:top w:val="nil"/>
              <w:left w:val="single" w:sz="4" w:space="0" w:color="auto"/>
              <w:right w:val="single" w:sz="4" w:space="0" w:color="auto"/>
            </w:tcBorders>
            <w:tcMar>
              <w:top w:w="0" w:type="dxa"/>
              <w:left w:w="51" w:type="dxa"/>
              <w:bottom w:w="0" w:type="dxa"/>
              <w:right w:w="51" w:type="dxa"/>
            </w:tcMar>
            <w:vAlign w:val="bottom"/>
          </w:tcPr>
          <w:p w:rsidR="00D93B04" w:rsidRPr="000D070E" w:rsidRDefault="000D070E" w:rsidP="003B314D">
            <w:pPr>
              <w:tabs>
                <w:tab w:val="left" w:pos="0"/>
              </w:tabs>
              <w:spacing w:before="100" w:after="80"/>
              <w:ind w:right="227"/>
              <w:jc w:val="right"/>
              <w:rPr>
                <w:sz w:val="22"/>
              </w:rPr>
            </w:pPr>
            <w:r>
              <w:rPr>
                <w:sz w:val="22"/>
              </w:rPr>
              <w:t>100,0</w:t>
            </w:r>
          </w:p>
        </w:tc>
      </w:tr>
      <w:tr w:rsidR="00D93B04" w:rsidTr="00D952F2">
        <w:trPr>
          <w:cantSplit/>
          <w:jc w:val="center"/>
        </w:trPr>
        <w:tc>
          <w:tcPr>
            <w:tcW w:w="1529" w:type="pct"/>
            <w:tcBorders>
              <w:left w:val="single" w:sz="4" w:space="0" w:color="auto"/>
              <w:right w:val="single" w:sz="4" w:space="0" w:color="auto"/>
            </w:tcBorders>
            <w:tcMar>
              <w:top w:w="0" w:type="dxa"/>
              <w:left w:w="51" w:type="dxa"/>
              <w:bottom w:w="0" w:type="dxa"/>
              <w:right w:w="51" w:type="dxa"/>
            </w:tcMar>
            <w:vAlign w:val="bottom"/>
            <w:hideMark/>
          </w:tcPr>
          <w:p w:rsidR="00D93B04" w:rsidRPr="00F06295" w:rsidRDefault="00D93B04" w:rsidP="003B314D">
            <w:pPr>
              <w:spacing w:before="100" w:after="80"/>
              <w:ind w:left="113" w:right="-57"/>
              <w:rPr>
                <w:rFonts w:eastAsia="Arial Unicode MS"/>
                <w:sz w:val="22"/>
                <w:szCs w:val="22"/>
              </w:rPr>
            </w:pPr>
            <w:r w:rsidRPr="00F06295">
              <w:rPr>
                <w:rFonts w:eastAsia="Arial Unicode MS"/>
                <w:sz w:val="22"/>
                <w:szCs w:val="22"/>
              </w:rPr>
              <w:t xml:space="preserve">оптовая и розничная </w:t>
            </w:r>
            <w:r w:rsidRPr="00F06295">
              <w:rPr>
                <w:rFonts w:eastAsia="Arial Unicode MS"/>
                <w:sz w:val="22"/>
                <w:szCs w:val="22"/>
              </w:rPr>
              <w:br/>
              <w:t xml:space="preserve">торговля; ремонт </w:t>
            </w:r>
            <w:r w:rsidRPr="000B20C1">
              <w:rPr>
                <w:rFonts w:eastAsia="Arial Unicode MS"/>
                <w:spacing w:val="-4"/>
                <w:sz w:val="22"/>
                <w:szCs w:val="22"/>
              </w:rPr>
              <w:t>автомобилей и мотоциклов</w:t>
            </w:r>
          </w:p>
        </w:tc>
        <w:tc>
          <w:tcPr>
            <w:tcW w:w="605" w:type="pct"/>
            <w:tcBorders>
              <w:left w:val="single" w:sz="4" w:space="0" w:color="auto"/>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255"/>
              <w:jc w:val="right"/>
              <w:rPr>
                <w:rFonts w:eastAsia="Arial Unicode MS"/>
                <w:sz w:val="22"/>
                <w:szCs w:val="22"/>
              </w:rPr>
            </w:pPr>
            <w:r w:rsidRPr="000D070E">
              <w:rPr>
                <w:rFonts w:eastAsia="Arial Unicode MS"/>
                <w:sz w:val="22"/>
                <w:szCs w:val="22"/>
              </w:rPr>
              <w:t>19,</w:t>
            </w:r>
            <w:r w:rsidR="000D070E" w:rsidRPr="000D070E">
              <w:rPr>
                <w:rFonts w:eastAsia="Arial Unicode MS"/>
                <w:sz w:val="22"/>
                <w:szCs w:val="22"/>
              </w:rPr>
              <w:t>5</w:t>
            </w:r>
          </w:p>
        </w:tc>
        <w:tc>
          <w:tcPr>
            <w:tcW w:w="561" w:type="pct"/>
            <w:tcBorders>
              <w:left w:val="single" w:sz="4" w:space="0" w:color="auto"/>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170"/>
              <w:jc w:val="right"/>
              <w:rPr>
                <w:rFonts w:eastAsia="Arial Unicode MS"/>
                <w:sz w:val="22"/>
                <w:szCs w:val="22"/>
              </w:rPr>
            </w:pPr>
            <w:r w:rsidRPr="000D070E">
              <w:rPr>
                <w:rFonts w:eastAsia="Arial Unicode MS"/>
                <w:sz w:val="22"/>
                <w:szCs w:val="22"/>
              </w:rPr>
              <w:t>9</w:t>
            </w:r>
            <w:r w:rsidR="000D070E" w:rsidRPr="000D070E">
              <w:rPr>
                <w:rFonts w:eastAsia="Arial Unicode MS"/>
                <w:sz w:val="22"/>
                <w:szCs w:val="22"/>
              </w:rPr>
              <w:t>8</w:t>
            </w:r>
            <w:r w:rsidRPr="000D070E">
              <w:rPr>
                <w:rFonts w:eastAsia="Arial Unicode MS"/>
                <w:sz w:val="22"/>
                <w:szCs w:val="22"/>
              </w:rPr>
              <w:t>,</w:t>
            </w:r>
            <w:r w:rsidR="000D070E" w:rsidRPr="000D070E">
              <w:rPr>
                <w:rFonts w:eastAsia="Arial Unicode MS"/>
                <w:sz w:val="22"/>
                <w:szCs w:val="22"/>
              </w:rPr>
              <w:t>0</w:t>
            </w:r>
          </w:p>
        </w:tc>
        <w:tc>
          <w:tcPr>
            <w:tcW w:w="583" w:type="pct"/>
            <w:tcBorders>
              <w:left w:val="single" w:sz="4" w:space="0" w:color="auto"/>
              <w:right w:val="single" w:sz="4" w:space="0" w:color="auto"/>
            </w:tcBorders>
            <w:tcMar>
              <w:top w:w="0" w:type="dxa"/>
              <w:left w:w="51" w:type="dxa"/>
              <w:bottom w:w="0" w:type="dxa"/>
              <w:right w:w="113" w:type="dxa"/>
            </w:tcMar>
            <w:vAlign w:val="bottom"/>
          </w:tcPr>
          <w:p w:rsidR="00D93B04" w:rsidRPr="000D070E" w:rsidRDefault="000D070E" w:rsidP="003B314D">
            <w:pPr>
              <w:widowControl w:val="0"/>
              <w:autoSpaceDE w:val="0"/>
              <w:autoSpaceDN w:val="0"/>
              <w:adjustRightInd w:val="0"/>
              <w:spacing w:before="100" w:after="80"/>
              <w:ind w:right="68"/>
              <w:jc w:val="right"/>
              <w:rPr>
                <w:rFonts w:eastAsia="Arial Unicode MS"/>
                <w:sz w:val="22"/>
                <w:szCs w:val="22"/>
              </w:rPr>
            </w:pPr>
            <w:r w:rsidRPr="000D070E">
              <w:rPr>
                <w:rFonts w:eastAsia="Arial Unicode MS"/>
                <w:sz w:val="22"/>
                <w:szCs w:val="22"/>
              </w:rPr>
              <w:t>100</w:t>
            </w:r>
            <w:r w:rsidR="00D93B04" w:rsidRPr="000D070E">
              <w:rPr>
                <w:rFonts w:eastAsia="Arial Unicode MS"/>
                <w:sz w:val="22"/>
                <w:szCs w:val="22"/>
              </w:rPr>
              <w:t>,</w:t>
            </w:r>
            <w:r w:rsidRPr="000D070E">
              <w:rPr>
                <w:rFonts w:eastAsia="Arial Unicode MS"/>
                <w:sz w:val="22"/>
                <w:szCs w:val="22"/>
              </w:rPr>
              <w:t>8</w:t>
            </w:r>
          </w:p>
        </w:tc>
        <w:tc>
          <w:tcPr>
            <w:tcW w:w="606" w:type="pct"/>
            <w:tcBorders>
              <w:left w:val="single" w:sz="4" w:space="0" w:color="auto"/>
              <w:right w:val="single" w:sz="4" w:space="0" w:color="auto"/>
            </w:tcBorders>
            <w:tcMar>
              <w:top w:w="0" w:type="dxa"/>
              <w:left w:w="108" w:type="dxa"/>
              <w:bottom w:w="0" w:type="dxa"/>
              <w:right w:w="108" w:type="dxa"/>
            </w:tcMar>
            <w:vAlign w:val="bottom"/>
          </w:tcPr>
          <w:p w:rsidR="00D93B04" w:rsidRPr="000D070E" w:rsidRDefault="00D93B04" w:rsidP="003B314D">
            <w:pPr>
              <w:widowControl w:val="0"/>
              <w:autoSpaceDE w:val="0"/>
              <w:autoSpaceDN w:val="0"/>
              <w:adjustRightInd w:val="0"/>
              <w:spacing w:before="100" w:after="80"/>
              <w:ind w:right="261"/>
              <w:jc w:val="right"/>
              <w:rPr>
                <w:rFonts w:eastAsia="Arial Unicode MS"/>
                <w:sz w:val="22"/>
                <w:szCs w:val="22"/>
              </w:rPr>
            </w:pPr>
            <w:r w:rsidRPr="000D070E">
              <w:rPr>
                <w:rFonts w:eastAsia="Arial Unicode MS"/>
                <w:sz w:val="22"/>
                <w:szCs w:val="22"/>
              </w:rPr>
              <w:t>0,</w:t>
            </w:r>
            <w:r w:rsidR="000D070E">
              <w:rPr>
                <w:rFonts w:eastAsia="Arial Unicode MS"/>
                <w:sz w:val="22"/>
                <w:szCs w:val="22"/>
              </w:rPr>
              <w:t>1</w:t>
            </w:r>
          </w:p>
        </w:tc>
        <w:tc>
          <w:tcPr>
            <w:tcW w:w="558" w:type="pct"/>
            <w:tcBorders>
              <w:left w:val="single" w:sz="4" w:space="0" w:color="auto"/>
              <w:right w:val="single" w:sz="4" w:space="0" w:color="auto"/>
            </w:tcBorders>
            <w:tcMar>
              <w:top w:w="0" w:type="dxa"/>
              <w:left w:w="51" w:type="dxa"/>
              <w:bottom w:w="0" w:type="dxa"/>
              <w:right w:w="113" w:type="dxa"/>
            </w:tcMar>
            <w:vAlign w:val="bottom"/>
          </w:tcPr>
          <w:p w:rsidR="00D93B04" w:rsidRPr="000D070E" w:rsidRDefault="000D070E" w:rsidP="003B314D">
            <w:pPr>
              <w:widowControl w:val="0"/>
              <w:autoSpaceDE w:val="0"/>
              <w:autoSpaceDN w:val="0"/>
              <w:adjustRightInd w:val="0"/>
              <w:spacing w:before="100" w:after="80"/>
              <w:ind w:right="142"/>
              <w:jc w:val="right"/>
              <w:rPr>
                <w:rFonts w:eastAsia="Arial Unicode MS"/>
                <w:sz w:val="22"/>
                <w:szCs w:val="22"/>
              </w:rPr>
            </w:pPr>
            <w:r>
              <w:rPr>
                <w:rFonts w:eastAsia="Arial Unicode MS"/>
                <w:sz w:val="22"/>
                <w:szCs w:val="22"/>
              </w:rPr>
              <w:t>112,2</w:t>
            </w:r>
          </w:p>
        </w:tc>
        <w:tc>
          <w:tcPr>
            <w:tcW w:w="558" w:type="pct"/>
            <w:tcBorders>
              <w:left w:val="single" w:sz="4" w:space="0" w:color="auto"/>
              <w:right w:val="single" w:sz="4" w:space="0" w:color="auto"/>
            </w:tcBorders>
            <w:tcMar>
              <w:top w:w="0" w:type="dxa"/>
              <w:left w:w="51" w:type="dxa"/>
              <w:bottom w:w="0" w:type="dxa"/>
              <w:right w:w="51" w:type="dxa"/>
            </w:tcMar>
            <w:vAlign w:val="bottom"/>
          </w:tcPr>
          <w:p w:rsidR="00D93B04" w:rsidRPr="000D070E" w:rsidRDefault="000D070E" w:rsidP="003B314D">
            <w:pPr>
              <w:tabs>
                <w:tab w:val="left" w:pos="0"/>
              </w:tabs>
              <w:spacing w:before="100" w:after="80"/>
              <w:ind w:right="227"/>
              <w:jc w:val="right"/>
              <w:rPr>
                <w:sz w:val="22"/>
              </w:rPr>
            </w:pPr>
            <w:r>
              <w:rPr>
                <w:sz w:val="22"/>
              </w:rPr>
              <w:t>23,4</w:t>
            </w:r>
          </w:p>
        </w:tc>
      </w:tr>
      <w:tr w:rsidR="00D93B04" w:rsidTr="00D952F2">
        <w:trPr>
          <w:cantSplit/>
          <w:jc w:val="center"/>
        </w:trPr>
        <w:tc>
          <w:tcPr>
            <w:tcW w:w="1529" w:type="pct"/>
            <w:tcBorders>
              <w:left w:val="single" w:sz="4" w:space="0" w:color="auto"/>
              <w:right w:val="single" w:sz="4" w:space="0" w:color="auto"/>
            </w:tcBorders>
            <w:tcMar>
              <w:top w:w="0" w:type="dxa"/>
              <w:left w:w="51" w:type="dxa"/>
              <w:bottom w:w="0" w:type="dxa"/>
              <w:right w:w="51" w:type="dxa"/>
            </w:tcMar>
            <w:vAlign w:val="bottom"/>
            <w:hideMark/>
          </w:tcPr>
          <w:p w:rsidR="00D93B04" w:rsidRPr="00F06295" w:rsidRDefault="00D93B04" w:rsidP="003B314D">
            <w:pPr>
              <w:spacing w:before="100" w:after="80"/>
              <w:ind w:left="113" w:right="-57"/>
              <w:rPr>
                <w:rFonts w:eastAsia="Arial Unicode MS"/>
                <w:sz w:val="22"/>
                <w:szCs w:val="22"/>
              </w:rPr>
            </w:pPr>
            <w:r w:rsidRPr="009453E9">
              <w:rPr>
                <w:rFonts w:eastAsia="Arial Unicode MS"/>
                <w:spacing w:val="-6"/>
                <w:sz w:val="22"/>
                <w:szCs w:val="22"/>
              </w:rPr>
              <w:t>транспортная деятельность,</w:t>
            </w:r>
            <w:r w:rsidRPr="00F06295">
              <w:rPr>
                <w:rFonts w:eastAsia="Arial Unicode MS"/>
                <w:sz w:val="22"/>
                <w:szCs w:val="22"/>
              </w:rPr>
              <w:t xml:space="preserve"> складирование, почтовая </w:t>
            </w:r>
            <w:r w:rsidRPr="00F06295">
              <w:rPr>
                <w:rFonts w:eastAsia="Arial Unicode MS"/>
                <w:sz w:val="22"/>
                <w:szCs w:val="22"/>
              </w:rPr>
              <w:br/>
              <w:t>и курьерская деятельность</w:t>
            </w:r>
          </w:p>
        </w:tc>
        <w:tc>
          <w:tcPr>
            <w:tcW w:w="605" w:type="pct"/>
            <w:tcBorders>
              <w:left w:val="single" w:sz="4" w:space="0" w:color="auto"/>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255"/>
              <w:jc w:val="right"/>
              <w:rPr>
                <w:rFonts w:eastAsia="Arial Unicode MS"/>
                <w:sz w:val="22"/>
                <w:szCs w:val="22"/>
              </w:rPr>
            </w:pPr>
            <w:r w:rsidRPr="000D070E">
              <w:rPr>
                <w:rFonts w:eastAsia="Arial Unicode MS"/>
                <w:sz w:val="22"/>
                <w:szCs w:val="22"/>
              </w:rPr>
              <w:t>0,7</w:t>
            </w:r>
          </w:p>
        </w:tc>
        <w:tc>
          <w:tcPr>
            <w:tcW w:w="561" w:type="pct"/>
            <w:tcBorders>
              <w:left w:val="single" w:sz="4" w:space="0" w:color="auto"/>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170"/>
              <w:jc w:val="right"/>
              <w:rPr>
                <w:rFonts w:eastAsia="Arial Unicode MS"/>
                <w:sz w:val="22"/>
                <w:szCs w:val="22"/>
              </w:rPr>
            </w:pPr>
            <w:r w:rsidRPr="000D070E">
              <w:rPr>
                <w:rFonts w:eastAsia="Arial Unicode MS"/>
                <w:sz w:val="22"/>
                <w:szCs w:val="22"/>
              </w:rPr>
              <w:t>13</w:t>
            </w:r>
            <w:r w:rsidR="000D070E" w:rsidRPr="000D070E">
              <w:rPr>
                <w:rFonts w:eastAsia="Arial Unicode MS"/>
                <w:sz w:val="22"/>
                <w:szCs w:val="22"/>
              </w:rPr>
              <w:t>3</w:t>
            </w:r>
            <w:r w:rsidRPr="000D070E">
              <w:rPr>
                <w:rFonts w:eastAsia="Arial Unicode MS"/>
                <w:sz w:val="22"/>
                <w:szCs w:val="22"/>
              </w:rPr>
              <w:t>,</w:t>
            </w:r>
            <w:r w:rsidR="000D070E" w:rsidRPr="000D070E">
              <w:rPr>
                <w:rFonts w:eastAsia="Arial Unicode MS"/>
                <w:sz w:val="22"/>
                <w:szCs w:val="22"/>
              </w:rPr>
              <w:t>7</w:t>
            </w:r>
          </w:p>
        </w:tc>
        <w:tc>
          <w:tcPr>
            <w:tcW w:w="583" w:type="pct"/>
            <w:tcBorders>
              <w:left w:val="single" w:sz="4" w:space="0" w:color="auto"/>
              <w:right w:val="single" w:sz="4" w:space="0" w:color="auto"/>
            </w:tcBorders>
            <w:tcMar>
              <w:top w:w="0" w:type="dxa"/>
              <w:left w:w="51" w:type="dxa"/>
              <w:bottom w:w="0" w:type="dxa"/>
              <w:right w:w="113" w:type="dxa"/>
            </w:tcMar>
            <w:vAlign w:val="bottom"/>
          </w:tcPr>
          <w:p w:rsidR="00D93B04" w:rsidRPr="000D070E" w:rsidRDefault="000D070E" w:rsidP="003B314D">
            <w:pPr>
              <w:widowControl w:val="0"/>
              <w:autoSpaceDE w:val="0"/>
              <w:autoSpaceDN w:val="0"/>
              <w:adjustRightInd w:val="0"/>
              <w:spacing w:before="100" w:after="80"/>
              <w:ind w:right="68"/>
              <w:jc w:val="right"/>
              <w:rPr>
                <w:rFonts w:eastAsia="Arial Unicode MS"/>
                <w:sz w:val="22"/>
                <w:szCs w:val="22"/>
              </w:rPr>
            </w:pPr>
            <w:r w:rsidRPr="000D070E">
              <w:rPr>
                <w:rFonts w:eastAsia="Arial Unicode MS"/>
                <w:sz w:val="22"/>
                <w:szCs w:val="22"/>
              </w:rPr>
              <w:t>95</w:t>
            </w:r>
            <w:r w:rsidR="00D93B04" w:rsidRPr="000D070E">
              <w:rPr>
                <w:rFonts w:eastAsia="Arial Unicode MS"/>
                <w:sz w:val="22"/>
                <w:szCs w:val="22"/>
              </w:rPr>
              <w:t>,</w:t>
            </w:r>
            <w:r w:rsidRPr="000D070E">
              <w:rPr>
                <w:rFonts w:eastAsia="Arial Unicode MS"/>
                <w:sz w:val="22"/>
                <w:szCs w:val="22"/>
              </w:rPr>
              <w:t>5</w:t>
            </w:r>
          </w:p>
        </w:tc>
        <w:tc>
          <w:tcPr>
            <w:tcW w:w="606" w:type="pct"/>
            <w:tcBorders>
              <w:left w:val="single" w:sz="4" w:space="0" w:color="auto"/>
              <w:right w:val="single" w:sz="4" w:space="0" w:color="auto"/>
            </w:tcBorders>
            <w:tcMar>
              <w:top w:w="0" w:type="dxa"/>
              <w:left w:w="108" w:type="dxa"/>
              <w:bottom w:w="0" w:type="dxa"/>
              <w:right w:w="108" w:type="dxa"/>
            </w:tcMar>
            <w:vAlign w:val="bottom"/>
          </w:tcPr>
          <w:p w:rsidR="00D93B04" w:rsidRPr="000D070E" w:rsidRDefault="000D070E" w:rsidP="003B314D">
            <w:pPr>
              <w:widowControl w:val="0"/>
              <w:autoSpaceDE w:val="0"/>
              <w:autoSpaceDN w:val="0"/>
              <w:adjustRightInd w:val="0"/>
              <w:spacing w:before="100" w:after="80"/>
              <w:ind w:right="261"/>
              <w:jc w:val="right"/>
              <w:rPr>
                <w:rFonts w:eastAsia="Arial Unicode MS"/>
                <w:sz w:val="22"/>
                <w:szCs w:val="22"/>
              </w:rPr>
            </w:pPr>
            <w:r>
              <w:rPr>
                <w:rFonts w:eastAsia="Arial Unicode MS"/>
                <w:sz w:val="22"/>
                <w:szCs w:val="22"/>
              </w:rPr>
              <w:t>1</w:t>
            </w:r>
            <w:r w:rsidR="00D93B04" w:rsidRPr="000D070E">
              <w:rPr>
                <w:rFonts w:eastAsia="Arial Unicode MS"/>
                <w:sz w:val="22"/>
                <w:szCs w:val="22"/>
              </w:rPr>
              <w:t>,</w:t>
            </w:r>
            <w:r>
              <w:rPr>
                <w:rFonts w:eastAsia="Arial Unicode MS"/>
                <w:sz w:val="22"/>
                <w:szCs w:val="22"/>
              </w:rPr>
              <w:t>1</w:t>
            </w:r>
          </w:p>
        </w:tc>
        <w:tc>
          <w:tcPr>
            <w:tcW w:w="558" w:type="pct"/>
            <w:tcBorders>
              <w:left w:val="single" w:sz="4" w:space="0" w:color="auto"/>
              <w:right w:val="single" w:sz="4" w:space="0" w:color="auto"/>
            </w:tcBorders>
            <w:tcMar>
              <w:top w:w="0" w:type="dxa"/>
              <w:left w:w="51" w:type="dxa"/>
              <w:bottom w:w="0" w:type="dxa"/>
              <w:right w:w="113" w:type="dxa"/>
            </w:tcMar>
            <w:vAlign w:val="bottom"/>
          </w:tcPr>
          <w:p w:rsidR="00D93B04" w:rsidRPr="000D070E" w:rsidRDefault="000D070E" w:rsidP="003B314D">
            <w:pPr>
              <w:widowControl w:val="0"/>
              <w:autoSpaceDE w:val="0"/>
              <w:autoSpaceDN w:val="0"/>
              <w:adjustRightInd w:val="0"/>
              <w:spacing w:before="100" w:after="80"/>
              <w:ind w:right="142"/>
              <w:jc w:val="right"/>
              <w:rPr>
                <w:rFonts w:eastAsia="Arial Unicode MS"/>
                <w:sz w:val="22"/>
                <w:szCs w:val="22"/>
              </w:rPr>
            </w:pPr>
            <w:r>
              <w:rPr>
                <w:rFonts w:eastAsia="Arial Unicode MS"/>
                <w:sz w:val="22"/>
                <w:szCs w:val="22"/>
              </w:rPr>
              <w:t>57</w:t>
            </w:r>
            <w:r w:rsidR="00D93B04" w:rsidRPr="000D070E">
              <w:rPr>
                <w:rFonts w:eastAsia="Arial Unicode MS"/>
                <w:sz w:val="22"/>
                <w:szCs w:val="22"/>
              </w:rPr>
              <w:t>,</w:t>
            </w:r>
            <w:r>
              <w:rPr>
                <w:rFonts w:eastAsia="Arial Unicode MS"/>
                <w:sz w:val="22"/>
                <w:szCs w:val="22"/>
              </w:rPr>
              <w:t>1</w:t>
            </w:r>
          </w:p>
        </w:tc>
        <w:tc>
          <w:tcPr>
            <w:tcW w:w="558" w:type="pct"/>
            <w:tcBorders>
              <w:left w:val="single" w:sz="4" w:space="0" w:color="auto"/>
              <w:right w:val="single" w:sz="4" w:space="0" w:color="auto"/>
            </w:tcBorders>
            <w:tcMar>
              <w:top w:w="0" w:type="dxa"/>
              <w:left w:w="51" w:type="dxa"/>
              <w:bottom w:w="0" w:type="dxa"/>
              <w:right w:w="51" w:type="dxa"/>
            </w:tcMar>
            <w:vAlign w:val="bottom"/>
          </w:tcPr>
          <w:p w:rsidR="00D93B04" w:rsidRPr="000D070E" w:rsidRDefault="000D070E" w:rsidP="003B314D">
            <w:pPr>
              <w:tabs>
                <w:tab w:val="left" w:pos="0"/>
              </w:tabs>
              <w:spacing w:before="100" w:after="80"/>
              <w:ind w:right="227"/>
              <w:jc w:val="right"/>
              <w:rPr>
                <w:sz w:val="22"/>
              </w:rPr>
            </w:pPr>
            <w:r>
              <w:rPr>
                <w:sz w:val="22"/>
              </w:rPr>
              <w:t>5</w:t>
            </w:r>
            <w:r w:rsidR="00D93B04" w:rsidRPr="000D070E">
              <w:rPr>
                <w:sz w:val="22"/>
              </w:rPr>
              <w:t>0,</w:t>
            </w:r>
            <w:r>
              <w:rPr>
                <w:sz w:val="22"/>
              </w:rPr>
              <w:t>3</w:t>
            </w:r>
          </w:p>
        </w:tc>
      </w:tr>
      <w:tr w:rsidR="00D93B04" w:rsidTr="00D952F2">
        <w:trPr>
          <w:cantSplit/>
          <w:jc w:val="center"/>
        </w:trPr>
        <w:tc>
          <w:tcPr>
            <w:tcW w:w="1529" w:type="pct"/>
            <w:tcBorders>
              <w:top w:val="nil"/>
              <w:left w:val="single" w:sz="4" w:space="0" w:color="auto"/>
              <w:right w:val="single" w:sz="4" w:space="0" w:color="auto"/>
            </w:tcBorders>
            <w:tcMar>
              <w:top w:w="0" w:type="dxa"/>
              <w:left w:w="51" w:type="dxa"/>
              <w:bottom w:w="0" w:type="dxa"/>
              <w:right w:w="51" w:type="dxa"/>
            </w:tcMar>
            <w:vAlign w:val="bottom"/>
          </w:tcPr>
          <w:p w:rsidR="00D93B04" w:rsidRPr="00F06295" w:rsidRDefault="00D93B04" w:rsidP="003B314D">
            <w:pPr>
              <w:spacing w:before="100" w:after="80"/>
              <w:ind w:left="113" w:right="-57"/>
              <w:rPr>
                <w:rFonts w:eastAsia="Arial Unicode MS"/>
                <w:sz w:val="22"/>
                <w:szCs w:val="22"/>
              </w:rPr>
            </w:pPr>
            <w:r>
              <w:rPr>
                <w:rFonts w:eastAsia="Arial Unicode MS"/>
                <w:sz w:val="22"/>
                <w:szCs w:val="22"/>
              </w:rPr>
              <w:t>услуги по временному проживанию и питанию</w:t>
            </w:r>
          </w:p>
        </w:tc>
        <w:tc>
          <w:tcPr>
            <w:tcW w:w="605" w:type="pct"/>
            <w:tcBorders>
              <w:top w:val="nil"/>
              <w:left w:val="single" w:sz="4" w:space="0" w:color="auto"/>
              <w:right w:val="single" w:sz="4" w:space="0" w:color="auto"/>
            </w:tcBorders>
            <w:tcMar>
              <w:top w:w="0" w:type="dxa"/>
              <w:left w:w="51" w:type="dxa"/>
              <w:bottom w:w="0" w:type="dxa"/>
              <w:right w:w="51" w:type="dxa"/>
            </w:tcMar>
            <w:vAlign w:val="bottom"/>
          </w:tcPr>
          <w:p w:rsidR="00D93B04" w:rsidRPr="000D070E" w:rsidRDefault="000D070E" w:rsidP="003B314D">
            <w:pPr>
              <w:widowControl w:val="0"/>
              <w:autoSpaceDE w:val="0"/>
              <w:autoSpaceDN w:val="0"/>
              <w:adjustRightInd w:val="0"/>
              <w:spacing w:before="100" w:after="80"/>
              <w:ind w:right="255"/>
              <w:jc w:val="right"/>
              <w:rPr>
                <w:rFonts w:eastAsia="Arial Unicode MS"/>
                <w:sz w:val="22"/>
                <w:szCs w:val="22"/>
              </w:rPr>
            </w:pPr>
            <w:r w:rsidRPr="000D070E">
              <w:rPr>
                <w:rFonts w:eastAsia="Arial Unicode MS"/>
                <w:sz w:val="22"/>
                <w:szCs w:val="22"/>
              </w:rPr>
              <w:t>0,01</w:t>
            </w:r>
          </w:p>
        </w:tc>
        <w:tc>
          <w:tcPr>
            <w:tcW w:w="561" w:type="pct"/>
            <w:tcBorders>
              <w:top w:val="nil"/>
              <w:left w:val="single" w:sz="4" w:space="0" w:color="auto"/>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170"/>
              <w:jc w:val="right"/>
              <w:rPr>
                <w:rFonts w:eastAsia="Arial Unicode MS"/>
                <w:sz w:val="22"/>
                <w:szCs w:val="22"/>
              </w:rPr>
            </w:pPr>
            <w:r w:rsidRPr="000D070E">
              <w:rPr>
                <w:rFonts w:eastAsia="Arial Unicode MS"/>
                <w:sz w:val="22"/>
                <w:szCs w:val="22"/>
              </w:rPr>
              <w:t>–</w:t>
            </w:r>
          </w:p>
        </w:tc>
        <w:tc>
          <w:tcPr>
            <w:tcW w:w="583" w:type="pct"/>
            <w:tcBorders>
              <w:top w:val="nil"/>
              <w:left w:val="single" w:sz="4" w:space="0" w:color="auto"/>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68"/>
              <w:jc w:val="right"/>
              <w:rPr>
                <w:rFonts w:eastAsia="Arial Unicode MS"/>
                <w:sz w:val="22"/>
                <w:szCs w:val="22"/>
              </w:rPr>
            </w:pPr>
            <w:r w:rsidRPr="000D070E">
              <w:rPr>
                <w:rFonts w:eastAsia="Arial Unicode MS"/>
                <w:sz w:val="22"/>
                <w:szCs w:val="22"/>
              </w:rPr>
              <w:t>–</w:t>
            </w:r>
          </w:p>
        </w:tc>
        <w:tc>
          <w:tcPr>
            <w:tcW w:w="606" w:type="pct"/>
            <w:tcBorders>
              <w:top w:val="nil"/>
              <w:left w:val="single" w:sz="4" w:space="0" w:color="auto"/>
              <w:right w:val="single" w:sz="4" w:space="0" w:color="auto"/>
            </w:tcBorders>
            <w:tcMar>
              <w:top w:w="0" w:type="dxa"/>
              <w:left w:w="108" w:type="dxa"/>
              <w:bottom w:w="0" w:type="dxa"/>
              <w:right w:w="108" w:type="dxa"/>
            </w:tcMar>
            <w:vAlign w:val="bottom"/>
          </w:tcPr>
          <w:p w:rsidR="00D93B04" w:rsidRPr="000D070E" w:rsidRDefault="00D93B04" w:rsidP="003B314D">
            <w:pPr>
              <w:widowControl w:val="0"/>
              <w:autoSpaceDE w:val="0"/>
              <w:autoSpaceDN w:val="0"/>
              <w:adjustRightInd w:val="0"/>
              <w:spacing w:before="100" w:after="80"/>
              <w:ind w:right="261"/>
              <w:jc w:val="right"/>
              <w:rPr>
                <w:rFonts w:eastAsia="Arial Unicode MS"/>
                <w:sz w:val="22"/>
                <w:szCs w:val="22"/>
              </w:rPr>
            </w:pPr>
            <w:r w:rsidRPr="000D070E">
              <w:rPr>
                <w:rFonts w:eastAsia="Arial Unicode MS"/>
                <w:sz w:val="22"/>
                <w:szCs w:val="22"/>
              </w:rPr>
              <w:t>0,0</w:t>
            </w:r>
            <w:r w:rsidR="000D070E">
              <w:rPr>
                <w:rFonts w:eastAsia="Arial Unicode MS"/>
                <w:sz w:val="22"/>
                <w:szCs w:val="22"/>
              </w:rPr>
              <w:t>1</w:t>
            </w:r>
          </w:p>
        </w:tc>
        <w:tc>
          <w:tcPr>
            <w:tcW w:w="558" w:type="pct"/>
            <w:tcBorders>
              <w:top w:val="nil"/>
              <w:left w:val="single" w:sz="4" w:space="0" w:color="auto"/>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142"/>
              <w:jc w:val="right"/>
              <w:rPr>
                <w:rFonts w:eastAsia="Arial Unicode MS"/>
                <w:sz w:val="22"/>
                <w:szCs w:val="22"/>
              </w:rPr>
            </w:pPr>
            <w:r w:rsidRPr="000D070E">
              <w:rPr>
                <w:rFonts w:eastAsia="Arial Unicode MS"/>
                <w:sz w:val="22"/>
                <w:szCs w:val="22"/>
              </w:rPr>
              <w:t>7</w:t>
            </w:r>
            <w:r w:rsidR="000D070E">
              <w:rPr>
                <w:rFonts w:eastAsia="Arial Unicode MS"/>
                <w:sz w:val="22"/>
                <w:szCs w:val="22"/>
              </w:rPr>
              <w:t>5</w:t>
            </w:r>
            <w:r w:rsidRPr="000D070E">
              <w:rPr>
                <w:rFonts w:eastAsia="Arial Unicode MS"/>
                <w:sz w:val="22"/>
                <w:szCs w:val="22"/>
              </w:rPr>
              <w:t>,</w:t>
            </w:r>
            <w:r w:rsidR="000D070E">
              <w:rPr>
                <w:rFonts w:eastAsia="Arial Unicode MS"/>
                <w:sz w:val="22"/>
                <w:szCs w:val="22"/>
              </w:rPr>
              <w:t>0</w:t>
            </w:r>
          </w:p>
        </w:tc>
        <w:tc>
          <w:tcPr>
            <w:tcW w:w="558" w:type="pct"/>
            <w:tcBorders>
              <w:top w:val="nil"/>
              <w:left w:val="single" w:sz="4" w:space="0" w:color="auto"/>
              <w:right w:val="single" w:sz="4" w:space="0" w:color="auto"/>
            </w:tcBorders>
            <w:tcMar>
              <w:top w:w="0" w:type="dxa"/>
              <w:left w:w="51" w:type="dxa"/>
              <w:bottom w:w="0" w:type="dxa"/>
              <w:right w:w="51" w:type="dxa"/>
            </w:tcMar>
            <w:vAlign w:val="bottom"/>
          </w:tcPr>
          <w:p w:rsidR="00D93B04" w:rsidRPr="000D070E" w:rsidRDefault="000D070E" w:rsidP="003B314D">
            <w:pPr>
              <w:tabs>
                <w:tab w:val="left" w:pos="0"/>
              </w:tabs>
              <w:spacing w:before="100" w:after="80"/>
              <w:ind w:right="227"/>
              <w:jc w:val="right"/>
              <w:rPr>
                <w:sz w:val="22"/>
              </w:rPr>
            </w:pPr>
            <w:r>
              <w:rPr>
                <w:sz w:val="22"/>
              </w:rPr>
              <w:t>200</w:t>
            </w:r>
            <w:r w:rsidR="00D93B04" w:rsidRPr="000D070E">
              <w:rPr>
                <w:sz w:val="22"/>
              </w:rPr>
              <w:t>,</w:t>
            </w:r>
            <w:r>
              <w:rPr>
                <w:sz w:val="22"/>
              </w:rPr>
              <w:t>0</w:t>
            </w:r>
          </w:p>
        </w:tc>
      </w:tr>
      <w:tr w:rsidR="00D93B04" w:rsidTr="00D952F2">
        <w:trPr>
          <w:cantSplit/>
          <w:jc w:val="center"/>
        </w:trPr>
        <w:tc>
          <w:tcPr>
            <w:tcW w:w="1529" w:type="pct"/>
            <w:tcBorders>
              <w:top w:val="nil"/>
              <w:left w:val="single" w:sz="4" w:space="0" w:color="auto"/>
              <w:right w:val="single" w:sz="4" w:space="0" w:color="auto"/>
            </w:tcBorders>
            <w:tcMar>
              <w:top w:w="0" w:type="dxa"/>
              <w:left w:w="51" w:type="dxa"/>
              <w:bottom w:w="0" w:type="dxa"/>
              <w:right w:w="51" w:type="dxa"/>
            </w:tcMar>
            <w:vAlign w:val="bottom"/>
          </w:tcPr>
          <w:p w:rsidR="00D93B04" w:rsidRPr="00F06295" w:rsidRDefault="00D93B04" w:rsidP="003B314D">
            <w:pPr>
              <w:spacing w:before="100" w:after="80"/>
              <w:ind w:left="113" w:right="-57"/>
              <w:rPr>
                <w:rFonts w:eastAsia="Arial Unicode MS"/>
                <w:sz w:val="22"/>
                <w:szCs w:val="22"/>
              </w:rPr>
            </w:pPr>
            <w:r w:rsidRPr="00F06295">
              <w:rPr>
                <w:rFonts w:eastAsia="Arial Unicode MS"/>
                <w:sz w:val="22"/>
                <w:szCs w:val="22"/>
              </w:rPr>
              <w:t>информация и связь</w:t>
            </w:r>
          </w:p>
        </w:tc>
        <w:tc>
          <w:tcPr>
            <w:tcW w:w="605" w:type="pct"/>
            <w:tcBorders>
              <w:top w:val="nil"/>
              <w:left w:val="single" w:sz="4" w:space="0" w:color="auto"/>
              <w:right w:val="single" w:sz="4" w:space="0" w:color="auto"/>
            </w:tcBorders>
            <w:tcMar>
              <w:top w:w="0" w:type="dxa"/>
              <w:left w:w="51" w:type="dxa"/>
              <w:bottom w:w="0" w:type="dxa"/>
              <w:right w:w="51" w:type="dxa"/>
            </w:tcMar>
            <w:vAlign w:val="bottom"/>
          </w:tcPr>
          <w:p w:rsidR="00D93B04" w:rsidRPr="000D070E" w:rsidRDefault="00D93B04" w:rsidP="003B314D">
            <w:pPr>
              <w:widowControl w:val="0"/>
              <w:autoSpaceDE w:val="0"/>
              <w:autoSpaceDN w:val="0"/>
              <w:adjustRightInd w:val="0"/>
              <w:spacing w:before="100" w:after="80"/>
              <w:ind w:right="255"/>
              <w:jc w:val="right"/>
              <w:rPr>
                <w:rFonts w:eastAsia="Arial Unicode MS"/>
                <w:sz w:val="22"/>
                <w:szCs w:val="22"/>
              </w:rPr>
            </w:pPr>
            <w:r w:rsidRPr="000D070E">
              <w:rPr>
                <w:rFonts w:eastAsia="Arial Unicode MS"/>
                <w:sz w:val="22"/>
                <w:szCs w:val="22"/>
              </w:rPr>
              <w:t>0,3</w:t>
            </w:r>
          </w:p>
        </w:tc>
        <w:tc>
          <w:tcPr>
            <w:tcW w:w="561" w:type="pct"/>
            <w:tcBorders>
              <w:top w:val="nil"/>
              <w:left w:val="single" w:sz="4" w:space="0" w:color="auto"/>
              <w:right w:val="single" w:sz="4" w:space="0" w:color="auto"/>
            </w:tcBorders>
            <w:tcMar>
              <w:top w:w="0" w:type="dxa"/>
              <w:left w:w="51" w:type="dxa"/>
              <w:bottom w:w="0" w:type="dxa"/>
              <w:right w:w="51" w:type="dxa"/>
            </w:tcMar>
            <w:vAlign w:val="bottom"/>
          </w:tcPr>
          <w:p w:rsidR="00D93B04" w:rsidRPr="000D070E" w:rsidRDefault="000D070E" w:rsidP="003B314D">
            <w:pPr>
              <w:widowControl w:val="0"/>
              <w:autoSpaceDE w:val="0"/>
              <w:autoSpaceDN w:val="0"/>
              <w:adjustRightInd w:val="0"/>
              <w:spacing w:before="100" w:after="80"/>
              <w:ind w:right="170"/>
              <w:jc w:val="right"/>
              <w:rPr>
                <w:rFonts w:eastAsia="Arial Unicode MS"/>
                <w:sz w:val="22"/>
                <w:szCs w:val="22"/>
              </w:rPr>
            </w:pPr>
            <w:r w:rsidRPr="000D070E">
              <w:rPr>
                <w:rFonts w:eastAsia="Arial Unicode MS"/>
                <w:sz w:val="22"/>
                <w:szCs w:val="22"/>
              </w:rPr>
              <w:t>в 7,1р.</w:t>
            </w:r>
          </w:p>
        </w:tc>
        <w:tc>
          <w:tcPr>
            <w:tcW w:w="583" w:type="pct"/>
            <w:tcBorders>
              <w:top w:val="nil"/>
              <w:left w:val="single" w:sz="4" w:space="0" w:color="auto"/>
              <w:right w:val="single" w:sz="4" w:space="0" w:color="auto"/>
            </w:tcBorders>
            <w:tcMar>
              <w:top w:w="0" w:type="dxa"/>
              <w:left w:w="51" w:type="dxa"/>
              <w:bottom w:w="0" w:type="dxa"/>
              <w:right w:w="113" w:type="dxa"/>
            </w:tcMar>
            <w:vAlign w:val="bottom"/>
          </w:tcPr>
          <w:p w:rsidR="00D93B04" w:rsidRPr="000D070E" w:rsidRDefault="000D070E" w:rsidP="003B314D">
            <w:pPr>
              <w:widowControl w:val="0"/>
              <w:autoSpaceDE w:val="0"/>
              <w:autoSpaceDN w:val="0"/>
              <w:adjustRightInd w:val="0"/>
              <w:spacing w:before="100" w:after="80"/>
              <w:ind w:right="68"/>
              <w:jc w:val="right"/>
              <w:rPr>
                <w:rFonts w:eastAsia="Arial Unicode MS"/>
                <w:sz w:val="22"/>
                <w:szCs w:val="22"/>
              </w:rPr>
            </w:pPr>
            <w:r w:rsidRPr="000D070E">
              <w:rPr>
                <w:rFonts w:eastAsia="Arial Unicode MS"/>
                <w:sz w:val="22"/>
                <w:szCs w:val="22"/>
              </w:rPr>
              <w:t>в 11,8р.</w:t>
            </w:r>
          </w:p>
        </w:tc>
        <w:tc>
          <w:tcPr>
            <w:tcW w:w="606" w:type="pct"/>
            <w:tcBorders>
              <w:top w:val="nil"/>
              <w:left w:val="single" w:sz="4" w:space="0" w:color="auto"/>
              <w:right w:val="single" w:sz="4" w:space="0" w:color="auto"/>
            </w:tcBorders>
            <w:tcMar>
              <w:top w:w="0" w:type="dxa"/>
              <w:left w:w="108" w:type="dxa"/>
              <w:bottom w:w="0" w:type="dxa"/>
              <w:right w:w="108" w:type="dxa"/>
            </w:tcMar>
            <w:vAlign w:val="bottom"/>
          </w:tcPr>
          <w:p w:rsidR="00D93B04" w:rsidRPr="000D070E" w:rsidRDefault="00D93B04" w:rsidP="003B314D">
            <w:pPr>
              <w:widowControl w:val="0"/>
              <w:autoSpaceDE w:val="0"/>
              <w:autoSpaceDN w:val="0"/>
              <w:adjustRightInd w:val="0"/>
              <w:spacing w:before="100" w:after="80"/>
              <w:ind w:right="261"/>
              <w:jc w:val="right"/>
              <w:rPr>
                <w:rFonts w:eastAsia="Arial Unicode MS"/>
                <w:sz w:val="22"/>
                <w:szCs w:val="22"/>
              </w:rPr>
            </w:pPr>
            <w:r w:rsidRPr="000D070E">
              <w:rPr>
                <w:rFonts w:eastAsia="Arial Unicode MS"/>
                <w:sz w:val="22"/>
                <w:szCs w:val="22"/>
              </w:rPr>
              <w:t>3,</w:t>
            </w:r>
            <w:r w:rsidR="000D070E">
              <w:rPr>
                <w:rFonts w:eastAsia="Arial Unicode MS"/>
                <w:sz w:val="22"/>
                <w:szCs w:val="22"/>
              </w:rPr>
              <w:t>2</w:t>
            </w:r>
          </w:p>
        </w:tc>
        <w:tc>
          <w:tcPr>
            <w:tcW w:w="558" w:type="pct"/>
            <w:tcBorders>
              <w:top w:val="nil"/>
              <w:left w:val="single" w:sz="4" w:space="0" w:color="auto"/>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142"/>
              <w:jc w:val="right"/>
              <w:rPr>
                <w:rFonts w:eastAsia="Arial Unicode MS"/>
                <w:sz w:val="22"/>
                <w:szCs w:val="22"/>
              </w:rPr>
            </w:pPr>
            <w:r w:rsidRPr="000D070E">
              <w:rPr>
                <w:rFonts w:eastAsia="Arial Unicode MS"/>
                <w:sz w:val="22"/>
                <w:szCs w:val="22"/>
              </w:rPr>
              <w:t>70,</w:t>
            </w:r>
            <w:r w:rsidR="000D070E">
              <w:rPr>
                <w:rFonts w:eastAsia="Arial Unicode MS"/>
                <w:sz w:val="22"/>
                <w:szCs w:val="22"/>
              </w:rPr>
              <w:t>2</w:t>
            </w:r>
          </w:p>
        </w:tc>
        <w:tc>
          <w:tcPr>
            <w:tcW w:w="558" w:type="pct"/>
            <w:tcBorders>
              <w:top w:val="nil"/>
              <w:left w:val="single" w:sz="4" w:space="0" w:color="auto"/>
              <w:right w:val="single" w:sz="4" w:space="0" w:color="auto"/>
            </w:tcBorders>
            <w:tcMar>
              <w:top w:w="0" w:type="dxa"/>
              <w:left w:w="51" w:type="dxa"/>
              <w:bottom w:w="0" w:type="dxa"/>
              <w:right w:w="51" w:type="dxa"/>
            </w:tcMar>
            <w:vAlign w:val="bottom"/>
          </w:tcPr>
          <w:p w:rsidR="00D93B04" w:rsidRPr="000D070E" w:rsidRDefault="000D070E" w:rsidP="003B314D">
            <w:pPr>
              <w:tabs>
                <w:tab w:val="left" w:pos="0"/>
              </w:tabs>
              <w:spacing w:before="100" w:after="80"/>
              <w:ind w:right="227"/>
              <w:jc w:val="right"/>
              <w:rPr>
                <w:sz w:val="22"/>
              </w:rPr>
            </w:pPr>
            <w:r>
              <w:rPr>
                <w:sz w:val="22"/>
              </w:rPr>
              <w:t>99</w:t>
            </w:r>
            <w:r w:rsidR="00D93B04" w:rsidRPr="000D070E">
              <w:rPr>
                <w:sz w:val="22"/>
              </w:rPr>
              <w:t>,</w:t>
            </w:r>
            <w:r>
              <w:rPr>
                <w:sz w:val="22"/>
              </w:rPr>
              <w:t>0</w:t>
            </w:r>
          </w:p>
        </w:tc>
      </w:tr>
      <w:tr w:rsidR="00D93B04" w:rsidTr="00D952F2">
        <w:trPr>
          <w:cantSplit/>
          <w:jc w:val="center"/>
        </w:trPr>
        <w:tc>
          <w:tcPr>
            <w:tcW w:w="1529" w:type="pct"/>
            <w:tcBorders>
              <w:left w:val="single" w:sz="4" w:space="0" w:color="auto"/>
              <w:bottom w:val="double" w:sz="4" w:space="0" w:color="auto"/>
              <w:right w:val="single" w:sz="4" w:space="0" w:color="auto"/>
            </w:tcBorders>
            <w:tcMar>
              <w:top w:w="0" w:type="dxa"/>
              <w:left w:w="51" w:type="dxa"/>
              <w:bottom w:w="0" w:type="dxa"/>
              <w:right w:w="51" w:type="dxa"/>
            </w:tcMar>
            <w:vAlign w:val="bottom"/>
            <w:hideMark/>
          </w:tcPr>
          <w:p w:rsidR="00D93B04" w:rsidRPr="00F06295" w:rsidRDefault="00D93B04" w:rsidP="003B314D">
            <w:pPr>
              <w:spacing w:before="100" w:after="80"/>
              <w:ind w:left="113" w:right="-57"/>
              <w:rPr>
                <w:rFonts w:eastAsia="Arial Unicode MS"/>
                <w:sz w:val="22"/>
                <w:szCs w:val="22"/>
              </w:rPr>
            </w:pPr>
            <w:r w:rsidRPr="00F06295">
              <w:rPr>
                <w:rFonts w:eastAsia="Arial Unicode MS"/>
                <w:sz w:val="22"/>
                <w:szCs w:val="22"/>
              </w:rPr>
              <w:t xml:space="preserve">профессиональная, </w:t>
            </w:r>
            <w:r w:rsidRPr="00F06295">
              <w:rPr>
                <w:rFonts w:eastAsia="Arial Unicode MS"/>
                <w:sz w:val="22"/>
                <w:szCs w:val="22"/>
              </w:rPr>
              <w:br/>
              <w:t>научная и техническая деятельность</w:t>
            </w:r>
          </w:p>
        </w:tc>
        <w:tc>
          <w:tcPr>
            <w:tcW w:w="605"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D93B04" w:rsidRPr="000D070E" w:rsidRDefault="000D070E" w:rsidP="003B314D">
            <w:pPr>
              <w:widowControl w:val="0"/>
              <w:autoSpaceDE w:val="0"/>
              <w:autoSpaceDN w:val="0"/>
              <w:adjustRightInd w:val="0"/>
              <w:spacing w:before="100" w:after="80"/>
              <w:ind w:right="255"/>
              <w:jc w:val="right"/>
              <w:rPr>
                <w:rFonts w:eastAsia="Arial Unicode MS"/>
                <w:sz w:val="22"/>
                <w:szCs w:val="22"/>
              </w:rPr>
            </w:pPr>
            <w:r w:rsidRPr="000D070E">
              <w:rPr>
                <w:rFonts w:eastAsia="Arial Unicode MS"/>
                <w:sz w:val="22"/>
                <w:szCs w:val="22"/>
              </w:rPr>
              <w:t>11</w:t>
            </w:r>
            <w:r w:rsidR="00D93B04" w:rsidRPr="000D070E">
              <w:rPr>
                <w:rFonts w:eastAsia="Arial Unicode MS"/>
                <w:sz w:val="22"/>
                <w:szCs w:val="22"/>
              </w:rPr>
              <w:t>,</w:t>
            </w:r>
            <w:r w:rsidRPr="000D070E">
              <w:rPr>
                <w:rFonts w:eastAsia="Arial Unicode MS"/>
                <w:sz w:val="22"/>
                <w:szCs w:val="22"/>
              </w:rPr>
              <w:t>2</w:t>
            </w:r>
          </w:p>
        </w:tc>
        <w:tc>
          <w:tcPr>
            <w:tcW w:w="561"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D93B04" w:rsidRPr="000D070E" w:rsidRDefault="000D070E" w:rsidP="003B314D">
            <w:pPr>
              <w:widowControl w:val="0"/>
              <w:autoSpaceDE w:val="0"/>
              <w:autoSpaceDN w:val="0"/>
              <w:adjustRightInd w:val="0"/>
              <w:spacing w:before="100" w:after="80"/>
              <w:ind w:right="170"/>
              <w:jc w:val="right"/>
              <w:rPr>
                <w:rFonts w:eastAsia="Arial Unicode MS"/>
                <w:spacing w:val="-6"/>
                <w:sz w:val="22"/>
                <w:szCs w:val="22"/>
              </w:rPr>
            </w:pPr>
            <w:r w:rsidRPr="000D070E">
              <w:rPr>
                <w:rFonts w:eastAsia="Arial Unicode MS"/>
                <w:spacing w:val="-6"/>
                <w:sz w:val="22"/>
                <w:szCs w:val="22"/>
              </w:rPr>
              <w:t>110</w:t>
            </w:r>
            <w:r w:rsidR="00D93B04" w:rsidRPr="000D070E">
              <w:rPr>
                <w:rFonts w:eastAsia="Arial Unicode MS"/>
                <w:spacing w:val="-6"/>
                <w:sz w:val="22"/>
                <w:szCs w:val="22"/>
              </w:rPr>
              <w:t>,0</w:t>
            </w:r>
          </w:p>
        </w:tc>
        <w:tc>
          <w:tcPr>
            <w:tcW w:w="583" w:type="pct"/>
            <w:tcBorders>
              <w:left w:val="single" w:sz="4" w:space="0" w:color="auto"/>
              <w:bottom w:val="double" w:sz="4" w:space="0" w:color="auto"/>
              <w:right w:val="single" w:sz="4" w:space="0" w:color="auto"/>
            </w:tcBorders>
            <w:tcMar>
              <w:top w:w="0" w:type="dxa"/>
              <w:left w:w="51" w:type="dxa"/>
              <w:bottom w:w="0" w:type="dxa"/>
              <w:right w:w="113" w:type="dxa"/>
            </w:tcMar>
            <w:vAlign w:val="bottom"/>
          </w:tcPr>
          <w:p w:rsidR="00D93B04" w:rsidRPr="000D070E" w:rsidRDefault="00D93B04" w:rsidP="003B314D">
            <w:pPr>
              <w:widowControl w:val="0"/>
              <w:autoSpaceDE w:val="0"/>
              <w:autoSpaceDN w:val="0"/>
              <w:adjustRightInd w:val="0"/>
              <w:spacing w:before="100" w:after="80"/>
              <w:ind w:right="68"/>
              <w:jc w:val="right"/>
              <w:rPr>
                <w:rFonts w:eastAsia="Arial Unicode MS"/>
                <w:sz w:val="22"/>
                <w:szCs w:val="22"/>
                <w:lang w:val="en-US"/>
              </w:rPr>
            </w:pPr>
            <w:r w:rsidRPr="000D070E">
              <w:rPr>
                <w:rFonts w:eastAsia="Arial Unicode MS"/>
                <w:sz w:val="22"/>
                <w:szCs w:val="22"/>
              </w:rPr>
              <w:t>1</w:t>
            </w:r>
            <w:r w:rsidR="000D070E" w:rsidRPr="000D070E">
              <w:rPr>
                <w:rFonts w:eastAsia="Arial Unicode MS"/>
                <w:sz w:val="22"/>
                <w:szCs w:val="22"/>
              </w:rPr>
              <w:t>14</w:t>
            </w:r>
            <w:r w:rsidRPr="000D070E">
              <w:rPr>
                <w:rFonts w:eastAsia="Arial Unicode MS"/>
                <w:sz w:val="22"/>
                <w:szCs w:val="22"/>
              </w:rPr>
              <w:t>,</w:t>
            </w:r>
            <w:r w:rsidR="000D070E" w:rsidRPr="000D070E">
              <w:rPr>
                <w:rFonts w:eastAsia="Arial Unicode MS"/>
                <w:sz w:val="22"/>
                <w:szCs w:val="22"/>
              </w:rPr>
              <w:t>6</w:t>
            </w:r>
          </w:p>
        </w:tc>
        <w:tc>
          <w:tcPr>
            <w:tcW w:w="606" w:type="pct"/>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D93B04" w:rsidRPr="000D070E" w:rsidRDefault="000D070E" w:rsidP="003B314D">
            <w:pPr>
              <w:tabs>
                <w:tab w:val="left" w:pos="0"/>
              </w:tabs>
              <w:spacing w:before="100" w:after="80"/>
              <w:ind w:right="261"/>
              <w:jc w:val="right"/>
              <w:rPr>
                <w:rFonts w:eastAsia="Arial Unicode MS"/>
                <w:sz w:val="22"/>
                <w:szCs w:val="22"/>
              </w:rPr>
            </w:pPr>
            <w:r>
              <w:rPr>
                <w:rFonts w:eastAsia="Arial Unicode MS"/>
                <w:sz w:val="22"/>
                <w:szCs w:val="22"/>
              </w:rPr>
              <w:t>1,0</w:t>
            </w:r>
          </w:p>
        </w:tc>
        <w:tc>
          <w:tcPr>
            <w:tcW w:w="558" w:type="pct"/>
            <w:tcBorders>
              <w:left w:val="single" w:sz="4" w:space="0" w:color="auto"/>
              <w:bottom w:val="double" w:sz="4" w:space="0" w:color="auto"/>
              <w:right w:val="single" w:sz="4" w:space="0" w:color="auto"/>
            </w:tcBorders>
            <w:tcMar>
              <w:top w:w="0" w:type="dxa"/>
              <w:left w:w="51" w:type="dxa"/>
              <w:bottom w:w="0" w:type="dxa"/>
              <w:right w:w="113" w:type="dxa"/>
            </w:tcMar>
            <w:vAlign w:val="bottom"/>
          </w:tcPr>
          <w:p w:rsidR="00D93B04" w:rsidRPr="000D070E" w:rsidRDefault="000D070E" w:rsidP="003B314D">
            <w:pPr>
              <w:widowControl w:val="0"/>
              <w:tabs>
                <w:tab w:val="left" w:pos="48"/>
                <w:tab w:val="left" w:pos="189"/>
                <w:tab w:val="left" w:pos="414"/>
                <w:tab w:val="left" w:pos="615"/>
              </w:tabs>
              <w:autoSpaceDE w:val="0"/>
              <w:autoSpaceDN w:val="0"/>
              <w:adjustRightInd w:val="0"/>
              <w:spacing w:before="100" w:after="80"/>
              <w:ind w:right="142"/>
              <w:jc w:val="right"/>
              <w:rPr>
                <w:rFonts w:eastAsia="Arial Unicode MS"/>
                <w:sz w:val="22"/>
                <w:szCs w:val="22"/>
              </w:rPr>
            </w:pPr>
            <w:r>
              <w:rPr>
                <w:rFonts w:eastAsia="Arial Unicode MS"/>
                <w:sz w:val="22"/>
                <w:szCs w:val="22"/>
              </w:rPr>
              <w:t>в 10р.</w:t>
            </w:r>
          </w:p>
        </w:tc>
        <w:tc>
          <w:tcPr>
            <w:tcW w:w="558"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D93B04" w:rsidRPr="000D070E" w:rsidRDefault="000D070E" w:rsidP="003B314D">
            <w:pPr>
              <w:tabs>
                <w:tab w:val="left" w:pos="0"/>
              </w:tabs>
              <w:spacing w:before="100" w:after="80"/>
              <w:ind w:right="227"/>
              <w:jc w:val="right"/>
              <w:rPr>
                <w:sz w:val="22"/>
              </w:rPr>
            </w:pPr>
            <w:r w:rsidRPr="000D070E">
              <w:rPr>
                <w:rFonts w:eastAsia="Arial Unicode MS"/>
                <w:sz w:val="22"/>
                <w:szCs w:val="22"/>
              </w:rPr>
              <w:t>–</w:t>
            </w:r>
          </w:p>
        </w:tc>
      </w:tr>
    </w:tbl>
    <w:p w:rsidR="00D93B04" w:rsidRDefault="00D93B04" w:rsidP="00D93B04">
      <w:pPr>
        <w:spacing w:before="240" w:after="120" w:line="320" w:lineRule="exact"/>
        <w:jc w:val="center"/>
        <w:rPr>
          <w:rFonts w:ascii="Arial" w:hAnsi="Arial" w:cs="Arial"/>
          <w:b/>
          <w:bCs/>
          <w:sz w:val="22"/>
        </w:rPr>
      </w:pPr>
      <w:r w:rsidRPr="00560BD7">
        <w:rPr>
          <w:rFonts w:ascii="Arial" w:hAnsi="Arial" w:cs="Arial"/>
          <w:b/>
          <w:bCs/>
          <w:sz w:val="22"/>
        </w:rPr>
        <w:lastRenderedPageBreak/>
        <w:t xml:space="preserve">Просроченная дебиторская задолженность, по которой создан резерв </w:t>
      </w:r>
      <w:r>
        <w:rPr>
          <w:rFonts w:ascii="Arial" w:hAnsi="Arial" w:cs="Arial"/>
          <w:b/>
          <w:bCs/>
          <w:sz w:val="22"/>
        </w:rPr>
        <w:br/>
      </w:r>
      <w:r w:rsidRPr="00560BD7">
        <w:rPr>
          <w:rFonts w:ascii="Arial" w:hAnsi="Arial" w:cs="Arial"/>
          <w:b/>
          <w:bCs/>
          <w:sz w:val="22"/>
        </w:rPr>
        <w:t xml:space="preserve">по сомнительным долгам, </w:t>
      </w:r>
      <w:r w:rsidRPr="001973C2">
        <w:rPr>
          <w:rFonts w:ascii="Arial" w:hAnsi="Arial" w:cs="Arial"/>
          <w:b/>
          <w:sz w:val="22"/>
          <w:szCs w:val="22"/>
        </w:rPr>
        <w:t>по видам экономической деятельности</w:t>
      </w:r>
      <w:r w:rsidRPr="00560BD7">
        <w:rPr>
          <w:rFonts w:ascii="Arial" w:hAnsi="Arial" w:cs="Arial"/>
          <w:b/>
          <w:bCs/>
          <w:sz w:val="22"/>
        </w:rPr>
        <w:br/>
        <w:t xml:space="preserve">на 1 </w:t>
      </w:r>
      <w:r w:rsidR="00EA01B0">
        <w:rPr>
          <w:rFonts w:ascii="Arial" w:hAnsi="Arial" w:cs="Arial"/>
          <w:b/>
          <w:bCs/>
          <w:sz w:val="22"/>
        </w:rPr>
        <w:t>ма</w:t>
      </w:r>
      <w:r>
        <w:rPr>
          <w:rFonts w:ascii="Arial" w:hAnsi="Arial" w:cs="Arial"/>
          <w:b/>
          <w:bCs/>
          <w:sz w:val="22"/>
        </w:rPr>
        <w:t>я</w:t>
      </w:r>
      <w:r w:rsidRPr="00560BD7">
        <w:rPr>
          <w:rFonts w:ascii="Arial" w:hAnsi="Arial" w:cs="Arial"/>
          <w:b/>
          <w:bCs/>
          <w:sz w:val="22"/>
        </w:rPr>
        <w:t xml:space="preserve"> 2025 г.</w:t>
      </w:r>
    </w:p>
    <w:tbl>
      <w:tblPr>
        <w:tblStyle w:val="aff3"/>
        <w:tblW w:w="9072" w:type="dxa"/>
        <w:tblLook w:val="04A0" w:firstRow="1" w:lastRow="0" w:firstColumn="1" w:lastColumn="0" w:noHBand="0" w:noVBand="1"/>
      </w:tblPr>
      <w:tblGrid>
        <w:gridCol w:w="2421"/>
        <w:gridCol w:w="1015"/>
        <w:gridCol w:w="1196"/>
        <w:gridCol w:w="1114"/>
        <w:gridCol w:w="1015"/>
        <w:gridCol w:w="1196"/>
        <w:gridCol w:w="1115"/>
      </w:tblGrid>
      <w:tr w:rsidR="00D93B04" w:rsidTr="008F0159">
        <w:trPr>
          <w:tblHeader/>
        </w:trPr>
        <w:tc>
          <w:tcPr>
            <w:tcW w:w="2442" w:type="dxa"/>
            <w:vMerge w:val="restart"/>
          </w:tcPr>
          <w:p w:rsidR="00D93B04" w:rsidRPr="000C381E" w:rsidRDefault="00D93B04" w:rsidP="003B314D">
            <w:pPr>
              <w:spacing w:before="60" w:after="60" w:line="240" w:lineRule="exact"/>
              <w:jc w:val="center"/>
              <w:rPr>
                <w:rFonts w:ascii="Arial" w:hAnsi="Arial" w:cs="Arial"/>
                <w:bCs/>
                <w:i/>
                <w:sz w:val="22"/>
              </w:rPr>
            </w:pPr>
          </w:p>
        </w:tc>
        <w:tc>
          <w:tcPr>
            <w:tcW w:w="3368" w:type="dxa"/>
            <w:gridSpan w:val="3"/>
            <w:tcBorders>
              <w:right w:val="single" w:sz="4" w:space="0" w:color="auto"/>
            </w:tcBorders>
          </w:tcPr>
          <w:p w:rsidR="00D93B04" w:rsidRPr="000C381E" w:rsidRDefault="00D93B04" w:rsidP="003B314D">
            <w:pPr>
              <w:spacing w:before="60" w:after="60" w:line="240" w:lineRule="exact"/>
              <w:jc w:val="center"/>
              <w:rPr>
                <w:bCs/>
                <w:sz w:val="22"/>
              </w:rPr>
            </w:pPr>
            <w:r>
              <w:rPr>
                <w:sz w:val="22"/>
                <w:szCs w:val="22"/>
              </w:rPr>
              <w:t xml:space="preserve">Просроченная дебиторская задолженность, </w:t>
            </w:r>
            <w:r>
              <w:rPr>
                <w:bCs/>
                <w:sz w:val="22"/>
                <w:szCs w:val="22"/>
              </w:rPr>
              <w:t>по которой создан резерв по сомнительным долгам</w:t>
            </w:r>
          </w:p>
        </w:tc>
        <w:tc>
          <w:tcPr>
            <w:tcW w:w="3368" w:type="dxa"/>
            <w:gridSpan w:val="3"/>
          </w:tcPr>
          <w:p w:rsidR="00D93B04" w:rsidRPr="000C381E" w:rsidRDefault="00D93B04" w:rsidP="003B314D">
            <w:pPr>
              <w:spacing w:before="60" w:after="60" w:line="240" w:lineRule="exact"/>
              <w:jc w:val="center"/>
              <w:rPr>
                <w:bCs/>
                <w:sz w:val="22"/>
              </w:rPr>
            </w:pPr>
            <w:r>
              <w:rPr>
                <w:sz w:val="22"/>
                <w:szCs w:val="22"/>
              </w:rPr>
              <w:t xml:space="preserve">Из нее по договорам </w:t>
            </w:r>
            <w:r>
              <w:rPr>
                <w:sz w:val="22"/>
                <w:szCs w:val="22"/>
              </w:rPr>
              <w:br/>
              <w:t xml:space="preserve">с нерезидентами </w:t>
            </w:r>
            <w:r>
              <w:rPr>
                <w:sz w:val="22"/>
                <w:szCs w:val="22"/>
              </w:rPr>
              <w:br/>
              <w:t>Республики Беларусь</w:t>
            </w:r>
          </w:p>
        </w:tc>
      </w:tr>
      <w:tr w:rsidR="00D93B04" w:rsidTr="008F0159">
        <w:trPr>
          <w:tblHeader/>
        </w:trPr>
        <w:tc>
          <w:tcPr>
            <w:tcW w:w="2442" w:type="dxa"/>
            <w:vMerge/>
            <w:tcBorders>
              <w:bottom w:val="single" w:sz="4" w:space="0" w:color="auto"/>
            </w:tcBorders>
          </w:tcPr>
          <w:p w:rsidR="00D93B04" w:rsidRPr="000C381E" w:rsidRDefault="00D93B04" w:rsidP="003B314D">
            <w:pPr>
              <w:spacing w:before="60" w:after="60" w:line="240" w:lineRule="exact"/>
              <w:jc w:val="center"/>
              <w:rPr>
                <w:rFonts w:ascii="Arial" w:hAnsi="Arial" w:cs="Arial"/>
                <w:bCs/>
                <w:i/>
                <w:sz w:val="22"/>
              </w:rPr>
            </w:pPr>
          </w:p>
        </w:tc>
        <w:tc>
          <w:tcPr>
            <w:tcW w:w="1026" w:type="dxa"/>
            <w:tcBorders>
              <w:bottom w:val="single" w:sz="4" w:space="0" w:color="auto"/>
            </w:tcBorders>
          </w:tcPr>
          <w:p w:rsidR="00D93B04" w:rsidRPr="000C381E" w:rsidRDefault="00D93B04" w:rsidP="003B314D">
            <w:pPr>
              <w:spacing w:before="60" w:after="60" w:line="240" w:lineRule="exact"/>
              <w:jc w:val="center"/>
              <w:rPr>
                <w:sz w:val="22"/>
                <w:szCs w:val="22"/>
              </w:rPr>
            </w:pPr>
            <w:r>
              <w:rPr>
                <w:sz w:val="22"/>
                <w:szCs w:val="22"/>
              </w:rPr>
              <w:t xml:space="preserve">млн. </w:t>
            </w:r>
            <w:r>
              <w:rPr>
                <w:sz w:val="22"/>
                <w:szCs w:val="22"/>
              </w:rPr>
              <w:br/>
              <w:t>рублей</w:t>
            </w:r>
            <w:r w:rsidRPr="000C381E">
              <w:rPr>
                <w:sz w:val="22"/>
                <w:szCs w:val="22"/>
              </w:rPr>
              <w:t xml:space="preserve"> </w:t>
            </w:r>
          </w:p>
        </w:tc>
        <w:tc>
          <w:tcPr>
            <w:tcW w:w="1213" w:type="dxa"/>
            <w:tcBorders>
              <w:bottom w:val="single" w:sz="4" w:space="0" w:color="auto"/>
            </w:tcBorders>
          </w:tcPr>
          <w:p w:rsidR="00D93B04" w:rsidRDefault="00D93B04" w:rsidP="003B314D">
            <w:pPr>
              <w:spacing w:before="60" w:after="60" w:line="240" w:lineRule="exact"/>
              <w:jc w:val="center"/>
              <w:rPr>
                <w:sz w:val="22"/>
                <w:szCs w:val="22"/>
              </w:rPr>
            </w:pPr>
            <w:r>
              <w:rPr>
                <w:sz w:val="22"/>
                <w:szCs w:val="22"/>
              </w:rPr>
              <w:t xml:space="preserve">в % к </w:t>
            </w:r>
            <w:r>
              <w:rPr>
                <w:sz w:val="22"/>
                <w:szCs w:val="22"/>
              </w:rPr>
              <w:br/>
            </w:r>
            <w:r>
              <w:rPr>
                <w:spacing w:val="-6"/>
                <w:sz w:val="22"/>
                <w:szCs w:val="22"/>
              </w:rPr>
              <w:t xml:space="preserve">1 </w:t>
            </w:r>
            <w:r>
              <w:rPr>
                <w:sz w:val="22"/>
                <w:szCs w:val="22"/>
              </w:rPr>
              <w:t xml:space="preserve">февраля </w:t>
            </w:r>
            <w:r>
              <w:rPr>
                <w:spacing w:val="-6"/>
                <w:sz w:val="22"/>
                <w:szCs w:val="22"/>
              </w:rPr>
              <w:t>2025 г.</w:t>
            </w:r>
          </w:p>
        </w:tc>
        <w:tc>
          <w:tcPr>
            <w:tcW w:w="1129" w:type="dxa"/>
            <w:tcBorders>
              <w:bottom w:val="single" w:sz="4" w:space="0" w:color="auto"/>
              <w:right w:val="single" w:sz="4" w:space="0" w:color="auto"/>
            </w:tcBorders>
          </w:tcPr>
          <w:p w:rsidR="00D93B04" w:rsidRPr="000C381E" w:rsidRDefault="00D93B04" w:rsidP="003B314D">
            <w:pPr>
              <w:spacing w:before="60" w:after="60" w:line="240" w:lineRule="exact"/>
              <w:jc w:val="center"/>
              <w:rPr>
                <w:sz w:val="22"/>
                <w:szCs w:val="22"/>
              </w:rPr>
            </w:pPr>
            <w:r>
              <w:rPr>
                <w:sz w:val="22"/>
                <w:szCs w:val="22"/>
              </w:rPr>
              <w:t xml:space="preserve">в % к </w:t>
            </w:r>
            <w:r>
              <w:rPr>
                <w:sz w:val="22"/>
                <w:szCs w:val="22"/>
              </w:rPr>
              <w:br/>
            </w:r>
            <w:r>
              <w:rPr>
                <w:spacing w:val="-6"/>
                <w:sz w:val="22"/>
                <w:szCs w:val="22"/>
              </w:rPr>
              <w:t xml:space="preserve">1 </w:t>
            </w:r>
            <w:r w:rsidR="00EA01B0">
              <w:rPr>
                <w:spacing w:val="-6"/>
                <w:sz w:val="22"/>
                <w:szCs w:val="22"/>
              </w:rPr>
              <w:t>апреля</w:t>
            </w:r>
            <w:r>
              <w:rPr>
                <w:sz w:val="22"/>
                <w:szCs w:val="22"/>
              </w:rPr>
              <w:br/>
            </w:r>
            <w:r>
              <w:rPr>
                <w:spacing w:val="-6"/>
                <w:sz w:val="22"/>
                <w:szCs w:val="22"/>
              </w:rPr>
              <w:t>2025 г.</w:t>
            </w:r>
          </w:p>
        </w:tc>
        <w:tc>
          <w:tcPr>
            <w:tcW w:w="1026" w:type="dxa"/>
            <w:tcBorders>
              <w:top w:val="single" w:sz="4" w:space="0" w:color="auto"/>
              <w:left w:val="single" w:sz="4" w:space="0" w:color="auto"/>
              <w:bottom w:val="single" w:sz="4" w:space="0" w:color="auto"/>
              <w:right w:val="single" w:sz="4" w:space="0" w:color="auto"/>
            </w:tcBorders>
          </w:tcPr>
          <w:p w:rsidR="00D93B04" w:rsidRPr="000C381E" w:rsidRDefault="00D93B04" w:rsidP="003B314D">
            <w:pPr>
              <w:spacing w:before="60" w:after="60" w:line="240" w:lineRule="exact"/>
              <w:jc w:val="center"/>
              <w:rPr>
                <w:sz w:val="22"/>
                <w:szCs w:val="22"/>
                <w:u w:val="single"/>
              </w:rPr>
            </w:pPr>
            <w:r>
              <w:rPr>
                <w:sz w:val="22"/>
                <w:szCs w:val="22"/>
              </w:rPr>
              <w:t xml:space="preserve">млн. </w:t>
            </w:r>
            <w:r>
              <w:rPr>
                <w:sz w:val="22"/>
                <w:szCs w:val="22"/>
              </w:rPr>
              <w:br/>
              <w:t>рублей</w:t>
            </w:r>
          </w:p>
        </w:tc>
        <w:tc>
          <w:tcPr>
            <w:tcW w:w="1213" w:type="dxa"/>
            <w:tcBorders>
              <w:left w:val="single" w:sz="4" w:space="0" w:color="auto"/>
              <w:bottom w:val="single" w:sz="4" w:space="0" w:color="auto"/>
              <w:right w:val="single" w:sz="4" w:space="0" w:color="auto"/>
            </w:tcBorders>
          </w:tcPr>
          <w:p w:rsidR="00D93B04" w:rsidRDefault="00D93B04" w:rsidP="003B314D">
            <w:pPr>
              <w:spacing w:before="60" w:after="60" w:line="240" w:lineRule="exact"/>
              <w:jc w:val="center"/>
              <w:rPr>
                <w:sz w:val="22"/>
                <w:szCs w:val="22"/>
              </w:rPr>
            </w:pPr>
            <w:r>
              <w:rPr>
                <w:sz w:val="22"/>
                <w:szCs w:val="22"/>
              </w:rPr>
              <w:t xml:space="preserve">в % к </w:t>
            </w:r>
            <w:r>
              <w:rPr>
                <w:sz w:val="22"/>
                <w:szCs w:val="22"/>
              </w:rPr>
              <w:br/>
            </w:r>
            <w:r>
              <w:rPr>
                <w:spacing w:val="-6"/>
                <w:sz w:val="22"/>
                <w:szCs w:val="22"/>
              </w:rPr>
              <w:t xml:space="preserve">1 </w:t>
            </w:r>
            <w:r>
              <w:rPr>
                <w:sz w:val="22"/>
                <w:szCs w:val="22"/>
              </w:rPr>
              <w:t xml:space="preserve">февраля </w:t>
            </w:r>
            <w:r>
              <w:rPr>
                <w:spacing w:val="-6"/>
                <w:sz w:val="22"/>
                <w:szCs w:val="22"/>
              </w:rPr>
              <w:t>2025 г.</w:t>
            </w:r>
          </w:p>
        </w:tc>
        <w:tc>
          <w:tcPr>
            <w:tcW w:w="1128" w:type="dxa"/>
            <w:tcBorders>
              <w:left w:val="single" w:sz="4" w:space="0" w:color="auto"/>
              <w:bottom w:val="single" w:sz="4" w:space="0" w:color="auto"/>
            </w:tcBorders>
          </w:tcPr>
          <w:p w:rsidR="00D93B04" w:rsidRPr="000C381E" w:rsidRDefault="00D93B04" w:rsidP="003B314D">
            <w:pPr>
              <w:spacing w:before="60" w:after="60" w:line="240" w:lineRule="exact"/>
              <w:jc w:val="center"/>
              <w:rPr>
                <w:sz w:val="22"/>
                <w:szCs w:val="22"/>
              </w:rPr>
            </w:pPr>
            <w:r>
              <w:rPr>
                <w:sz w:val="22"/>
                <w:szCs w:val="22"/>
              </w:rPr>
              <w:t xml:space="preserve">в % к </w:t>
            </w:r>
            <w:r>
              <w:rPr>
                <w:sz w:val="22"/>
                <w:szCs w:val="22"/>
              </w:rPr>
              <w:br/>
            </w:r>
            <w:r>
              <w:rPr>
                <w:spacing w:val="-6"/>
                <w:sz w:val="22"/>
                <w:szCs w:val="22"/>
              </w:rPr>
              <w:t xml:space="preserve">1 </w:t>
            </w:r>
            <w:r w:rsidR="00EA01B0">
              <w:rPr>
                <w:spacing w:val="-6"/>
                <w:sz w:val="22"/>
                <w:szCs w:val="22"/>
              </w:rPr>
              <w:t>апреля</w:t>
            </w:r>
            <w:r>
              <w:rPr>
                <w:sz w:val="22"/>
                <w:szCs w:val="22"/>
              </w:rPr>
              <w:br/>
            </w:r>
            <w:r>
              <w:rPr>
                <w:spacing w:val="-6"/>
                <w:sz w:val="22"/>
                <w:szCs w:val="22"/>
              </w:rPr>
              <w:t>2025 г.</w:t>
            </w:r>
          </w:p>
        </w:tc>
      </w:tr>
      <w:tr w:rsidR="00D93B04" w:rsidTr="008F0159">
        <w:tc>
          <w:tcPr>
            <w:tcW w:w="2442" w:type="dxa"/>
            <w:tcBorders>
              <w:top w:val="single" w:sz="4" w:space="0" w:color="auto"/>
              <w:left w:val="single" w:sz="4" w:space="0" w:color="auto"/>
              <w:bottom w:val="nil"/>
              <w:right w:val="single" w:sz="4" w:space="0" w:color="auto"/>
            </w:tcBorders>
            <w:vAlign w:val="bottom"/>
          </w:tcPr>
          <w:p w:rsidR="00D93B04" w:rsidRPr="000C381E" w:rsidRDefault="00D93B04" w:rsidP="00FB19C1">
            <w:pPr>
              <w:spacing w:before="160" w:after="160" w:line="240" w:lineRule="exact"/>
              <w:ind w:right="-57"/>
              <w:rPr>
                <w:rFonts w:ascii="Arial" w:hAnsi="Arial" w:cs="Arial"/>
                <w:bCs/>
                <w:i/>
                <w:sz w:val="22"/>
              </w:rPr>
            </w:pPr>
            <w:r>
              <w:rPr>
                <w:b/>
                <w:sz w:val="22"/>
                <w:szCs w:val="22"/>
              </w:rPr>
              <w:t>Всего по области</w:t>
            </w:r>
          </w:p>
        </w:tc>
        <w:tc>
          <w:tcPr>
            <w:tcW w:w="1026" w:type="dxa"/>
            <w:tcBorders>
              <w:top w:val="single" w:sz="4" w:space="0" w:color="auto"/>
              <w:left w:val="single" w:sz="4" w:space="0" w:color="auto"/>
              <w:bottom w:val="nil"/>
              <w:right w:val="single" w:sz="4" w:space="0" w:color="auto"/>
            </w:tcBorders>
            <w:vAlign w:val="bottom"/>
          </w:tcPr>
          <w:p w:rsidR="00D93B04" w:rsidRPr="003913DD" w:rsidRDefault="00EA01B0" w:rsidP="00FB19C1">
            <w:pPr>
              <w:spacing w:before="160" w:after="160" w:line="240" w:lineRule="exact"/>
              <w:ind w:right="227"/>
              <w:jc w:val="right"/>
              <w:rPr>
                <w:b/>
                <w:bCs/>
                <w:sz w:val="22"/>
              </w:rPr>
            </w:pPr>
            <w:r>
              <w:rPr>
                <w:b/>
                <w:bCs/>
                <w:sz w:val="22"/>
              </w:rPr>
              <w:t>93</w:t>
            </w:r>
            <w:r w:rsidR="00D93B04">
              <w:rPr>
                <w:b/>
                <w:bCs/>
                <w:sz w:val="22"/>
              </w:rPr>
              <w:t>,</w:t>
            </w:r>
            <w:r>
              <w:rPr>
                <w:b/>
                <w:bCs/>
                <w:sz w:val="22"/>
              </w:rPr>
              <w:t>8</w:t>
            </w:r>
          </w:p>
        </w:tc>
        <w:tc>
          <w:tcPr>
            <w:tcW w:w="1213" w:type="dxa"/>
            <w:tcBorders>
              <w:top w:val="single" w:sz="4" w:space="0" w:color="auto"/>
              <w:left w:val="single" w:sz="4" w:space="0" w:color="auto"/>
              <w:bottom w:val="nil"/>
              <w:right w:val="single" w:sz="4" w:space="0" w:color="auto"/>
            </w:tcBorders>
            <w:vAlign w:val="bottom"/>
          </w:tcPr>
          <w:p w:rsidR="00D93B04" w:rsidRDefault="00D93B04" w:rsidP="003B314D">
            <w:pPr>
              <w:spacing w:before="160" w:after="160" w:line="240" w:lineRule="exact"/>
              <w:ind w:right="255"/>
              <w:jc w:val="right"/>
              <w:rPr>
                <w:b/>
                <w:bCs/>
                <w:sz w:val="22"/>
              </w:rPr>
            </w:pPr>
            <w:r>
              <w:rPr>
                <w:b/>
                <w:bCs/>
                <w:sz w:val="22"/>
              </w:rPr>
              <w:t>1</w:t>
            </w:r>
            <w:r w:rsidR="00EA01B0">
              <w:rPr>
                <w:b/>
                <w:bCs/>
                <w:sz w:val="22"/>
              </w:rPr>
              <w:t>1</w:t>
            </w:r>
            <w:r>
              <w:rPr>
                <w:b/>
                <w:bCs/>
                <w:sz w:val="22"/>
              </w:rPr>
              <w:t>0,8</w:t>
            </w:r>
          </w:p>
        </w:tc>
        <w:tc>
          <w:tcPr>
            <w:tcW w:w="1129" w:type="dxa"/>
            <w:tcBorders>
              <w:top w:val="single" w:sz="4" w:space="0" w:color="auto"/>
              <w:left w:val="single" w:sz="4" w:space="0" w:color="auto"/>
              <w:bottom w:val="nil"/>
              <w:right w:val="single" w:sz="4" w:space="0" w:color="auto"/>
            </w:tcBorders>
            <w:vAlign w:val="bottom"/>
          </w:tcPr>
          <w:p w:rsidR="00D93B04" w:rsidRPr="003913DD" w:rsidRDefault="00D93B04" w:rsidP="003B314D">
            <w:pPr>
              <w:spacing w:before="160" w:after="160" w:line="240" w:lineRule="exact"/>
              <w:ind w:right="210"/>
              <w:jc w:val="right"/>
              <w:rPr>
                <w:b/>
                <w:bCs/>
                <w:sz w:val="22"/>
              </w:rPr>
            </w:pPr>
            <w:r>
              <w:rPr>
                <w:b/>
                <w:bCs/>
                <w:sz w:val="22"/>
              </w:rPr>
              <w:t>10</w:t>
            </w:r>
            <w:r w:rsidR="00EA01B0">
              <w:rPr>
                <w:b/>
                <w:bCs/>
                <w:sz w:val="22"/>
              </w:rPr>
              <w:t>9</w:t>
            </w:r>
            <w:r>
              <w:rPr>
                <w:b/>
                <w:bCs/>
                <w:sz w:val="22"/>
              </w:rPr>
              <w:t>,</w:t>
            </w:r>
            <w:r w:rsidR="00EA01B0">
              <w:rPr>
                <w:b/>
                <w:bCs/>
                <w:sz w:val="22"/>
              </w:rPr>
              <w:t>8</w:t>
            </w:r>
          </w:p>
        </w:tc>
        <w:tc>
          <w:tcPr>
            <w:tcW w:w="1026" w:type="dxa"/>
            <w:tcBorders>
              <w:top w:val="single" w:sz="4" w:space="0" w:color="auto"/>
              <w:left w:val="single" w:sz="4" w:space="0" w:color="auto"/>
              <w:bottom w:val="nil"/>
              <w:right w:val="single" w:sz="4" w:space="0" w:color="auto"/>
            </w:tcBorders>
            <w:vAlign w:val="bottom"/>
          </w:tcPr>
          <w:p w:rsidR="00D93B04" w:rsidRPr="003913DD" w:rsidRDefault="00D93B04" w:rsidP="003B314D">
            <w:pPr>
              <w:spacing w:before="160" w:after="160" w:line="240" w:lineRule="exact"/>
              <w:ind w:right="215"/>
              <w:jc w:val="right"/>
              <w:rPr>
                <w:b/>
                <w:bCs/>
                <w:sz w:val="22"/>
              </w:rPr>
            </w:pPr>
            <w:r>
              <w:rPr>
                <w:b/>
                <w:bCs/>
                <w:sz w:val="22"/>
              </w:rPr>
              <w:t>5</w:t>
            </w:r>
            <w:r w:rsidR="00EA01B0">
              <w:rPr>
                <w:b/>
                <w:bCs/>
                <w:sz w:val="22"/>
              </w:rPr>
              <w:t>9</w:t>
            </w:r>
            <w:r>
              <w:rPr>
                <w:b/>
                <w:bCs/>
                <w:sz w:val="22"/>
              </w:rPr>
              <w:t>,</w:t>
            </w:r>
            <w:r w:rsidR="00EA01B0">
              <w:rPr>
                <w:b/>
                <w:bCs/>
                <w:sz w:val="22"/>
              </w:rPr>
              <w:t>6</w:t>
            </w:r>
          </w:p>
        </w:tc>
        <w:tc>
          <w:tcPr>
            <w:tcW w:w="1213" w:type="dxa"/>
            <w:tcBorders>
              <w:top w:val="single" w:sz="4" w:space="0" w:color="auto"/>
              <w:left w:val="single" w:sz="4" w:space="0" w:color="auto"/>
              <w:bottom w:val="nil"/>
              <w:right w:val="single" w:sz="4" w:space="0" w:color="auto"/>
            </w:tcBorders>
            <w:vAlign w:val="bottom"/>
          </w:tcPr>
          <w:p w:rsidR="00D93B04" w:rsidRDefault="00D93B04" w:rsidP="00FB19C1">
            <w:pPr>
              <w:spacing w:before="160" w:after="160" w:line="240" w:lineRule="exact"/>
              <w:ind w:right="255"/>
              <w:jc w:val="right"/>
              <w:rPr>
                <w:b/>
                <w:bCs/>
                <w:sz w:val="22"/>
              </w:rPr>
            </w:pPr>
            <w:r>
              <w:rPr>
                <w:b/>
                <w:bCs/>
                <w:sz w:val="22"/>
              </w:rPr>
              <w:t>9</w:t>
            </w:r>
            <w:r w:rsidR="00EA01B0">
              <w:rPr>
                <w:b/>
                <w:bCs/>
                <w:sz w:val="22"/>
              </w:rPr>
              <w:t>6</w:t>
            </w:r>
            <w:r>
              <w:rPr>
                <w:b/>
                <w:bCs/>
                <w:sz w:val="22"/>
              </w:rPr>
              <w:t>,</w:t>
            </w:r>
            <w:r w:rsidR="00EA01B0">
              <w:rPr>
                <w:b/>
                <w:bCs/>
                <w:sz w:val="22"/>
              </w:rPr>
              <w:t>8</w:t>
            </w:r>
          </w:p>
        </w:tc>
        <w:tc>
          <w:tcPr>
            <w:tcW w:w="1128" w:type="dxa"/>
            <w:tcBorders>
              <w:top w:val="single" w:sz="4" w:space="0" w:color="auto"/>
              <w:left w:val="single" w:sz="4" w:space="0" w:color="auto"/>
              <w:bottom w:val="nil"/>
              <w:right w:val="single" w:sz="4" w:space="0" w:color="auto"/>
            </w:tcBorders>
            <w:vAlign w:val="bottom"/>
          </w:tcPr>
          <w:p w:rsidR="00D93B04" w:rsidRPr="003913DD" w:rsidRDefault="00D93B04" w:rsidP="00FB19C1">
            <w:pPr>
              <w:spacing w:before="160" w:after="160" w:line="240" w:lineRule="exact"/>
              <w:ind w:right="227"/>
              <w:jc w:val="right"/>
              <w:rPr>
                <w:b/>
                <w:bCs/>
                <w:sz w:val="22"/>
              </w:rPr>
            </w:pPr>
            <w:r>
              <w:rPr>
                <w:b/>
                <w:bCs/>
                <w:sz w:val="22"/>
              </w:rPr>
              <w:t>10</w:t>
            </w:r>
            <w:r w:rsidR="00EA01B0">
              <w:rPr>
                <w:b/>
                <w:bCs/>
                <w:sz w:val="22"/>
              </w:rPr>
              <w:t>2</w:t>
            </w:r>
            <w:r>
              <w:rPr>
                <w:b/>
                <w:bCs/>
                <w:sz w:val="22"/>
              </w:rPr>
              <w:t>,</w:t>
            </w:r>
            <w:r w:rsidR="00EA01B0">
              <w:rPr>
                <w:b/>
                <w:bCs/>
                <w:sz w:val="22"/>
              </w:rPr>
              <w:t>5</w:t>
            </w:r>
          </w:p>
        </w:tc>
      </w:tr>
      <w:tr w:rsidR="00D93B04" w:rsidTr="008F0159">
        <w:tc>
          <w:tcPr>
            <w:tcW w:w="2442" w:type="dxa"/>
            <w:tcBorders>
              <w:top w:val="nil"/>
              <w:left w:val="single" w:sz="4" w:space="0" w:color="auto"/>
              <w:bottom w:val="nil"/>
              <w:right w:val="single" w:sz="4" w:space="0" w:color="auto"/>
            </w:tcBorders>
            <w:vAlign w:val="bottom"/>
          </w:tcPr>
          <w:p w:rsidR="00D93B04" w:rsidRDefault="00D93B04" w:rsidP="00FB19C1">
            <w:pPr>
              <w:spacing w:before="160" w:after="160" w:line="240" w:lineRule="exact"/>
              <w:ind w:left="284" w:right="-57"/>
              <w:rPr>
                <w:b/>
                <w:sz w:val="22"/>
                <w:szCs w:val="22"/>
              </w:rPr>
            </w:pPr>
            <w:r>
              <w:rPr>
                <w:sz w:val="22"/>
                <w:szCs w:val="22"/>
              </w:rPr>
              <w:t>в том числе:</w:t>
            </w:r>
          </w:p>
        </w:tc>
        <w:tc>
          <w:tcPr>
            <w:tcW w:w="1026"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p>
        </w:tc>
        <w:tc>
          <w:tcPr>
            <w:tcW w:w="1213" w:type="dxa"/>
            <w:tcBorders>
              <w:top w:val="nil"/>
              <w:left w:val="single" w:sz="4" w:space="0" w:color="auto"/>
              <w:bottom w:val="nil"/>
              <w:right w:val="single" w:sz="4" w:space="0" w:color="auto"/>
            </w:tcBorders>
            <w:vAlign w:val="bottom"/>
          </w:tcPr>
          <w:p w:rsidR="00D93B04" w:rsidRPr="001D1757" w:rsidRDefault="00D93B04" w:rsidP="003B314D">
            <w:pPr>
              <w:spacing w:before="160" w:after="160" w:line="240" w:lineRule="exact"/>
              <w:ind w:right="255"/>
              <w:jc w:val="right"/>
              <w:rPr>
                <w:b/>
                <w:bCs/>
                <w:sz w:val="22"/>
              </w:rPr>
            </w:pPr>
          </w:p>
        </w:tc>
        <w:tc>
          <w:tcPr>
            <w:tcW w:w="1129"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p>
        </w:tc>
        <w:tc>
          <w:tcPr>
            <w:tcW w:w="1026" w:type="dxa"/>
            <w:tcBorders>
              <w:top w:val="nil"/>
              <w:left w:val="single" w:sz="4" w:space="0" w:color="auto"/>
              <w:bottom w:val="nil"/>
              <w:right w:val="single" w:sz="4" w:space="0" w:color="auto"/>
            </w:tcBorders>
            <w:vAlign w:val="bottom"/>
          </w:tcPr>
          <w:p w:rsidR="00D93B04" w:rsidRPr="000C381E" w:rsidRDefault="00D93B04" w:rsidP="003B314D">
            <w:pPr>
              <w:spacing w:before="160" w:after="160" w:line="240" w:lineRule="exact"/>
              <w:ind w:right="215"/>
              <w:jc w:val="right"/>
              <w:rPr>
                <w:bCs/>
                <w:sz w:val="22"/>
              </w:rPr>
            </w:pPr>
          </w:p>
        </w:tc>
        <w:tc>
          <w:tcPr>
            <w:tcW w:w="1213" w:type="dxa"/>
            <w:tcBorders>
              <w:top w:val="nil"/>
              <w:left w:val="single" w:sz="4" w:space="0" w:color="auto"/>
              <w:bottom w:val="nil"/>
              <w:right w:val="single" w:sz="4" w:space="0" w:color="auto"/>
            </w:tcBorders>
            <w:vAlign w:val="bottom"/>
          </w:tcPr>
          <w:p w:rsidR="00D93B04" w:rsidRPr="001D1757" w:rsidRDefault="00D93B04" w:rsidP="00FB19C1">
            <w:pPr>
              <w:spacing w:before="160" w:after="160" w:line="240" w:lineRule="exact"/>
              <w:ind w:right="255"/>
              <w:jc w:val="right"/>
              <w:rPr>
                <w:b/>
                <w:bCs/>
                <w:sz w:val="22"/>
              </w:rPr>
            </w:pPr>
          </w:p>
        </w:tc>
        <w:tc>
          <w:tcPr>
            <w:tcW w:w="1128"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p>
        </w:tc>
      </w:tr>
      <w:tr w:rsidR="00D93B04" w:rsidTr="008F0159">
        <w:tc>
          <w:tcPr>
            <w:tcW w:w="2442" w:type="dxa"/>
            <w:tcBorders>
              <w:top w:val="nil"/>
              <w:left w:val="single" w:sz="4" w:space="0" w:color="auto"/>
              <w:bottom w:val="nil"/>
              <w:right w:val="single" w:sz="4" w:space="0" w:color="auto"/>
            </w:tcBorders>
            <w:vAlign w:val="bottom"/>
          </w:tcPr>
          <w:p w:rsidR="00D93B04" w:rsidRDefault="00D93B04" w:rsidP="00FB19C1">
            <w:pPr>
              <w:spacing w:before="160" w:after="160" w:line="240" w:lineRule="exact"/>
              <w:ind w:left="113"/>
              <w:rPr>
                <w:sz w:val="22"/>
                <w:szCs w:val="22"/>
              </w:rPr>
            </w:pPr>
            <w:r w:rsidRPr="00F06295">
              <w:rPr>
                <w:rFonts w:eastAsia="Arial Unicode MS"/>
                <w:sz w:val="22"/>
                <w:szCs w:val="22"/>
              </w:rPr>
              <w:t xml:space="preserve">сельское, лесное </w:t>
            </w:r>
            <w:r w:rsidR="00E13517">
              <w:rPr>
                <w:rFonts w:eastAsia="Arial Unicode MS"/>
                <w:sz w:val="22"/>
                <w:szCs w:val="22"/>
              </w:rPr>
              <w:br/>
            </w:r>
            <w:r w:rsidRPr="00F06295">
              <w:rPr>
                <w:rFonts w:eastAsia="Arial Unicode MS"/>
                <w:sz w:val="22"/>
                <w:szCs w:val="22"/>
              </w:rPr>
              <w:t>и рыбное хозяйство</w:t>
            </w:r>
          </w:p>
        </w:tc>
        <w:tc>
          <w:tcPr>
            <w:tcW w:w="1026"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1,5</w:t>
            </w:r>
          </w:p>
        </w:tc>
        <w:tc>
          <w:tcPr>
            <w:tcW w:w="1213" w:type="dxa"/>
            <w:tcBorders>
              <w:top w:val="nil"/>
              <w:left w:val="single" w:sz="4" w:space="0" w:color="auto"/>
              <w:bottom w:val="nil"/>
              <w:right w:val="single" w:sz="4" w:space="0" w:color="auto"/>
            </w:tcBorders>
            <w:vAlign w:val="bottom"/>
          </w:tcPr>
          <w:p w:rsidR="00D93B04" w:rsidRPr="00B44DB9" w:rsidRDefault="00D93B04" w:rsidP="003B314D">
            <w:pPr>
              <w:spacing w:before="160" w:after="160" w:line="240" w:lineRule="exact"/>
              <w:ind w:right="255"/>
              <w:jc w:val="right"/>
              <w:rPr>
                <w:bCs/>
                <w:sz w:val="22"/>
              </w:rPr>
            </w:pPr>
            <w:r w:rsidRPr="00B44DB9">
              <w:rPr>
                <w:bCs/>
                <w:sz w:val="22"/>
              </w:rPr>
              <w:t>11</w:t>
            </w:r>
            <w:r w:rsidR="00EA01B0">
              <w:rPr>
                <w:bCs/>
                <w:sz w:val="22"/>
              </w:rPr>
              <w:t>8</w:t>
            </w:r>
            <w:r w:rsidRPr="00B44DB9">
              <w:rPr>
                <w:bCs/>
                <w:sz w:val="22"/>
              </w:rPr>
              <w:t>,</w:t>
            </w:r>
            <w:r w:rsidR="00EA01B0">
              <w:rPr>
                <w:bCs/>
                <w:sz w:val="22"/>
              </w:rPr>
              <w:t>8</w:t>
            </w:r>
          </w:p>
        </w:tc>
        <w:tc>
          <w:tcPr>
            <w:tcW w:w="1129" w:type="dxa"/>
            <w:tcBorders>
              <w:top w:val="nil"/>
              <w:left w:val="single" w:sz="4" w:space="0" w:color="auto"/>
              <w:bottom w:val="nil"/>
              <w:right w:val="single" w:sz="4" w:space="0" w:color="auto"/>
            </w:tcBorders>
            <w:vAlign w:val="bottom"/>
          </w:tcPr>
          <w:p w:rsidR="00D93B04" w:rsidRPr="000C381E" w:rsidRDefault="00EA01B0" w:rsidP="003B314D">
            <w:pPr>
              <w:spacing w:before="160" w:after="160" w:line="240" w:lineRule="exact"/>
              <w:ind w:right="210"/>
              <w:jc w:val="right"/>
              <w:rPr>
                <w:bCs/>
                <w:sz w:val="22"/>
              </w:rPr>
            </w:pPr>
            <w:r>
              <w:rPr>
                <w:bCs/>
                <w:sz w:val="22"/>
              </w:rPr>
              <w:t>99</w:t>
            </w:r>
            <w:r w:rsidR="00D93B04">
              <w:rPr>
                <w:bCs/>
                <w:sz w:val="22"/>
              </w:rPr>
              <w:t>,</w:t>
            </w:r>
            <w:r>
              <w:rPr>
                <w:bCs/>
                <w:sz w:val="22"/>
              </w:rPr>
              <w:t>6</w:t>
            </w:r>
          </w:p>
        </w:tc>
        <w:tc>
          <w:tcPr>
            <w:tcW w:w="1026" w:type="dxa"/>
            <w:tcBorders>
              <w:top w:val="nil"/>
              <w:left w:val="single" w:sz="4" w:space="0" w:color="auto"/>
              <w:bottom w:val="nil"/>
              <w:right w:val="single" w:sz="4" w:space="0" w:color="auto"/>
            </w:tcBorders>
            <w:vAlign w:val="bottom"/>
          </w:tcPr>
          <w:p w:rsidR="00D93B04" w:rsidRPr="000C381E" w:rsidRDefault="00D93B04" w:rsidP="003B314D">
            <w:pPr>
              <w:spacing w:before="160" w:after="160" w:line="240" w:lineRule="exact"/>
              <w:ind w:right="215"/>
              <w:jc w:val="right"/>
              <w:rPr>
                <w:bCs/>
                <w:sz w:val="22"/>
              </w:rPr>
            </w:pPr>
            <w:r>
              <w:rPr>
                <w:bCs/>
                <w:sz w:val="22"/>
              </w:rPr>
              <w:t>0,1</w:t>
            </w:r>
          </w:p>
        </w:tc>
        <w:tc>
          <w:tcPr>
            <w:tcW w:w="1213" w:type="dxa"/>
            <w:tcBorders>
              <w:top w:val="nil"/>
              <w:left w:val="single" w:sz="4" w:space="0" w:color="auto"/>
              <w:bottom w:val="nil"/>
              <w:right w:val="single" w:sz="4" w:space="0" w:color="auto"/>
            </w:tcBorders>
            <w:vAlign w:val="bottom"/>
          </w:tcPr>
          <w:p w:rsidR="00D93B04" w:rsidRPr="00CA0491" w:rsidRDefault="00D93B04" w:rsidP="00FB19C1">
            <w:pPr>
              <w:spacing w:before="160" w:after="160" w:line="240" w:lineRule="exact"/>
              <w:ind w:right="255"/>
              <w:jc w:val="right"/>
              <w:rPr>
                <w:bCs/>
                <w:sz w:val="22"/>
              </w:rPr>
            </w:pPr>
            <w:r w:rsidRPr="00CA0491">
              <w:rPr>
                <w:bCs/>
                <w:sz w:val="22"/>
              </w:rPr>
              <w:t>–</w:t>
            </w:r>
          </w:p>
        </w:tc>
        <w:tc>
          <w:tcPr>
            <w:tcW w:w="1128"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100,0</w:t>
            </w:r>
          </w:p>
        </w:tc>
      </w:tr>
      <w:tr w:rsidR="00D93B04" w:rsidTr="008F0159">
        <w:tc>
          <w:tcPr>
            <w:tcW w:w="2442" w:type="dxa"/>
            <w:tcBorders>
              <w:top w:val="nil"/>
              <w:left w:val="single" w:sz="4" w:space="0" w:color="auto"/>
              <w:bottom w:val="nil"/>
              <w:right w:val="single" w:sz="4" w:space="0" w:color="auto"/>
            </w:tcBorders>
            <w:vAlign w:val="bottom"/>
          </w:tcPr>
          <w:p w:rsidR="00D93B04" w:rsidRDefault="00D93B04" w:rsidP="00FB19C1">
            <w:pPr>
              <w:spacing w:before="160" w:after="160" w:line="240" w:lineRule="exact"/>
              <w:ind w:left="113" w:firstLine="196"/>
              <w:rPr>
                <w:sz w:val="22"/>
                <w:szCs w:val="22"/>
              </w:rPr>
            </w:pPr>
            <w:r w:rsidRPr="00F06295">
              <w:rPr>
                <w:rFonts w:eastAsia="Arial Unicode MS"/>
                <w:sz w:val="22"/>
                <w:szCs w:val="22"/>
              </w:rPr>
              <w:t>сельское хозяйство</w:t>
            </w:r>
          </w:p>
        </w:tc>
        <w:tc>
          <w:tcPr>
            <w:tcW w:w="1026"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1,1</w:t>
            </w:r>
          </w:p>
        </w:tc>
        <w:tc>
          <w:tcPr>
            <w:tcW w:w="1213" w:type="dxa"/>
            <w:tcBorders>
              <w:top w:val="nil"/>
              <w:left w:val="single" w:sz="4" w:space="0" w:color="auto"/>
              <w:bottom w:val="nil"/>
              <w:right w:val="single" w:sz="4" w:space="0" w:color="auto"/>
            </w:tcBorders>
            <w:vAlign w:val="bottom"/>
          </w:tcPr>
          <w:p w:rsidR="00D93B04" w:rsidRPr="00B44DB9" w:rsidRDefault="00D93B04" w:rsidP="003B314D">
            <w:pPr>
              <w:spacing w:before="160" w:after="160" w:line="240" w:lineRule="exact"/>
              <w:ind w:right="255"/>
              <w:jc w:val="right"/>
              <w:rPr>
                <w:bCs/>
                <w:sz w:val="22"/>
              </w:rPr>
            </w:pPr>
            <w:r>
              <w:rPr>
                <w:bCs/>
                <w:sz w:val="22"/>
              </w:rPr>
              <w:t>128,6</w:t>
            </w:r>
          </w:p>
        </w:tc>
        <w:tc>
          <w:tcPr>
            <w:tcW w:w="1129" w:type="dxa"/>
            <w:tcBorders>
              <w:top w:val="nil"/>
              <w:left w:val="single" w:sz="4" w:space="0" w:color="auto"/>
              <w:bottom w:val="nil"/>
              <w:right w:val="single" w:sz="4" w:space="0" w:color="auto"/>
            </w:tcBorders>
            <w:vAlign w:val="bottom"/>
          </w:tcPr>
          <w:p w:rsidR="00D93B04" w:rsidRPr="000C381E" w:rsidRDefault="00D93B04" w:rsidP="003B314D">
            <w:pPr>
              <w:spacing w:before="160" w:after="160" w:line="240" w:lineRule="exact"/>
              <w:ind w:right="210"/>
              <w:jc w:val="right"/>
              <w:rPr>
                <w:bCs/>
                <w:sz w:val="22"/>
              </w:rPr>
            </w:pPr>
            <w:r>
              <w:rPr>
                <w:bCs/>
                <w:sz w:val="22"/>
              </w:rPr>
              <w:t>100,0</w:t>
            </w:r>
          </w:p>
        </w:tc>
        <w:tc>
          <w:tcPr>
            <w:tcW w:w="1026" w:type="dxa"/>
            <w:tcBorders>
              <w:top w:val="nil"/>
              <w:left w:val="single" w:sz="4" w:space="0" w:color="auto"/>
              <w:bottom w:val="nil"/>
              <w:right w:val="single" w:sz="4" w:space="0" w:color="auto"/>
            </w:tcBorders>
            <w:vAlign w:val="bottom"/>
          </w:tcPr>
          <w:p w:rsidR="00D93B04" w:rsidRPr="000C381E" w:rsidRDefault="00D93B04" w:rsidP="003B314D">
            <w:pPr>
              <w:spacing w:before="160" w:after="160" w:line="240" w:lineRule="exact"/>
              <w:ind w:right="215"/>
              <w:jc w:val="right"/>
              <w:rPr>
                <w:bCs/>
                <w:sz w:val="22"/>
              </w:rPr>
            </w:pPr>
            <w:r>
              <w:rPr>
                <w:bCs/>
                <w:sz w:val="22"/>
              </w:rPr>
              <w:t>0,1</w:t>
            </w:r>
          </w:p>
        </w:tc>
        <w:tc>
          <w:tcPr>
            <w:tcW w:w="1213" w:type="dxa"/>
            <w:tcBorders>
              <w:top w:val="nil"/>
              <w:left w:val="single" w:sz="4" w:space="0" w:color="auto"/>
              <w:bottom w:val="nil"/>
              <w:right w:val="single" w:sz="4" w:space="0" w:color="auto"/>
            </w:tcBorders>
            <w:vAlign w:val="bottom"/>
          </w:tcPr>
          <w:p w:rsidR="00D93B04" w:rsidRPr="00CA0491" w:rsidRDefault="00D93B04" w:rsidP="00FB19C1">
            <w:pPr>
              <w:spacing w:before="160" w:after="160" w:line="240" w:lineRule="exact"/>
              <w:ind w:right="255"/>
              <w:jc w:val="right"/>
              <w:rPr>
                <w:bCs/>
                <w:sz w:val="22"/>
              </w:rPr>
            </w:pPr>
            <w:r w:rsidRPr="00CA0491">
              <w:rPr>
                <w:bCs/>
                <w:sz w:val="22"/>
              </w:rPr>
              <w:t>–</w:t>
            </w:r>
          </w:p>
        </w:tc>
        <w:tc>
          <w:tcPr>
            <w:tcW w:w="1128"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100,0</w:t>
            </w:r>
          </w:p>
        </w:tc>
      </w:tr>
      <w:tr w:rsidR="00D93B04" w:rsidTr="008F0159">
        <w:tc>
          <w:tcPr>
            <w:tcW w:w="2442" w:type="dxa"/>
            <w:tcBorders>
              <w:top w:val="nil"/>
              <w:left w:val="single" w:sz="4" w:space="0" w:color="auto"/>
              <w:bottom w:val="nil"/>
              <w:right w:val="single" w:sz="4" w:space="0" w:color="auto"/>
            </w:tcBorders>
            <w:vAlign w:val="bottom"/>
          </w:tcPr>
          <w:p w:rsidR="00D93B04" w:rsidRPr="00F06295" w:rsidRDefault="00D93B04" w:rsidP="00FB19C1">
            <w:pPr>
              <w:spacing w:before="160" w:after="160" w:line="240" w:lineRule="exact"/>
              <w:ind w:left="113"/>
              <w:rPr>
                <w:rFonts w:eastAsia="Arial Unicode MS"/>
                <w:sz w:val="22"/>
                <w:szCs w:val="22"/>
              </w:rPr>
            </w:pPr>
            <w:r>
              <w:rPr>
                <w:rFonts w:eastAsia="Arial Unicode MS"/>
                <w:sz w:val="22"/>
                <w:szCs w:val="22"/>
              </w:rPr>
              <w:t>п</w:t>
            </w:r>
            <w:r w:rsidRPr="00F06295">
              <w:rPr>
                <w:rFonts w:eastAsia="Arial Unicode MS"/>
                <w:sz w:val="22"/>
                <w:szCs w:val="22"/>
              </w:rPr>
              <w:t>ромышленность</w:t>
            </w:r>
          </w:p>
        </w:tc>
        <w:tc>
          <w:tcPr>
            <w:tcW w:w="1026" w:type="dxa"/>
            <w:tcBorders>
              <w:top w:val="nil"/>
              <w:left w:val="single" w:sz="4" w:space="0" w:color="auto"/>
              <w:bottom w:val="nil"/>
              <w:right w:val="single" w:sz="4" w:space="0" w:color="auto"/>
            </w:tcBorders>
            <w:vAlign w:val="bottom"/>
          </w:tcPr>
          <w:p w:rsidR="00D93B04" w:rsidRPr="000C381E" w:rsidRDefault="00EA01B0" w:rsidP="00FB19C1">
            <w:pPr>
              <w:spacing w:before="160" w:after="160" w:line="240" w:lineRule="exact"/>
              <w:ind w:right="227"/>
              <w:jc w:val="right"/>
              <w:rPr>
                <w:bCs/>
                <w:sz w:val="22"/>
              </w:rPr>
            </w:pPr>
            <w:r>
              <w:rPr>
                <w:bCs/>
                <w:sz w:val="22"/>
              </w:rPr>
              <w:t>83</w:t>
            </w:r>
            <w:r w:rsidR="00D93B04">
              <w:rPr>
                <w:bCs/>
                <w:sz w:val="22"/>
              </w:rPr>
              <w:t>,</w:t>
            </w:r>
            <w:r>
              <w:rPr>
                <w:bCs/>
                <w:sz w:val="22"/>
              </w:rPr>
              <w:t>5</w:t>
            </w:r>
          </w:p>
        </w:tc>
        <w:tc>
          <w:tcPr>
            <w:tcW w:w="1213" w:type="dxa"/>
            <w:tcBorders>
              <w:top w:val="nil"/>
              <w:left w:val="single" w:sz="4" w:space="0" w:color="auto"/>
              <w:bottom w:val="nil"/>
              <w:right w:val="single" w:sz="4" w:space="0" w:color="auto"/>
            </w:tcBorders>
            <w:vAlign w:val="bottom"/>
          </w:tcPr>
          <w:p w:rsidR="00D93B04" w:rsidRPr="00B44DB9" w:rsidRDefault="00EA01B0" w:rsidP="003B314D">
            <w:pPr>
              <w:spacing w:before="160" w:after="160" w:line="240" w:lineRule="exact"/>
              <w:ind w:right="255"/>
              <w:jc w:val="right"/>
              <w:rPr>
                <w:bCs/>
                <w:sz w:val="22"/>
              </w:rPr>
            </w:pPr>
            <w:r>
              <w:rPr>
                <w:bCs/>
                <w:sz w:val="22"/>
              </w:rPr>
              <w:t>111</w:t>
            </w:r>
            <w:r w:rsidR="00D93B04">
              <w:rPr>
                <w:bCs/>
                <w:sz w:val="22"/>
              </w:rPr>
              <w:t>,</w:t>
            </w:r>
            <w:r>
              <w:rPr>
                <w:bCs/>
                <w:sz w:val="22"/>
              </w:rPr>
              <w:t>0</w:t>
            </w:r>
          </w:p>
        </w:tc>
        <w:tc>
          <w:tcPr>
            <w:tcW w:w="1129" w:type="dxa"/>
            <w:tcBorders>
              <w:top w:val="nil"/>
              <w:left w:val="single" w:sz="4" w:space="0" w:color="auto"/>
              <w:bottom w:val="nil"/>
              <w:right w:val="single" w:sz="4" w:space="0" w:color="auto"/>
            </w:tcBorders>
            <w:vAlign w:val="bottom"/>
          </w:tcPr>
          <w:p w:rsidR="00D93B04" w:rsidRPr="000C381E" w:rsidRDefault="00D93B04" w:rsidP="003B314D">
            <w:pPr>
              <w:spacing w:before="160" w:after="160" w:line="240" w:lineRule="exact"/>
              <w:ind w:right="210"/>
              <w:jc w:val="right"/>
              <w:rPr>
                <w:bCs/>
                <w:sz w:val="22"/>
              </w:rPr>
            </w:pPr>
            <w:r>
              <w:rPr>
                <w:bCs/>
                <w:sz w:val="22"/>
              </w:rPr>
              <w:t>1</w:t>
            </w:r>
            <w:r w:rsidR="00EA01B0">
              <w:rPr>
                <w:bCs/>
                <w:sz w:val="22"/>
              </w:rPr>
              <w:t>11</w:t>
            </w:r>
            <w:r>
              <w:rPr>
                <w:bCs/>
                <w:sz w:val="22"/>
              </w:rPr>
              <w:t>,</w:t>
            </w:r>
            <w:r w:rsidR="00EA01B0">
              <w:rPr>
                <w:bCs/>
                <w:sz w:val="22"/>
              </w:rPr>
              <w:t>7</w:t>
            </w:r>
          </w:p>
        </w:tc>
        <w:tc>
          <w:tcPr>
            <w:tcW w:w="1026" w:type="dxa"/>
            <w:tcBorders>
              <w:top w:val="nil"/>
              <w:left w:val="single" w:sz="4" w:space="0" w:color="auto"/>
              <w:bottom w:val="nil"/>
              <w:right w:val="single" w:sz="4" w:space="0" w:color="auto"/>
            </w:tcBorders>
            <w:vAlign w:val="bottom"/>
          </w:tcPr>
          <w:p w:rsidR="00D93B04" w:rsidRPr="000C381E" w:rsidRDefault="00D93B04" w:rsidP="003B314D">
            <w:pPr>
              <w:spacing w:before="160" w:after="160" w:line="240" w:lineRule="exact"/>
              <w:ind w:right="215"/>
              <w:jc w:val="right"/>
              <w:rPr>
                <w:bCs/>
                <w:sz w:val="22"/>
              </w:rPr>
            </w:pPr>
            <w:r>
              <w:rPr>
                <w:bCs/>
                <w:sz w:val="22"/>
              </w:rPr>
              <w:t>5</w:t>
            </w:r>
            <w:r w:rsidR="00EA01B0">
              <w:rPr>
                <w:bCs/>
                <w:sz w:val="22"/>
              </w:rPr>
              <w:t>8</w:t>
            </w:r>
            <w:r>
              <w:rPr>
                <w:bCs/>
                <w:sz w:val="22"/>
              </w:rPr>
              <w:t>,</w:t>
            </w:r>
            <w:r w:rsidR="00EA01B0">
              <w:rPr>
                <w:bCs/>
                <w:sz w:val="22"/>
              </w:rPr>
              <w:t>8</w:t>
            </w:r>
          </w:p>
        </w:tc>
        <w:tc>
          <w:tcPr>
            <w:tcW w:w="1213" w:type="dxa"/>
            <w:tcBorders>
              <w:top w:val="nil"/>
              <w:left w:val="single" w:sz="4" w:space="0" w:color="auto"/>
              <w:bottom w:val="nil"/>
              <w:right w:val="single" w:sz="4" w:space="0" w:color="auto"/>
            </w:tcBorders>
            <w:vAlign w:val="bottom"/>
          </w:tcPr>
          <w:p w:rsidR="00D93B04" w:rsidRPr="00CF75B2" w:rsidRDefault="00D93B04" w:rsidP="00FB19C1">
            <w:pPr>
              <w:spacing w:before="160" w:after="160" w:line="240" w:lineRule="exact"/>
              <w:ind w:right="255"/>
              <w:jc w:val="right"/>
              <w:rPr>
                <w:bCs/>
                <w:sz w:val="22"/>
              </w:rPr>
            </w:pPr>
            <w:r w:rsidRPr="00CF75B2">
              <w:rPr>
                <w:bCs/>
                <w:sz w:val="22"/>
              </w:rPr>
              <w:t>9</w:t>
            </w:r>
            <w:r w:rsidR="00EA01B0">
              <w:rPr>
                <w:bCs/>
                <w:sz w:val="22"/>
              </w:rPr>
              <w:t>6</w:t>
            </w:r>
            <w:r w:rsidRPr="00CF75B2">
              <w:rPr>
                <w:bCs/>
                <w:sz w:val="22"/>
              </w:rPr>
              <w:t>,</w:t>
            </w:r>
            <w:r w:rsidR="00EA01B0">
              <w:rPr>
                <w:bCs/>
                <w:sz w:val="22"/>
              </w:rPr>
              <w:t>6</w:t>
            </w:r>
          </w:p>
        </w:tc>
        <w:tc>
          <w:tcPr>
            <w:tcW w:w="1128"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10</w:t>
            </w:r>
            <w:r w:rsidR="00EA01B0">
              <w:rPr>
                <w:bCs/>
                <w:sz w:val="22"/>
              </w:rPr>
              <w:t>2</w:t>
            </w:r>
            <w:r>
              <w:rPr>
                <w:bCs/>
                <w:sz w:val="22"/>
              </w:rPr>
              <w:t>,</w:t>
            </w:r>
            <w:r w:rsidR="00EA01B0">
              <w:rPr>
                <w:bCs/>
                <w:sz w:val="22"/>
              </w:rPr>
              <w:t>5</w:t>
            </w:r>
          </w:p>
        </w:tc>
      </w:tr>
      <w:tr w:rsidR="00D93B04" w:rsidTr="008F0159">
        <w:tc>
          <w:tcPr>
            <w:tcW w:w="2442" w:type="dxa"/>
            <w:tcBorders>
              <w:top w:val="nil"/>
              <w:left w:val="single" w:sz="4" w:space="0" w:color="auto"/>
              <w:bottom w:val="nil"/>
              <w:right w:val="single" w:sz="4" w:space="0" w:color="auto"/>
            </w:tcBorders>
            <w:vAlign w:val="bottom"/>
          </w:tcPr>
          <w:p w:rsidR="00D93B04" w:rsidRPr="00F06295" w:rsidRDefault="00D93B04" w:rsidP="00FB19C1">
            <w:pPr>
              <w:spacing w:before="160" w:after="160" w:line="240" w:lineRule="exact"/>
              <w:ind w:left="113"/>
              <w:rPr>
                <w:rFonts w:eastAsia="Arial Unicode MS"/>
                <w:sz w:val="22"/>
                <w:szCs w:val="22"/>
              </w:rPr>
            </w:pPr>
            <w:r w:rsidRPr="00F06295">
              <w:rPr>
                <w:rFonts w:eastAsia="Arial Unicode MS"/>
                <w:sz w:val="22"/>
                <w:szCs w:val="22"/>
              </w:rPr>
              <w:t>строительство</w:t>
            </w:r>
          </w:p>
        </w:tc>
        <w:tc>
          <w:tcPr>
            <w:tcW w:w="1026"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5,</w:t>
            </w:r>
            <w:r w:rsidR="00EA01B0">
              <w:rPr>
                <w:bCs/>
                <w:sz w:val="22"/>
              </w:rPr>
              <w:t>1</w:t>
            </w:r>
          </w:p>
        </w:tc>
        <w:tc>
          <w:tcPr>
            <w:tcW w:w="1213" w:type="dxa"/>
            <w:tcBorders>
              <w:top w:val="nil"/>
              <w:left w:val="single" w:sz="4" w:space="0" w:color="auto"/>
              <w:bottom w:val="nil"/>
              <w:right w:val="single" w:sz="4" w:space="0" w:color="auto"/>
            </w:tcBorders>
            <w:vAlign w:val="bottom"/>
          </w:tcPr>
          <w:p w:rsidR="00D93B04" w:rsidRPr="00B44DB9" w:rsidRDefault="00EA01B0" w:rsidP="003B314D">
            <w:pPr>
              <w:spacing w:before="160" w:after="160" w:line="240" w:lineRule="exact"/>
              <w:ind w:right="255"/>
              <w:jc w:val="right"/>
              <w:rPr>
                <w:bCs/>
                <w:sz w:val="22"/>
              </w:rPr>
            </w:pPr>
            <w:r>
              <w:rPr>
                <w:bCs/>
                <w:sz w:val="22"/>
              </w:rPr>
              <w:t>95</w:t>
            </w:r>
            <w:r w:rsidR="00D93B04">
              <w:rPr>
                <w:bCs/>
                <w:sz w:val="22"/>
              </w:rPr>
              <w:t>,</w:t>
            </w:r>
            <w:r>
              <w:rPr>
                <w:bCs/>
                <w:sz w:val="22"/>
              </w:rPr>
              <w:t>8</w:t>
            </w:r>
          </w:p>
        </w:tc>
        <w:tc>
          <w:tcPr>
            <w:tcW w:w="1129" w:type="dxa"/>
            <w:tcBorders>
              <w:top w:val="nil"/>
              <w:left w:val="single" w:sz="4" w:space="0" w:color="auto"/>
              <w:bottom w:val="nil"/>
              <w:right w:val="single" w:sz="4" w:space="0" w:color="auto"/>
            </w:tcBorders>
            <w:vAlign w:val="bottom"/>
          </w:tcPr>
          <w:p w:rsidR="00D93B04" w:rsidRPr="000C381E" w:rsidRDefault="00D93B04" w:rsidP="003B314D">
            <w:pPr>
              <w:spacing w:before="160" w:after="160" w:line="240" w:lineRule="exact"/>
              <w:ind w:right="210"/>
              <w:jc w:val="right"/>
              <w:rPr>
                <w:bCs/>
                <w:sz w:val="22"/>
              </w:rPr>
            </w:pPr>
            <w:r>
              <w:rPr>
                <w:bCs/>
                <w:sz w:val="22"/>
              </w:rPr>
              <w:t>9</w:t>
            </w:r>
            <w:r w:rsidR="00EA01B0">
              <w:rPr>
                <w:bCs/>
                <w:sz w:val="22"/>
              </w:rPr>
              <w:t>3</w:t>
            </w:r>
            <w:r>
              <w:rPr>
                <w:bCs/>
                <w:sz w:val="22"/>
              </w:rPr>
              <w:t>,4</w:t>
            </w:r>
          </w:p>
        </w:tc>
        <w:tc>
          <w:tcPr>
            <w:tcW w:w="1026" w:type="dxa"/>
            <w:tcBorders>
              <w:top w:val="nil"/>
              <w:left w:val="single" w:sz="4" w:space="0" w:color="auto"/>
              <w:bottom w:val="nil"/>
              <w:right w:val="single" w:sz="4" w:space="0" w:color="auto"/>
            </w:tcBorders>
            <w:vAlign w:val="bottom"/>
          </w:tcPr>
          <w:p w:rsidR="00D93B04" w:rsidRPr="000C381E" w:rsidRDefault="00D93B04" w:rsidP="003B314D">
            <w:pPr>
              <w:spacing w:before="160" w:after="160" w:line="240" w:lineRule="exact"/>
              <w:ind w:right="215"/>
              <w:jc w:val="right"/>
              <w:rPr>
                <w:bCs/>
                <w:sz w:val="22"/>
              </w:rPr>
            </w:pPr>
            <w:r>
              <w:rPr>
                <w:bCs/>
                <w:sz w:val="22"/>
              </w:rPr>
              <w:t>0,2</w:t>
            </w:r>
          </w:p>
        </w:tc>
        <w:tc>
          <w:tcPr>
            <w:tcW w:w="1213" w:type="dxa"/>
            <w:tcBorders>
              <w:top w:val="nil"/>
              <w:left w:val="single" w:sz="4" w:space="0" w:color="auto"/>
              <w:bottom w:val="nil"/>
              <w:right w:val="single" w:sz="4" w:space="0" w:color="auto"/>
            </w:tcBorders>
            <w:vAlign w:val="bottom"/>
          </w:tcPr>
          <w:p w:rsidR="00D93B04" w:rsidRPr="00CF75B2" w:rsidRDefault="00D93B04" w:rsidP="00FB19C1">
            <w:pPr>
              <w:spacing w:before="160" w:after="160" w:line="240" w:lineRule="exact"/>
              <w:ind w:right="255"/>
              <w:jc w:val="right"/>
              <w:rPr>
                <w:bCs/>
                <w:sz w:val="22"/>
              </w:rPr>
            </w:pPr>
            <w:r>
              <w:rPr>
                <w:bCs/>
                <w:sz w:val="22"/>
              </w:rPr>
              <w:t>103,5</w:t>
            </w:r>
          </w:p>
        </w:tc>
        <w:tc>
          <w:tcPr>
            <w:tcW w:w="1128"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100,</w:t>
            </w:r>
            <w:r w:rsidR="00EA01B0">
              <w:rPr>
                <w:bCs/>
                <w:sz w:val="22"/>
              </w:rPr>
              <w:t>0</w:t>
            </w:r>
          </w:p>
        </w:tc>
      </w:tr>
      <w:tr w:rsidR="00D93B04" w:rsidTr="008F0159">
        <w:tc>
          <w:tcPr>
            <w:tcW w:w="2442" w:type="dxa"/>
            <w:tcBorders>
              <w:top w:val="nil"/>
              <w:left w:val="single" w:sz="4" w:space="0" w:color="auto"/>
              <w:bottom w:val="nil"/>
              <w:right w:val="single" w:sz="4" w:space="0" w:color="auto"/>
            </w:tcBorders>
            <w:vAlign w:val="bottom"/>
          </w:tcPr>
          <w:p w:rsidR="00D93B04" w:rsidRPr="00F06295" w:rsidRDefault="00D93B04" w:rsidP="00FB19C1">
            <w:pPr>
              <w:spacing w:before="160" w:after="160" w:line="240" w:lineRule="exact"/>
              <w:ind w:left="113"/>
              <w:rPr>
                <w:rFonts w:eastAsia="Arial Unicode MS"/>
                <w:sz w:val="22"/>
                <w:szCs w:val="22"/>
              </w:rPr>
            </w:pPr>
            <w:r w:rsidRPr="00F06295">
              <w:rPr>
                <w:rFonts w:eastAsia="Arial Unicode MS"/>
                <w:sz w:val="22"/>
                <w:szCs w:val="22"/>
              </w:rPr>
              <w:t xml:space="preserve">оптовая и розничная </w:t>
            </w:r>
            <w:r w:rsidRPr="00F06295">
              <w:rPr>
                <w:rFonts w:eastAsia="Arial Unicode MS"/>
                <w:sz w:val="22"/>
                <w:szCs w:val="22"/>
              </w:rPr>
              <w:br/>
              <w:t xml:space="preserve">торговля; ремонт автомобилей </w:t>
            </w:r>
            <w:r>
              <w:rPr>
                <w:rFonts w:eastAsia="Arial Unicode MS"/>
                <w:sz w:val="22"/>
                <w:szCs w:val="22"/>
              </w:rPr>
              <w:br/>
            </w:r>
            <w:r w:rsidRPr="00F06295">
              <w:rPr>
                <w:rFonts w:eastAsia="Arial Unicode MS"/>
                <w:sz w:val="22"/>
                <w:szCs w:val="22"/>
              </w:rPr>
              <w:t>и мотоциклов</w:t>
            </w:r>
          </w:p>
        </w:tc>
        <w:tc>
          <w:tcPr>
            <w:tcW w:w="1026"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1,</w:t>
            </w:r>
            <w:r w:rsidR="00EA01B0">
              <w:rPr>
                <w:bCs/>
                <w:sz w:val="22"/>
              </w:rPr>
              <w:t>8</w:t>
            </w:r>
          </w:p>
        </w:tc>
        <w:tc>
          <w:tcPr>
            <w:tcW w:w="1213" w:type="dxa"/>
            <w:tcBorders>
              <w:top w:val="nil"/>
              <w:left w:val="single" w:sz="4" w:space="0" w:color="auto"/>
              <w:bottom w:val="nil"/>
              <w:right w:val="single" w:sz="4" w:space="0" w:color="auto"/>
            </w:tcBorders>
            <w:vAlign w:val="bottom"/>
          </w:tcPr>
          <w:p w:rsidR="00D93B04" w:rsidRPr="00B44DB9" w:rsidRDefault="00D93B04" w:rsidP="003B314D">
            <w:pPr>
              <w:spacing w:before="160" w:after="160" w:line="240" w:lineRule="exact"/>
              <w:ind w:right="255"/>
              <w:jc w:val="right"/>
              <w:rPr>
                <w:bCs/>
                <w:sz w:val="22"/>
              </w:rPr>
            </w:pPr>
            <w:r>
              <w:rPr>
                <w:bCs/>
                <w:sz w:val="22"/>
              </w:rPr>
              <w:t>1</w:t>
            </w:r>
            <w:r w:rsidR="00EA01B0">
              <w:rPr>
                <w:bCs/>
                <w:sz w:val="22"/>
              </w:rPr>
              <w:t>89</w:t>
            </w:r>
            <w:r>
              <w:rPr>
                <w:bCs/>
                <w:sz w:val="22"/>
              </w:rPr>
              <w:t>,</w:t>
            </w:r>
            <w:r w:rsidR="00690027">
              <w:rPr>
                <w:bCs/>
                <w:sz w:val="22"/>
              </w:rPr>
              <w:t>6</w:t>
            </w:r>
          </w:p>
        </w:tc>
        <w:tc>
          <w:tcPr>
            <w:tcW w:w="1129" w:type="dxa"/>
            <w:tcBorders>
              <w:top w:val="nil"/>
              <w:left w:val="single" w:sz="4" w:space="0" w:color="auto"/>
              <w:bottom w:val="nil"/>
              <w:right w:val="single" w:sz="4" w:space="0" w:color="auto"/>
            </w:tcBorders>
            <w:vAlign w:val="bottom"/>
          </w:tcPr>
          <w:p w:rsidR="00D93B04" w:rsidRPr="000C381E" w:rsidRDefault="00D93B04" w:rsidP="003B314D">
            <w:pPr>
              <w:spacing w:before="160" w:after="160" w:line="240" w:lineRule="exact"/>
              <w:ind w:right="210"/>
              <w:jc w:val="right"/>
              <w:rPr>
                <w:bCs/>
                <w:sz w:val="22"/>
              </w:rPr>
            </w:pPr>
            <w:r>
              <w:rPr>
                <w:bCs/>
                <w:sz w:val="22"/>
              </w:rPr>
              <w:t>99,</w:t>
            </w:r>
            <w:r w:rsidR="00EA01B0">
              <w:rPr>
                <w:bCs/>
                <w:sz w:val="22"/>
              </w:rPr>
              <w:t>6</w:t>
            </w:r>
          </w:p>
        </w:tc>
        <w:tc>
          <w:tcPr>
            <w:tcW w:w="1026" w:type="dxa"/>
            <w:tcBorders>
              <w:top w:val="nil"/>
              <w:left w:val="single" w:sz="4" w:space="0" w:color="auto"/>
              <w:bottom w:val="nil"/>
              <w:right w:val="single" w:sz="4" w:space="0" w:color="auto"/>
            </w:tcBorders>
            <w:vAlign w:val="bottom"/>
          </w:tcPr>
          <w:p w:rsidR="00D93B04" w:rsidRPr="000C381E" w:rsidRDefault="00D93B04" w:rsidP="003B314D">
            <w:pPr>
              <w:spacing w:before="160" w:after="160" w:line="240" w:lineRule="exact"/>
              <w:ind w:right="215"/>
              <w:jc w:val="right"/>
              <w:rPr>
                <w:bCs/>
                <w:sz w:val="22"/>
              </w:rPr>
            </w:pPr>
            <w:r>
              <w:rPr>
                <w:rFonts w:eastAsia="Arial Unicode MS"/>
                <w:sz w:val="22"/>
                <w:szCs w:val="22"/>
              </w:rPr>
              <w:t>–</w:t>
            </w:r>
          </w:p>
        </w:tc>
        <w:tc>
          <w:tcPr>
            <w:tcW w:w="1213" w:type="dxa"/>
            <w:tcBorders>
              <w:top w:val="nil"/>
              <w:left w:val="single" w:sz="4" w:space="0" w:color="auto"/>
              <w:bottom w:val="nil"/>
              <w:right w:val="single" w:sz="4" w:space="0" w:color="auto"/>
            </w:tcBorders>
            <w:vAlign w:val="bottom"/>
          </w:tcPr>
          <w:p w:rsidR="00D93B04" w:rsidRPr="00CF75B2" w:rsidRDefault="00D93B04" w:rsidP="00FB19C1">
            <w:pPr>
              <w:spacing w:before="160" w:after="160" w:line="240" w:lineRule="exact"/>
              <w:ind w:right="255"/>
              <w:jc w:val="right"/>
              <w:rPr>
                <w:bCs/>
                <w:sz w:val="22"/>
              </w:rPr>
            </w:pPr>
            <w:r w:rsidRPr="00773B92">
              <w:rPr>
                <w:bCs/>
                <w:sz w:val="22"/>
              </w:rPr>
              <w:t>–</w:t>
            </w:r>
          </w:p>
        </w:tc>
        <w:tc>
          <w:tcPr>
            <w:tcW w:w="1128"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rFonts w:eastAsia="Arial Unicode MS"/>
                <w:sz w:val="22"/>
                <w:szCs w:val="22"/>
              </w:rPr>
              <w:t>–</w:t>
            </w:r>
          </w:p>
        </w:tc>
      </w:tr>
      <w:tr w:rsidR="00D93B04" w:rsidTr="008F0159">
        <w:tc>
          <w:tcPr>
            <w:tcW w:w="2442" w:type="dxa"/>
            <w:tcBorders>
              <w:top w:val="nil"/>
              <w:left w:val="single" w:sz="4" w:space="0" w:color="auto"/>
              <w:bottom w:val="nil"/>
              <w:right w:val="single" w:sz="4" w:space="0" w:color="auto"/>
            </w:tcBorders>
            <w:vAlign w:val="bottom"/>
          </w:tcPr>
          <w:p w:rsidR="00D93B04" w:rsidRPr="00F06295" w:rsidRDefault="00D93B04" w:rsidP="00FB19C1">
            <w:pPr>
              <w:spacing w:before="160" w:after="160" w:line="240" w:lineRule="exact"/>
              <w:ind w:left="113"/>
              <w:rPr>
                <w:rFonts w:eastAsia="Arial Unicode MS"/>
                <w:sz w:val="22"/>
                <w:szCs w:val="22"/>
              </w:rPr>
            </w:pPr>
            <w:r w:rsidRPr="00CE35E8">
              <w:rPr>
                <w:rFonts w:eastAsia="Arial Unicode MS"/>
                <w:spacing w:val="-4"/>
                <w:sz w:val="22"/>
                <w:szCs w:val="22"/>
              </w:rPr>
              <w:t>транспортная деятельность,</w:t>
            </w:r>
            <w:r w:rsidRPr="00F06295">
              <w:rPr>
                <w:rFonts w:eastAsia="Arial Unicode MS"/>
                <w:sz w:val="22"/>
                <w:szCs w:val="22"/>
              </w:rPr>
              <w:t xml:space="preserve"> складирование, почтовая </w:t>
            </w:r>
            <w:r w:rsidRPr="00F06295">
              <w:rPr>
                <w:rFonts w:eastAsia="Arial Unicode MS"/>
                <w:sz w:val="22"/>
                <w:szCs w:val="22"/>
              </w:rPr>
              <w:br/>
              <w:t>и курьерская деятельность</w:t>
            </w:r>
          </w:p>
        </w:tc>
        <w:tc>
          <w:tcPr>
            <w:tcW w:w="1026"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0,7</w:t>
            </w:r>
          </w:p>
        </w:tc>
        <w:tc>
          <w:tcPr>
            <w:tcW w:w="1213" w:type="dxa"/>
            <w:tcBorders>
              <w:top w:val="nil"/>
              <w:left w:val="single" w:sz="4" w:space="0" w:color="auto"/>
              <w:bottom w:val="nil"/>
              <w:right w:val="single" w:sz="4" w:space="0" w:color="auto"/>
            </w:tcBorders>
            <w:vAlign w:val="bottom"/>
          </w:tcPr>
          <w:p w:rsidR="00D93B04" w:rsidRPr="00CF75B2" w:rsidRDefault="00D93B04" w:rsidP="003B314D">
            <w:pPr>
              <w:spacing w:before="160" w:after="160" w:line="240" w:lineRule="exact"/>
              <w:ind w:right="255"/>
              <w:jc w:val="right"/>
              <w:rPr>
                <w:bCs/>
                <w:sz w:val="22"/>
              </w:rPr>
            </w:pPr>
            <w:r w:rsidRPr="00CF75B2">
              <w:rPr>
                <w:bCs/>
                <w:sz w:val="22"/>
              </w:rPr>
              <w:t>78,</w:t>
            </w:r>
            <w:r w:rsidR="00EA01B0">
              <w:rPr>
                <w:bCs/>
                <w:sz w:val="22"/>
              </w:rPr>
              <w:t>7</w:t>
            </w:r>
          </w:p>
        </w:tc>
        <w:tc>
          <w:tcPr>
            <w:tcW w:w="1129" w:type="dxa"/>
            <w:tcBorders>
              <w:top w:val="nil"/>
              <w:left w:val="single" w:sz="4" w:space="0" w:color="auto"/>
              <w:bottom w:val="nil"/>
              <w:right w:val="single" w:sz="4" w:space="0" w:color="auto"/>
            </w:tcBorders>
            <w:vAlign w:val="bottom"/>
          </w:tcPr>
          <w:p w:rsidR="00D93B04" w:rsidRPr="000C381E" w:rsidRDefault="00EA01B0" w:rsidP="003B314D">
            <w:pPr>
              <w:spacing w:before="160" w:after="160" w:line="240" w:lineRule="exact"/>
              <w:ind w:right="210"/>
              <w:jc w:val="right"/>
              <w:rPr>
                <w:bCs/>
                <w:sz w:val="22"/>
              </w:rPr>
            </w:pPr>
            <w:r>
              <w:rPr>
                <w:bCs/>
                <w:sz w:val="22"/>
              </w:rPr>
              <w:t>100</w:t>
            </w:r>
            <w:r w:rsidR="00D93B04">
              <w:rPr>
                <w:bCs/>
                <w:sz w:val="22"/>
              </w:rPr>
              <w:t>,</w:t>
            </w:r>
            <w:r>
              <w:rPr>
                <w:bCs/>
                <w:sz w:val="22"/>
              </w:rPr>
              <w:t>3</w:t>
            </w:r>
          </w:p>
        </w:tc>
        <w:tc>
          <w:tcPr>
            <w:tcW w:w="1026" w:type="dxa"/>
            <w:tcBorders>
              <w:top w:val="nil"/>
              <w:left w:val="single" w:sz="4" w:space="0" w:color="auto"/>
              <w:bottom w:val="nil"/>
              <w:right w:val="single" w:sz="4" w:space="0" w:color="auto"/>
            </w:tcBorders>
            <w:vAlign w:val="bottom"/>
          </w:tcPr>
          <w:p w:rsidR="00D93B04" w:rsidRPr="000C381E" w:rsidRDefault="00D93B04" w:rsidP="003B314D">
            <w:pPr>
              <w:spacing w:before="160" w:after="160" w:line="240" w:lineRule="exact"/>
              <w:ind w:right="215"/>
              <w:jc w:val="right"/>
              <w:rPr>
                <w:bCs/>
                <w:sz w:val="22"/>
              </w:rPr>
            </w:pPr>
            <w:r>
              <w:rPr>
                <w:bCs/>
                <w:sz w:val="22"/>
              </w:rPr>
              <w:t>0,04</w:t>
            </w:r>
          </w:p>
        </w:tc>
        <w:tc>
          <w:tcPr>
            <w:tcW w:w="1213" w:type="dxa"/>
            <w:tcBorders>
              <w:top w:val="nil"/>
              <w:left w:val="single" w:sz="4" w:space="0" w:color="auto"/>
              <w:bottom w:val="nil"/>
              <w:right w:val="single" w:sz="4" w:space="0" w:color="auto"/>
            </w:tcBorders>
            <w:vAlign w:val="bottom"/>
          </w:tcPr>
          <w:p w:rsidR="00D93B04" w:rsidRPr="00CF75B2" w:rsidRDefault="00D93B04" w:rsidP="00FB19C1">
            <w:pPr>
              <w:spacing w:before="160" w:after="160" w:line="240" w:lineRule="exact"/>
              <w:ind w:right="255"/>
              <w:jc w:val="right"/>
              <w:rPr>
                <w:bCs/>
                <w:sz w:val="22"/>
              </w:rPr>
            </w:pPr>
            <w:r>
              <w:rPr>
                <w:bCs/>
                <w:sz w:val="22"/>
              </w:rPr>
              <w:t>100,0</w:t>
            </w:r>
          </w:p>
        </w:tc>
        <w:tc>
          <w:tcPr>
            <w:tcW w:w="1128"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100,0</w:t>
            </w:r>
          </w:p>
        </w:tc>
      </w:tr>
      <w:tr w:rsidR="00D93B04" w:rsidTr="008F0159">
        <w:tc>
          <w:tcPr>
            <w:tcW w:w="2442" w:type="dxa"/>
            <w:tcBorders>
              <w:top w:val="nil"/>
              <w:left w:val="single" w:sz="4" w:space="0" w:color="auto"/>
              <w:bottom w:val="nil"/>
              <w:right w:val="single" w:sz="4" w:space="0" w:color="auto"/>
            </w:tcBorders>
            <w:vAlign w:val="bottom"/>
          </w:tcPr>
          <w:p w:rsidR="00D93B04" w:rsidRDefault="00D93B04" w:rsidP="00FB19C1">
            <w:pPr>
              <w:spacing w:before="160" w:after="160" w:line="240" w:lineRule="exact"/>
              <w:ind w:left="113"/>
              <w:rPr>
                <w:rFonts w:eastAsia="Arial Unicode MS"/>
                <w:sz w:val="22"/>
                <w:szCs w:val="22"/>
              </w:rPr>
            </w:pPr>
            <w:r w:rsidRPr="00F06295">
              <w:rPr>
                <w:rFonts w:eastAsia="Arial Unicode MS"/>
                <w:sz w:val="22"/>
                <w:szCs w:val="22"/>
              </w:rPr>
              <w:t>информация и связь</w:t>
            </w:r>
          </w:p>
        </w:tc>
        <w:tc>
          <w:tcPr>
            <w:tcW w:w="1026"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0,6</w:t>
            </w:r>
          </w:p>
        </w:tc>
        <w:tc>
          <w:tcPr>
            <w:tcW w:w="1213" w:type="dxa"/>
            <w:tcBorders>
              <w:top w:val="nil"/>
              <w:left w:val="single" w:sz="4" w:space="0" w:color="auto"/>
              <w:bottom w:val="nil"/>
              <w:right w:val="single" w:sz="4" w:space="0" w:color="auto"/>
            </w:tcBorders>
            <w:vAlign w:val="bottom"/>
          </w:tcPr>
          <w:p w:rsidR="00D93B04" w:rsidRPr="00CF75B2" w:rsidRDefault="00D93B04" w:rsidP="003B314D">
            <w:pPr>
              <w:spacing w:before="160" w:after="160" w:line="240" w:lineRule="exact"/>
              <w:ind w:right="255"/>
              <w:jc w:val="right"/>
              <w:rPr>
                <w:bCs/>
                <w:sz w:val="22"/>
              </w:rPr>
            </w:pPr>
            <w:r w:rsidRPr="00CF75B2">
              <w:rPr>
                <w:bCs/>
                <w:sz w:val="22"/>
              </w:rPr>
              <w:t>9</w:t>
            </w:r>
            <w:r w:rsidR="00EA01B0">
              <w:rPr>
                <w:bCs/>
                <w:sz w:val="22"/>
              </w:rPr>
              <w:t>6</w:t>
            </w:r>
            <w:r w:rsidRPr="00CF75B2">
              <w:rPr>
                <w:bCs/>
                <w:sz w:val="22"/>
              </w:rPr>
              <w:t>,</w:t>
            </w:r>
            <w:r w:rsidR="00EA01B0">
              <w:rPr>
                <w:bCs/>
                <w:sz w:val="22"/>
              </w:rPr>
              <w:t>4</w:t>
            </w:r>
          </w:p>
        </w:tc>
        <w:tc>
          <w:tcPr>
            <w:tcW w:w="1129" w:type="dxa"/>
            <w:tcBorders>
              <w:top w:val="nil"/>
              <w:left w:val="single" w:sz="4" w:space="0" w:color="auto"/>
              <w:bottom w:val="nil"/>
              <w:right w:val="single" w:sz="4" w:space="0" w:color="auto"/>
            </w:tcBorders>
            <w:vAlign w:val="bottom"/>
          </w:tcPr>
          <w:p w:rsidR="00D93B04" w:rsidRPr="00CF75B2" w:rsidRDefault="00D93B04" w:rsidP="003B314D">
            <w:pPr>
              <w:spacing w:before="160" w:after="160" w:line="240" w:lineRule="exact"/>
              <w:ind w:right="210"/>
              <w:jc w:val="right"/>
              <w:rPr>
                <w:bCs/>
                <w:sz w:val="22"/>
              </w:rPr>
            </w:pPr>
            <w:r w:rsidRPr="00CF75B2">
              <w:rPr>
                <w:bCs/>
                <w:sz w:val="22"/>
              </w:rPr>
              <w:t>100,</w:t>
            </w:r>
            <w:r w:rsidR="00EA01B0">
              <w:rPr>
                <w:bCs/>
                <w:sz w:val="22"/>
              </w:rPr>
              <w:t>8</w:t>
            </w:r>
          </w:p>
        </w:tc>
        <w:tc>
          <w:tcPr>
            <w:tcW w:w="1026" w:type="dxa"/>
            <w:tcBorders>
              <w:top w:val="nil"/>
              <w:left w:val="single" w:sz="4" w:space="0" w:color="auto"/>
              <w:bottom w:val="nil"/>
              <w:right w:val="single" w:sz="4" w:space="0" w:color="auto"/>
            </w:tcBorders>
            <w:vAlign w:val="bottom"/>
          </w:tcPr>
          <w:p w:rsidR="00D93B04" w:rsidRPr="00CF75B2" w:rsidRDefault="00D93B04" w:rsidP="003B314D">
            <w:pPr>
              <w:spacing w:before="160" w:after="160" w:line="240" w:lineRule="exact"/>
              <w:ind w:right="215"/>
              <w:jc w:val="right"/>
              <w:rPr>
                <w:bCs/>
                <w:sz w:val="22"/>
              </w:rPr>
            </w:pPr>
            <w:r w:rsidRPr="00CF75B2">
              <w:rPr>
                <w:bCs/>
                <w:sz w:val="22"/>
              </w:rPr>
              <w:t>0,4</w:t>
            </w:r>
          </w:p>
        </w:tc>
        <w:tc>
          <w:tcPr>
            <w:tcW w:w="1213" w:type="dxa"/>
            <w:tcBorders>
              <w:top w:val="nil"/>
              <w:left w:val="single" w:sz="4" w:space="0" w:color="auto"/>
              <w:bottom w:val="nil"/>
              <w:right w:val="single" w:sz="4" w:space="0" w:color="auto"/>
            </w:tcBorders>
            <w:vAlign w:val="bottom"/>
          </w:tcPr>
          <w:p w:rsidR="00D93B04" w:rsidRPr="00CF75B2" w:rsidRDefault="00D93B04" w:rsidP="00FB19C1">
            <w:pPr>
              <w:spacing w:before="160" w:after="160" w:line="240" w:lineRule="exact"/>
              <w:ind w:right="255"/>
              <w:jc w:val="right"/>
              <w:rPr>
                <w:bCs/>
                <w:sz w:val="22"/>
              </w:rPr>
            </w:pPr>
            <w:r w:rsidRPr="00CF75B2">
              <w:rPr>
                <w:bCs/>
                <w:sz w:val="22"/>
              </w:rPr>
              <w:t>92,</w:t>
            </w:r>
            <w:r w:rsidR="00EA01B0">
              <w:rPr>
                <w:bCs/>
                <w:sz w:val="22"/>
              </w:rPr>
              <w:t>4</w:t>
            </w:r>
          </w:p>
        </w:tc>
        <w:tc>
          <w:tcPr>
            <w:tcW w:w="1128" w:type="dxa"/>
            <w:tcBorders>
              <w:top w:val="nil"/>
              <w:left w:val="single" w:sz="4" w:space="0" w:color="auto"/>
              <w:bottom w:val="nil"/>
              <w:right w:val="single" w:sz="4" w:space="0" w:color="auto"/>
            </w:tcBorders>
            <w:vAlign w:val="bottom"/>
          </w:tcPr>
          <w:p w:rsidR="00D93B04" w:rsidRPr="00CF75B2" w:rsidRDefault="00D93B04" w:rsidP="00FB19C1">
            <w:pPr>
              <w:spacing w:before="160" w:after="160" w:line="240" w:lineRule="exact"/>
              <w:ind w:right="227"/>
              <w:jc w:val="right"/>
              <w:rPr>
                <w:bCs/>
                <w:sz w:val="22"/>
              </w:rPr>
            </w:pPr>
            <w:r w:rsidRPr="00CF75B2">
              <w:rPr>
                <w:bCs/>
                <w:sz w:val="22"/>
              </w:rPr>
              <w:t>99,</w:t>
            </w:r>
            <w:r w:rsidR="00EA01B0">
              <w:rPr>
                <w:bCs/>
                <w:sz w:val="22"/>
              </w:rPr>
              <w:t>8</w:t>
            </w:r>
          </w:p>
        </w:tc>
      </w:tr>
      <w:tr w:rsidR="00D93B04" w:rsidTr="008F0159">
        <w:tc>
          <w:tcPr>
            <w:tcW w:w="2442" w:type="dxa"/>
            <w:tcBorders>
              <w:top w:val="nil"/>
              <w:left w:val="single" w:sz="4" w:space="0" w:color="auto"/>
              <w:bottom w:val="nil"/>
              <w:right w:val="single" w:sz="4" w:space="0" w:color="auto"/>
            </w:tcBorders>
            <w:vAlign w:val="bottom"/>
          </w:tcPr>
          <w:p w:rsidR="00D93B04" w:rsidRPr="00F06295" w:rsidRDefault="00D93B04" w:rsidP="00FB19C1">
            <w:pPr>
              <w:spacing w:before="160" w:after="160" w:line="240" w:lineRule="exact"/>
              <w:ind w:left="113"/>
              <w:rPr>
                <w:rFonts w:eastAsia="Arial Unicode MS"/>
                <w:sz w:val="22"/>
                <w:szCs w:val="22"/>
              </w:rPr>
            </w:pPr>
            <w:r>
              <w:rPr>
                <w:rFonts w:eastAsia="Arial Unicode MS"/>
                <w:sz w:val="22"/>
                <w:szCs w:val="22"/>
              </w:rPr>
              <w:t>операции с недвижимым имуществом</w:t>
            </w:r>
          </w:p>
        </w:tc>
        <w:tc>
          <w:tcPr>
            <w:tcW w:w="1026"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0,4</w:t>
            </w:r>
          </w:p>
        </w:tc>
        <w:tc>
          <w:tcPr>
            <w:tcW w:w="1213" w:type="dxa"/>
            <w:tcBorders>
              <w:top w:val="nil"/>
              <w:left w:val="single" w:sz="4" w:space="0" w:color="auto"/>
              <w:bottom w:val="nil"/>
              <w:right w:val="single" w:sz="4" w:space="0" w:color="auto"/>
            </w:tcBorders>
            <w:vAlign w:val="bottom"/>
          </w:tcPr>
          <w:p w:rsidR="00D93B04" w:rsidRPr="00CF75B2" w:rsidRDefault="00D93B04" w:rsidP="003B314D">
            <w:pPr>
              <w:spacing w:before="160" w:after="160" w:line="240" w:lineRule="exact"/>
              <w:ind w:right="255"/>
              <w:jc w:val="right"/>
              <w:rPr>
                <w:bCs/>
                <w:sz w:val="22"/>
              </w:rPr>
            </w:pPr>
            <w:r>
              <w:rPr>
                <w:bCs/>
                <w:sz w:val="22"/>
              </w:rPr>
              <w:t>121,0</w:t>
            </w:r>
          </w:p>
        </w:tc>
        <w:tc>
          <w:tcPr>
            <w:tcW w:w="1129" w:type="dxa"/>
            <w:tcBorders>
              <w:top w:val="nil"/>
              <w:left w:val="single" w:sz="4" w:space="0" w:color="auto"/>
              <w:bottom w:val="nil"/>
              <w:right w:val="single" w:sz="4" w:space="0" w:color="auto"/>
            </w:tcBorders>
            <w:vAlign w:val="bottom"/>
          </w:tcPr>
          <w:p w:rsidR="00D93B04" w:rsidRPr="00CF75B2" w:rsidRDefault="00D93B04" w:rsidP="003B314D">
            <w:pPr>
              <w:spacing w:before="160" w:after="160" w:line="240" w:lineRule="exact"/>
              <w:ind w:right="210"/>
              <w:jc w:val="right"/>
              <w:rPr>
                <w:bCs/>
                <w:sz w:val="22"/>
              </w:rPr>
            </w:pPr>
            <w:r>
              <w:rPr>
                <w:bCs/>
                <w:sz w:val="22"/>
              </w:rPr>
              <w:t>10</w:t>
            </w:r>
            <w:r w:rsidR="009F633A">
              <w:rPr>
                <w:bCs/>
                <w:sz w:val="22"/>
              </w:rPr>
              <w:t>0</w:t>
            </w:r>
            <w:r>
              <w:rPr>
                <w:bCs/>
                <w:sz w:val="22"/>
              </w:rPr>
              <w:t>,</w:t>
            </w:r>
            <w:r w:rsidR="009F633A">
              <w:rPr>
                <w:bCs/>
                <w:sz w:val="22"/>
              </w:rPr>
              <w:t>0</w:t>
            </w:r>
          </w:p>
        </w:tc>
        <w:tc>
          <w:tcPr>
            <w:tcW w:w="1026" w:type="dxa"/>
            <w:tcBorders>
              <w:top w:val="nil"/>
              <w:left w:val="single" w:sz="4" w:space="0" w:color="auto"/>
              <w:bottom w:val="nil"/>
              <w:right w:val="single" w:sz="4" w:space="0" w:color="auto"/>
            </w:tcBorders>
            <w:vAlign w:val="bottom"/>
          </w:tcPr>
          <w:p w:rsidR="00D93B04" w:rsidRPr="00CF75B2" w:rsidRDefault="00D93B04" w:rsidP="003B314D">
            <w:pPr>
              <w:spacing w:before="160" w:after="160" w:line="240" w:lineRule="exact"/>
              <w:ind w:right="215"/>
              <w:jc w:val="right"/>
              <w:rPr>
                <w:bCs/>
                <w:sz w:val="22"/>
              </w:rPr>
            </w:pPr>
            <w:r w:rsidRPr="00CF75B2">
              <w:rPr>
                <w:rFonts w:eastAsia="Arial Unicode MS"/>
                <w:sz w:val="22"/>
                <w:szCs w:val="22"/>
              </w:rPr>
              <w:t>–</w:t>
            </w:r>
          </w:p>
        </w:tc>
        <w:tc>
          <w:tcPr>
            <w:tcW w:w="1213" w:type="dxa"/>
            <w:tcBorders>
              <w:top w:val="nil"/>
              <w:left w:val="single" w:sz="4" w:space="0" w:color="auto"/>
              <w:bottom w:val="nil"/>
              <w:right w:val="single" w:sz="4" w:space="0" w:color="auto"/>
            </w:tcBorders>
            <w:vAlign w:val="bottom"/>
          </w:tcPr>
          <w:p w:rsidR="00D93B04" w:rsidRPr="00CF75B2" w:rsidRDefault="00D93B04" w:rsidP="00FB19C1">
            <w:pPr>
              <w:spacing w:before="160" w:after="160" w:line="240" w:lineRule="exact"/>
              <w:ind w:right="255"/>
              <w:jc w:val="right"/>
              <w:rPr>
                <w:bCs/>
                <w:sz w:val="22"/>
              </w:rPr>
            </w:pPr>
            <w:r w:rsidRPr="00773B92">
              <w:rPr>
                <w:bCs/>
                <w:sz w:val="22"/>
              </w:rPr>
              <w:t>–</w:t>
            </w:r>
          </w:p>
        </w:tc>
        <w:tc>
          <w:tcPr>
            <w:tcW w:w="1128" w:type="dxa"/>
            <w:tcBorders>
              <w:top w:val="nil"/>
              <w:left w:val="single" w:sz="4" w:space="0" w:color="auto"/>
              <w:bottom w:val="nil"/>
              <w:right w:val="single" w:sz="4" w:space="0" w:color="auto"/>
            </w:tcBorders>
            <w:vAlign w:val="bottom"/>
          </w:tcPr>
          <w:p w:rsidR="00D93B04" w:rsidRPr="00CF75B2" w:rsidRDefault="00D93B04" w:rsidP="00FB19C1">
            <w:pPr>
              <w:spacing w:before="160" w:after="160" w:line="240" w:lineRule="exact"/>
              <w:ind w:right="227"/>
              <w:jc w:val="right"/>
              <w:rPr>
                <w:bCs/>
                <w:sz w:val="22"/>
              </w:rPr>
            </w:pPr>
            <w:r w:rsidRPr="00CF75B2">
              <w:rPr>
                <w:rFonts w:eastAsia="Arial Unicode MS"/>
                <w:sz w:val="22"/>
                <w:szCs w:val="22"/>
              </w:rPr>
              <w:t>–</w:t>
            </w:r>
          </w:p>
        </w:tc>
      </w:tr>
      <w:tr w:rsidR="00D93B04" w:rsidTr="008F0159">
        <w:tc>
          <w:tcPr>
            <w:tcW w:w="2442" w:type="dxa"/>
            <w:tcBorders>
              <w:top w:val="nil"/>
              <w:left w:val="single" w:sz="4" w:space="0" w:color="auto"/>
              <w:bottom w:val="nil"/>
              <w:right w:val="single" w:sz="4" w:space="0" w:color="auto"/>
            </w:tcBorders>
            <w:vAlign w:val="bottom"/>
          </w:tcPr>
          <w:p w:rsidR="00D93B04" w:rsidRPr="00F06295" w:rsidRDefault="00D93B04" w:rsidP="00FB19C1">
            <w:pPr>
              <w:spacing w:before="160" w:after="160" w:line="240" w:lineRule="exact"/>
              <w:ind w:left="113"/>
              <w:rPr>
                <w:rFonts w:eastAsia="Arial Unicode MS"/>
                <w:sz w:val="22"/>
                <w:szCs w:val="22"/>
              </w:rPr>
            </w:pPr>
            <w:r w:rsidRPr="00F06295">
              <w:rPr>
                <w:rFonts w:eastAsia="Arial Unicode MS"/>
                <w:sz w:val="22"/>
                <w:szCs w:val="22"/>
              </w:rPr>
              <w:t xml:space="preserve">профессиональная, </w:t>
            </w:r>
            <w:r w:rsidRPr="00F06295">
              <w:rPr>
                <w:rFonts w:eastAsia="Arial Unicode MS"/>
                <w:sz w:val="22"/>
                <w:szCs w:val="22"/>
              </w:rPr>
              <w:br/>
              <w:t>научная и техническая деятельность</w:t>
            </w:r>
          </w:p>
        </w:tc>
        <w:tc>
          <w:tcPr>
            <w:tcW w:w="1026" w:type="dxa"/>
            <w:tcBorders>
              <w:top w:val="nil"/>
              <w:left w:val="single" w:sz="4" w:space="0" w:color="auto"/>
              <w:bottom w:val="nil"/>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0,1</w:t>
            </w:r>
          </w:p>
        </w:tc>
        <w:tc>
          <w:tcPr>
            <w:tcW w:w="1213" w:type="dxa"/>
            <w:tcBorders>
              <w:top w:val="nil"/>
              <w:left w:val="single" w:sz="4" w:space="0" w:color="auto"/>
              <w:bottom w:val="nil"/>
              <w:right w:val="single" w:sz="4" w:space="0" w:color="auto"/>
            </w:tcBorders>
            <w:vAlign w:val="bottom"/>
          </w:tcPr>
          <w:p w:rsidR="00D93B04" w:rsidRPr="00CF75B2" w:rsidRDefault="00D93B04" w:rsidP="003B314D">
            <w:pPr>
              <w:spacing w:before="160" w:after="160" w:line="240" w:lineRule="exact"/>
              <w:ind w:right="255"/>
              <w:jc w:val="right"/>
              <w:rPr>
                <w:bCs/>
                <w:sz w:val="22"/>
              </w:rPr>
            </w:pPr>
            <w:r>
              <w:rPr>
                <w:bCs/>
                <w:sz w:val="22"/>
              </w:rPr>
              <w:t>124,7</w:t>
            </w:r>
          </w:p>
        </w:tc>
        <w:tc>
          <w:tcPr>
            <w:tcW w:w="1129" w:type="dxa"/>
            <w:tcBorders>
              <w:top w:val="nil"/>
              <w:left w:val="single" w:sz="4" w:space="0" w:color="auto"/>
              <w:bottom w:val="nil"/>
              <w:right w:val="single" w:sz="4" w:space="0" w:color="auto"/>
            </w:tcBorders>
            <w:vAlign w:val="bottom"/>
          </w:tcPr>
          <w:p w:rsidR="00D93B04" w:rsidRPr="00CF75B2" w:rsidRDefault="00D93B04" w:rsidP="003B314D">
            <w:pPr>
              <w:spacing w:before="160" w:after="160" w:line="240" w:lineRule="exact"/>
              <w:ind w:right="210"/>
              <w:jc w:val="right"/>
              <w:rPr>
                <w:bCs/>
                <w:sz w:val="22"/>
              </w:rPr>
            </w:pPr>
            <w:r w:rsidRPr="00CF75B2">
              <w:rPr>
                <w:bCs/>
                <w:sz w:val="22"/>
              </w:rPr>
              <w:t>1</w:t>
            </w:r>
            <w:r>
              <w:rPr>
                <w:bCs/>
                <w:sz w:val="22"/>
              </w:rPr>
              <w:t>00,0</w:t>
            </w:r>
          </w:p>
        </w:tc>
        <w:tc>
          <w:tcPr>
            <w:tcW w:w="1026" w:type="dxa"/>
            <w:tcBorders>
              <w:top w:val="nil"/>
              <w:left w:val="single" w:sz="4" w:space="0" w:color="auto"/>
              <w:bottom w:val="nil"/>
              <w:right w:val="single" w:sz="4" w:space="0" w:color="auto"/>
            </w:tcBorders>
            <w:vAlign w:val="bottom"/>
          </w:tcPr>
          <w:p w:rsidR="00D93B04" w:rsidRPr="00CF75B2" w:rsidRDefault="00D93B04" w:rsidP="003B314D">
            <w:pPr>
              <w:spacing w:before="160" w:after="160" w:line="240" w:lineRule="exact"/>
              <w:ind w:right="215"/>
              <w:jc w:val="right"/>
              <w:rPr>
                <w:bCs/>
                <w:sz w:val="22"/>
              </w:rPr>
            </w:pPr>
            <w:r w:rsidRPr="00CF75B2">
              <w:rPr>
                <w:bCs/>
                <w:sz w:val="22"/>
              </w:rPr>
              <w:t>0,01</w:t>
            </w:r>
          </w:p>
        </w:tc>
        <w:tc>
          <w:tcPr>
            <w:tcW w:w="1213" w:type="dxa"/>
            <w:tcBorders>
              <w:top w:val="nil"/>
              <w:left w:val="single" w:sz="4" w:space="0" w:color="auto"/>
              <w:bottom w:val="nil"/>
              <w:right w:val="single" w:sz="4" w:space="0" w:color="auto"/>
            </w:tcBorders>
            <w:vAlign w:val="bottom"/>
          </w:tcPr>
          <w:p w:rsidR="00D93B04" w:rsidRPr="00CF75B2" w:rsidRDefault="00D93B04" w:rsidP="00FB19C1">
            <w:pPr>
              <w:spacing w:before="160" w:after="160" w:line="240" w:lineRule="exact"/>
              <w:ind w:right="255"/>
              <w:jc w:val="right"/>
              <w:rPr>
                <w:bCs/>
                <w:sz w:val="22"/>
              </w:rPr>
            </w:pPr>
            <w:r>
              <w:rPr>
                <w:bCs/>
                <w:sz w:val="22"/>
              </w:rPr>
              <w:t>100,0</w:t>
            </w:r>
          </w:p>
        </w:tc>
        <w:tc>
          <w:tcPr>
            <w:tcW w:w="1128" w:type="dxa"/>
            <w:tcBorders>
              <w:top w:val="nil"/>
              <w:left w:val="single" w:sz="4" w:space="0" w:color="auto"/>
              <w:bottom w:val="nil"/>
              <w:right w:val="single" w:sz="4" w:space="0" w:color="auto"/>
            </w:tcBorders>
            <w:vAlign w:val="bottom"/>
          </w:tcPr>
          <w:p w:rsidR="00D93B04" w:rsidRPr="00CF75B2" w:rsidRDefault="00D93B04" w:rsidP="00FB19C1">
            <w:pPr>
              <w:spacing w:before="160" w:after="160" w:line="240" w:lineRule="exact"/>
              <w:ind w:right="227"/>
              <w:jc w:val="right"/>
              <w:rPr>
                <w:bCs/>
                <w:sz w:val="22"/>
              </w:rPr>
            </w:pPr>
            <w:r w:rsidRPr="00CF75B2">
              <w:rPr>
                <w:bCs/>
                <w:sz w:val="22"/>
              </w:rPr>
              <w:t>100,0</w:t>
            </w:r>
          </w:p>
        </w:tc>
      </w:tr>
      <w:tr w:rsidR="00D93B04" w:rsidTr="008F0159">
        <w:tc>
          <w:tcPr>
            <w:tcW w:w="2442" w:type="dxa"/>
            <w:tcBorders>
              <w:top w:val="nil"/>
              <w:left w:val="single" w:sz="4" w:space="0" w:color="auto"/>
              <w:bottom w:val="double" w:sz="4" w:space="0" w:color="auto"/>
              <w:right w:val="single" w:sz="4" w:space="0" w:color="auto"/>
            </w:tcBorders>
            <w:vAlign w:val="bottom"/>
          </w:tcPr>
          <w:p w:rsidR="00D93B04" w:rsidRPr="00F06295" w:rsidRDefault="00D93B04" w:rsidP="00FB19C1">
            <w:pPr>
              <w:spacing w:before="160" w:after="160" w:line="240" w:lineRule="exact"/>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1026" w:type="dxa"/>
            <w:tcBorders>
              <w:top w:val="nil"/>
              <w:left w:val="single" w:sz="4" w:space="0" w:color="auto"/>
              <w:bottom w:val="double" w:sz="4" w:space="0" w:color="auto"/>
              <w:right w:val="single" w:sz="4" w:space="0" w:color="auto"/>
            </w:tcBorders>
            <w:vAlign w:val="bottom"/>
          </w:tcPr>
          <w:p w:rsidR="00D93B04" w:rsidRPr="000C381E" w:rsidRDefault="00D93B04" w:rsidP="00FB19C1">
            <w:pPr>
              <w:spacing w:before="160" w:after="160" w:line="240" w:lineRule="exact"/>
              <w:ind w:right="227"/>
              <w:jc w:val="right"/>
              <w:rPr>
                <w:bCs/>
                <w:sz w:val="22"/>
              </w:rPr>
            </w:pPr>
            <w:r>
              <w:rPr>
                <w:bCs/>
                <w:sz w:val="22"/>
              </w:rPr>
              <w:t>0,1</w:t>
            </w:r>
          </w:p>
        </w:tc>
        <w:tc>
          <w:tcPr>
            <w:tcW w:w="1213" w:type="dxa"/>
            <w:tcBorders>
              <w:top w:val="nil"/>
              <w:left w:val="single" w:sz="4" w:space="0" w:color="auto"/>
              <w:bottom w:val="double" w:sz="4" w:space="0" w:color="auto"/>
              <w:right w:val="single" w:sz="4" w:space="0" w:color="auto"/>
            </w:tcBorders>
            <w:vAlign w:val="bottom"/>
          </w:tcPr>
          <w:p w:rsidR="00D93B04" w:rsidRPr="00CF75B2" w:rsidRDefault="00D93B04" w:rsidP="003B314D">
            <w:pPr>
              <w:spacing w:before="160" w:after="160" w:line="240" w:lineRule="exact"/>
              <w:ind w:right="255"/>
              <w:jc w:val="right"/>
              <w:rPr>
                <w:bCs/>
                <w:sz w:val="22"/>
              </w:rPr>
            </w:pPr>
            <w:r>
              <w:rPr>
                <w:bCs/>
                <w:sz w:val="22"/>
              </w:rPr>
              <w:t>в 3р.</w:t>
            </w:r>
          </w:p>
        </w:tc>
        <w:tc>
          <w:tcPr>
            <w:tcW w:w="1129" w:type="dxa"/>
            <w:tcBorders>
              <w:top w:val="nil"/>
              <w:left w:val="single" w:sz="4" w:space="0" w:color="auto"/>
              <w:bottom w:val="double" w:sz="4" w:space="0" w:color="auto"/>
              <w:right w:val="single" w:sz="4" w:space="0" w:color="auto"/>
            </w:tcBorders>
            <w:vAlign w:val="bottom"/>
          </w:tcPr>
          <w:p w:rsidR="00D93B04" w:rsidRPr="00CF75B2" w:rsidRDefault="009F633A" w:rsidP="003B314D">
            <w:pPr>
              <w:spacing w:before="160" w:after="160" w:line="240" w:lineRule="exact"/>
              <w:ind w:right="210"/>
              <w:jc w:val="right"/>
              <w:rPr>
                <w:bCs/>
                <w:sz w:val="22"/>
              </w:rPr>
            </w:pPr>
            <w:r>
              <w:rPr>
                <w:bCs/>
                <w:sz w:val="22"/>
              </w:rPr>
              <w:t>100,0</w:t>
            </w:r>
          </w:p>
        </w:tc>
        <w:tc>
          <w:tcPr>
            <w:tcW w:w="1026" w:type="dxa"/>
            <w:tcBorders>
              <w:top w:val="nil"/>
              <w:left w:val="single" w:sz="4" w:space="0" w:color="auto"/>
              <w:bottom w:val="double" w:sz="4" w:space="0" w:color="auto"/>
              <w:right w:val="single" w:sz="4" w:space="0" w:color="auto"/>
            </w:tcBorders>
            <w:vAlign w:val="bottom"/>
          </w:tcPr>
          <w:p w:rsidR="00D93B04" w:rsidRPr="00CF75B2" w:rsidRDefault="00D93B04" w:rsidP="003B314D">
            <w:pPr>
              <w:spacing w:before="160" w:after="160" w:line="240" w:lineRule="exact"/>
              <w:ind w:right="215"/>
              <w:jc w:val="right"/>
              <w:rPr>
                <w:bCs/>
                <w:sz w:val="22"/>
              </w:rPr>
            </w:pPr>
            <w:r w:rsidRPr="00CF75B2">
              <w:rPr>
                <w:rFonts w:eastAsia="Arial Unicode MS"/>
                <w:sz w:val="22"/>
                <w:szCs w:val="22"/>
              </w:rPr>
              <w:t>–</w:t>
            </w:r>
          </w:p>
        </w:tc>
        <w:tc>
          <w:tcPr>
            <w:tcW w:w="1213" w:type="dxa"/>
            <w:tcBorders>
              <w:top w:val="nil"/>
              <w:left w:val="single" w:sz="4" w:space="0" w:color="auto"/>
              <w:bottom w:val="double" w:sz="4" w:space="0" w:color="auto"/>
              <w:right w:val="single" w:sz="4" w:space="0" w:color="auto"/>
            </w:tcBorders>
            <w:vAlign w:val="bottom"/>
          </w:tcPr>
          <w:p w:rsidR="00D93B04" w:rsidRPr="00CF75B2" w:rsidRDefault="00D93B04" w:rsidP="00FB19C1">
            <w:pPr>
              <w:spacing w:before="160" w:after="160" w:line="240" w:lineRule="exact"/>
              <w:ind w:right="255"/>
              <w:jc w:val="right"/>
              <w:rPr>
                <w:bCs/>
                <w:sz w:val="22"/>
              </w:rPr>
            </w:pPr>
            <w:r w:rsidRPr="00773B92">
              <w:rPr>
                <w:bCs/>
                <w:sz w:val="22"/>
              </w:rPr>
              <w:t>–</w:t>
            </w:r>
          </w:p>
        </w:tc>
        <w:tc>
          <w:tcPr>
            <w:tcW w:w="1128" w:type="dxa"/>
            <w:tcBorders>
              <w:top w:val="nil"/>
              <w:left w:val="single" w:sz="4" w:space="0" w:color="auto"/>
              <w:bottom w:val="double" w:sz="4" w:space="0" w:color="auto"/>
              <w:right w:val="single" w:sz="4" w:space="0" w:color="auto"/>
            </w:tcBorders>
            <w:vAlign w:val="bottom"/>
          </w:tcPr>
          <w:p w:rsidR="00D93B04" w:rsidRPr="00CF75B2" w:rsidRDefault="00D93B04" w:rsidP="00FB19C1">
            <w:pPr>
              <w:spacing w:before="160" w:after="160" w:line="240" w:lineRule="exact"/>
              <w:ind w:right="227"/>
              <w:jc w:val="right"/>
              <w:rPr>
                <w:bCs/>
                <w:sz w:val="22"/>
              </w:rPr>
            </w:pPr>
            <w:r w:rsidRPr="00CF75B2">
              <w:rPr>
                <w:rFonts w:eastAsia="Arial Unicode MS"/>
                <w:sz w:val="22"/>
                <w:szCs w:val="22"/>
              </w:rPr>
              <w:t>–</w:t>
            </w:r>
          </w:p>
        </w:tc>
      </w:tr>
    </w:tbl>
    <w:p w:rsidR="00AA6A27" w:rsidRPr="002A4A28" w:rsidRDefault="00AA6A27" w:rsidP="00E13517">
      <w:pPr>
        <w:spacing w:after="0"/>
        <w:jc w:val="center"/>
      </w:pPr>
    </w:p>
    <w:sectPr w:rsidR="00AA6A27" w:rsidRPr="002A4A28" w:rsidSect="008C5277">
      <w:headerReference w:type="even" r:id="rId10"/>
      <w:headerReference w:type="default" r:id="rId11"/>
      <w:footerReference w:type="even" r:id="rId12"/>
      <w:footerReference w:type="default" r:id="rId13"/>
      <w:pgSz w:w="11906" w:h="16838" w:code="9"/>
      <w:pgMar w:top="1134" w:right="1418" w:bottom="1134" w:left="1418" w:header="720" w:footer="1134"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34E" w:rsidRDefault="0004434E">
      <w:r>
        <w:separator/>
      </w:r>
    </w:p>
  </w:endnote>
  <w:endnote w:type="continuationSeparator" w:id="0">
    <w:p w:rsidR="0004434E" w:rsidRDefault="00044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TT">
    <w:altName w:val="Times New Roman"/>
    <w:panose1 w:val="00000000000000000000"/>
    <w:charset w:val="CC"/>
    <w:family w:val="roman"/>
    <w:notTrueType/>
    <w:pitch w:val="variable"/>
    <w:sig w:usb0="00000203" w:usb1="00000000" w:usb2="00000000" w:usb3="00000000" w:csb0="00000005"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34E" w:rsidRPr="00CE29ED" w:rsidRDefault="0004434E" w:rsidP="00B916A6">
    <w:pPr>
      <w:pStyle w:val="a5"/>
      <w:framePr w:w="421" w:wrap="around" w:vAnchor="text" w:hAnchor="margin" w:xAlign="outside" w:y="5"/>
      <w:rPr>
        <w:rStyle w:val="af1"/>
        <w:sz w:val="20"/>
        <w:szCs w:val="20"/>
      </w:rPr>
    </w:pPr>
    <w:r w:rsidRPr="00CE29ED">
      <w:rPr>
        <w:rStyle w:val="af1"/>
        <w:sz w:val="20"/>
        <w:szCs w:val="20"/>
      </w:rPr>
      <w:fldChar w:fldCharType="begin"/>
    </w:r>
    <w:r w:rsidRPr="00CE29ED">
      <w:rPr>
        <w:rStyle w:val="af1"/>
        <w:sz w:val="20"/>
        <w:szCs w:val="20"/>
      </w:rPr>
      <w:instrText xml:space="preserve">PAGE  </w:instrText>
    </w:r>
    <w:r w:rsidRPr="00CE29ED">
      <w:rPr>
        <w:rStyle w:val="af1"/>
        <w:sz w:val="20"/>
        <w:szCs w:val="20"/>
      </w:rPr>
      <w:fldChar w:fldCharType="separate"/>
    </w:r>
    <w:r w:rsidR="008C5277">
      <w:rPr>
        <w:rStyle w:val="af1"/>
        <w:noProof/>
        <w:sz w:val="20"/>
        <w:szCs w:val="20"/>
      </w:rPr>
      <w:t>46</w:t>
    </w:r>
    <w:r w:rsidRPr="00CE29ED">
      <w:rPr>
        <w:rStyle w:val="af1"/>
        <w:sz w:val="20"/>
        <w:szCs w:val="20"/>
      </w:rPr>
      <w:fldChar w:fldCharType="end"/>
    </w:r>
  </w:p>
  <w:p w:rsidR="0004434E" w:rsidRDefault="0004434E">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34E" w:rsidRDefault="0004434E">
    <w:pPr>
      <w:pStyle w:val="a5"/>
      <w:framePr w:wrap="around" w:vAnchor="text" w:hAnchor="margin" w:xAlign="outside" w:y="1"/>
      <w:rPr>
        <w:rStyle w:val="af1"/>
        <w:sz w:val="20"/>
      </w:rPr>
    </w:pPr>
    <w:r>
      <w:rPr>
        <w:rStyle w:val="af1"/>
        <w:sz w:val="20"/>
      </w:rPr>
      <w:fldChar w:fldCharType="begin"/>
    </w:r>
    <w:r>
      <w:rPr>
        <w:rStyle w:val="af1"/>
        <w:sz w:val="20"/>
      </w:rPr>
      <w:instrText xml:space="preserve">PAGE  </w:instrText>
    </w:r>
    <w:r>
      <w:rPr>
        <w:rStyle w:val="af1"/>
        <w:sz w:val="20"/>
      </w:rPr>
      <w:fldChar w:fldCharType="separate"/>
    </w:r>
    <w:r w:rsidR="008C5277">
      <w:rPr>
        <w:rStyle w:val="af1"/>
        <w:noProof/>
        <w:sz w:val="20"/>
      </w:rPr>
      <w:t>47</w:t>
    </w:r>
    <w:r>
      <w:rPr>
        <w:rStyle w:val="af1"/>
        <w:sz w:val="20"/>
      </w:rPr>
      <w:fldChar w:fldCharType="end"/>
    </w:r>
  </w:p>
  <w:p w:rsidR="0004434E" w:rsidRDefault="0004434E">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34E" w:rsidRDefault="0004434E">
      <w:r>
        <w:separator/>
      </w:r>
    </w:p>
  </w:footnote>
  <w:footnote w:type="continuationSeparator" w:id="0">
    <w:p w:rsidR="0004434E" w:rsidRDefault="0004434E">
      <w:r>
        <w:continuationSeparator/>
      </w:r>
    </w:p>
  </w:footnote>
  <w:footnote w:id="1">
    <w:p w:rsidR="0004434E" w:rsidRPr="00806A40" w:rsidRDefault="0004434E" w:rsidP="004F188F">
      <w:pPr>
        <w:pStyle w:val="21"/>
        <w:spacing w:before="0" w:after="240" w:line="200" w:lineRule="exact"/>
        <w:rPr>
          <w:bCs/>
          <w:sz w:val="20"/>
        </w:rPr>
      </w:pPr>
      <w:r w:rsidRPr="00806A40">
        <w:rPr>
          <w:rStyle w:val="a9"/>
          <w:sz w:val="20"/>
        </w:rPr>
        <w:footnoteRef/>
      </w:r>
      <w:r w:rsidRPr="00806A40">
        <w:rPr>
          <w:sz w:val="20"/>
          <w:vertAlign w:val="superscript"/>
        </w:rPr>
        <w:t>)</w:t>
      </w:r>
      <w:r>
        <w:t> </w:t>
      </w:r>
      <w:r w:rsidRPr="00846987">
        <w:rPr>
          <w:bCs/>
          <w:sz w:val="20"/>
        </w:rPr>
        <w:t>При формировании показателя учитываются курсовые разницы, возник</w:t>
      </w:r>
      <w:r>
        <w:rPr>
          <w:bCs/>
          <w:sz w:val="20"/>
        </w:rPr>
        <w:t>ающие</w:t>
      </w:r>
      <w:r w:rsidRPr="00846987">
        <w:rPr>
          <w:bCs/>
          <w:sz w:val="20"/>
        </w:rPr>
        <w:t xml:space="preserve"> от пересчета активов и обязательств, выраженных в иностранной валюте</w:t>
      </w:r>
      <w:r>
        <w:rPr>
          <w:bCs/>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34E" w:rsidRPr="0031680E" w:rsidRDefault="0004434E" w:rsidP="00513F84">
    <w:pPr>
      <w:pStyle w:val="a3"/>
      <w:pBdr>
        <w:bottom w:val="double" w:sz="4" w:space="1" w:color="auto"/>
      </w:pBdr>
      <w:jc w:val="center"/>
      <w:rPr>
        <w:rFonts w:ascii="Arial" w:hAnsi="Arial" w:cs="Arial"/>
        <w:sz w:val="16"/>
        <w:szCs w:val="16"/>
      </w:rPr>
    </w:pPr>
    <w:r>
      <w:rPr>
        <w:rFonts w:ascii="Arial" w:hAnsi="Arial" w:cs="Arial"/>
        <w:sz w:val="16"/>
        <w:szCs w:val="16"/>
      </w:rPr>
      <w:t>ФИНАНСЫ ОРГАНИЗАЦИЙ</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34E" w:rsidRDefault="0004434E">
    <w:pPr>
      <w:pStyle w:val="a3"/>
      <w:pBdr>
        <w:bottom w:val="double" w:sz="4" w:space="1" w:color="auto"/>
      </w:pBdr>
      <w:jc w:val="center"/>
      <w:rPr>
        <w:rFonts w:ascii="Arial" w:hAnsi="Arial"/>
        <w:sz w:val="16"/>
      </w:rPr>
    </w:pPr>
    <w:r>
      <w:rPr>
        <w:rFonts w:ascii="Arial" w:hAnsi="Arial"/>
        <w:sz w:val="16"/>
      </w:rPr>
      <w:t>ФИНАНСЫ ОРГАНИЗАЦИЙ</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 w15:restartNumberingAfterBreak="0">
    <w:nsid w:val="17653DCC"/>
    <w:multiLevelType w:val="hybridMultilevel"/>
    <w:tmpl w:val="F9BC38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3" w15:restartNumberingAfterBreak="0">
    <w:nsid w:val="5CB43535"/>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rawingGridHorizontalSpacing w:val="6"/>
  <w:drawingGridVerticalSpacing w:val="6"/>
  <w:noPunctuationKerning/>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DA9"/>
    <w:rsid w:val="000011F6"/>
    <w:rsid w:val="00001536"/>
    <w:rsid w:val="00001893"/>
    <w:rsid w:val="000018F5"/>
    <w:rsid w:val="00001CFE"/>
    <w:rsid w:val="0000304D"/>
    <w:rsid w:val="000037A0"/>
    <w:rsid w:val="00003947"/>
    <w:rsid w:val="00003C58"/>
    <w:rsid w:val="00003D6F"/>
    <w:rsid w:val="00003DB3"/>
    <w:rsid w:val="00003DD5"/>
    <w:rsid w:val="0000481D"/>
    <w:rsid w:val="00004889"/>
    <w:rsid w:val="000049B3"/>
    <w:rsid w:val="00005353"/>
    <w:rsid w:val="00005748"/>
    <w:rsid w:val="00005803"/>
    <w:rsid w:val="00005863"/>
    <w:rsid w:val="00005A3D"/>
    <w:rsid w:val="000066AC"/>
    <w:rsid w:val="00006C53"/>
    <w:rsid w:val="00006C84"/>
    <w:rsid w:val="00007225"/>
    <w:rsid w:val="00007E40"/>
    <w:rsid w:val="000100EE"/>
    <w:rsid w:val="00010750"/>
    <w:rsid w:val="0001087A"/>
    <w:rsid w:val="00010CB1"/>
    <w:rsid w:val="000111FF"/>
    <w:rsid w:val="00011884"/>
    <w:rsid w:val="0001203A"/>
    <w:rsid w:val="00012244"/>
    <w:rsid w:val="00012322"/>
    <w:rsid w:val="00012464"/>
    <w:rsid w:val="00012795"/>
    <w:rsid w:val="00012B55"/>
    <w:rsid w:val="00012B84"/>
    <w:rsid w:val="00012C66"/>
    <w:rsid w:val="0001333C"/>
    <w:rsid w:val="00013C3E"/>
    <w:rsid w:val="00014168"/>
    <w:rsid w:val="00014735"/>
    <w:rsid w:val="00014742"/>
    <w:rsid w:val="00014BC3"/>
    <w:rsid w:val="00016858"/>
    <w:rsid w:val="000169B9"/>
    <w:rsid w:val="00016A15"/>
    <w:rsid w:val="00017122"/>
    <w:rsid w:val="00017149"/>
    <w:rsid w:val="00017B4C"/>
    <w:rsid w:val="00020658"/>
    <w:rsid w:val="000206C8"/>
    <w:rsid w:val="0002083A"/>
    <w:rsid w:val="00021295"/>
    <w:rsid w:val="00021856"/>
    <w:rsid w:val="00021A7D"/>
    <w:rsid w:val="000223AE"/>
    <w:rsid w:val="00022430"/>
    <w:rsid w:val="00022459"/>
    <w:rsid w:val="00022B58"/>
    <w:rsid w:val="0002309C"/>
    <w:rsid w:val="00023A1F"/>
    <w:rsid w:val="00023B21"/>
    <w:rsid w:val="00023D80"/>
    <w:rsid w:val="00023FCE"/>
    <w:rsid w:val="00024240"/>
    <w:rsid w:val="0002451A"/>
    <w:rsid w:val="000246DF"/>
    <w:rsid w:val="0002484F"/>
    <w:rsid w:val="00024851"/>
    <w:rsid w:val="0002496C"/>
    <w:rsid w:val="00024FC6"/>
    <w:rsid w:val="00025CAC"/>
    <w:rsid w:val="00025D95"/>
    <w:rsid w:val="00025DF7"/>
    <w:rsid w:val="00025F0A"/>
    <w:rsid w:val="000271DA"/>
    <w:rsid w:val="00027A3D"/>
    <w:rsid w:val="00027B81"/>
    <w:rsid w:val="00030D12"/>
    <w:rsid w:val="00030F30"/>
    <w:rsid w:val="00031272"/>
    <w:rsid w:val="000319B2"/>
    <w:rsid w:val="000321BA"/>
    <w:rsid w:val="000324A9"/>
    <w:rsid w:val="0003251B"/>
    <w:rsid w:val="00032544"/>
    <w:rsid w:val="000329D7"/>
    <w:rsid w:val="00032BEA"/>
    <w:rsid w:val="00032E21"/>
    <w:rsid w:val="000330F4"/>
    <w:rsid w:val="00034087"/>
    <w:rsid w:val="000340DA"/>
    <w:rsid w:val="000342D2"/>
    <w:rsid w:val="0003447B"/>
    <w:rsid w:val="00034A8A"/>
    <w:rsid w:val="00034F97"/>
    <w:rsid w:val="000352CD"/>
    <w:rsid w:val="00035FAC"/>
    <w:rsid w:val="00036646"/>
    <w:rsid w:val="000367C0"/>
    <w:rsid w:val="00036B9A"/>
    <w:rsid w:val="00036FD3"/>
    <w:rsid w:val="0003750A"/>
    <w:rsid w:val="000375C8"/>
    <w:rsid w:val="00037809"/>
    <w:rsid w:val="00037900"/>
    <w:rsid w:val="00037962"/>
    <w:rsid w:val="00037F64"/>
    <w:rsid w:val="0004113E"/>
    <w:rsid w:val="00041250"/>
    <w:rsid w:val="0004167F"/>
    <w:rsid w:val="000418C9"/>
    <w:rsid w:val="00041A64"/>
    <w:rsid w:val="00041A94"/>
    <w:rsid w:val="00042061"/>
    <w:rsid w:val="0004233E"/>
    <w:rsid w:val="000427F9"/>
    <w:rsid w:val="00042FB4"/>
    <w:rsid w:val="00043641"/>
    <w:rsid w:val="000438CF"/>
    <w:rsid w:val="00043BE8"/>
    <w:rsid w:val="00043D4C"/>
    <w:rsid w:val="0004434E"/>
    <w:rsid w:val="00045625"/>
    <w:rsid w:val="0004577E"/>
    <w:rsid w:val="00045D44"/>
    <w:rsid w:val="000463C4"/>
    <w:rsid w:val="00046556"/>
    <w:rsid w:val="00046786"/>
    <w:rsid w:val="000472F4"/>
    <w:rsid w:val="000476E8"/>
    <w:rsid w:val="00047CB2"/>
    <w:rsid w:val="000504B7"/>
    <w:rsid w:val="000505C4"/>
    <w:rsid w:val="00050889"/>
    <w:rsid w:val="00050E7E"/>
    <w:rsid w:val="0005107A"/>
    <w:rsid w:val="00051616"/>
    <w:rsid w:val="000525D5"/>
    <w:rsid w:val="00052873"/>
    <w:rsid w:val="000539F3"/>
    <w:rsid w:val="00053E69"/>
    <w:rsid w:val="00054048"/>
    <w:rsid w:val="000541CD"/>
    <w:rsid w:val="000541DF"/>
    <w:rsid w:val="000542F2"/>
    <w:rsid w:val="000543D8"/>
    <w:rsid w:val="000548D3"/>
    <w:rsid w:val="00054D4A"/>
    <w:rsid w:val="00054DBC"/>
    <w:rsid w:val="00054DC7"/>
    <w:rsid w:val="00054DF5"/>
    <w:rsid w:val="00055084"/>
    <w:rsid w:val="00055105"/>
    <w:rsid w:val="000552BD"/>
    <w:rsid w:val="000555F6"/>
    <w:rsid w:val="000557E5"/>
    <w:rsid w:val="000570FA"/>
    <w:rsid w:val="000574B9"/>
    <w:rsid w:val="0005756D"/>
    <w:rsid w:val="0005763B"/>
    <w:rsid w:val="00057C14"/>
    <w:rsid w:val="00060092"/>
    <w:rsid w:val="0006016F"/>
    <w:rsid w:val="000603BF"/>
    <w:rsid w:val="000606FD"/>
    <w:rsid w:val="00060AF4"/>
    <w:rsid w:val="0006229F"/>
    <w:rsid w:val="00062B82"/>
    <w:rsid w:val="00063079"/>
    <w:rsid w:val="000630FB"/>
    <w:rsid w:val="00063A74"/>
    <w:rsid w:val="00064375"/>
    <w:rsid w:val="00064CA2"/>
    <w:rsid w:val="00064DEF"/>
    <w:rsid w:val="00064F93"/>
    <w:rsid w:val="000650A5"/>
    <w:rsid w:val="000652A6"/>
    <w:rsid w:val="00065928"/>
    <w:rsid w:val="00065D7E"/>
    <w:rsid w:val="00066648"/>
    <w:rsid w:val="00066A0D"/>
    <w:rsid w:val="00066D2D"/>
    <w:rsid w:val="00066F0D"/>
    <w:rsid w:val="00066FAC"/>
    <w:rsid w:val="00067216"/>
    <w:rsid w:val="000677D4"/>
    <w:rsid w:val="00067848"/>
    <w:rsid w:val="00067B0D"/>
    <w:rsid w:val="00067BCD"/>
    <w:rsid w:val="00067F3F"/>
    <w:rsid w:val="00070369"/>
    <w:rsid w:val="00070524"/>
    <w:rsid w:val="000705F2"/>
    <w:rsid w:val="0007074E"/>
    <w:rsid w:val="00070C81"/>
    <w:rsid w:val="00070CB3"/>
    <w:rsid w:val="00071878"/>
    <w:rsid w:val="00071882"/>
    <w:rsid w:val="00071C64"/>
    <w:rsid w:val="00072599"/>
    <w:rsid w:val="00072B1F"/>
    <w:rsid w:val="00072C95"/>
    <w:rsid w:val="00072E10"/>
    <w:rsid w:val="00072F4E"/>
    <w:rsid w:val="000731BC"/>
    <w:rsid w:val="000737C0"/>
    <w:rsid w:val="000738AC"/>
    <w:rsid w:val="00073B9E"/>
    <w:rsid w:val="00074422"/>
    <w:rsid w:val="00075206"/>
    <w:rsid w:val="000756BB"/>
    <w:rsid w:val="00075822"/>
    <w:rsid w:val="000764BE"/>
    <w:rsid w:val="000765EE"/>
    <w:rsid w:val="00076676"/>
    <w:rsid w:val="000767D3"/>
    <w:rsid w:val="00076815"/>
    <w:rsid w:val="00076E50"/>
    <w:rsid w:val="00076FEE"/>
    <w:rsid w:val="0008017A"/>
    <w:rsid w:val="00080183"/>
    <w:rsid w:val="000801B0"/>
    <w:rsid w:val="00080661"/>
    <w:rsid w:val="00080883"/>
    <w:rsid w:val="00080938"/>
    <w:rsid w:val="00080B31"/>
    <w:rsid w:val="000816AE"/>
    <w:rsid w:val="00081B0E"/>
    <w:rsid w:val="00082ADA"/>
    <w:rsid w:val="00083426"/>
    <w:rsid w:val="0008348D"/>
    <w:rsid w:val="000837CD"/>
    <w:rsid w:val="000837E7"/>
    <w:rsid w:val="00083A90"/>
    <w:rsid w:val="00084679"/>
    <w:rsid w:val="0008519B"/>
    <w:rsid w:val="00085294"/>
    <w:rsid w:val="00085F11"/>
    <w:rsid w:val="00086AB2"/>
    <w:rsid w:val="000871CF"/>
    <w:rsid w:val="00087263"/>
    <w:rsid w:val="000873B4"/>
    <w:rsid w:val="0008752F"/>
    <w:rsid w:val="00087CBB"/>
    <w:rsid w:val="00090333"/>
    <w:rsid w:val="000904C2"/>
    <w:rsid w:val="000907FA"/>
    <w:rsid w:val="00090CE8"/>
    <w:rsid w:val="0009143B"/>
    <w:rsid w:val="00091952"/>
    <w:rsid w:val="0009293B"/>
    <w:rsid w:val="0009323B"/>
    <w:rsid w:val="00093314"/>
    <w:rsid w:val="000943C2"/>
    <w:rsid w:val="00094A7E"/>
    <w:rsid w:val="00094F87"/>
    <w:rsid w:val="00095047"/>
    <w:rsid w:val="00095647"/>
    <w:rsid w:val="0009591C"/>
    <w:rsid w:val="00095A64"/>
    <w:rsid w:val="00095DE5"/>
    <w:rsid w:val="000961DF"/>
    <w:rsid w:val="000964FB"/>
    <w:rsid w:val="00096580"/>
    <w:rsid w:val="0009681D"/>
    <w:rsid w:val="00096B56"/>
    <w:rsid w:val="000970E5"/>
    <w:rsid w:val="000974D2"/>
    <w:rsid w:val="00097F80"/>
    <w:rsid w:val="000A04D1"/>
    <w:rsid w:val="000A04E9"/>
    <w:rsid w:val="000A073B"/>
    <w:rsid w:val="000A0852"/>
    <w:rsid w:val="000A12D3"/>
    <w:rsid w:val="000A1CC0"/>
    <w:rsid w:val="000A1DDA"/>
    <w:rsid w:val="000A1F80"/>
    <w:rsid w:val="000A22E8"/>
    <w:rsid w:val="000A2439"/>
    <w:rsid w:val="000A2A2F"/>
    <w:rsid w:val="000A3045"/>
    <w:rsid w:val="000A3CC2"/>
    <w:rsid w:val="000A4075"/>
    <w:rsid w:val="000A4300"/>
    <w:rsid w:val="000A4303"/>
    <w:rsid w:val="000A4DCF"/>
    <w:rsid w:val="000A4F3F"/>
    <w:rsid w:val="000A50CC"/>
    <w:rsid w:val="000A5385"/>
    <w:rsid w:val="000A5A22"/>
    <w:rsid w:val="000A6C1D"/>
    <w:rsid w:val="000A7046"/>
    <w:rsid w:val="000A7212"/>
    <w:rsid w:val="000A739E"/>
    <w:rsid w:val="000A7451"/>
    <w:rsid w:val="000A7595"/>
    <w:rsid w:val="000A7B94"/>
    <w:rsid w:val="000A7DE7"/>
    <w:rsid w:val="000B0885"/>
    <w:rsid w:val="000B0BD8"/>
    <w:rsid w:val="000B0DC5"/>
    <w:rsid w:val="000B0F45"/>
    <w:rsid w:val="000B1577"/>
    <w:rsid w:val="000B19E5"/>
    <w:rsid w:val="000B2447"/>
    <w:rsid w:val="000B2A2C"/>
    <w:rsid w:val="000B2AFE"/>
    <w:rsid w:val="000B2DBB"/>
    <w:rsid w:val="000B34D2"/>
    <w:rsid w:val="000B35D9"/>
    <w:rsid w:val="000B3D61"/>
    <w:rsid w:val="000B3DAF"/>
    <w:rsid w:val="000B4164"/>
    <w:rsid w:val="000B4A32"/>
    <w:rsid w:val="000B4E5C"/>
    <w:rsid w:val="000B569D"/>
    <w:rsid w:val="000B5C35"/>
    <w:rsid w:val="000B5D4E"/>
    <w:rsid w:val="000B5F62"/>
    <w:rsid w:val="000B5F8C"/>
    <w:rsid w:val="000B6280"/>
    <w:rsid w:val="000B635E"/>
    <w:rsid w:val="000B679F"/>
    <w:rsid w:val="000B6A35"/>
    <w:rsid w:val="000B6B63"/>
    <w:rsid w:val="000B6FE0"/>
    <w:rsid w:val="000B7E30"/>
    <w:rsid w:val="000C0001"/>
    <w:rsid w:val="000C008A"/>
    <w:rsid w:val="000C01FA"/>
    <w:rsid w:val="000C075C"/>
    <w:rsid w:val="000C1017"/>
    <w:rsid w:val="000C10BF"/>
    <w:rsid w:val="000C178D"/>
    <w:rsid w:val="000C1B74"/>
    <w:rsid w:val="000C1B79"/>
    <w:rsid w:val="000C1E8E"/>
    <w:rsid w:val="000C1FE0"/>
    <w:rsid w:val="000C2214"/>
    <w:rsid w:val="000C25F1"/>
    <w:rsid w:val="000C2DF7"/>
    <w:rsid w:val="000C2E2F"/>
    <w:rsid w:val="000C381E"/>
    <w:rsid w:val="000C477C"/>
    <w:rsid w:val="000C4F47"/>
    <w:rsid w:val="000C5222"/>
    <w:rsid w:val="000C53D3"/>
    <w:rsid w:val="000C5422"/>
    <w:rsid w:val="000C588F"/>
    <w:rsid w:val="000C5DD7"/>
    <w:rsid w:val="000C79D8"/>
    <w:rsid w:val="000C7A5A"/>
    <w:rsid w:val="000C7B88"/>
    <w:rsid w:val="000D070E"/>
    <w:rsid w:val="000D0A43"/>
    <w:rsid w:val="000D0A8A"/>
    <w:rsid w:val="000D14D5"/>
    <w:rsid w:val="000D16EE"/>
    <w:rsid w:val="000D20A4"/>
    <w:rsid w:val="000D2449"/>
    <w:rsid w:val="000D2910"/>
    <w:rsid w:val="000D3183"/>
    <w:rsid w:val="000D32EF"/>
    <w:rsid w:val="000D364C"/>
    <w:rsid w:val="000D378E"/>
    <w:rsid w:val="000D3A94"/>
    <w:rsid w:val="000D3BE7"/>
    <w:rsid w:val="000D3E26"/>
    <w:rsid w:val="000D4E23"/>
    <w:rsid w:val="000D524A"/>
    <w:rsid w:val="000D5295"/>
    <w:rsid w:val="000D52A6"/>
    <w:rsid w:val="000D58C9"/>
    <w:rsid w:val="000D5B77"/>
    <w:rsid w:val="000D5BDF"/>
    <w:rsid w:val="000D5F66"/>
    <w:rsid w:val="000D5F73"/>
    <w:rsid w:val="000D6ADA"/>
    <w:rsid w:val="000D75F3"/>
    <w:rsid w:val="000D7B0F"/>
    <w:rsid w:val="000D7CBD"/>
    <w:rsid w:val="000E02AA"/>
    <w:rsid w:val="000E0942"/>
    <w:rsid w:val="000E0A5D"/>
    <w:rsid w:val="000E0B58"/>
    <w:rsid w:val="000E0D2C"/>
    <w:rsid w:val="000E0EAD"/>
    <w:rsid w:val="000E19A7"/>
    <w:rsid w:val="000E2071"/>
    <w:rsid w:val="000E209D"/>
    <w:rsid w:val="000E20D7"/>
    <w:rsid w:val="000E23B4"/>
    <w:rsid w:val="000E25A8"/>
    <w:rsid w:val="000E25D6"/>
    <w:rsid w:val="000E2BB1"/>
    <w:rsid w:val="000E2CA3"/>
    <w:rsid w:val="000E2F79"/>
    <w:rsid w:val="000E337A"/>
    <w:rsid w:val="000E36B5"/>
    <w:rsid w:val="000E3F09"/>
    <w:rsid w:val="000E464F"/>
    <w:rsid w:val="000E47EF"/>
    <w:rsid w:val="000E4B5A"/>
    <w:rsid w:val="000E4F63"/>
    <w:rsid w:val="000E52FC"/>
    <w:rsid w:val="000E5630"/>
    <w:rsid w:val="000E58C9"/>
    <w:rsid w:val="000E5AAF"/>
    <w:rsid w:val="000E5EDB"/>
    <w:rsid w:val="000E5EED"/>
    <w:rsid w:val="000E6013"/>
    <w:rsid w:val="000E631F"/>
    <w:rsid w:val="000E6553"/>
    <w:rsid w:val="000E689D"/>
    <w:rsid w:val="000E6CFA"/>
    <w:rsid w:val="000E6D2C"/>
    <w:rsid w:val="000E76AC"/>
    <w:rsid w:val="000E773A"/>
    <w:rsid w:val="000E7DED"/>
    <w:rsid w:val="000E7E56"/>
    <w:rsid w:val="000F0CBF"/>
    <w:rsid w:val="000F105B"/>
    <w:rsid w:val="000F12F4"/>
    <w:rsid w:val="000F1748"/>
    <w:rsid w:val="000F189D"/>
    <w:rsid w:val="000F1B1C"/>
    <w:rsid w:val="000F2292"/>
    <w:rsid w:val="000F2332"/>
    <w:rsid w:val="000F2BDA"/>
    <w:rsid w:val="000F2EC3"/>
    <w:rsid w:val="000F34A9"/>
    <w:rsid w:val="000F3DCD"/>
    <w:rsid w:val="000F3E57"/>
    <w:rsid w:val="000F4211"/>
    <w:rsid w:val="000F444B"/>
    <w:rsid w:val="000F4455"/>
    <w:rsid w:val="000F44F2"/>
    <w:rsid w:val="000F4A1C"/>
    <w:rsid w:val="000F4BBE"/>
    <w:rsid w:val="000F4DFC"/>
    <w:rsid w:val="000F50B0"/>
    <w:rsid w:val="000F55BD"/>
    <w:rsid w:val="000F5781"/>
    <w:rsid w:val="000F679B"/>
    <w:rsid w:val="000F6ADF"/>
    <w:rsid w:val="000F6BD8"/>
    <w:rsid w:val="000F6FB6"/>
    <w:rsid w:val="000F73E4"/>
    <w:rsid w:val="000F7C63"/>
    <w:rsid w:val="00100B15"/>
    <w:rsid w:val="00100FB7"/>
    <w:rsid w:val="001011CD"/>
    <w:rsid w:val="00101619"/>
    <w:rsid w:val="00101825"/>
    <w:rsid w:val="00101B75"/>
    <w:rsid w:val="00101F63"/>
    <w:rsid w:val="00101F90"/>
    <w:rsid w:val="001028CE"/>
    <w:rsid w:val="00102B66"/>
    <w:rsid w:val="00103070"/>
    <w:rsid w:val="0010327E"/>
    <w:rsid w:val="00103309"/>
    <w:rsid w:val="00103362"/>
    <w:rsid w:val="00103654"/>
    <w:rsid w:val="00104A9D"/>
    <w:rsid w:val="00104D41"/>
    <w:rsid w:val="00104E09"/>
    <w:rsid w:val="00104E8A"/>
    <w:rsid w:val="00104EB7"/>
    <w:rsid w:val="00104FB5"/>
    <w:rsid w:val="0010519D"/>
    <w:rsid w:val="00106032"/>
    <w:rsid w:val="00106103"/>
    <w:rsid w:val="0010613E"/>
    <w:rsid w:val="001063B3"/>
    <w:rsid w:val="00106BB9"/>
    <w:rsid w:val="00106F7A"/>
    <w:rsid w:val="00106FC5"/>
    <w:rsid w:val="00106FE0"/>
    <w:rsid w:val="001070BE"/>
    <w:rsid w:val="001073B9"/>
    <w:rsid w:val="0010767B"/>
    <w:rsid w:val="00107890"/>
    <w:rsid w:val="00107B48"/>
    <w:rsid w:val="00110654"/>
    <w:rsid w:val="001109BF"/>
    <w:rsid w:val="00110B72"/>
    <w:rsid w:val="00110EEA"/>
    <w:rsid w:val="001112B0"/>
    <w:rsid w:val="00111313"/>
    <w:rsid w:val="00111CF5"/>
    <w:rsid w:val="0011241B"/>
    <w:rsid w:val="00112627"/>
    <w:rsid w:val="00112AD0"/>
    <w:rsid w:val="00112B62"/>
    <w:rsid w:val="00112C18"/>
    <w:rsid w:val="001130B8"/>
    <w:rsid w:val="0011378B"/>
    <w:rsid w:val="00115078"/>
    <w:rsid w:val="00115779"/>
    <w:rsid w:val="001157BA"/>
    <w:rsid w:val="001158CD"/>
    <w:rsid w:val="0011598A"/>
    <w:rsid w:val="00115BF6"/>
    <w:rsid w:val="00115F95"/>
    <w:rsid w:val="0011618C"/>
    <w:rsid w:val="001161A8"/>
    <w:rsid w:val="001161BD"/>
    <w:rsid w:val="00116326"/>
    <w:rsid w:val="00116365"/>
    <w:rsid w:val="00116B9A"/>
    <w:rsid w:val="00116BAF"/>
    <w:rsid w:val="00116BDA"/>
    <w:rsid w:val="00116E02"/>
    <w:rsid w:val="00117B89"/>
    <w:rsid w:val="00117DB3"/>
    <w:rsid w:val="00117F4E"/>
    <w:rsid w:val="001203B0"/>
    <w:rsid w:val="001203EF"/>
    <w:rsid w:val="00120728"/>
    <w:rsid w:val="001207DF"/>
    <w:rsid w:val="00120CC7"/>
    <w:rsid w:val="00121044"/>
    <w:rsid w:val="0012128A"/>
    <w:rsid w:val="001213CE"/>
    <w:rsid w:val="001213D3"/>
    <w:rsid w:val="001221DC"/>
    <w:rsid w:val="0012243C"/>
    <w:rsid w:val="00122610"/>
    <w:rsid w:val="001233A8"/>
    <w:rsid w:val="001233CE"/>
    <w:rsid w:val="001234FB"/>
    <w:rsid w:val="00123A62"/>
    <w:rsid w:val="00123D06"/>
    <w:rsid w:val="00123D6F"/>
    <w:rsid w:val="001243C3"/>
    <w:rsid w:val="00124E43"/>
    <w:rsid w:val="00124F34"/>
    <w:rsid w:val="00125AAC"/>
    <w:rsid w:val="00125E15"/>
    <w:rsid w:val="00125FAF"/>
    <w:rsid w:val="001260C9"/>
    <w:rsid w:val="00126B5D"/>
    <w:rsid w:val="00126E60"/>
    <w:rsid w:val="0012756E"/>
    <w:rsid w:val="001276BC"/>
    <w:rsid w:val="0013008A"/>
    <w:rsid w:val="0013084D"/>
    <w:rsid w:val="0013188C"/>
    <w:rsid w:val="00131998"/>
    <w:rsid w:val="00131CFA"/>
    <w:rsid w:val="001321D6"/>
    <w:rsid w:val="00132502"/>
    <w:rsid w:val="001327AB"/>
    <w:rsid w:val="00133344"/>
    <w:rsid w:val="00133699"/>
    <w:rsid w:val="001337C7"/>
    <w:rsid w:val="00134864"/>
    <w:rsid w:val="00134ACD"/>
    <w:rsid w:val="00134B4C"/>
    <w:rsid w:val="0013528E"/>
    <w:rsid w:val="0013573F"/>
    <w:rsid w:val="00135F11"/>
    <w:rsid w:val="00137297"/>
    <w:rsid w:val="00137682"/>
    <w:rsid w:val="0013780F"/>
    <w:rsid w:val="001406B8"/>
    <w:rsid w:val="00140810"/>
    <w:rsid w:val="00140859"/>
    <w:rsid w:val="00140915"/>
    <w:rsid w:val="001413FB"/>
    <w:rsid w:val="00141C22"/>
    <w:rsid w:val="00141CD7"/>
    <w:rsid w:val="00141F6F"/>
    <w:rsid w:val="001428A1"/>
    <w:rsid w:val="0014380A"/>
    <w:rsid w:val="00143F2B"/>
    <w:rsid w:val="0014445B"/>
    <w:rsid w:val="00144C86"/>
    <w:rsid w:val="0014517D"/>
    <w:rsid w:val="00145B40"/>
    <w:rsid w:val="00145BBE"/>
    <w:rsid w:val="00145C7E"/>
    <w:rsid w:val="00145CD0"/>
    <w:rsid w:val="00146280"/>
    <w:rsid w:val="00146607"/>
    <w:rsid w:val="001467AD"/>
    <w:rsid w:val="00146D22"/>
    <w:rsid w:val="00146DCF"/>
    <w:rsid w:val="001474DE"/>
    <w:rsid w:val="00147ACC"/>
    <w:rsid w:val="00147B69"/>
    <w:rsid w:val="00147D6D"/>
    <w:rsid w:val="00150057"/>
    <w:rsid w:val="001500FB"/>
    <w:rsid w:val="001501D9"/>
    <w:rsid w:val="0015023A"/>
    <w:rsid w:val="00150ED2"/>
    <w:rsid w:val="00150F3C"/>
    <w:rsid w:val="001510D1"/>
    <w:rsid w:val="0015129B"/>
    <w:rsid w:val="00151845"/>
    <w:rsid w:val="00152AA0"/>
    <w:rsid w:val="00152B9B"/>
    <w:rsid w:val="00153568"/>
    <w:rsid w:val="001535C3"/>
    <w:rsid w:val="001539BD"/>
    <w:rsid w:val="00153E1D"/>
    <w:rsid w:val="001540E1"/>
    <w:rsid w:val="00154431"/>
    <w:rsid w:val="00154711"/>
    <w:rsid w:val="0015489C"/>
    <w:rsid w:val="00154991"/>
    <w:rsid w:val="00154E01"/>
    <w:rsid w:val="00155158"/>
    <w:rsid w:val="001554DC"/>
    <w:rsid w:val="00155BA3"/>
    <w:rsid w:val="001560A3"/>
    <w:rsid w:val="00156163"/>
    <w:rsid w:val="00156424"/>
    <w:rsid w:val="00156BA4"/>
    <w:rsid w:val="001574B3"/>
    <w:rsid w:val="001576A3"/>
    <w:rsid w:val="00157782"/>
    <w:rsid w:val="00157A1B"/>
    <w:rsid w:val="001603B7"/>
    <w:rsid w:val="001611A0"/>
    <w:rsid w:val="00161992"/>
    <w:rsid w:val="00161EA7"/>
    <w:rsid w:val="00162495"/>
    <w:rsid w:val="00162543"/>
    <w:rsid w:val="00162805"/>
    <w:rsid w:val="001629D1"/>
    <w:rsid w:val="001629ED"/>
    <w:rsid w:val="00162A0E"/>
    <w:rsid w:val="00162DDA"/>
    <w:rsid w:val="00163685"/>
    <w:rsid w:val="00163C39"/>
    <w:rsid w:val="00164740"/>
    <w:rsid w:val="00165065"/>
    <w:rsid w:val="00165277"/>
    <w:rsid w:val="001663EF"/>
    <w:rsid w:val="00166731"/>
    <w:rsid w:val="00166768"/>
    <w:rsid w:val="00166925"/>
    <w:rsid w:val="0016745B"/>
    <w:rsid w:val="001674D7"/>
    <w:rsid w:val="00167609"/>
    <w:rsid w:val="00167655"/>
    <w:rsid w:val="00167700"/>
    <w:rsid w:val="00167CC1"/>
    <w:rsid w:val="00167D98"/>
    <w:rsid w:val="00167E07"/>
    <w:rsid w:val="00170585"/>
    <w:rsid w:val="00170932"/>
    <w:rsid w:val="001709C6"/>
    <w:rsid w:val="00170C7F"/>
    <w:rsid w:val="0017139D"/>
    <w:rsid w:val="00171693"/>
    <w:rsid w:val="001717C9"/>
    <w:rsid w:val="00171B09"/>
    <w:rsid w:val="0017270C"/>
    <w:rsid w:val="00172A80"/>
    <w:rsid w:val="00172C34"/>
    <w:rsid w:val="00172C6C"/>
    <w:rsid w:val="001734C7"/>
    <w:rsid w:val="00173975"/>
    <w:rsid w:val="00173CFE"/>
    <w:rsid w:val="00173E65"/>
    <w:rsid w:val="00175173"/>
    <w:rsid w:val="001755E2"/>
    <w:rsid w:val="00175A5A"/>
    <w:rsid w:val="00175D49"/>
    <w:rsid w:val="00175E3F"/>
    <w:rsid w:val="00176001"/>
    <w:rsid w:val="00176B27"/>
    <w:rsid w:val="00176BA5"/>
    <w:rsid w:val="00176EE8"/>
    <w:rsid w:val="001770E3"/>
    <w:rsid w:val="001772D7"/>
    <w:rsid w:val="00177D8E"/>
    <w:rsid w:val="00177FE9"/>
    <w:rsid w:val="00180239"/>
    <w:rsid w:val="00180331"/>
    <w:rsid w:val="0018065C"/>
    <w:rsid w:val="001806A5"/>
    <w:rsid w:val="001814ED"/>
    <w:rsid w:val="00181567"/>
    <w:rsid w:val="001819FE"/>
    <w:rsid w:val="00181D80"/>
    <w:rsid w:val="00182274"/>
    <w:rsid w:val="0018232E"/>
    <w:rsid w:val="00182BAF"/>
    <w:rsid w:val="00182D1D"/>
    <w:rsid w:val="00183590"/>
    <w:rsid w:val="00183C2B"/>
    <w:rsid w:val="00183DCE"/>
    <w:rsid w:val="00183F23"/>
    <w:rsid w:val="00184B19"/>
    <w:rsid w:val="00184E27"/>
    <w:rsid w:val="001854A1"/>
    <w:rsid w:val="001855B8"/>
    <w:rsid w:val="00185D18"/>
    <w:rsid w:val="00185E5A"/>
    <w:rsid w:val="00186F1F"/>
    <w:rsid w:val="001872BB"/>
    <w:rsid w:val="001873D6"/>
    <w:rsid w:val="0018756B"/>
    <w:rsid w:val="0018777A"/>
    <w:rsid w:val="001908F9"/>
    <w:rsid w:val="00190CE6"/>
    <w:rsid w:val="001915C4"/>
    <w:rsid w:val="00191891"/>
    <w:rsid w:val="00191AB1"/>
    <w:rsid w:val="00191BB7"/>
    <w:rsid w:val="00191D9D"/>
    <w:rsid w:val="00191FD6"/>
    <w:rsid w:val="001922B7"/>
    <w:rsid w:val="00192FF5"/>
    <w:rsid w:val="001935B6"/>
    <w:rsid w:val="00193794"/>
    <w:rsid w:val="00193D45"/>
    <w:rsid w:val="00193D88"/>
    <w:rsid w:val="0019445B"/>
    <w:rsid w:val="00194831"/>
    <w:rsid w:val="00195306"/>
    <w:rsid w:val="0019584E"/>
    <w:rsid w:val="00196048"/>
    <w:rsid w:val="00196F32"/>
    <w:rsid w:val="001972D9"/>
    <w:rsid w:val="001973C2"/>
    <w:rsid w:val="0019755E"/>
    <w:rsid w:val="0019783B"/>
    <w:rsid w:val="00197B22"/>
    <w:rsid w:val="001A02F9"/>
    <w:rsid w:val="001A0308"/>
    <w:rsid w:val="001A0519"/>
    <w:rsid w:val="001A09E5"/>
    <w:rsid w:val="001A0A41"/>
    <w:rsid w:val="001A0CC8"/>
    <w:rsid w:val="001A0E54"/>
    <w:rsid w:val="001A106D"/>
    <w:rsid w:val="001A18FC"/>
    <w:rsid w:val="001A1F51"/>
    <w:rsid w:val="001A2012"/>
    <w:rsid w:val="001A284F"/>
    <w:rsid w:val="001A2CD1"/>
    <w:rsid w:val="001A36DB"/>
    <w:rsid w:val="001A3CF8"/>
    <w:rsid w:val="001A3F3D"/>
    <w:rsid w:val="001A41EF"/>
    <w:rsid w:val="001A495C"/>
    <w:rsid w:val="001A49A2"/>
    <w:rsid w:val="001A49E2"/>
    <w:rsid w:val="001A5079"/>
    <w:rsid w:val="001A50B7"/>
    <w:rsid w:val="001A5ABE"/>
    <w:rsid w:val="001A5C93"/>
    <w:rsid w:val="001A6962"/>
    <w:rsid w:val="001A6BAA"/>
    <w:rsid w:val="001A73CD"/>
    <w:rsid w:val="001A7DA9"/>
    <w:rsid w:val="001B003A"/>
    <w:rsid w:val="001B077D"/>
    <w:rsid w:val="001B08D3"/>
    <w:rsid w:val="001B1271"/>
    <w:rsid w:val="001B1325"/>
    <w:rsid w:val="001B1B98"/>
    <w:rsid w:val="001B24A3"/>
    <w:rsid w:val="001B2812"/>
    <w:rsid w:val="001B2845"/>
    <w:rsid w:val="001B28F9"/>
    <w:rsid w:val="001B2941"/>
    <w:rsid w:val="001B2D07"/>
    <w:rsid w:val="001B2FBD"/>
    <w:rsid w:val="001B31BA"/>
    <w:rsid w:val="001B3E8B"/>
    <w:rsid w:val="001B3F47"/>
    <w:rsid w:val="001B43DA"/>
    <w:rsid w:val="001B4680"/>
    <w:rsid w:val="001B49E6"/>
    <w:rsid w:val="001B4A7C"/>
    <w:rsid w:val="001B5347"/>
    <w:rsid w:val="001B5C28"/>
    <w:rsid w:val="001B5CB5"/>
    <w:rsid w:val="001B5D1E"/>
    <w:rsid w:val="001B5E6A"/>
    <w:rsid w:val="001B5E98"/>
    <w:rsid w:val="001B6277"/>
    <w:rsid w:val="001B68B3"/>
    <w:rsid w:val="001B738E"/>
    <w:rsid w:val="001B747E"/>
    <w:rsid w:val="001B750E"/>
    <w:rsid w:val="001B75D9"/>
    <w:rsid w:val="001B7CAF"/>
    <w:rsid w:val="001C0531"/>
    <w:rsid w:val="001C0533"/>
    <w:rsid w:val="001C0C46"/>
    <w:rsid w:val="001C0C5E"/>
    <w:rsid w:val="001C10F8"/>
    <w:rsid w:val="001C20DB"/>
    <w:rsid w:val="001C2349"/>
    <w:rsid w:val="001C2A7D"/>
    <w:rsid w:val="001C3E61"/>
    <w:rsid w:val="001C3FD4"/>
    <w:rsid w:val="001C410B"/>
    <w:rsid w:val="001C4127"/>
    <w:rsid w:val="001C4933"/>
    <w:rsid w:val="001C4AA4"/>
    <w:rsid w:val="001C4C66"/>
    <w:rsid w:val="001C526E"/>
    <w:rsid w:val="001C56BD"/>
    <w:rsid w:val="001C58FB"/>
    <w:rsid w:val="001C5A20"/>
    <w:rsid w:val="001C5E77"/>
    <w:rsid w:val="001C5F96"/>
    <w:rsid w:val="001C614F"/>
    <w:rsid w:val="001C6B81"/>
    <w:rsid w:val="001C6C39"/>
    <w:rsid w:val="001C732A"/>
    <w:rsid w:val="001D0F73"/>
    <w:rsid w:val="001D18CB"/>
    <w:rsid w:val="001D1BF8"/>
    <w:rsid w:val="001D2394"/>
    <w:rsid w:val="001D262B"/>
    <w:rsid w:val="001D34AC"/>
    <w:rsid w:val="001D4096"/>
    <w:rsid w:val="001D4587"/>
    <w:rsid w:val="001D49F0"/>
    <w:rsid w:val="001D506F"/>
    <w:rsid w:val="001D53FE"/>
    <w:rsid w:val="001D5968"/>
    <w:rsid w:val="001D59CC"/>
    <w:rsid w:val="001D6230"/>
    <w:rsid w:val="001D632E"/>
    <w:rsid w:val="001D63D1"/>
    <w:rsid w:val="001D6457"/>
    <w:rsid w:val="001D6D85"/>
    <w:rsid w:val="001D71B5"/>
    <w:rsid w:val="001D74D1"/>
    <w:rsid w:val="001D78D7"/>
    <w:rsid w:val="001D7A4A"/>
    <w:rsid w:val="001D7D5F"/>
    <w:rsid w:val="001E0099"/>
    <w:rsid w:val="001E02A4"/>
    <w:rsid w:val="001E02A5"/>
    <w:rsid w:val="001E0466"/>
    <w:rsid w:val="001E0A97"/>
    <w:rsid w:val="001E16AC"/>
    <w:rsid w:val="001E17DF"/>
    <w:rsid w:val="001E1A49"/>
    <w:rsid w:val="001E1CC7"/>
    <w:rsid w:val="001E2329"/>
    <w:rsid w:val="001E318B"/>
    <w:rsid w:val="001E33E7"/>
    <w:rsid w:val="001E3960"/>
    <w:rsid w:val="001E3C27"/>
    <w:rsid w:val="001E3C2F"/>
    <w:rsid w:val="001E4A99"/>
    <w:rsid w:val="001E5939"/>
    <w:rsid w:val="001E627B"/>
    <w:rsid w:val="001E6FD0"/>
    <w:rsid w:val="001E7A40"/>
    <w:rsid w:val="001E7BF4"/>
    <w:rsid w:val="001E7D22"/>
    <w:rsid w:val="001E7F08"/>
    <w:rsid w:val="001F071E"/>
    <w:rsid w:val="001F072B"/>
    <w:rsid w:val="001F0E59"/>
    <w:rsid w:val="001F124E"/>
    <w:rsid w:val="001F1831"/>
    <w:rsid w:val="001F25E5"/>
    <w:rsid w:val="001F26FA"/>
    <w:rsid w:val="001F31A3"/>
    <w:rsid w:val="001F3D1A"/>
    <w:rsid w:val="001F3DE1"/>
    <w:rsid w:val="001F3F21"/>
    <w:rsid w:val="001F4166"/>
    <w:rsid w:val="001F47AD"/>
    <w:rsid w:val="001F48B8"/>
    <w:rsid w:val="001F5738"/>
    <w:rsid w:val="001F66B5"/>
    <w:rsid w:val="001F66CA"/>
    <w:rsid w:val="001F698A"/>
    <w:rsid w:val="001F72ED"/>
    <w:rsid w:val="001F74CF"/>
    <w:rsid w:val="001F7673"/>
    <w:rsid w:val="001F7AAD"/>
    <w:rsid w:val="001F7C5A"/>
    <w:rsid w:val="001F7E83"/>
    <w:rsid w:val="00200055"/>
    <w:rsid w:val="00200465"/>
    <w:rsid w:val="002016EC"/>
    <w:rsid w:val="00201ABB"/>
    <w:rsid w:val="002021A2"/>
    <w:rsid w:val="002026CE"/>
    <w:rsid w:val="00202839"/>
    <w:rsid w:val="00202863"/>
    <w:rsid w:val="002028F2"/>
    <w:rsid w:val="00202FC5"/>
    <w:rsid w:val="00203327"/>
    <w:rsid w:val="00203A70"/>
    <w:rsid w:val="00203F0A"/>
    <w:rsid w:val="002043BE"/>
    <w:rsid w:val="002043D7"/>
    <w:rsid w:val="00204705"/>
    <w:rsid w:val="002048A3"/>
    <w:rsid w:val="00204B47"/>
    <w:rsid w:val="00204F01"/>
    <w:rsid w:val="00204F81"/>
    <w:rsid w:val="00204FB0"/>
    <w:rsid w:val="002052A3"/>
    <w:rsid w:val="0020532A"/>
    <w:rsid w:val="00205B72"/>
    <w:rsid w:val="00205D43"/>
    <w:rsid w:val="00205E8E"/>
    <w:rsid w:val="00205EB3"/>
    <w:rsid w:val="00205F75"/>
    <w:rsid w:val="00206382"/>
    <w:rsid w:val="002065B5"/>
    <w:rsid w:val="00206F22"/>
    <w:rsid w:val="002070BA"/>
    <w:rsid w:val="002073AB"/>
    <w:rsid w:val="002075FC"/>
    <w:rsid w:val="0020782D"/>
    <w:rsid w:val="00207DCC"/>
    <w:rsid w:val="00207EB2"/>
    <w:rsid w:val="00207F5C"/>
    <w:rsid w:val="00210321"/>
    <w:rsid w:val="002104D3"/>
    <w:rsid w:val="00210C5E"/>
    <w:rsid w:val="00211F40"/>
    <w:rsid w:val="002130B6"/>
    <w:rsid w:val="00214332"/>
    <w:rsid w:val="00214AA9"/>
    <w:rsid w:val="00214FA6"/>
    <w:rsid w:val="00215232"/>
    <w:rsid w:val="0021567F"/>
    <w:rsid w:val="0021583A"/>
    <w:rsid w:val="00216068"/>
    <w:rsid w:val="0021623D"/>
    <w:rsid w:val="00216708"/>
    <w:rsid w:val="00216BAF"/>
    <w:rsid w:val="002175D9"/>
    <w:rsid w:val="002176F2"/>
    <w:rsid w:val="00217872"/>
    <w:rsid w:val="00217880"/>
    <w:rsid w:val="00217B23"/>
    <w:rsid w:val="00220686"/>
    <w:rsid w:val="00220B39"/>
    <w:rsid w:val="00220BC3"/>
    <w:rsid w:val="00220DFA"/>
    <w:rsid w:val="002214D2"/>
    <w:rsid w:val="00221966"/>
    <w:rsid w:val="00221BC9"/>
    <w:rsid w:val="00221D58"/>
    <w:rsid w:val="0022289F"/>
    <w:rsid w:val="00222BC0"/>
    <w:rsid w:val="00222D38"/>
    <w:rsid w:val="002230D4"/>
    <w:rsid w:val="00223408"/>
    <w:rsid w:val="0022436A"/>
    <w:rsid w:val="0022493F"/>
    <w:rsid w:val="00224CE2"/>
    <w:rsid w:val="00224F20"/>
    <w:rsid w:val="00225156"/>
    <w:rsid w:val="00226218"/>
    <w:rsid w:val="0022661A"/>
    <w:rsid w:val="002266BC"/>
    <w:rsid w:val="00226922"/>
    <w:rsid w:val="00226B58"/>
    <w:rsid w:val="00226BF3"/>
    <w:rsid w:val="00226DE4"/>
    <w:rsid w:val="00227B4C"/>
    <w:rsid w:val="002305BF"/>
    <w:rsid w:val="00230FC7"/>
    <w:rsid w:val="00231A76"/>
    <w:rsid w:val="002324FB"/>
    <w:rsid w:val="002327D9"/>
    <w:rsid w:val="00232802"/>
    <w:rsid w:val="00232F49"/>
    <w:rsid w:val="00233A6B"/>
    <w:rsid w:val="00233CB1"/>
    <w:rsid w:val="0023433A"/>
    <w:rsid w:val="002345A0"/>
    <w:rsid w:val="00234751"/>
    <w:rsid w:val="002354AB"/>
    <w:rsid w:val="002355A7"/>
    <w:rsid w:val="00235811"/>
    <w:rsid w:val="00235C53"/>
    <w:rsid w:val="00235F98"/>
    <w:rsid w:val="00235F9B"/>
    <w:rsid w:val="002362FA"/>
    <w:rsid w:val="00236336"/>
    <w:rsid w:val="00236680"/>
    <w:rsid w:val="002402BB"/>
    <w:rsid w:val="002408F7"/>
    <w:rsid w:val="002419FD"/>
    <w:rsid w:val="00241CC3"/>
    <w:rsid w:val="00241D6A"/>
    <w:rsid w:val="002421B5"/>
    <w:rsid w:val="002425F0"/>
    <w:rsid w:val="00242A89"/>
    <w:rsid w:val="00242D78"/>
    <w:rsid w:val="00243000"/>
    <w:rsid w:val="0024351F"/>
    <w:rsid w:val="0024362E"/>
    <w:rsid w:val="002437A4"/>
    <w:rsid w:val="00243A6B"/>
    <w:rsid w:val="00243FCE"/>
    <w:rsid w:val="00244591"/>
    <w:rsid w:val="0024506C"/>
    <w:rsid w:val="00245D52"/>
    <w:rsid w:val="00245FE9"/>
    <w:rsid w:val="0024671C"/>
    <w:rsid w:val="00246A91"/>
    <w:rsid w:val="00246D4B"/>
    <w:rsid w:val="0024745C"/>
    <w:rsid w:val="00247893"/>
    <w:rsid w:val="00247F33"/>
    <w:rsid w:val="0025016D"/>
    <w:rsid w:val="002501B0"/>
    <w:rsid w:val="002504C2"/>
    <w:rsid w:val="00250B11"/>
    <w:rsid w:val="0025148C"/>
    <w:rsid w:val="00251AB4"/>
    <w:rsid w:val="00252E73"/>
    <w:rsid w:val="00253575"/>
    <w:rsid w:val="00253590"/>
    <w:rsid w:val="00253739"/>
    <w:rsid w:val="00253B83"/>
    <w:rsid w:val="00253E79"/>
    <w:rsid w:val="002545C2"/>
    <w:rsid w:val="00254926"/>
    <w:rsid w:val="00254931"/>
    <w:rsid w:val="00254EC6"/>
    <w:rsid w:val="00254FF6"/>
    <w:rsid w:val="002551CA"/>
    <w:rsid w:val="00255FBC"/>
    <w:rsid w:val="0025663C"/>
    <w:rsid w:val="002566CC"/>
    <w:rsid w:val="00256A13"/>
    <w:rsid w:val="00256AE6"/>
    <w:rsid w:val="00256D79"/>
    <w:rsid w:val="002571AA"/>
    <w:rsid w:val="00257474"/>
    <w:rsid w:val="00257737"/>
    <w:rsid w:val="00257AEE"/>
    <w:rsid w:val="00257CA2"/>
    <w:rsid w:val="00260342"/>
    <w:rsid w:val="00260430"/>
    <w:rsid w:val="0026049D"/>
    <w:rsid w:val="00260BF2"/>
    <w:rsid w:val="00260C2D"/>
    <w:rsid w:val="00262248"/>
    <w:rsid w:val="00262395"/>
    <w:rsid w:val="0026261C"/>
    <w:rsid w:val="002628FF"/>
    <w:rsid w:val="00262C5B"/>
    <w:rsid w:val="002632EE"/>
    <w:rsid w:val="002632F3"/>
    <w:rsid w:val="0026391E"/>
    <w:rsid w:val="00263DF2"/>
    <w:rsid w:val="00263FF1"/>
    <w:rsid w:val="00264411"/>
    <w:rsid w:val="00264493"/>
    <w:rsid w:val="00264B47"/>
    <w:rsid w:val="00265262"/>
    <w:rsid w:val="00265464"/>
    <w:rsid w:val="002659EE"/>
    <w:rsid w:val="0026616D"/>
    <w:rsid w:val="002661F1"/>
    <w:rsid w:val="00266260"/>
    <w:rsid w:val="00266509"/>
    <w:rsid w:val="00266D34"/>
    <w:rsid w:val="00266D8A"/>
    <w:rsid w:val="00266DBC"/>
    <w:rsid w:val="00267280"/>
    <w:rsid w:val="00267A09"/>
    <w:rsid w:val="0027078E"/>
    <w:rsid w:val="00271822"/>
    <w:rsid w:val="002719C4"/>
    <w:rsid w:val="00271BB0"/>
    <w:rsid w:val="00271C95"/>
    <w:rsid w:val="0027233A"/>
    <w:rsid w:val="00272ADC"/>
    <w:rsid w:val="00274A2A"/>
    <w:rsid w:val="002756B4"/>
    <w:rsid w:val="002759AD"/>
    <w:rsid w:val="00275ADE"/>
    <w:rsid w:val="00275F50"/>
    <w:rsid w:val="00276243"/>
    <w:rsid w:val="002765BE"/>
    <w:rsid w:val="002768EB"/>
    <w:rsid w:val="00276BF8"/>
    <w:rsid w:val="00276F6E"/>
    <w:rsid w:val="00277173"/>
    <w:rsid w:val="0027718F"/>
    <w:rsid w:val="002772B3"/>
    <w:rsid w:val="00277E06"/>
    <w:rsid w:val="00280281"/>
    <w:rsid w:val="002805BE"/>
    <w:rsid w:val="002809FF"/>
    <w:rsid w:val="00280FA8"/>
    <w:rsid w:val="0028125D"/>
    <w:rsid w:val="00282081"/>
    <w:rsid w:val="002821CA"/>
    <w:rsid w:val="00282B00"/>
    <w:rsid w:val="00282EC4"/>
    <w:rsid w:val="00282F7D"/>
    <w:rsid w:val="00282FB7"/>
    <w:rsid w:val="002830E1"/>
    <w:rsid w:val="0028364D"/>
    <w:rsid w:val="00283951"/>
    <w:rsid w:val="00283C11"/>
    <w:rsid w:val="002847EC"/>
    <w:rsid w:val="00284978"/>
    <w:rsid w:val="00284AED"/>
    <w:rsid w:val="002851BD"/>
    <w:rsid w:val="00285A35"/>
    <w:rsid w:val="00285E50"/>
    <w:rsid w:val="00286295"/>
    <w:rsid w:val="002863BB"/>
    <w:rsid w:val="00286826"/>
    <w:rsid w:val="00287224"/>
    <w:rsid w:val="0028745C"/>
    <w:rsid w:val="00287961"/>
    <w:rsid w:val="00287BFE"/>
    <w:rsid w:val="00287C14"/>
    <w:rsid w:val="0029008B"/>
    <w:rsid w:val="0029053A"/>
    <w:rsid w:val="002905C3"/>
    <w:rsid w:val="00290C0E"/>
    <w:rsid w:val="00290C7E"/>
    <w:rsid w:val="00290E96"/>
    <w:rsid w:val="00291518"/>
    <w:rsid w:val="00291731"/>
    <w:rsid w:val="00291A05"/>
    <w:rsid w:val="00291EB2"/>
    <w:rsid w:val="002920C0"/>
    <w:rsid w:val="00292394"/>
    <w:rsid w:val="0029290C"/>
    <w:rsid w:val="00292D64"/>
    <w:rsid w:val="00293800"/>
    <w:rsid w:val="00293AFF"/>
    <w:rsid w:val="00293B0A"/>
    <w:rsid w:val="00293B7E"/>
    <w:rsid w:val="00293D28"/>
    <w:rsid w:val="002941D8"/>
    <w:rsid w:val="002942E4"/>
    <w:rsid w:val="002949CC"/>
    <w:rsid w:val="00294C48"/>
    <w:rsid w:val="00294EA3"/>
    <w:rsid w:val="00295014"/>
    <w:rsid w:val="00295392"/>
    <w:rsid w:val="002956AA"/>
    <w:rsid w:val="002957E7"/>
    <w:rsid w:val="00296378"/>
    <w:rsid w:val="0029646F"/>
    <w:rsid w:val="00296FA6"/>
    <w:rsid w:val="002971C0"/>
    <w:rsid w:val="002977C2"/>
    <w:rsid w:val="002A0114"/>
    <w:rsid w:val="002A044F"/>
    <w:rsid w:val="002A050F"/>
    <w:rsid w:val="002A0AEA"/>
    <w:rsid w:val="002A159F"/>
    <w:rsid w:val="002A1722"/>
    <w:rsid w:val="002A198B"/>
    <w:rsid w:val="002A1A20"/>
    <w:rsid w:val="002A1AB6"/>
    <w:rsid w:val="002A1E29"/>
    <w:rsid w:val="002A2BA4"/>
    <w:rsid w:val="002A2EDB"/>
    <w:rsid w:val="002A3CC6"/>
    <w:rsid w:val="002A3F25"/>
    <w:rsid w:val="002A40E0"/>
    <w:rsid w:val="002A416B"/>
    <w:rsid w:val="002A424D"/>
    <w:rsid w:val="002A4374"/>
    <w:rsid w:val="002A4679"/>
    <w:rsid w:val="002A4690"/>
    <w:rsid w:val="002A4A28"/>
    <w:rsid w:val="002A4B48"/>
    <w:rsid w:val="002A4D49"/>
    <w:rsid w:val="002A4F09"/>
    <w:rsid w:val="002A4FE4"/>
    <w:rsid w:val="002A52D9"/>
    <w:rsid w:val="002A5B7F"/>
    <w:rsid w:val="002A5E88"/>
    <w:rsid w:val="002A67D4"/>
    <w:rsid w:val="002A6B20"/>
    <w:rsid w:val="002A7404"/>
    <w:rsid w:val="002B00B2"/>
    <w:rsid w:val="002B0553"/>
    <w:rsid w:val="002B0717"/>
    <w:rsid w:val="002B09C3"/>
    <w:rsid w:val="002B0A6F"/>
    <w:rsid w:val="002B0E11"/>
    <w:rsid w:val="002B0F87"/>
    <w:rsid w:val="002B13BF"/>
    <w:rsid w:val="002B1B6F"/>
    <w:rsid w:val="002B1E55"/>
    <w:rsid w:val="002B300A"/>
    <w:rsid w:val="002B3300"/>
    <w:rsid w:val="002B3BA9"/>
    <w:rsid w:val="002B3DAF"/>
    <w:rsid w:val="002B3F61"/>
    <w:rsid w:val="002B4003"/>
    <w:rsid w:val="002B4434"/>
    <w:rsid w:val="002B46CA"/>
    <w:rsid w:val="002B4CB3"/>
    <w:rsid w:val="002B527E"/>
    <w:rsid w:val="002B5907"/>
    <w:rsid w:val="002B5A33"/>
    <w:rsid w:val="002B5A95"/>
    <w:rsid w:val="002B5FFD"/>
    <w:rsid w:val="002B63ED"/>
    <w:rsid w:val="002B673B"/>
    <w:rsid w:val="002B6CF4"/>
    <w:rsid w:val="002B7240"/>
    <w:rsid w:val="002B73B7"/>
    <w:rsid w:val="002B76D1"/>
    <w:rsid w:val="002B783E"/>
    <w:rsid w:val="002B7974"/>
    <w:rsid w:val="002C010D"/>
    <w:rsid w:val="002C01E8"/>
    <w:rsid w:val="002C0290"/>
    <w:rsid w:val="002C035F"/>
    <w:rsid w:val="002C0DB5"/>
    <w:rsid w:val="002C0DCF"/>
    <w:rsid w:val="002C135D"/>
    <w:rsid w:val="002C188E"/>
    <w:rsid w:val="002C1C60"/>
    <w:rsid w:val="002C2353"/>
    <w:rsid w:val="002C28EB"/>
    <w:rsid w:val="002C2E2A"/>
    <w:rsid w:val="002C34E1"/>
    <w:rsid w:val="002C3AF1"/>
    <w:rsid w:val="002C4072"/>
    <w:rsid w:val="002C5067"/>
    <w:rsid w:val="002C51F4"/>
    <w:rsid w:val="002C5242"/>
    <w:rsid w:val="002C5472"/>
    <w:rsid w:val="002C5995"/>
    <w:rsid w:val="002C5F79"/>
    <w:rsid w:val="002C63CD"/>
    <w:rsid w:val="002C6901"/>
    <w:rsid w:val="002C7B17"/>
    <w:rsid w:val="002D088B"/>
    <w:rsid w:val="002D0B94"/>
    <w:rsid w:val="002D0E66"/>
    <w:rsid w:val="002D113A"/>
    <w:rsid w:val="002D1742"/>
    <w:rsid w:val="002D1AA6"/>
    <w:rsid w:val="002D1B7E"/>
    <w:rsid w:val="002D1EA0"/>
    <w:rsid w:val="002D25C7"/>
    <w:rsid w:val="002D25F9"/>
    <w:rsid w:val="002D26F8"/>
    <w:rsid w:val="002D281E"/>
    <w:rsid w:val="002D2A59"/>
    <w:rsid w:val="002D2D64"/>
    <w:rsid w:val="002D3D40"/>
    <w:rsid w:val="002D3DC4"/>
    <w:rsid w:val="002D3F8A"/>
    <w:rsid w:val="002D4179"/>
    <w:rsid w:val="002D430F"/>
    <w:rsid w:val="002D4AA9"/>
    <w:rsid w:val="002D5477"/>
    <w:rsid w:val="002D5973"/>
    <w:rsid w:val="002D5A2F"/>
    <w:rsid w:val="002D68D8"/>
    <w:rsid w:val="002D68FF"/>
    <w:rsid w:val="002D77B1"/>
    <w:rsid w:val="002D7D21"/>
    <w:rsid w:val="002D7DB4"/>
    <w:rsid w:val="002E057D"/>
    <w:rsid w:val="002E085A"/>
    <w:rsid w:val="002E1793"/>
    <w:rsid w:val="002E1CED"/>
    <w:rsid w:val="002E2653"/>
    <w:rsid w:val="002E28E0"/>
    <w:rsid w:val="002E2B5E"/>
    <w:rsid w:val="002E30BE"/>
    <w:rsid w:val="002E31F0"/>
    <w:rsid w:val="002E34D6"/>
    <w:rsid w:val="002E381C"/>
    <w:rsid w:val="002E3A31"/>
    <w:rsid w:val="002E3CDE"/>
    <w:rsid w:val="002E4846"/>
    <w:rsid w:val="002E4E05"/>
    <w:rsid w:val="002E5623"/>
    <w:rsid w:val="002E5897"/>
    <w:rsid w:val="002E594B"/>
    <w:rsid w:val="002E5BAD"/>
    <w:rsid w:val="002E713A"/>
    <w:rsid w:val="002E718D"/>
    <w:rsid w:val="002E7438"/>
    <w:rsid w:val="002E78C7"/>
    <w:rsid w:val="002E7910"/>
    <w:rsid w:val="002E7950"/>
    <w:rsid w:val="002E7BBF"/>
    <w:rsid w:val="002F0446"/>
    <w:rsid w:val="002F046F"/>
    <w:rsid w:val="002F0F5F"/>
    <w:rsid w:val="002F10EB"/>
    <w:rsid w:val="002F12EA"/>
    <w:rsid w:val="002F12FD"/>
    <w:rsid w:val="002F15F9"/>
    <w:rsid w:val="002F1723"/>
    <w:rsid w:val="002F18EB"/>
    <w:rsid w:val="002F1DB7"/>
    <w:rsid w:val="002F26CC"/>
    <w:rsid w:val="002F27DB"/>
    <w:rsid w:val="002F29BF"/>
    <w:rsid w:val="002F2E83"/>
    <w:rsid w:val="002F3C7E"/>
    <w:rsid w:val="002F4313"/>
    <w:rsid w:val="002F4A5B"/>
    <w:rsid w:val="002F4F28"/>
    <w:rsid w:val="002F4FD4"/>
    <w:rsid w:val="002F524C"/>
    <w:rsid w:val="002F54B8"/>
    <w:rsid w:val="002F593C"/>
    <w:rsid w:val="002F6222"/>
    <w:rsid w:val="002F63B1"/>
    <w:rsid w:val="002F667C"/>
    <w:rsid w:val="002F6C12"/>
    <w:rsid w:val="002F6E3E"/>
    <w:rsid w:val="002F6E91"/>
    <w:rsid w:val="002F6F56"/>
    <w:rsid w:val="002F71C1"/>
    <w:rsid w:val="002F74BE"/>
    <w:rsid w:val="002F7670"/>
    <w:rsid w:val="002F7F07"/>
    <w:rsid w:val="00300320"/>
    <w:rsid w:val="00300D00"/>
    <w:rsid w:val="00301970"/>
    <w:rsid w:val="00301B6D"/>
    <w:rsid w:val="00301DEB"/>
    <w:rsid w:val="00301ECF"/>
    <w:rsid w:val="00302AF9"/>
    <w:rsid w:val="00302C2E"/>
    <w:rsid w:val="00303169"/>
    <w:rsid w:val="003037A5"/>
    <w:rsid w:val="003038BC"/>
    <w:rsid w:val="00304321"/>
    <w:rsid w:val="00304BF9"/>
    <w:rsid w:val="00304EB2"/>
    <w:rsid w:val="00305094"/>
    <w:rsid w:val="00305162"/>
    <w:rsid w:val="003057F8"/>
    <w:rsid w:val="00305BBA"/>
    <w:rsid w:val="0030630C"/>
    <w:rsid w:val="00306331"/>
    <w:rsid w:val="003064D7"/>
    <w:rsid w:val="003064E0"/>
    <w:rsid w:val="003067F0"/>
    <w:rsid w:val="00306A58"/>
    <w:rsid w:val="00306A88"/>
    <w:rsid w:val="003071E4"/>
    <w:rsid w:val="0030726A"/>
    <w:rsid w:val="003074B9"/>
    <w:rsid w:val="00307583"/>
    <w:rsid w:val="00307584"/>
    <w:rsid w:val="0030771F"/>
    <w:rsid w:val="00307763"/>
    <w:rsid w:val="00307E27"/>
    <w:rsid w:val="0031029F"/>
    <w:rsid w:val="00310333"/>
    <w:rsid w:val="003110F5"/>
    <w:rsid w:val="00311875"/>
    <w:rsid w:val="00311D3E"/>
    <w:rsid w:val="00311F6A"/>
    <w:rsid w:val="003121DF"/>
    <w:rsid w:val="00312592"/>
    <w:rsid w:val="003127FF"/>
    <w:rsid w:val="00312BEA"/>
    <w:rsid w:val="00313CE9"/>
    <w:rsid w:val="00313E47"/>
    <w:rsid w:val="00314ED1"/>
    <w:rsid w:val="003151EF"/>
    <w:rsid w:val="0031661B"/>
    <w:rsid w:val="0031680E"/>
    <w:rsid w:val="003170DD"/>
    <w:rsid w:val="0031738C"/>
    <w:rsid w:val="00317391"/>
    <w:rsid w:val="003175D7"/>
    <w:rsid w:val="003175EA"/>
    <w:rsid w:val="0031779D"/>
    <w:rsid w:val="0031793C"/>
    <w:rsid w:val="00317D36"/>
    <w:rsid w:val="003204E4"/>
    <w:rsid w:val="00320B02"/>
    <w:rsid w:val="00320D66"/>
    <w:rsid w:val="003213C4"/>
    <w:rsid w:val="00321CFC"/>
    <w:rsid w:val="00322009"/>
    <w:rsid w:val="00322619"/>
    <w:rsid w:val="00323B12"/>
    <w:rsid w:val="00323DFE"/>
    <w:rsid w:val="00324579"/>
    <w:rsid w:val="003246E8"/>
    <w:rsid w:val="00324CE8"/>
    <w:rsid w:val="00325340"/>
    <w:rsid w:val="00325418"/>
    <w:rsid w:val="0032600A"/>
    <w:rsid w:val="003265B0"/>
    <w:rsid w:val="003267C9"/>
    <w:rsid w:val="00326E21"/>
    <w:rsid w:val="00327402"/>
    <w:rsid w:val="00327803"/>
    <w:rsid w:val="00327A50"/>
    <w:rsid w:val="00327EC5"/>
    <w:rsid w:val="00330DE5"/>
    <w:rsid w:val="00331806"/>
    <w:rsid w:val="00332579"/>
    <w:rsid w:val="00332ACB"/>
    <w:rsid w:val="00332D6D"/>
    <w:rsid w:val="0033316D"/>
    <w:rsid w:val="003333ED"/>
    <w:rsid w:val="003343B5"/>
    <w:rsid w:val="003343E1"/>
    <w:rsid w:val="0033445B"/>
    <w:rsid w:val="00334C22"/>
    <w:rsid w:val="00335114"/>
    <w:rsid w:val="003358AD"/>
    <w:rsid w:val="00335A4F"/>
    <w:rsid w:val="00336748"/>
    <w:rsid w:val="00336939"/>
    <w:rsid w:val="00336B29"/>
    <w:rsid w:val="00337378"/>
    <w:rsid w:val="00337417"/>
    <w:rsid w:val="00337E1E"/>
    <w:rsid w:val="00337E35"/>
    <w:rsid w:val="00340977"/>
    <w:rsid w:val="00340B18"/>
    <w:rsid w:val="0034100C"/>
    <w:rsid w:val="00341050"/>
    <w:rsid w:val="00341287"/>
    <w:rsid w:val="00341BA7"/>
    <w:rsid w:val="00341D4F"/>
    <w:rsid w:val="0034316C"/>
    <w:rsid w:val="003439CD"/>
    <w:rsid w:val="00343A38"/>
    <w:rsid w:val="00343F5D"/>
    <w:rsid w:val="0034482D"/>
    <w:rsid w:val="00344E2B"/>
    <w:rsid w:val="003455AC"/>
    <w:rsid w:val="00345A3B"/>
    <w:rsid w:val="00345F14"/>
    <w:rsid w:val="0034602A"/>
    <w:rsid w:val="003463B1"/>
    <w:rsid w:val="0034668A"/>
    <w:rsid w:val="003466CE"/>
    <w:rsid w:val="003467F3"/>
    <w:rsid w:val="00347236"/>
    <w:rsid w:val="0034733D"/>
    <w:rsid w:val="00347488"/>
    <w:rsid w:val="00347F56"/>
    <w:rsid w:val="00350202"/>
    <w:rsid w:val="003502DC"/>
    <w:rsid w:val="003503A0"/>
    <w:rsid w:val="0035058D"/>
    <w:rsid w:val="00350FD7"/>
    <w:rsid w:val="00351188"/>
    <w:rsid w:val="00351342"/>
    <w:rsid w:val="003515B1"/>
    <w:rsid w:val="003516FF"/>
    <w:rsid w:val="00351CF8"/>
    <w:rsid w:val="00351DA9"/>
    <w:rsid w:val="0035343B"/>
    <w:rsid w:val="0035389D"/>
    <w:rsid w:val="003538E4"/>
    <w:rsid w:val="00354256"/>
    <w:rsid w:val="003549B6"/>
    <w:rsid w:val="00354C7F"/>
    <w:rsid w:val="00354C9A"/>
    <w:rsid w:val="003554A9"/>
    <w:rsid w:val="00355A8C"/>
    <w:rsid w:val="0035601B"/>
    <w:rsid w:val="00356662"/>
    <w:rsid w:val="00356A61"/>
    <w:rsid w:val="00356CDB"/>
    <w:rsid w:val="0035726F"/>
    <w:rsid w:val="00357597"/>
    <w:rsid w:val="00357632"/>
    <w:rsid w:val="00357649"/>
    <w:rsid w:val="00357895"/>
    <w:rsid w:val="003578AF"/>
    <w:rsid w:val="00357EB8"/>
    <w:rsid w:val="00357F0B"/>
    <w:rsid w:val="0036008B"/>
    <w:rsid w:val="00360677"/>
    <w:rsid w:val="00361242"/>
    <w:rsid w:val="003612CB"/>
    <w:rsid w:val="00361AAB"/>
    <w:rsid w:val="0036219D"/>
    <w:rsid w:val="0036293F"/>
    <w:rsid w:val="00362E73"/>
    <w:rsid w:val="00362F9A"/>
    <w:rsid w:val="00363095"/>
    <w:rsid w:val="0036438D"/>
    <w:rsid w:val="0036453C"/>
    <w:rsid w:val="003645A7"/>
    <w:rsid w:val="00364940"/>
    <w:rsid w:val="00364A56"/>
    <w:rsid w:val="003653F7"/>
    <w:rsid w:val="003663AC"/>
    <w:rsid w:val="00366AD7"/>
    <w:rsid w:val="00366EB5"/>
    <w:rsid w:val="003674FC"/>
    <w:rsid w:val="003674FE"/>
    <w:rsid w:val="003678B0"/>
    <w:rsid w:val="00367BF7"/>
    <w:rsid w:val="00367CED"/>
    <w:rsid w:val="00370161"/>
    <w:rsid w:val="003702B6"/>
    <w:rsid w:val="00370C03"/>
    <w:rsid w:val="003715A4"/>
    <w:rsid w:val="00371B33"/>
    <w:rsid w:val="00371B4C"/>
    <w:rsid w:val="00371D24"/>
    <w:rsid w:val="00372894"/>
    <w:rsid w:val="00372B54"/>
    <w:rsid w:val="00372B73"/>
    <w:rsid w:val="00373528"/>
    <w:rsid w:val="003737CB"/>
    <w:rsid w:val="00373812"/>
    <w:rsid w:val="00373A34"/>
    <w:rsid w:val="00373BD3"/>
    <w:rsid w:val="00373C8F"/>
    <w:rsid w:val="0037431A"/>
    <w:rsid w:val="0037486C"/>
    <w:rsid w:val="00374D9F"/>
    <w:rsid w:val="00375327"/>
    <w:rsid w:val="00375420"/>
    <w:rsid w:val="00375598"/>
    <w:rsid w:val="00376288"/>
    <w:rsid w:val="00376402"/>
    <w:rsid w:val="003766B7"/>
    <w:rsid w:val="00376E4D"/>
    <w:rsid w:val="00376EC0"/>
    <w:rsid w:val="00377993"/>
    <w:rsid w:val="0038078F"/>
    <w:rsid w:val="00380CEF"/>
    <w:rsid w:val="00380D17"/>
    <w:rsid w:val="00381176"/>
    <w:rsid w:val="003811A2"/>
    <w:rsid w:val="0038142B"/>
    <w:rsid w:val="00381493"/>
    <w:rsid w:val="003815DF"/>
    <w:rsid w:val="0038183A"/>
    <w:rsid w:val="003819F3"/>
    <w:rsid w:val="00381B4B"/>
    <w:rsid w:val="00381B5B"/>
    <w:rsid w:val="00381D40"/>
    <w:rsid w:val="00381DC6"/>
    <w:rsid w:val="0038233D"/>
    <w:rsid w:val="00382535"/>
    <w:rsid w:val="00383509"/>
    <w:rsid w:val="0038365C"/>
    <w:rsid w:val="00383F65"/>
    <w:rsid w:val="003842C1"/>
    <w:rsid w:val="00384E26"/>
    <w:rsid w:val="00385241"/>
    <w:rsid w:val="00385887"/>
    <w:rsid w:val="00385AD9"/>
    <w:rsid w:val="00385E8B"/>
    <w:rsid w:val="00385F12"/>
    <w:rsid w:val="00386B1C"/>
    <w:rsid w:val="00386B24"/>
    <w:rsid w:val="00386D5B"/>
    <w:rsid w:val="00386DE8"/>
    <w:rsid w:val="0038770D"/>
    <w:rsid w:val="00387AE9"/>
    <w:rsid w:val="00390497"/>
    <w:rsid w:val="003905FB"/>
    <w:rsid w:val="00390C06"/>
    <w:rsid w:val="003913DD"/>
    <w:rsid w:val="00391CD4"/>
    <w:rsid w:val="0039274B"/>
    <w:rsid w:val="00392AC0"/>
    <w:rsid w:val="00392F34"/>
    <w:rsid w:val="003934DD"/>
    <w:rsid w:val="00393511"/>
    <w:rsid w:val="00393568"/>
    <w:rsid w:val="00393B5F"/>
    <w:rsid w:val="00393C8E"/>
    <w:rsid w:val="0039405E"/>
    <w:rsid w:val="0039445A"/>
    <w:rsid w:val="00394858"/>
    <w:rsid w:val="00394BD8"/>
    <w:rsid w:val="00394E1A"/>
    <w:rsid w:val="00394EAD"/>
    <w:rsid w:val="0039541D"/>
    <w:rsid w:val="003958B0"/>
    <w:rsid w:val="00395995"/>
    <w:rsid w:val="003959EF"/>
    <w:rsid w:val="00395CD4"/>
    <w:rsid w:val="00395F14"/>
    <w:rsid w:val="0039606C"/>
    <w:rsid w:val="0039644B"/>
    <w:rsid w:val="003964CD"/>
    <w:rsid w:val="0039659A"/>
    <w:rsid w:val="003967A1"/>
    <w:rsid w:val="00396A18"/>
    <w:rsid w:val="00396B74"/>
    <w:rsid w:val="003971C0"/>
    <w:rsid w:val="00397345"/>
    <w:rsid w:val="0039739F"/>
    <w:rsid w:val="003A02F7"/>
    <w:rsid w:val="003A0366"/>
    <w:rsid w:val="003A03C4"/>
    <w:rsid w:val="003A055F"/>
    <w:rsid w:val="003A0D6E"/>
    <w:rsid w:val="003A0F07"/>
    <w:rsid w:val="003A0FA2"/>
    <w:rsid w:val="003A10D6"/>
    <w:rsid w:val="003A1892"/>
    <w:rsid w:val="003A1D4F"/>
    <w:rsid w:val="003A20E7"/>
    <w:rsid w:val="003A26A0"/>
    <w:rsid w:val="003A3065"/>
    <w:rsid w:val="003A39E3"/>
    <w:rsid w:val="003A4215"/>
    <w:rsid w:val="003A45DA"/>
    <w:rsid w:val="003A4696"/>
    <w:rsid w:val="003A5250"/>
    <w:rsid w:val="003A54E5"/>
    <w:rsid w:val="003A56B1"/>
    <w:rsid w:val="003A5BE6"/>
    <w:rsid w:val="003A5EA2"/>
    <w:rsid w:val="003A5F73"/>
    <w:rsid w:val="003A6474"/>
    <w:rsid w:val="003A66C7"/>
    <w:rsid w:val="003A66F7"/>
    <w:rsid w:val="003A678E"/>
    <w:rsid w:val="003A710B"/>
    <w:rsid w:val="003A71B8"/>
    <w:rsid w:val="003A738C"/>
    <w:rsid w:val="003A75A4"/>
    <w:rsid w:val="003A7AD7"/>
    <w:rsid w:val="003B0444"/>
    <w:rsid w:val="003B075C"/>
    <w:rsid w:val="003B0BA0"/>
    <w:rsid w:val="003B13D3"/>
    <w:rsid w:val="003B17C1"/>
    <w:rsid w:val="003B198B"/>
    <w:rsid w:val="003B1EAD"/>
    <w:rsid w:val="003B224B"/>
    <w:rsid w:val="003B2C52"/>
    <w:rsid w:val="003B314D"/>
    <w:rsid w:val="003B3571"/>
    <w:rsid w:val="003B3665"/>
    <w:rsid w:val="003B3708"/>
    <w:rsid w:val="003B3A28"/>
    <w:rsid w:val="003B3D60"/>
    <w:rsid w:val="003B4AE2"/>
    <w:rsid w:val="003B5593"/>
    <w:rsid w:val="003B5A49"/>
    <w:rsid w:val="003B5F12"/>
    <w:rsid w:val="003B5F28"/>
    <w:rsid w:val="003B605B"/>
    <w:rsid w:val="003B6147"/>
    <w:rsid w:val="003B642C"/>
    <w:rsid w:val="003B6578"/>
    <w:rsid w:val="003B720C"/>
    <w:rsid w:val="003B7255"/>
    <w:rsid w:val="003B766B"/>
    <w:rsid w:val="003B7AAA"/>
    <w:rsid w:val="003B7BEC"/>
    <w:rsid w:val="003B7F19"/>
    <w:rsid w:val="003C041A"/>
    <w:rsid w:val="003C0B5E"/>
    <w:rsid w:val="003C0C2B"/>
    <w:rsid w:val="003C0D26"/>
    <w:rsid w:val="003C0E10"/>
    <w:rsid w:val="003C1719"/>
    <w:rsid w:val="003C1B31"/>
    <w:rsid w:val="003C2D41"/>
    <w:rsid w:val="003C3496"/>
    <w:rsid w:val="003C3D64"/>
    <w:rsid w:val="003C4212"/>
    <w:rsid w:val="003C4661"/>
    <w:rsid w:val="003C478D"/>
    <w:rsid w:val="003C4EF4"/>
    <w:rsid w:val="003C51DD"/>
    <w:rsid w:val="003C5793"/>
    <w:rsid w:val="003C5A86"/>
    <w:rsid w:val="003C6003"/>
    <w:rsid w:val="003C6024"/>
    <w:rsid w:val="003C62F9"/>
    <w:rsid w:val="003C6853"/>
    <w:rsid w:val="003C6A27"/>
    <w:rsid w:val="003C6A7F"/>
    <w:rsid w:val="003C72C9"/>
    <w:rsid w:val="003C74DC"/>
    <w:rsid w:val="003C7570"/>
    <w:rsid w:val="003C76FD"/>
    <w:rsid w:val="003C7A3D"/>
    <w:rsid w:val="003D02F7"/>
    <w:rsid w:val="003D0392"/>
    <w:rsid w:val="003D0BB2"/>
    <w:rsid w:val="003D115A"/>
    <w:rsid w:val="003D134E"/>
    <w:rsid w:val="003D18C0"/>
    <w:rsid w:val="003D18E4"/>
    <w:rsid w:val="003D1AC4"/>
    <w:rsid w:val="003D1B3A"/>
    <w:rsid w:val="003D2187"/>
    <w:rsid w:val="003D28AC"/>
    <w:rsid w:val="003D2DE9"/>
    <w:rsid w:val="003D2F47"/>
    <w:rsid w:val="003D3812"/>
    <w:rsid w:val="003D3B0E"/>
    <w:rsid w:val="003D3B7E"/>
    <w:rsid w:val="003D3BAE"/>
    <w:rsid w:val="003D408D"/>
    <w:rsid w:val="003D41A5"/>
    <w:rsid w:val="003D4283"/>
    <w:rsid w:val="003D436F"/>
    <w:rsid w:val="003D4A42"/>
    <w:rsid w:val="003D4AF6"/>
    <w:rsid w:val="003D4C8A"/>
    <w:rsid w:val="003D4E00"/>
    <w:rsid w:val="003D4E7D"/>
    <w:rsid w:val="003D5388"/>
    <w:rsid w:val="003D5A82"/>
    <w:rsid w:val="003D5E3D"/>
    <w:rsid w:val="003D61A0"/>
    <w:rsid w:val="003D643E"/>
    <w:rsid w:val="003D6B4F"/>
    <w:rsid w:val="003D6E90"/>
    <w:rsid w:val="003D7197"/>
    <w:rsid w:val="003D7784"/>
    <w:rsid w:val="003D7847"/>
    <w:rsid w:val="003D788A"/>
    <w:rsid w:val="003D7B4D"/>
    <w:rsid w:val="003D7B97"/>
    <w:rsid w:val="003E053A"/>
    <w:rsid w:val="003E05B4"/>
    <w:rsid w:val="003E0CD6"/>
    <w:rsid w:val="003E0FCA"/>
    <w:rsid w:val="003E29BD"/>
    <w:rsid w:val="003E2B0D"/>
    <w:rsid w:val="003E2D8C"/>
    <w:rsid w:val="003E3273"/>
    <w:rsid w:val="003E346F"/>
    <w:rsid w:val="003E3CE8"/>
    <w:rsid w:val="003E3FDE"/>
    <w:rsid w:val="003E3FE8"/>
    <w:rsid w:val="003E47CE"/>
    <w:rsid w:val="003E5197"/>
    <w:rsid w:val="003E5909"/>
    <w:rsid w:val="003E5AE3"/>
    <w:rsid w:val="003E5CF4"/>
    <w:rsid w:val="003E602A"/>
    <w:rsid w:val="003E6D73"/>
    <w:rsid w:val="003E738F"/>
    <w:rsid w:val="003F0461"/>
    <w:rsid w:val="003F1FF3"/>
    <w:rsid w:val="003F223D"/>
    <w:rsid w:val="003F2345"/>
    <w:rsid w:val="003F245D"/>
    <w:rsid w:val="003F26BB"/>
    <w:rsid w:val="003F2ABB"/>
    <w:rsid w:val="003F318F"/>
    <w:rsid w:val="003F328A"/>
    <w:rsid w:val="003F3337"/>
    <w:rsid w:val="003F347F"/>
    <w:rsid w:val="003F3579"/>
    <w:rsid w:val="003F3A23"/>
    <w:rsid w:val="003F400D"/>
    <w:rsid w:val="003F4083"/>
    <w:rsid w:val="003F409D"/>
    <w:rsid w:val="003F4226"/>
    <w:rsid w:val="003F4285"/>
    <w:rsid w:val="003F512B"/>
    <w:rsid w:val="003F5710"/>
    <w:rsid w:val="003F5CC9"/>
    <w:rsid w:val="003F5D47"/>
    <w:rsid w:val="003F6623"/>
    <w:rsid w:val="003F6A56"/>
    <w:rsid w:val="003F6C8C"/>
    <w:rsid w:val="003F70CB"/>
    <w:rsid w:val="003F7460"/>
    <w:rsid w:val="003F757F"/>
    <w:rsid w:val="003F78F6"/>
    <w:rsid w:val="003F7F7C"/>
    <w:rsid w:val="004004C8"/>
    <w:rsid w:val="0040090C"/>
    <w:rsid w:val="0040096E"/>
    <w:rsid w:val="00400E5E"/>
    <w:rsid w:val="00400F6A"/>
    <w:rsid w:val="0040118B"/>
    <w:rsid w:val="00401B69"/>
    <w:rsid w:val="00401D59"/>
    <w:rsid w:val="00401F44"/>
    <w:rsid w:val="004028FE"/>
    <w:rsid w:val="00402F15"/>
    <w:rsid w:val="00402F4C"/>
    <w:rsid w:val="004038F8"/>
    <w:rsid w:val="00403C57"/>
    <w:rsid w:val="00403CF8"/>
    <w:rsid w:val="00403D23"/>
    <w:rsid w:val="0040427C"/>
    <w:rsid w:val="004048A7"/>
    <w:rsid w:val="00404961"/>
    <w:rsid w:val="004049D2"/>
    <w:rsid w:val="00404E70"/>
    <w:rsid w:val="00404F57"/>
    <w:rsid w:val="004054CF"/>
    <w:rsid w:val="00405963"/>
    <w:rsid w:val="00405BC2"/>
    <w:rsid w:val="00405EA2"/>
    <w:rsid w:val="00405FEA"/>
    <w:rsid w:val="00406355"/>
    <w:rsid w:val="00406727"/>
    <w:rsid w:val="0040689B"/>
    <w:rsid w:val="00406C32"/>
    <w:rsid w:val="00406E1B"/>
    <w:rsid w:val="0040716E"/>
    <w:rsid w:val="0040795B"/>
    <w:rsid w:val="0041006E"/>
    <w:rsid w:val="004101CD"/>
    <w:rsid w:val="0041023D"/>
    <w:rsid w:val="004104AE"/>
    <w:rsid w:val="00410A04"/>
    <w:rsid w:val="00410CAE"/>
    <w:rsid w:val="00410DB9"/>
    <w:rsid w:val="00410DEA"/>
    <w:rsid w:val="0041185F"/>
    <w:rsid w:val="00411FDC"/>
    <w:rsid w:val="00412D8A"/>
    <w:rsid w:val="00413112"/>
    <w:rsid w:val="00413D60"/>
    <w:rsid w:val="00413F76"/>
    <w:rsid w:val="00413FA6"/>
    <w:rsid w:val="00414603"/>
    <w:rsid w:val="00414C21"/>
    <w:rsid w:val="00414F39"/>
    <w:rsid w:val="0041539F"/>
    <w:rsid w:val="004153A0"/>
    <w:rsid w:val="004157FC"/>
    <w:rsid w:val="00416F5C"/>
    <w:rsid w:val="00417FE6"/>
    <w:rsid w:val="00420698"/>
    <w:rsid w:val="004207E1"/>
    <w:rsid w:val="00421534"/>
    <w:rsid w:val="00421761"/>
    <w:rsid w:val="00421F6B"/>
    <w:rsid w:val="0042248C"/>
    <w:rsid w:val="004224C6"/>
    <w:rsid w:val="00422A7D"/>
    <w:rsid w:val="00423007"/>
    <w:rsid w:val="004232BA"/>
    <w:rsid w:val="00423706"/>
    <w:rsid w:val="00423FD3"/>
    <w:rsid w:val="0042409D"/>
    <w:rsid w:val="0042432B"/>
    <w:rsid w:val="00424405"/>
    <w:rsid w:val="004248FC"/>
    <w:rsid w:val="00424E39"/>
    <w:rsid w:val="00425225"/>
    <w:rsid w:val="0042549B"/>
    <w:rsid w:val="0042591D"/>
    <w:rsid w:val="00425ADC"/>
    <w:rsid w:val="00425D0F"/>
    <w:rsid w:val="00425EC9"/>
    <w:rsid w:val="0042649B"/>
    <w:rsid w:val="004264BD"/>
    <w:rsid w:val="0042682E"/>
    <w:rsid w:val="004269D5"/>
    <w:rsid w:val="00430112"/>
    <w:rsid w:val="004308A8"/>
    <w:rsid w:val="00430BFD"/>
    <w:rsid w:val="00430DFA"/>
    <w:rsid w:val="00431058"/>
    <w:rsid w:val="0043122F"/>
    <w:rsid w:val="0043139D"/>
    <w:rsid w:val="00431905"/>
    <w:rsid w:val="00431B8B"/>
    <w:rsid w:val="00432F98"/>
    <w:rsid w:val="00433177"/>
    <w:rsid w:val="004333F5"/>
    <w:rsid w:val="004337C2"/>
    <w:rsid w:val="00433D5C"/>
    <w:rsid w:val="00433E5A"/>
    <w:rsid w:val="00434336"/>
    <w:rsid w:val="004343B9"/>
    <w:rsid w:val="0043481B"/>
    <w:rsid w:val="00434913"/>
    <w:rsid w:val="0043529A"/>
    <w:rsid w:val="0043565E"/>
    <w:rsid w:val="004356E1"/>
    <w:rsid w:val="00435CB9"/>
    <w:rsid w:val="00435FC6"/>
    <w:rsid w:val="00436657"/>
    <w:rsid w:val="0043720F"/>
    <w:rsid w:val="004378F6"/>
    <w:rsid w:val="00437DBE"/>
    <w:rsid w:val="00437ED9"/>
    <w:rsid w:val="00437F00"/>
    <w:rsid w:val="00440365"/>
    <w:rsid w:val="00440FD7"/>
    <w:rsid w:val="004416ED"/>
    <w:rsid w:val="004419A6"/>
    <w:rsid w:val="00441C7C"/>
    <w:rsid w:val="00441F78"/>
    <w:rsid w:val="004420AB"/>
    <w:rsid w:val="004423CA"/>
    <w:rsid w:val="0044283A"/>
    <w:rsid w:val="00443726"/>
    <w:rsid w:val="00443CF5"/>
    <w:rsid w:val="0044418C"/>
    <w:rsid w:val="004441E9"/>
    <w:rsid w:val="00444A5A"/>
    <w:rsid w:val="00445727"/>
    <w:rsid w:val="004458F1"/>
    <w:rsid w:val="00445A0D"/>
    <w:rsid w:val="00445D41"/>
    <w:rsid w:val="0044607F"/>
    <w:rsid w:val="0044640D"/>
    <w:rsid w:val="0044679A"/>
    <w:rsid w:val="004469F8"/>
    <w:rsid w:val="0044711C"/>
    <w:rsid w:val="004476C2"/>
    <w:rsid w:val="00447E89"/>
    <w:rsid w:val="00447F47"/>
    <w:rsid w:val="00450060"/>
    <w:rsid w:val="0045098B"/>
    <w:rsid w:val="0045174E"/>
    <w:rsid w:val="00451772"/>
    <w:rsid w:val="00451A19"/>
    <w:rsid w:val="00451F8F"/>
    <w:rsid w:val="00452452"/>
    <w:rsid w:val="00452ECB"/>
    <w:rsid w:val="00452F6B"/>
    <w:rsid w:val="00453665"/>
    <w:rsid w:val="00453850"/>
    <w:rsid w:val="00453AFF"/>
    <w:rsid w:val="00453BB9"/>
    <w:rsid w:val="0045484B"/>
    <w:rsid w:val="00454B68"/>
    <w:rsid w:val="00454CC1"/>
    <w:rsid w:val="00454E2E"/>
    <w:rsid w:val="004553EE"/>
    <w:rsid w:val="00455699"/>
    <w:rsid w:val="004559D5"/>
    <w:rsid w:val="004559DD"/>
    <w:rsid w:val="00455D82"/>
    <w:rsid w:val="00455DF8"/>
    <w:rsid w:val="004561FC"/>
    <w:rsid w:val="004568EA"/>
    <w:rsid w:val="00457104"/>
    <w:rsid w:val="0045750E"/>
    <w:rsid w:val="0045794B"/>
    <w:rsid w:val="00457A8B"/>
    <w:rsid w:val="00460853"/>
    <w:rsid w:val="00460A8D"/>
    <w:rsid w:val="0046106F"/>
    <w:rsid w:val="00461247"/>
    <w:rsid w:val="004614D9"/>
    <w:rsid w:val="0046218B"/>
    <w:rsid w:val="00462346"/>
    <w:rsid w:val="004626C0"/>
    <w:rsid w:val="00462A21"/>
    <w:rsid w:val="00462F78"/>
    <w:rsid w:val="004632AE"/>
    <w:rsid w:val="004637D7"/>
    <w:rsid w:val="00463E22"/>
    <w:rsid w:val="004643D0"/>
    <w:rsid w:val="004647BE"/>
    <w:rsid w:val="00464A40"/>
    <w:rsid w:val="00465017"/>
    <w:rsid w:val="004653B8"/>
    <w:rsid w:val="00465AE8"/>
    <w:rsid w:val="00466618"/>
    <w:rsid w:val="00466689"/>
    <w:rsid w:val="004671D3"/>
    <w:rsid w:val="00467226"/>
    <w:rsid w:val="004703BA"/>
    <w:rsid w:val="0047052E"/>
    <w:rsid w:val="00470800"/>
    <w:rsid w:val="00471120"/>
    <w:rsid w:val="004712FB"/>
    <w:rsid w:val="00471E27"/>
    <w:rsid w:val="00472898"/>
    <w:rsid w:val="004729BF"/>
    <w:rsid w:val="004732F0"/>
    <w:rsid w:val="00473387"/>
    <w:rsid w:val="00473412"/>
    <w:rsid w:val="00473512"/>
    <w:rsid w:val="0047393F"/>
    <w:rsid w:val="0047442B"/>
    <w:rsid w:val="0047468F"/>
    <w:rsid w:val="004748C4"/>
    <w:rsid w:val="00474909"/>
    <w:rsid w:val="00474935"/>
    <w:rsid w:val="00474EEF"/>
    <w:rsid w:val="004751C5"/>
    <w:rsid w:val="00475368"/>
    <w:rsid w:val="00475631"/>
    <w:rsid w:val="004759C1"/>
    <w:rsid w:val="00475AAF"/>
    <w:rsid w:val="00475D59"/>
    <w:rsid w:val="00475E1D"/>
    <w:rsid w:val="00475F50"/>
    <w:rsid w:val="004760C5"/>
    <w:rsid w:val="00476336"/>
    <w:rsid w:val="00476C0D"/>
    <w:rsid w:val="00477211"/>
    <w:rsid w:val="004777C2"/>
    <w:rsid w:val="00477C85"/>
    <w:rsid w:val="004801B6"/>
    <w:rsid w:val="004802E6"/>
    <w:rsid w:val="00480A1B"/>
    <w:rsid w:val="00481A7F"/>
    <w:rsid w:val="00482137"/>
    <w:rsid w:val="0048225A"/>
    <w:rsid w:val="0048239F"/>
    <w:rsid w:val="004825BF"/>
    <w:rsid w:val="00482775"/>
    <w:rsid w:val="00482D05"/>
    <w:rsid w:val="00483569"/>
    <w:rsid w:val="00483FE2"/>
    <w:rsid w:val="0048440B"/>
    <w:rsid w:val="004848AD"/>
    <w:rsid w:val="00484ABA"/>
    <w:rsid w:val="00484B5A"/>
    <w:rsid w:val="0048501E"/>
    <w:rsid w:val="004860A5"/>
    <w:rsid w:val="004862AD"/>
    <w:rsid w:val="00486364"/>
    <w:rsid w:val="00486773"/>
    <w:rsid w:val="004868EE"/>
    <w:rsid w:val="00487096"/>
    <w:rsid w:val="0048758D"/>
    <w:rsid w:val="004875A6"/>
    <w:rsid w:val="00487670"/>
    <w:rsid w:val="00487C42"/>
    <w:rsid w:val="0049046B"/>
    <w:rsid w:val="004904B3"/>
    <w:rsid w:val="00490CE6"/>
    <w:rsid w:val="00490D52"/>
    <w:rsid w:val="00490DAB"/>
    <w:rsid w:val="00491508"/>
    <w:rsid w:val="0049181E"/>
    <w:rsid w:val="00491A75"/>
    <w:rsid w:val="00491D5F"/>
    <w:rsid w:val="00491F61"/>
    <w:rsid w:val="00491FA6"/>
    <w:rsid w:val="00492069"/>
    <w:rsid w:val="00492111"/>
    <w:rsid w:val="0049213C"/>
    <w:rsid w:val="0049311D"/>
    <w:rsid w:val="004935A9"/>
    <w:rsid w:val="00493E0D"/>
    <w:rsid w:val="00494591"/>
    <w:rsid w:val="00494891"/>
    <w:rsid w:val="00494BFF"/>
    <w:rsid w:val="00494CC6"/>
    <w:rsid w:val="004956E8"/>
    <w:rsid w:val="0049574D"/>
    <w:rsid w:val="00495D3E"/>
    <w:rsid w:val="00496422"/>
    <w:rsid w:val="0049679F"/>
    <w:rsid w:val="004969E0"/>
    <w:rsid w:val="00496FA2"/>
    <w:rsid w:val="00497394"/>
    <w:rsid w:val="004979BA"/>
    <w:rsid w:val="00497E9F"/>
    <w:rsid w:val="00497FA2"/>
    <w:rsid w:val="004A0405"/>
    <w:rsid w:val="004A0528"/>
    <w:rsid w:val="004A0535"/>
    <w:rsid w:val="004A0E79"/>
    <w:rsid w:val="004A0E99"/>
    <w:rsid w:val="004A12B6"/>
    <w:rsid w:val="004A16E4"/>
    <w:rsid w:val="004A17C4"/>
    <w:rsid w:val="004A1CF3"/>
    <w:rsid w:val="004A1D6A"/>
    <w:rsid w:val="004A22E6"/>
    <w:rsid w:val="004A2430"/>
    <w:rsid w:val="004A3145"/>
    <w:rsid w:val="004A373B"/>
    <w:rsid w:val="004A386E"/>
    <w:rsid w:val="004A38F3"/>
    <w:rsid w:val="004A3C0F"/>
    <w:rsid w:val="004A4211"/>
    <w:rsid w:val="004A5107"/>
    <w:rsid w:val="004A54DC"/>
    <w:rsid w:val="004A5576"/>
    <w:rsid w:val="004A5646"/>
    <w:rsid w:val="004A5D23"/>
    <w:rsid w:val="004A66EE"/>
    <w:rsid w:val="004A6869"/>
    <w:rsid w:val="004A6DE9"/>
    <w:rsid w:val="004A6DF6"/>
    <w:rsid w:val="004A7571"/>
    <w:rsid w:val="004A791E"/>
    <w:rsid w:val="004A7D3A"/>
    <w:rsid w:val="004A7E03"/>
    <w:rsid w:val="004B0180"/>
    <w:rsid w:val="004B044F"/>
    <w:rsid w:val="004B0988"/>
    <w:rsid w:val="004B0DB4"/>
    <w:rsid w:val="004B0F25"/>
    <w:rsid w:val="004B132B"/>
    <w:rsid w:val="004B1757"/>
    <w:rsid w:val="004B1BB0"/>
    <w:rsid w:val="004B1CA4"/>
    <w:rsid w:val="004B25B0"/>
    <w:rsid w:val="004B2652"/>
    <w:rsid w:val="004B2B1F"/>
    <w:rsid w:val="004B2C41"/>
    <w:rsid w:val="004B3856"/>
    <w:rsid w:val="004B472C"/>
    <w:rsid w:val="004B4B72"/>
    <w:rsid w:val="004B4D9C"/>
    <w:rsid w:val="004B51BF"/>
    <w:rsid w:val="004B60FA"/>
    <w:rsid w:val="004B6281"/>
    <w:rsid w:val="004B6CF5"/>
    <w:rsid w:val="004B7D27"/>
    <w:rsid w:val="004C0186"/>
    <w:rsid w:val="004C091E"/>
    <w:rsid w:val="004C0A7A"/>
    <w:rsid w:val="004C0F31"/>
    <w:rsid w:val="004C11AC"/>
    <w:rsid w:val="004C13BF"/>
    <w:rsid w:val="004C1CD5"/>
    <w:rsid w:val="004C20E7"/>
    <w:rsid w:val="004C2260"/>
    <w:rsid w:val="004C29E9"/>
    <w:rsid w:val="004C31E4"/>
    <w:rsid w:val="004C4085"/>
    <w:rsid w:val="004C460E"/>
    <w:rsid w:val="004C5065"/>
    <w:rsid w:val="004C5A2A"/>
    <w:rsid w:val="004C6040"/>
    <w:rsid w:val="004C63E7"/>
    <w:rsid w:val="004C64B3"/>
    <w:rsid w:val="004C6B2D"/>
    <w:rsid w:val="004C6BF1"/>
    <w:rsid w:val="004C6DDA"/>
    <w:rsid w:val="004C6E72"/>
    <w:rsid w:val="004C7702"/>
    <w:rsid w:val="004C77BD"/>
    <w:rsid w:val="004C7BDE"/>
    <w:rsid w:val="004D0164"/>
    <w:rsid w:val="004D049D"/>
    <w:rsid w:val="004D06F5"/>
    <w:rsid w:val="004D07D3"/>
    <w:rsid w:val="004D0898"/>
    <w:rsid w:val="004D0A62"/>
    <w:rsid w:val="004D0B2F"/>
    <w:rsid w:val="004D0BCA"/>
    <w:rsid w:val="004D0CD7"/>
    <w:rsid w:val="004D13CA"/>
    <w:rsid w:val="004D17BC"/>
    <w:rsid w:val="004D1961"/>
    <w:rsid w:val="004D1DD9"/>
    <w:rsid w:val="004D200F"/>
    <w:rsid w:val="004D2589"/>
    <w:rsid w:val="004D25A9"/>
    <w:rsid w:val="004D449F"/>
    <w:rsid w:val="004D4E3D"/>
    <w:rsid w:val="004D4F4E"/>
    <w:rsid w:val="004D4FD6"/>
    <w:rsid w:val="004D542B"/>
    <w:rsid w:val="004D6819"/>
    <w:rsid w:val="004D6F3C"/>
    <w:rsid w:val="004D71FE"/>
    <w:rsid w:val="004D7D1B"/>
    <w:rsid w:val="004E0083"/>
    <w:rsid w:val="004E0791"/>
    <w:rsid w:val="004E10B3"/>
    <w:rsid w:val="004E1BEF"/>
    <w:rsid w:val="004E1D60"/>
    <w:rsid w:val="004E1EF2"/>
    <w:rsid w:val="004E2591"/>
    <w:rsid w:val="004E2CEB"/>
    <w:rsid w:val="004E3178"/>
    <w:rsid w:val="004E3A68"/>
    <w:rsid w:val="004E3D5B"/>
    <w:rsid w:val="004E3D83"/>
    <w:rsid w:val="004E4004"/>
    <w:rsid w:val="004E41E8"/>
    <w:rsid w:val="004E47A9"/>
    <w:rsid w:val="004E5062"/>
    <w:rsid w:val="004E558E"/>
    <w:rsid w:val="004E5595"/>
    <w:rsid w:val="004E5657"/>
    <w:rsid w:val="004E5FF7"/>
    <w:rsid w:val="004E6697"/>
    <w:rsid w:val="004E7008"/>
    <w:rsid w:val="004E71FD"/>
    <w:rsid w:val="004E77A9"/>
    <w:rsid w:val="004E7EE9"/>
    <w:rsid w:val="004E7FBE"/>
    <w:rsid w:val="004F0268"/>
    <w:rsid w:val="004F05AE"/>
    <w:rsid w:val="004F148E"/>
    <w:rsid w:val="004F1667"/>
    <w:rsid w:val="004F188F"/>
    <w:rsid w:val="004F1B8D"/>
    <w:rsid w:val="004F1DD4"/>
    <w:rsid w:val="004F257B"/>
    <w:rsid w:val="004F25BD"/>
    <w:rsid w:val="004F2837"/>
    <w:rsid w:val="004F2CE0"/>
    <w:rsid w:val="004F347C"/>
    <w:rsid w:val="004F39B0"/>
    <w:rsid w:val="004F3B24"/>
    <w:rsid w:val="004F3BE8"/>
    <w:rsid w:val="004F3C2C"/>
    <w:rsid w:val="004F3E93"/>
    <w:rsid w:val="004F453B"/>
    <w:rsid w:val="004F4BBC"/>
    <w:rsid w:val="004F5360"/>
    <w:rsid w:val="004F559B"/>
    <w:rsid w:val="004F5F8B"/>
    <w:rsid w:val="004F6348"/>
    <w:rsid w:val="004F6922"/>
    <w:rsid w:val="004F6C56"/>
    <w:rsid w:val="004F7377"/>
    <w:rsid w:val="004F75E0"/>
    <w:rsid w:val="004F780C"/>
    <w:rsid w:val="004F7F91"/>
    <w:rsid w:val="005001FF"/>
    <w:rsid w:val="005008F2"/>
    <w:rsid w:val="00500F29"/>
    <w:rsid w:val="00501260"/>
    <w:rsid w:val="005014BE"/>
    <w:rsid w:val="00501A9F"/>
    <w:rsid w:val="005022AD"/>
    <w:rsid w:val="0050231C"/>
    <w:rsid w:val="0050247F"/>
    <w:rsid w:val="00502BFB"/>
    <w:rsid w:val="00502E36"/>
    <w:rsid w:val="00502E76"/>
    <w:rsid w:val="00503013"/>
    <w:rsid w:val="005031BB"/>
    <w:rsid w:val="005038F7"/>
    <w:rsid w:val="005039D7"/>
    <w:rsid w:val="00503BAC"/>
    <w:rsid w:val="005044AD"/>
    <w:rsid w:val="00504507"/>
    <w:rsid w:val="00504547"/>
    <w:rsid w:val="00504C8D"/>
    <w:rsid w:val="00504E6B"/>
    <w:rsid w:val="00505457"/>
    <w:rsid w:val="00505B38"/>
    <w:rsid w:val="00505BAC"/>
    <w:rsid w:val="00505D98"/>
    <w:rsid w:val="0050679A"/>
    <w:rsid w:val="00506911"/>
    <w:rsid w:val="00507052"/>
    <w:rsid w:val="005073A9"/>
    <w:rsid w:val="0050753C"/>
    <w:rsid w:val="00507B21"/>
    <w:rsid w:val="005102F2"/>
    <w:rsid w:val="005102F5"/>
    <w:rsid w:val="00510591"/>
    <w:rsid w:val="005116CB"/>
    <w:rsid w:val="00511799"/>
    <w:rsid w:val="00512319"/>
    <w:rsid w:val="005129DE"/>
    <w:rsid w:val="00512ADB"/>
    <w:rsid w:val="00512BBD"/>
    <w:rsid w:val="00513672"/>
    <w:rsid w:val="005137F1"/>
    <w:rsid w:val="00513AC1"/>
    <w:rsid w:val="00513F84"/>
    <w:rsid w:val="0051445D"/>
    <w:rsid w:val="005144ED"/>
    <w:rsid w:val="00514BF3"/>
    <w:rsid w:val="00515CF2"/>
    <w:rsid w:val="005165DE"/>
    <w:rsid w:val="00516BDC"/>
    <w:rsid w:val="00516CA9"/>
    <w:rsid w:val="00517455"/>
    <w:rsid w:val="00517FE8"/>
    <w:rsid w:val="00520084"/>
    <w:rsid w:val="005201DA"/>
    <w:rsid w:val="00520341"/>
    <w:rsid w:val="00520493"/>
    <w:rsid w:val="005208C2"/>
    <w:rsid w:val="0052099C"/>
    <w:rsid w:val="005209F7"/>
    <w:rsid w:val="00520EA6"/>
    <w:rsid w:val="00520FBD"/>
    <w:rsid w:val="005215BB"/>
    <w:rsid w:val="00521FD2"/>
    <w:rsid w:val="005224FD"/>
    <w:rsid w:val="005228C6"/>
    <w:rsid w:val="0052295B"/>
    <w:rsid w:val="00522C60"/>
    <w:rsid w:val="00522DE7"/>
    <w:rsid w:val="00522E2A"/>
    <w:rsid w:val="005236D6"/>
    <w:rsid w:val="00523AB5"/>
    <w:rsid w:val="00523E5D"/>
    <w:rsid w:val="005241CD"/>
    <w:rsid w:val="00524470"/>
    <w:rsid w:val="00524B82"/>
    <w:rsid w:val="00525C35"/>
    <w:rsid w:val="005260F7"/>
    <w:rsid w:val="0052657A"/>
    <w:rsid w:val="005265AC"/>
    <w:rsid w:val="00526A08"/>
    <w:rsid w:val="00526DF5"/>
    <w:rsid w:val="00526F07"/>
    <w:rsid w:val="005271E9"/>
    <w:rsid w:val="005278AC"/>
    <w:rsid w:val="00527AB1"/>
    <w:rsid w:val="00527BA6"/>
    <w:rsid w:val="00527C8D"/>
    <w:rsid w:val="00530357"/>
    <w:rsid w:val="005304E9"/>
    <w:rsid w:val="005307C1"/>
    <w:rsid w:val="005309B0"/>
    <w:rsid w:val="00530A51"/>
    <w:rsid w:val="00530DC3"/>
    <w:rsid w:val="005312C6"/>
    <w:rsid w:val="005316F1"/>
    <w:rsid w:val="00531952"/>
    <w:rsid w:val="00532113"/>
    <w:rsid w:val="005322D4"/>
    <w:rsid w:val="005327EF"/>
    <w:rsid w:val="00532F60"/>
    <w:rsid w:val="0053317C"/>
    <w:rsid w:val="00533325"/>
    <w:rsid w:val="00533874"/>
    <w:rsid w:val="00533ABD"/>
    <w:rsid w:val="00533DA3"/>
    <w:rsid w:val="00533EDD"/>
    <w:rsid w:val="005340A6"/>
    <w:rsid w:val="0053531B"/>
    <w:rsid w:val="0053538C"/>
    <w:rsid w:val="005360E5"/>
    <w:rsid w:val="00536353"/>
    <w:rsid w:val="005366F9"/>
    <w:rsid w:val="0053726B"/>
    <w:rsid w:val="0053731E"/>
    <w:rsid w:val="005377B8"/>
    <w:rsid w:val="00537AD2"/>
    <w:rsid w:val="00537C58"/>
    <w:rsid w:val="00537EC5"/>
    <w:rsid w:val="00537FCB"/>
    <w:rsid w:val="005402AD"/>
    <w:rsid w:val="005408BE"/>
    <w:rsid w:val="0054094B"/>
    <w:rsid w:val="00540BAD"/>
    <w:rsid w:val="00541154"/>
    <w:rsid w:val="0054115F"/>
    <w:rsid w:val="00541420"/>
    <w:rsid w:val="00541786"/>
    <w:rsid w:val="0054257C"/>
    <w:rsid w:val="005425B3"/>
    <w:rsid w:val="005426F4"/>
    <w:rsid w:val="0054274A"/>
    <w:rsid w:val="00542888"/>
    <w:rsid w:val="005428F0"/>
    <w:rsid w:val="00542C39"/>
    <w:rsid w:val="00542E93"/>
    <w:rsid w:val="005434E5"/>
    <w:rsid w:val="005434F1"/>
    <w:rsid w:val="005435D3"/>
    <w:rsid w:val="00543836"/>
    <w:rsid w:val="0054386A"/>
    <w:rsid w:val="00544065"/>
    <w:rsid w:val="005456A6"/>
    <w:rsid w:val="00546197"/>
    <w:rsid w:val="0054643E"/>
    <w:rsid w:val="005466FF"/>
    <w:rsid w:val="00546A6E"/>
    <w:rsid w:val="00546F0A"/>
    <w:rsid w:val="00547342"/>
    <w:rsid w:val="0054790E"/>
    <w:rsid w:val="005479C5"/>
    <w:rsid w:val="00547B31"/>
    <w:rsid w:val="00547BA4"/>
    <w:rsid w:val="00547F97"/>
    <w:rsid w:val="005501EB"/>
    <w:rsid w:val="00550810"/>
    <w:rsid w:val="005508F6"/>
    <w:rsid w:val="00550B0E"/>
    <w:rsid w:val="00550BCF"/>
    <w:rsid w:val="00550DF1"/>
    <w:rsid w:val="00551001"/>
    <w:rsid w:val="00551036"/>
    <w:rsid w:val="00551266"/>
    <w:rsid w:val="005517DD"/>
    <w:rsid w:val="00551984"/>
    <w:rsid w:val="005521B9"/>
    <w:rsid w:val="00553237"/>
    <w:rsid w:val="0055422A"/>
    <w:rsid w:val="005543FB"/>
    <w:rsid w:val="005555DB"/>
    <w:rsid w:val="00556362"/>
    <w:rsid w:val="00556C59"/>
    <w:rsid w:val="00556CAC"/>
    <w:rsid w:val="0055721D"/>
    <w:rsid w:val="005572C2"/>
    <w:rsid w:val="00557EBA"/>
    <w:rsid w:val="00557F53"/>
    <w:rsid w:val="005605B8"/>
    <w:rsid w:val="005605DA"/>
    <w:rsid w:val="00560797"/>
    <w:rsid w:val="00560977"/>
    <w:rsid w:val="00560BD7"/>
    <w:rsid w:val="0056112C"/>
    <w:rsid w:val="005611E0"/>
    <w:rsid w:val="00561531"/>
    <w:rsid w:val="00561AA7"/>
    <w:rsid w:val="00561D65"/>
    <w:rsid w:val="00562040"/>
    <w:rsid w:val="0056254C"/>
    <w:rsid w:val="00562F0D"/>
    <w:rsid w:val="005636E9"/>
    <w:rsid w:val="00564231"/>
    <w:rsid w:val="005642D5"/>
    <w:rsid w:val="0056451C"/>
    <w:rsid w:val="00564A85"/>
    <w:rsid w:val="00564B5E"/>
    <w:rsid w:val="00564F53"/>
    <w:rsid w:val="00565041"/>
    <w:rsid w:val="005659E8"/>
    <w:rsid w:val="00565D7F"/>
    <w:rsid w:val="0056605B"/>
    <w:rsid w:val="0056616A"/>
    <w:rsid w:val="00566987"/>
    <w:rsid w:val="005675EE"/>
    <w:rsid w:val="0056787A"/>
    <w:rsid w:val="00567C19"/>
    <w:rsid w:val="00570547"/>
    <w:rsid w:val="00570870"/>
    <w:rsid w:val="00570F79"/>
    <w:rsid w:val="00570FBC"/>
    <w:rsid w:val="0057216D"/>
    <w:rsid w:val="005721D3"/>
    <w:rsid w:val="00572407"/>
    <w:rsid w:val="00573105"/>
    <w:rsid w:val="0057337B"/>
    <w:rsid w:val="005734B3"/>
    <w:rsid w:val="00573E79"/>
    <w:rsid w:val="005746B5"/>
    <w:rsid w:val="00574A93"/>
    <w:rsid w:val="00574DAE"/>
    <w:rsid w:val="005752B7"/>
    <w:rsid w:val="0057582A"/>
    <w:rsid w:val="00576364"/>
    <w:rsid w:val="0057639D"/>
    <w:rsid w:val="00576959"/>
    <w:rsid w:val="00577468"/>
    <w:rsid w:val="00577D84"/>
    <w:rsid w:val="00580169"/>
    <w:rsid w:val="005802C1"/>
    <w:rsid w:val="005807D6"/>
    <w:rsid w:val="00580936"/>
    <w:rsid w:val="005813A6"/>
    <w:rsid w:val="00581AEA"/>
    <w:rsid w:val="00581F45"/>
    <w:rsid w:val="00582A32"/>
    <w:rsid w:val="00583566"/>
    <w:rsid w:val="00583E4C"/>
    <w:rsid w:val="005843B6"/>
    <w:rsid w:val="005843F3"/>
    <w:rsid w:val="00584CC7"/>
    <w:rsid w:val="00584CD8"/>
    <w:rsid w:val="00585059"/>
    <w:rsid w:val="005855A6"/>
    <w:rsid w:val="005863E7"/>
    <w:rsid w:val="00586B75"/>
    <w:rsid w:val="00586FFA"/>
    <w:rsid w:val="0058706E"/>
    <w:rsid w:val="0059003A"/>
    <w:rsid w:val="005900BA"/>
    <w:rsid w:val="005901F7"/>
    <w:rsid w:val="005911ED"/>
    <w:rsid w:val="00591605"/>
    <w:rsid w:val="00591705"/>
    <w:rsid w:val="00591CE2"/>
    <w:rsid w:val="00592234"/>
    <w:rsid w:val="005934ED"/>
    <w:rsid w:val="0059370F"/>
    <w:rsid w:val="00593B9A"/>
    <w:rsid w:val="005943B2"/>
    <w:rsid w:val="005946FA"/>
    <w:rsid w:val="00594756"/>
    <w:rsid w:val="00595161"/>
    <w:rsid w:val="005956E8"/>
    <w:rsid w:val="005957AB"/>
    <w:rsid w:val="005959BE"/>
    <w:rsid w:val="00595F86"/>
    <w:rsid w:val="005963CB"/>
    <w:rsid w:val="00597302"/>
    <w:rsid w:val="005973A7"/>
    <w:rsid w:val="0059753F"/>
    <w:rsid w:val="00597870"/>
    <w:rsid w:val="0059794A"/>
    <w:rsid w:val="00597C75"/>
    <w:rsid w:val="005A0385"/>
    <w:rsid w:val="005A05BB"/>
    <w:rsid w:val="005A0FD2"/>
    <w:rsid w:val="005A135A"/>
    <w:rsid w:val="005A14DE"/>
    <w:rsid w:val="005A1966"/>
    <w:rsid w:val="005A2155"/>
    <w:rsid w:val="005A2532"/>
    <w:rsid w:val="005A25AB"/>
    <w:rsid w:val="005A264E"/>
    <w:rsid w:val="005A2ED3"/>
    <w:rsid w:val="005A3213"/>
    <w:rsid w:val="005A32F1"/>
    <w:rsid w:val="005A39D1"/>
    <w:rsid w:val="005A47AC"/>
    <w:rsid w:val="005A48DA"/>
    <w:rsid w:val="005A538E"/>
    <w:rsid w:val="005A54C1"/>
    <w:rsid w:val="005A561C"/>
    <w:rsid w:val="005A5699"/>
    <w:rsid w:val="005A5811"/>
    <w:rsid w:val="005A59CF"/>
    <w:rsid w:val="005A5B70"/>
    <w:rsid w:val="005A69CB"/>
    <w:rsid w:val="005A7222"/>
    <w:rsid w:val="005A796D"/>
    <w:rsid w:val="005A7C6F"/>
    <w:rsid w:val="005A7D5A"/>
    <w:rsid w:val="005B01D6"/>
    <w:rsid w:val="005B05CA"/>
    <w:rsid w:val="005B0A6E"/>
    <w:rsid w:val="005B0F35"/>
    <w:rsid w:val="005B161D"/>
    <w:rsid w:val="005B18CD"/>
    <w:rsid w:val="005B1A25"/>
    <w:rsid w:val="005B1DCC"/>
    <w:rsid w:val="005B24DD"/>
    <w:rsid w:val="005B2549"/>
    <w:rsid w:val="005B2916"/>
    <w:rsid w:val="005B2ACA"/>
    <w:rsid w:val="005B2CA3"/>
    <w:rsid w:val="005B2FAD"/>
    <w:rsid w:val="005B564F"/>
    <w:rsid w:val="005B5FBA"/>
    <w:rsid w:val="005B65AD"/>
    <w:rsid w:val="005B6E75"/>
    <w:rsid w:val="005B6F6B"/>
    <w:rsid w:val="005B705C"/>
    <w:rsid w:val="005B7C0B"/>
    <w:rsid w:val="005C0904"/>
    <w:rsid w:val="005C1032"/>
    <w:rsid w:val="005C10EC"/>
    <w:rsid w:val="005C1B4A"/>
    <w:rsid w:val="005C1E82"/>
    <w:rsid w:val="005C211F"/>
    <w:rsid w:val="005C21B9"/>
    <w:rsid w:val="005C22E7"/>
    <w:rsid w:val="005C2470"/>
    <w:rsid w:val="005C29F2"/>
    <w:rsid w:val="005C2B73"/>
    <w:rsid w:val="005C2C8F"/>
    <w:rsid w:val="005C2F05"/>
    <w:rsid w:val="005C38ED"/>
    <w:rsid w:val="005C3B6E"/>
    <w:rsid w:val="005C4072"/>
    <w:rsid w:val="005C4128"/>
    <w:rsid w:val="005C4244"/>
    <w:rsid w:val="005C4617"/>
    <w:rsid w:val="005C4A40"/>
    <w:rsid w:val="005C4A9B"/>
    <w:rsid w:val="005C4AF6"/>
    <w:rsid w:val="005C57FB"/>
    <w:rsid w:val="005C6046"/>
    <w:rsid w:val="005C7660"/>
    <w:rsid w:val="005C76DA"/>
    <w:rsid w:val="005C7A3E"/>
    <w:rsid w:val="005C7C3C"/>
    <w:rsid w:val="005C7E49"/>
    <w:rsid w:val="005C7F40"/>
    <w:rsid w:val="005D00E7"/>
    <w:rsid w:val="005D0577"/>
    <w:rsid w:val="005D095C"/>
    <w:rsid w:val="005D0C9F"/>
    <w:rsid w:val="005D145B"/>
    <w:rsid w:val="005D15D9"/>
    <w:rsid w:val="005D1B9F"/>
    <w:rsid w:val="005D1C9B"/>
    <w:rsid w:val="005D2038"/>
    <w:rsid w:val="005D2089"/>
    <w:rsid w:val="005D294C"/>
    <w:rsid w:val="005D3301"/>
    <w:rsid w:val="005D35A5"/>
    <w:rsid w:val="005D378A"/>
    <w:rsid w:val="005D3A2B"/>
    <w:rsid w:val="005D3C90"/>
    <w:rsid w:val="005D4375"/>
    <w:rsid w:val="005D4F39"/>
    <w:rsid w:val="005D51C6"/>
    <w:rsid w:val="005D5707"/>
    <w:rsid w:val="005D5F24"/>
    <w:rsid w:val="005D6B6C"/>
    <w:rsid w:val="005D6C2A"/>
    <w:rsid w:val="005D6DCE"/>
    <w:rsid w:val="005D7379"/>
    <w:rsid w:val="005D7DF8"/>
    <w:rsid w:val="005E0EA5"/>
    <w:rsid w:val="005E1103"/>
    <w:rsid w:val="005E1403"/>
    <w:rsid w:val="005E1977"/>
    <w:rsid w:val="005E1E2F"/>
    <w:rsid w:val="005E2378"/>
    <w:rsid w:val="005E2713"/>
    <w:rsid w:val="005E2743"/>
    <w:rsid w:val="005E2E74"/>
    <w:rsid w:val="005E324E"/>
    <w:rsid w:val="005E3434"/>
    <w:rsid w:val="005E34C7"/>
    <w:rsid w:val="005E3BD8"/>
    <w:rsid w:val="005E3BF4"/>
    <w:rsid w:val="005E3C11"/>
    <w:rsid w:val="005E4288"/>
    <w:rsid w:val="005E4877"/>
    <w:rsid w:val="005E4893"/>
    <w:rsid w:val="005E4A4F"/>
    <w:rsid w:val="005E5117"/>
    <w:rsid w:val="005E58C3"/>
    <w:rsid w:val="005E5E59"/>
    <w:rsid w:val="005E62FF"/>
    <w:rsid w:val="005E6372"/>
    <w:rsid w:val="005E66AE"/>
    <w:rsid w:val="005E74DB"/>
    <w:rsid w:val="005F02BF"/>
    <w:rsid w:val="005F0D9D"/>
    <w:rsid w:val="005F0E5A"/>
    <w:rsid w:val="005F1951"/>
    <w:rsid w:val="005F1963"/>
    <w:rsid w:val="005F1989"/>
    <w:rsid w:val="005F29EB"/>
    <w:rsid w:val="005F2E8E"/>
    <w:rsid w:val="005F2F1D"/>
    <w:rsid w:val="005F30DC"/>
    <w:rsid w:val="005F3199"/>
    <w:rsid w:val="005F353F"/>
    <w:rsid w:val="005F3688"/>
    <w:rsid w:val="005F3743"/>
    <w:rsid w:val="005F39B2"/>
    <w:rsid w:val="005F3CF8"/>
    <w:rsid w:val="005F3EEA"/>
    <w:rsid w:val="005F40FD"/>
    <w:rsid w:val="005F4B88"/>
    <w:rsid w:val="005F4DA7"/>
    <w:rsid w:val="005F4DEA"/>
    <w:rsid w:val="005F5082"/>
    <w:rsid w:val="005F597B"/>
    <w:rsid w:val="005F5D6D"/>
    <w:rsid w:val="005F5DAA"/>
    <w:rsid w:val="005F5FB8"/>
    <w:rsid w:val="005F66C0"/>
    <w:rsid w:val="005F68D6"/>
    <w:rsid w:val="005F6A7A"/>
    <w:rsid w:val="005F6B6D"/>
    <w:rsid w:val="005F6D50"/>
    <w:rsid w:val="005F769D"/>
    <w:rsid w:val="005F7DE3"/>
    <w:rsid w:val="006001F5"/>
    <w:rsid w:val="00600301"/>
    <w:rsid w:val="006003DB"/>
    <w:rsid w:val="006008FF"/>
    <w:rsid w:val="00601B64"/>
    <w:rsid w:val="00602032"/>
    <w:rsid w:val="00602754"/>
    <w:rsid w:val="00602C4F"/>
    <w:rsid w:val="00602C65"/>
    <w:rsid w:val="0060300E"/>
    <w:rsid w:val="00603065"/>
    <w:rsid w:val="006030C8"/>
    <w:rsid w:val="006039FE"/>
    <w:rsid w:val="00603B20"/>
    <w:rsid w:val="00603B93"/>
    <w:rsid w:val="00603F01"/>
    <w:rsid w:val="006040F6"/>
    <w:rsid w:val="006044E7"/>
    <w:rsid w:val="0060453F"/>
    <w:rsid w:val="006045E2"/>
    <w:rsid w:val="00604797"/>
    <w:rsid w:val="00604E34"/>
    <w:rsid w:val="00604E65"/>
    <w:rsid w:val="0060506B"/>
    <w:rsid w:val="006050E3"/>
    <w:rsid w:val="00605717"/>
    <w:rsid w:val="00605817"/>
    <w:rsid w:val="00605A0E"/>
    <w:rsid w:val="00605B1E"/>
    <w:rsid w:val="00605B46"/>
    <w:rsid w:val="0060611C"/>
    <w:rsid w:val="00606739"/>
    <w:rsid w:val="00606FC1"/>
    <w:rsid w:val="0060757B"/>
    <w:rsid w:val="006079C8"/>
    <w:rsid w:val="00607AAE"/>
    <w:rsid w:val="00607C32"/>
    <w:rsid w:val="00607DC9"/>
    <w:rsid w:val="00610135"/>
    <w:rsid w:val="0061051B"/>
    <w:rsid w:val="0061053A"/>
    <w:rsid w:val="00610CAB"/>
    <w:rsid w:val="0061121B"/>
    <w:rsid w:val="006116A2"/>
    <w:rsid w:val="00611FE6"/>
    <w:rsid w:val="006120A8"/>
    <w:rsid w:val="006122DC"/>
    <w:rsid w:val="0061285B"/>
    <w:rsid w:val="00612D86"/>
    <w:rsid w:val="00613954"/>
    <w:rsid w:val="006141D5"/>
    <w:rsid w:val="006144EC"/>
    <w:rsid w:val="00614B14"/>
    <w:rsid w:val="00614CC6"/>
    <w:rsid w:val="006151B7"/>
    <w:rsid w:val="00615475"/>
    <w:rsid w:val="00615717"/>
    <w:rsid w:val="006157C7"/>
    <w:rsid w:val="0061658B"/>
    <w:rsid w:val="00616883"/>
    <w:rsid w:val="00616AD6"/>
    <w:rsid w:val="00616B84"/>
    <w:rsid w:val="00617AF7"/>
    <w:rsid w:val="00617FE6"/>
    <w:rsid w:val="0062039E"/>
    <w:rsid w:val="00620E3C"/>
    <w:rsid w:val="00620F37"/>
    <w:rsid w:val="0062118A"/>
    <w:rsid w:val="00621387"/>
    <w:rsid w:val="00621618"/>
    <w:rsid w:val="00621F33"/>
    <w:rsid w:val="006222F5"/>
    <w:rsid w:val="006223C4"/>
    <w:rsid w:val="006223CF"/>
    <w:rsid w:val="00622441"/>
    <w:rsid w:val="00622528"/>
    <w:rsid w:val="006225EB"/>
    <w:rsid w:val="00622736"/>
    <w:rsid w:val="006227A1"/>
    <w:rsid w:val="006227C6"/>
    <w:rsid w:val="006229DF"/>
    <w:rsid w:val="00622A6B"/>
    <w:rsid w:val="00622ECB"/>
    <w:rsid w:val="00622FBB"/>
    <w:rsid w:val="00623345"/>
    <w:rsid w:val="00623A77"/>
    <w:rsid w:val="00623F80"/>
    <w:rsid w:val="006240DD"/>
    <w:rsid w:val="0062411E"/>
    <w:rsid w:val="0062432D"/>
    <w:rsid w:val="00624369"/>
    <w:rsid w:val="00624647"/>
    <w:rsid w:val="0062492C"/>
    <w:rsid w:val="00624F19"/>
    <w:rsid w:val="0062515E"/>
    <w:rsid w:val="00625412"/>
    <w:rsid w:val="00625D7F"/>
    <w:rsid w:val="00626049"/>
    <w:rsid w:val="006261CD"/>
    <w:rsid w:val="006263A5"/>
    <w:rsid w:val="00626C1F"/>
    <w:rsid w:val="006274C8"/>
    <w:rsid w:val="006275E7"/>
    <w:rsid w:val="0062782A"/>
    <w:rsid w:val="00627D4C"/>
    <w:rsid w:val="006300DF"/>
    <w:rsid w:val="006301C4"/>
    <w:rsid w:val="006301FB"/>
    <w:rsid w:val="00630B35"/>
    <w:rsid w:val="006310EC"/>
    <w:rsid w:val="00631E34"/>
    <w:rsid w:val="00632508"/>
    <w:rsid w:val="006325EC"/>
    <w:rsid w:val="00632AC0"/>
    <w:rsid w:val="00632ED8"/>
    <w:rsid w:val="00633448"/>
    <w:rsid w:val="00633BB5"/>
    <w:rsid w:val="00633D40"/>
    <w:rsid w:val="00633DBE"/>
    <w:rsid w:val="0063489A"/>
    <w:rsid w:val="0063499C"/>
    <w:rsid w:val="00635218"/>
    <w:rsid w:val="0063532D"/>
    <w:rsid w:val="00635382"/>
    <w:rsid w:val="00635872"/>
    <w:rsid w:val="00635C38"/>
    <w:rsid w:val="00635CD7"/>
    <w:rsid w:val="00635E9C"/>
    <w:rsid w:val="00635FA1"/>
    <w:rsid w:val="00636455"/>
    <w:rsid w:val="00636888"/>
    <w:rsid w:val="00637047"/>
    <w:rsid w:val="00640D74"/>
    <w:rsid w:val="00640DBD"/>
    <w:rsid w:val="00641C65"/>
    <w:rsid w:val="00642656"/>
    <w:rsid w:val="00642826"/>
    <w:rsid w:val="00643525"/>
    <w:rsid w:val="00643885"/>
    <w:rsid w:val="00643AC7"/>
    <w:rsid w:val="00643CCB"/>
    <w:rsid w:val="00643FAE"/>
    <w:rsid w:val="0064434B"/>
    <w:rsid w:val="00644926"/>
    <w:rsid w:val="00644928"/>
    <w:rsid w:val="006449B1"/>
    <w:rsid w:val="00644D3F"/>
    <w:rsid w:val="00645466"/>
    <w:rsid w:val="00645CF5"/>
    <w:rsid w:val="00646222"/>
    <w:rsid w:val="00646928"/>
    <w:rsid w:val="0064692A"/>
    <w:rsid w:val="00646B2A"/>
    <w:rsid w:val="00646C1E"/>
    <w:rsid w:val="00647043"/>
    <w:rsid w:val="00647BAF"/>
    <w:rsid w:val="00647E07"/>
    <w:rsid w:val="006500BB"/>
    <w:rsid w:val="006506C8"/>
    <w:rsid w:val="006508E2"/>
    <w:rsid w:val="00650970"/>
    <w:rsid w:val="00650AC6"/>
    <w:rsid w:val="00650B05"/>
    <w:rsid w:val="00650B65"/>
    <w:rsid w:val="00651337"/>
    <w:rsid w:val="00651A66"/>
    <w:rsid w:val="00651B85"/>
    <w:rsid w:val="00651F11"/>
    <w:rsid w:val="00652024"/>
    <w:rsid w:val="0065290A"/>
    <w:rsid w:val="006529E7"/>
    <w:rsid w:val="00653272"/>
    <w:rsid w:val="006533D6"/>
    <w:rsid w:val="006535B5"/>
    <w:rsid w:val="00653D38"/>
    <w:rsid w:val="00653F4F"/>
    <w:rsid w:val="006548BF"/>
    <w:rsid w:val="0065563E"/>
    <w:rsid w:val="00655C98"/>
    <w:rsid w:val="0065607E"/>
    <w:rsid w:val="00656117"/>
    <w:rsid w:val="00657340"/>
    <w:rsid w:val="0065754D"/>
    <w:rsid w:val="00657B7D"/>
    <w:rsid w:val="0066040D"/>
    <w:rsid w:val="00660645"/>
    <w:rsid w:val="006607EC"/>
    <w:rsid w:val="00660C34"/>
    <w:rsid w:val="00660C76"/>
    <w:rsid w:val="00660C9F"/>
    <w:rsid w:val="00661537"/>
    <w:rsid w:val="006615AA"/>
    <w:rsid w:val="006615F3"/>
    <w:rsid w:val="00661A8C"/>
    <w:rsid w:val="00661E0C"/>
    <w:rsid w:val="00661E49"/>
    <w:rsid w:val="00662246"/>
    <w:rsid w:val="00662453"/>
    <w:rsid w:val="00662A5F"/>
    <w:rsid w:val="00662FB1"/>
    <w:rsid w:val="00663614"/>
    <w:rsid w:val="00663873"/>
    <w:rsid w:val="00663CBC"/>
    <w:rsid w:val="006640F5"/>
    <w:rsid w:val="0066469E"/>
    <w:rsid w:val="00664E77"/>
    <w:rsid w:val="00665389"/>
    <w:rsid w:val="00666720"/>
    <w:rsid w:val="006667AD"/>
    <w:rsid w:val="00667266"/>
    <w:rsid w:val="00667862"/>
    <w:rsid w:val="00667E43"/>
    <w:rsid w:val="00667EE1"/>
    <w:rsid w:val="006700B6"/>
    <w:rsid w:val="00670C34"/>
    <w:rsid w:val="00671870"/>
    <w:rsid w:val="006718E0"/>
    <w:rsid w:val="00671F47"/>
    <w:rsid w:val="006720B9"/>
    <w:rsid w:val="00672390"/>
    <w:rsid w:val="00672460"/>
    <w:rsid w:val="00672790"/>
    <w:rsid w:val="00672934"/>
    <w:rsid w:val="00672A37"/>
    <w:rsid w:val="00673C23"/>
    <w:rsid w:val="00673F8F"/>
    <w:rsid w:val="00673FB9"/>
    <w:rsid w:val="006743E9"/>
    <w:rsid w:val="006747E8"/>
    <w:rsid w:val="006749CB"/>
    <w:rsid w:val="00674A08"/>
    <w:rsid w:val="00674CD3"/>
    <w:rsid w:val="0067539C"/>
    <w:rsid w:val="006754B0"/>
    <w:rsid w:val="0067570B"/>
    <w:rsid w:val="0067572A"/>
    <w:rsid w:val="00675EA0"/>
    <w:rsid w:val="0067626E"/>
    <w:rsid w:val="00676731"/>
    <w:rsid w:val="00676800"/>
    <w:rsid w:val="00676A86"/>
    <w:rsid w:val="00676C62"/>
    <w:rsid w:val="00676C83"/>
    <w:rsid w:val="00676EDD"/>
    <w:rsid w:val="00677362"/>
    <w:rsid w:val="006773CD"/>
    <w:rsid w:val="00677FE8"/>
    <w:rsid w:val="006802F0"/>
    <w:rsid w:val="00680541"/>
    <w:rsid w:val="00680B3E"/>
    <w:rsid w:val="006813F0"/>
    <w:rsid w:val="00681B68"/>
    <w:rsid w:val="00681CB6"/>
    <w:rsid w:val="00682441"/>
    <w:rsid w:val="006828A8"/>
    <w:rsid w:val="00682E8C"/>
    <w:rsid w:val="00682FEF"/>
    <w:rsid w:val="006836B2"/>
    <w:rsid w:val="0068391D"/>
    <w:rsid w:val="00683D0F"/>
    <w:rsid w:val="0068488B"/>
    <w:rsid w:val="006849C9"/>
    <w:rsid w:val="00684A7A"/>
    <w:rsid w:val="00685CF0"/>
    <w:rsid w:val="00686061"/>
    <w:rsid w:val="0068618E"/>
    <w:rsid w:val="00686BFC"/>
    <w:rsid w:val="00686D74"/>
    <w:rsid w:val="0068762B"/>
    <w:rsid w:val="006876A0"/>
    <w:rsid w:val="00687A7E"/>
    <w:rsid w:val="00687A9F"/>
    <w:rsid w:val="00690027"/>
    <w:rsid w:val="00690303"/>
    <w:rsid w:val="00690B72"/>
    <w:rsid w:val="00690F0B"/>
    <w:rsid w:val="00690F74"/>
    <w:rsid w:val="00691531"/>
    <w:rsid w:val="00691547"/>
    <w:rsid w:val="00691B9B"/>
    <w:rsid w:val="00691D35"/>
    <w:rsid w:val="006922DF"/>
    <w:rsid w:val="006926B8"/>
    <w:rsid w:val="006930C3"/>
    <w:rsid w:val="006939D8"/>
    <w:rsid w:val="00693A17"/>
    <w:rsid w:val="00693C6E"/>
    <w:rsid w:val="00694169"/>
    <w:rsid w:val="006942E4"/>
    <w:rsid w:val="00694521"/>
    <w:rsid w:val="00694557"/>
    <w:rsid w:val="0069468B"/>
    <w:rsid w:val="006947E8"/>
    <w:rsid w:val="00694A40"/>
    <w:rsid w:val="00694F18"/>
    <w:rsid w:val="00695014"/>
    <w:rsid w:val="0069503A"/>
    <w:rsid w:val="00695CC6"/>
    <w:rsid w:val="006962A4"/>
    <w:rsid w:val="006973E2"/>
    <w:rsid w:val="00697571"/>
    <w:rsid w:val="00697C08"/>
    <w:rsid w:val="006A0041"/>
    <w:rsid w:val="006A01E1"/>
    <w:rsid w:val="006A0746"/>
    <w:rsid w:val="006A0EC7"/>
    <w:rsid w:val="006A0F98"/>
    <w:rsid w:val="006A124E"/>
    <w:rsid w:val="006A17B1"/>
    <w:rsid w:val="006A1D91"/>
    <w:rsid w:val="006A2AB4"/>
    <w:rsid w:val="006A2D2C"/>
    <w:rsid w:val="006A32BC"/>
    <w:rsid w:val="006A341E"/>
    <w:rsid w:val="006A3700"/>
    <w:rsid w:val="006A370F"/>
    <w:rsid w:val="006A3B7E"/>
    <w:rsid w:val="006A3DDD"/>
    <w:rsid w:val="006A48E5"/>
    <w:rsid w:val="006A497B"/>
    <w:rsid w:val="006A4DB0"/>
    <w:rsid w:val="006A4FA8"/>
    <w:rsid w:val="006A5090"/>
    <w:rsid w:val="006A512A"/>
    <w:rsid w:val="006A537A"/>
    <w:rsid w:val="006A5CBC"/>
    <w:rsid w:val="006A5CE7"/>
    <w:rsid w:val="006A5DB7"/>
    <w:rsid w:val="006A611D"/>
    <w:rsid w:val="006A67ED"/>
    <w:rsid w:val="006A6997"/>
    <w:rsid w:val="006A6A99"/>
    <w:rsid w:val="006A6DEF"/>
    <w:rsid w:val="006A6FA5"/>
    <w:rsid w:val="006A7C02"/>
    <w:rsid w:val="006A7C70"/>
    <w:rsid w:val="006A7DEF"/>
    <w:rsid w:val="006B00E0"/>
    <w:rsid w:val="006B0F59"/>
    <w:rsid w:val="006B1CFC"/>
    <w:rsid w:val="006B20B9"/>
    <w:rsid w:val="006B20C3"/>
    <w:rsid w:val="006B236D"/>
    <w:rsid w:val="006B2E2F"/>
    <w:rsid w:val="006B3587"/>
    <w:rsid w:val="006B363A"/>
    <w:rsid w:val="006B3A99"/>
    <w:rsid w:val="006B41F2"/>
    <w:rsid w:val="006B42F2"/>
    <w:rsid w:val="006B47A6"/>
    <w:rsid w:val="006B575F"/>
    <w:rsid w:val="006B5C2D"/>
    <w:rsid w:val="006B5DEA"/>
    <w:rsid w:val="006B5E21"/>
    <w:rsid w:val="006B650C"/>
    <w:rsid w:val="006B65A1"/>
    <w:rsid w:val="006B67F1"/>
    <w:rsid w:val="006B6E5B"/>
    <w:rsid w:val="006B715E"/>
    <w:rsid w:val="006B731A"/>
    <w:rsid w:val="006B7942"/>
    <w:rsid w:val="006C015B"/>
    <w:rsid w:val="006C0C43"/>
    <w:rsid w:val="006C18A9"/>
    <w:rsid w:val="006C1A90"/>
    <w:rsid w:val="006C2025"/>
    <w:rsid w:val="006C2957"/>
    <w:rsid w:val="006C3669"/>
    <w:rsid w:val="006C3B50"/>
    <w:rsid w:val="006C3B82"/>
    <w:rsid w:val="006C3CA0"/>
    <w:rsid w:val="006C3E34"/>
    <w:rsid w:val="006C4192"/>
    <w:rsid w:val="006C421C"/>
    <w:rsid w:val="006C47B8"/>
    <w:rsid w:val="006C495F"/>
    <w:rsid w:val="006C4A1F"/>
    <w:rsid w:val="006C4E69"/>
    <w:rsid w:val="006C585D"/>
    <w:rsid w:val="006C590E"/>
    <w:rsid w:val="006C5C3F"/>
    <w:rsid w:val="006C63AA"/>
    <w:rsid w:val="006C6945"/>
    <w:rsid w:val="006C6953"/>
    <w:rsid w:val="006C6DD6"/>
    <w:rsid w:val="006C7101"/>
    <w:rsid w:val="006C71B1"/>
    <w:rsid w:val="006C71E8"/>
    <w:rsid w:val="006C76EA"/>
    <w:rsid w:val="006C77E5"/>
    <w:rsid w:val="006C7A8B"/>
    <w:rsid w:val="006D0284"/>
    <w:rsid w:val="006D0736"/>
    <w:rsid w:val="006D0C4D"/>
    <w:rsid w:val="006D0FA4"/>
    <w:rsid w:val="006D152D"/>
    <w:rsid w:val="006D1535"/>
    <w:rsid w:val="006D1932"/>
    <w:rsid w:val="006D1A08"/>
    <w:rsid w:val="006D1F10"/>
    <w:rsid w:val="006D2013"/>
    <w:rsid w:val="006D21C0"/>
    <w:rsid w:val="006D2588"/>
    <w:rsid w:val="006D29BD"/>
    <w:rsid w:val="006D2BA1"/>
    <w:rsid w:val="006D2D69"/>
    <w:rsid w:val="006D2D6F"/>
    <w:rsid w:val="006D2DDD"/>
    <w:rsid w:val="006D32E6"/>
    <w:rsid w:val="006D3756"/>
    <w:rsid w:val="006D3BD1"/>
    <w:rsid w:val="006D3EF7"/>
    <w:rsid w:val="006D47A2"/>
    <w:rsid w:val="006D4D3E"/>
    <w:rsid w:val="006D4ED3"/>
    <w:rsid w:val="006D4F87"/>
    <w:rsid w:val="006D4FAD"/>
    <w:rsid w:val="006D5B01"/>
    <w:rsid w:val="006D6607"/>
    <w:rsid w:val="006D67AC"/>
    <w:rsid w:val="006D6B7C"/>
    <w:rsid w:val="006D6F6C"/>
    <w:rsid w:val="006D73D6"/>
    <w:rsid w:val="006D7414"/>
    <w:rsid w:val="006D757F"/>
    <w:rsid w:val="006D75E1"/>
    <w:rsid w:val="006D7614"/>
    <w:rsid w:val="006D7DD6"/>
    <w:rsid w:val="006E0731"/>
    <w:rsid w:val="006E08FD"/>
    <w:rsid w:val="006E09F1"/>
    <w:rsid w:val="006E0A47"/>
    <w:rsid w:val="006E0B2D"/>
    <w:rsid w:val="006E0EFE"/>
    <w:rsid w:val="006E10CD"/>
    <w:rsid w:val="006E1D54"/>
    <w:rsid w:val="006E28F4"/>
    <w:rsid w:val="006E2B33"/>
    <w:rsid w:val="006E2CC6"/>
    <w:rsid w:val="006E3217"/>
    <w:rsid w:val="006E3586"/>
    <w:rsid w:val="006E3588"/>
    <w:rsid w:val="006E361B"/>
    <w:rsid w:val="006E3B18"/>
    <w:rsid w:val="006E4901"/>
    <w:rsid w:val="006E5138"/>
    <w:rsid w:val="006E551A"/>
    <w:rsid w:val="006E5593"/>
    <w:rsid w:val="006E5B3C"/>
    <w:rsid w:val="006E5B5B"/>
    <w:rsid w:val="006E5BBB"/>
    <w:rsid w:val="006E5F47"/>
    <w:rsid w:val="006E6011"/>
    <w:rsid w:val="006E633A"/>
    <w:rsid w:val="006E6442"/>
    <w:rsid w:val="006E6897"/>
    <w:rsid w:val="006E689D"/>
    <w:rsid w:val="006E6F7C"/>
    <w:rsid w:val="006E7976"/>
    <w:rsid w:val="006E7B63"/>
    <w:rsid w:val="006E7CAB"/>
    <w:rsid w:val="006F0352"/>
    <w:rsid w:val="006F0471"/>
    <w:rsid w:val="006F0541"/>
    <w:rsid w:val="006F2AC5"/>
    <w:rsid w:val="006F2BED"/>
    <w:rsid w:val="006F3AAD"/>
    <w:rsid w:val="006F3C35"/>
    <w:rsid w:val="006F5468"/>
    <w:rsid w:val="006F5486"/>
    <w:rsid w:val="006F58AA"/>
    <w:rsid w:val="006F5F13"/>
    <w:rsid w:val="006F60DD"/>
    <w:rsid w:val="006F6D9E"/>
    <w:rsid w:val="006F7212"/>
    <w:rsid w:val="006F792F"/>
    <w:rsid w:val="006F7DE6"/>
    <w:rsid w:val="006F7F1D"/>
    <w:rsid w:val="007001C4"/>
    <w:rsid w:val="007004A7"/>
    <w:rsid w:val="00700788"/>
    <w:rsid w:val="00700850"/>
    <w:rsid w:val="00700CFE"/>
    <w:rsid w:val="00701039"/>
    <w:rsid w:val="00701046"/>
    <w:rsid w:val="00701538"/>
    <w:rsid w:val="00701573"/>
    <w:rsid w:val="00701C0A"/>
    <w:rsid w:val="00701EB3"/>
    <w:rsid w:val="0070240E"/>
    <w:rsid w:val="00702454"/>
    <w:rsid w:val="0070258B"/>
    <w:rsid w:val="00702AE9"/>
    <w:rsid w:val="00703984"/>
    <w:rsid w:val="0070405B"/>
    <w:rsid w:val="007043BD"/>
    <w:rsid w:val="00704550"/>
    <w:rsid w:val="00705462"/>
    <w:rsid w:val="0070548B"/>
    <w:rsid w:val="00705916"/>
    <w:rsid w:val="00705AA1"/>
    <w:rsid w:val="00705D8F"/>
    <w:rsid w:val="00705EA6"/>
    <w:rsid w:val="0070610D"/>
    <w:rsid w:val="007063CF"/>
    <w:rsid w:val="00706962"/>
    <w:rsid w:val="0070783D"/>
    <w:rsid w:val="00710B91"/>
    <w:rsid w:val="00710E5E"/>
    <w:rsid w:val="00710ECF"/>
    <w:rsid w:val="00711739"/>
    <w:rsid w:val="0071207B"/>
    <w:rsid w:val="007125C2"/>
    <w:rsid w:val="00713993"/>
    <w:rsid w:val="00713BDD"/>
    <w:rsid w:val="00714482"/>
    <w:rsid w:val="00714BA0"/>
    <w:rsid w:val="00714CD5"/>
    <w:rsid w:val="00714D68"/>
    <w:rsid w:val="00714E45"/>
    <w:rsid w:val="00715017"/>
    <w:rsid w:val="007153B8"/>
    <w:rsid w:val="00715AC1"/>
    <w:rsid w:val="00715C71"/>
    <w:rsid w:val="00715D80"/>
    <w:rsid w:val="007160F6"/>
    <w:rsid w:val="00716D93"/>
    <w:rsid w:val="00716F52"/>
    <w:rsid w:val="00717016"/>
    <w:rsid w:val="00717CE7"/>
    <w:rsid w:val="00720513"/>
    <w:rsid w:val="00720EE0"/>
    <w:rsid w:val="0072110E"/>
    <w:rsid w:val="00721173"/>
    <w:rsid w:val="007212F7"/>
    <w:rsid w:val="0072157A"/>
    <w:rsid w:val="00721851"/>
    <w:rsid w:val="007218F0"/>
    <w:rsid w:val="0072190D"/>
    <w:rsid w:val="00721CBE"/>
    <w:rsid w:val="007220BF"/>
    <w:rsid w:val="007221F0"/>
    <w:rsid w:val="007225DE"/>
    <w:rsid w:val="00722AD9"/>
    <w:rsid w:val="00723455"/>
    <w:rsid w:val="0072467E"/>
    <w:rsid w:val="007247B1"/>
    <w:rsid w:val="00724C00"/>
    <w:rsid w:val="0072549F"/>
    <w:rsid w:val="0072597D"/>
    <w:rsid w:val="00726569"/>
    <w:rsid w:val="00726808"/>
    <w:rsid w:val="0072694E"/>
    <w:rsid w:val="00726C58"/>
    <w:rsid w:val="00727170"/>
    <w:rsid w:val="00727F4E"/>
    <w:rsid w:val="00730144"/>
    <w:rsid w:val="00730216"/>
    <w:rsid w:val="0073071C"/>
    <w:rsid w:val="00730D5C"/>
    <w:rsid w:val="00731282"/>
    <w:rsid w:val="00731BAB"/>
    <w:rsid w:val="007326F2"/>
    <w:rsid w:val="00732C23"/>
    <w:rsid w:val="007333E8"/>
    <w:rsid w:val="0073369B"/>
    <w:rsid w:val="007342BC"/>
    <w:rsid w:val="0073441B"/>
    <w:rsid w:val="00734D98"/>
    <w:rsid w:val="007350D2"/>
    <w:rsid w:val="007350DA"/>
    <w:rsid w:val="0073546F"/>
    <w:rsid w:val="00735CB2"/>
    <w:rsid w:val="00735D67"/>
    <w:rsid w:val="007366AA"/>
    <w:rsid w:val="00736AAC"/>
    <w:rsid w:val="00737E32"/>
    <w:rsid w:val="0074019F"/>
    <w:rsid w:val="0074021F"/>
    <w:rsid w:val="00740EF9"/>
    <w:rsid w:val="00740F2C"/>
    <w:rsid w:val="00741179"/>
    <w:rsid w:val="00741565"/>
    <w:rsid w:val="00741A89"/>
    <w:rsid w:val="00742178"/>
    <w:rsid w:val="0074266E"/>
    <w:rsid w:val="00743286"/>
    <w:rsid w:val="00743D42"/>
    <w:rsid w:val="00743D60"/>
    <w:rsid w:val="00744471"/>
    <w:rsid w:val="00744585"/>
    <w:rsid w:val="00744EDD"/>
    <w:rsid w:val="00744F54"/>
    <w:rsid w:val="00745501"/>
    <w:rsid w:val="00746235"/>
    <w:rsid w:val="0074669D"/>
    <w:rsid w:val="00750475"/>
    <w:rsid w:val="007508E7"/>
    <w:rsid w:val="00750B34"/>
    <w:rsid w:val="00750FF1"/>
    <w:rsid w:val="0075121E"/>
    <w:rsid w:val="00751834"/>
    <w:rsid w:val="00751B0B"/>
    <w:rsid w:val="00751DA2"/>
    <w:rsid w:val="00751E3B"/>
    <w:rsid w:val="00752182"/>
    <w:rsid w:val="007525D7"/>
    <w:rsid w:val="007534EF"/>
    <w:rsid w:val="0075422A"/>
    <w:rsid w:val="007545AF"/>
    <w:rsid w:val="00754713"/>
    <w:rsid w:val="007551A4"/>
    <w:rsid w:val="007553C9"/>
    <w:rsid w:val="00755656"/>
    <w:rsid w:val="00755DD9"/>
    <w:rsid w:val="007567D3"/>
    <w:rsid w:val="0075701E"/>
    <w:rsid w:val="00757023"/>
    <w:rsid w:val="00757C16"/>
    <w:rsid w:val="0076033F"/>
    <w:rsid w:val="0076036F"/>
    <w:rsid w:val="0076091A"/>
    <w:rsid w:val="00760952"/>
    <w:rsid w:val="00760D73"/>
    <w:rsid w:val="0076112A"/>
    <w:rsid w:val="007611C8"/>
    <w:rsid w:val="00761752"/>
    <w:rsid w:val="00761E39"/>
    <w:rsid w:val="00762110"/>
    <w:rsid w:val="00762C2F"/>
    <w:rsid w:val="007631CA"/>
    <w:rsid w:val="00763610"/>
    <w:rsid w:val="00763D83"/>
    <w:rsid w:val="00764228"/>
    <w:rsid w:val="00764BA2"/>
    <w:rsid w:val="0076584B"/>
    <w:rsid w:val="00765EF7"/>
    <w:rsid w:val="00766567"/>
    <w:rsid w:val="00767062"/>
    <w:rsid w:val="007670DC"/>
    <w:rsid w:val="007672C6"/>
    <w:rsid w:val="00767964"/>
    <w:rsid w:val="007702D6"/>
    <w:rsid w:val="007704E2"/>
    <w:rsid w:val="00770E07"/>
    <w:rsid w:val="00770F97"/>
    <w:rsid w:val="0077137F"/>
    <w:rsid w:val="007713C6"/>
    <w:rsid w:val="007715BA"/>
    <w:rsid w:val="007717DC"/>
    <w:rsid w:val="00771F48"/>
    <w:rsid w:val="0077214B"/>
    <w:rsid w:val="007725F1"/>
    <w:rsid w:val="00772671"/>
    <w:rsid w:val="0077300B"/>
    <w:rsid w:val="007731FF"/>
    <w:rsid w:val="00773E00"/>
    <w:rsid w:val="00774010"/>
    <w:rsid w:val="0077419B"/>
    <w:rsid w:val="00774235"/>
    <w:rsid w:val="007743BA"/>
    <w:rsid w:val="0077462F"/>
    <w:rsid w:val="00774AA0"/>
    <w:rsid w:val="00774F3E"/>
    <w:rsid w:val="00775533"/>
    <w:rsid w:val="00775617"/>
    <w:rsid w:val="00775C20"/>
    <w:rsid w:val="00776099"/>
    <w:rsid w:val="007761E8"/>
    <w:rsid w:val="00776D35"/>
    <w:rsid w:val="007773A2"/>
    <w:rsid w:val="007778D8"/>
    <w:rsid w:val="00777A61"/>
    <w:rsid w:val="00777DC4"/>
    <w:rsid w:val="00780027"/>
    <w:rsid w:val="0078069E"/>
    <w:rsid w:val="00780B7E"/>
    <w:rsid w:val="00780BF5"/>
    <w:rsid w:val="00780D84"/>
    <w:rsid w:val="00780F7D"/>
    <w:rsid w:val="007816B3"/>
    <w:rsid w:val="00781B2E"/>
    <w:rsid w:val="0078274B"/>
    <w:rsid w:val="00782B10"/>
    <w:rsid w:val="00782F75"/>
    <w:rsid w:val="00783108"/>
    <w:rsid w:val="007835D6"/>
    <w:rsid w:val="00783D60"/>
    <w:rsid w:val="007841CD"/>
    <w:rsid w:val="007842C1"/>
    <w:rsid w:val="007845B6"/>
    <w:rsid w:val="00784AD0"/>
    <w:rsid w:val="00784BCA"/>
    <w:rsid w:val="00784C86"/>
    <w:rsid w:val="00785154"/>
    <w:rsid w:val="00785842"/>
    <w:rsid w:val="00785D02"/>
    <w:rsid w:val="00785D49"/>
    <w:rsid w:val="00785FEB"/>
    <w:rsid w:val="0078614C"/>
    <w:rsid w:val="007862F7"/>
    <w:rsid w:val="0078709E"/>
    <w:rsid w:val="007872C8"/>
    <w:rsid w:val="007878E0"/>
    <w:rsid w:val="00787F5F"/>
    <w:rsid w:val="007900C7"/>
    <w:rsid w:val="0079074E"/>
    <w:rsid w:val="0079080D"/>
    <w:rsid w:val="00790A06"/>
    <w:rsid w:val="00791470"/>
    <w:rsid w:val="00792603"/>
    <w:rsid w:val="007926B1"/>
    <w:rsid w:val="00792784"/>
    <w:rsid w:val="00792786"/>
    <w:rsid w:val="00792BA6"/>
    <w:rsid w:val="00792FC1"/>
    <w:rsid w:val="00792FD4"/>
    <w:rsid w:val="00793807"/>
    <w:rsid w:val="00794075"/>
    <w:rsid w:val="0079428C"/>
    <w:rsid w:val="007947E4"/>
    <w:rsid w:val="00794953"/>
    <w:rsid w:val="00794A1F"/>
    <w:rsid w:val="007952BB"/>
    <w:rsid w:val="0079546A"/>
    <w:rsid w:val="0079569C"/>
    <w:rsid w:val="00795AD6"/>
    <w:rsid w:val="0079655A"/>
    <w:rsid w:val="00796AEF"/>
    <w:rsid w:val="00796D3F"/>
    <w:rsid w:val="007970CD"/>
    <w:rsid w:val="007A001E"/>
    <w:rsid w:val="007A0EE3"/>
    <w:rsid w:val="007A10B4"/>
    <w:rsid w:val="007A117C"/>
    <w:rsid w:val="007A1547"/>
    <w:rsid w:val="007A1B3D"/>
    <w:rsid w:val="007A1BA0"/>
    <w:rsid w:val="007A230E"/>
    <w:rsid w:val="007A264F"/>
    <w:rsid w:val="007A2D81"/>
    <w:rsid w:val="007A3135"/>
    <w:rsid w:val="007A33DF"/>
    <w:rsid w:val="007A361C"/>
    <w:rsid w:val="007A4497"/>
    <w:rsid w:val="007A459E"/>
    <w:rsid w:val="007A46D4"/>
    <w:rsid w:val="007A496D"/>
    <w:rsid w:val="007A4B02"/>
    <w:rsid w:val="007A4D26"/>
    <w:rsid w:val="007A4F75"/>
    <w:rsid w:val="007A50DA"/>
    <w:rsid w:val="007A563B"/>
    <w:rsid w:val="007A59F1"/>
    <w:rsid w:val="007A6089"/>
    <w:rsid w:val="007A67EA"/>
    <w:rsid w:val="007A6930"/>
    <w:rsid w:val="007A6D4E"/>
    <w:rsid w:val="007A78C5"/>
    <w:rsid w:val="007B0C5D"/>
    <w:rsid w:val="007B0CA1"/>
    <w:rsid w:val="007B0CD1"/>
    <w:rsid w:val="007B0E26"/>
    <w:rsid w:val="007B168B"/>
    <w:rsid w:val="007B1A9B"/>
    <w:rsid w:val="007B2254"/>
    <w:rsid w:val="007B2463"/>
    <w:rsid w:val="007B24A2"/>
    <w:rsid w:val="007B252C"/>
    <w:rsid w:val="007B26D9"/>
    <w:rsid w:val="007B2B03"/>
    <w:rsid w:val="007B2EAF"/>
    <w:rsid w:val="007B3590"/>
    <w:rsid w:val="007B3779"/>
    <w:rsid w:val="007B3848"/>
    <w:rsid w:val="007B44D8"/>
    <w:rsid w:val="007B4AD9"/>
    <w:rsid w:val="007B4D30"/>
    <w:rsid w:val="007B563A"/>
    <w:rsid w:val="007B57BD"/>
    <w:rsid w:val="007B59B8"/>
    <w:rsid w:val="007B63ED"/>
    <w:rsid w:val="007B655A"/>
    <w:rsid w:val="007B6D85"/>
    <w:rsid w:val="007B6E80"/>
    <w:rsid w:val="007B7296"/>
    <w:rsid w:val="007B7640"/>
    <w:rsid w:val="007B7B33"/>
    <w:rsid w:val="007C03C5"/>
    <w:rsid w:val="007C045E"/>
    <w:rsid w:val="007C093A"/>
    <w:rsid w:val="007C0954"/>
    <w:rsid w:val="007C0E91"/>
    <w:rsid w:val="007C132E"/>
    <w:rsid w:val="007C1763"/>
    <w:rsid w:val="007C1C21"/>
    <w:rsid w:val="007C1DE1"/>
    <w:rsid w:val="007C1F03"/>
    <w:rsid w:val="007C2568"/>
    <w:rsid w:val="007C2769"/>
    <w:rsid w:val="007C2BD8"/>
    <w:rsid w:val="007C3232"/>
    <w:rsid w:val="007C33EA"/>
    <w:rsid w:val="007C38E2"/>
    <w:rsid w:val="007C3DA5"/>
    <w:rsid w:val="007C4137"/>
    <w:rsid w:val="007C43F0"/>
    <w:rsid w:val="007C48DC"/>
    <w:rsid w:val="007C4F30"/>
    <w:rsid w:val="007C5123"/>
    <w:rsid w:val="007C58FD"/>
    <w:rsid w:val="007C595F"/>
    <w:rsid w:val="007C5BE6"/>
    <w:rsid w:val="007C5CC6"/>
    <w:rsid w:val="007C5DC8"/>
    <w:rsid w:val="007C6627"/>
    <w:rsid w:val="007C7D05"/>
    <w:rsid w:val="007D08AC"/>
    <w:rsid w:val="007D0A7D"/>
    <w:rsid w:val="007D105D"/>
    <w:rsid w:val="007D1423"/>
    <w:rsid w:val="007D1766"/>
    <w:rsid w:val="007D1B07"/>
    <w:rsid w:val="007D2A21"/>
    <w:rsid w:val="007D2FF1"/>
    <w:rsid w:val="007D331C"/>
    <w:rsid w:val="007D42D0"/>
    <w:rsid w:val="007D43EC"/>
    <w:rsid w:val="007D458E"/>
    <w:rsid w:val="007D4742"/>
    <w:rsid w:val="007D4826"/>
    <w:rsid w:val="007D48E3"/>
    <w:rsid w:val="007D536B"/>
    <w:rsid w:val="007D5B85"/>
    <w:rsid w:val="007D66D9"/>
    <w:rsid w:val="007D66DE"/>
    <w:rsid w:val="007D6753"/>
    <w:rsid w:val="007D6A71"/>
    <w:rsid w:val="007D6D74"/>
    <w:rsid w:val="007D6EBB"/>
    <w:rsid w:val="007D715A"/>
    <w:rsid w:val="007D7386"/>
    <w:rsid w:val="007D7948"/>
    <w:rsid w:val="007D7B08"/>
    <w:rsid w:val="007E06BF"/>
    <w:rsid w:val="007E0863"/>
    <w:rsid w:val="007E148A"/>
    <w:rsid w:val="007E1CF2"/>
    <w:rsid w:val="007E28D4"/>
    <w:rsid w:val="007E29DC"/>
    <w:rsid w:val="007E2DDA"/>
    <w:rsid w:val="007E318C"/>
    <w:rsid w:val="007E344A"/>
    <w:rsid w:val="007E3735"/>
    <w:rsid w:val="007E37A6"/>
    <w:rsid w:val="007E4238"/>
    <w:rsid w:val="007E4333"/>
    <w:rsid w:val="007E5175"/>
    <w:rsid w:val="007E54A2"/>
    <w:rsid w:val="007E55E3"/>
    <w:rsid w:val="007E5E7D"/>
    <w:rsid w:val="007E6885"/>
    <w:rsid w:val="007E6945"/>
    <w:rsid w:val="007E6C35"/>
    <w:rsid w:val="007E7421"/>
    <w:rsid w:val="007E7B63"/>
    <w:rsid w:val="007E7E0E"/>
    <w:rsid w:val="007F04F1"/>
    <w:rsid w:val="007F17C8"/>
    <w:rsid w:val="007F1D36"/>
    <w:rsid w:val="007F2314"/>
    <w:rsid w:val="007F3134"/>
    <w:rsid w:val="007F38D5"/>
    <w:rsid w:val="007F3991"/>
    <w:rsid w:val="007F3C38"/>
    <w:rsid w:val="007F3F07"/>
    <w:rsid w:val="007F3F5D"/>
    <w:rsid w:val="007F43DD"/>
    <w:rsid w:val="007F4781"/>
    <w:rsid w:val="007F490C"/>
    <w:rsid w:val="007F4B17"/>
    <w:rsid w:val="007F4C13"/>
    <w:rsid w:val="007F4FD4"/>
    <w:rsid w:val="007F5060"/>
    <w:rsid w:val="007F577E"/>
    <w:rsid w:val="007F59BD"/>
    <w:rsid w:val="007F5AF6"/>
    <w:rsid w:val="007F659A"/>
    <w:rsid w:val="007F660A"/>
    <w:rsid w:val="007F6D01"/>
    <w:rsid w:val="007F6ED2"/>
    <w:rsid w:val="007F6F74"/>
    <w:rsid w:val="007F717C"/>
    <w:rsid w:val="007F71B6"/>
    <w:rsid w:val="007F7A84"/>
    <w:rsid w:val="007F7DCA"/>
    <w:rsid w:val="00800321"/>
    <w:rsid w:val="008007A7"/>
    <w:rsid w:val="00800B29"/>
    <w:rsid w:val="00800BCD"/>
    <w:rsid w:val="00800E12"/>
    <w:rsid w:val="0080164C"/>
    <w:rsid w:val="008017CC"/>
    <w:rsid w:val="008019F3"/>
    <w:rsid w:val="0080285C"/>
    <w:rsid w:val="0080299D"/>
    <w:rsid w:val="00802A05"/>
    <w:rsid w:val="00802A61"/>
    <w:rsid w:val="00802F9F"/>
    <w:rsid w:val="0080300F"/>
    <w:rsid w:val="00803C0A"/>
    <w:rsid w:val="00803D85"/>
    <w:rsid w:val="008048A9"/>
    <w:rsid w:val="00804AD5"/>
    <w:rsid w:val="00804E9F"/>
    <w:rsid w:val="00805173"/>
    <w:rsid w:val="008052E9"/>
    <w:rsid w:val="00805532"/>
    <w:rsid w:val="008057E7"/>
    <w:rsid w:val="00805C37"/>
    <w:rsid w:val="00805CE4"/>
    <w:rsid w:val="00806829"/>
    <w:rsid w:val="00806A40"/>
    <w:rsid w:val="00806EDA"/>
    <w:rsid w:val="00806EE8"/>
    <w:rsid w:val="00807A1A"/>
    <w:rsid w:val="00810187"/>
    <w:rsid w:val="008106AC"/>
    <w:rsid w:val="0081076A"/>
    <w:rsid w:val="00810F21"/>
    <w:rsid w:val="008112CD"/>
    <w:rsid w:val="00811363"/>
    <w:rsid w:val="0081151C"/>
    <w:rsid w:val="00811626"/>
    <w:rsid w:val="00811A43"/>
    <w:rsid w:val="00811D63"/>
    <w:rsid w:val="00812245"/>
    <w:rsid w:val="00812EB8"/>
    <w:rsid w:val="00813114"/>
    <w:rsid w:val="008136B0"/>
    <w:rsid w:val="008138AA"/>
    <w:rsid w:val="0081399D"/>
    <w:rsid w:val="00813A8E"/>
    <w:rsid w:val="00813CF3"/>
    <w:rsid w:val="00813D93"/>
    <w:rsid w:val="008145F3"/>
    <w:rsid w:val="008148D1"/>
    <w:rsid w:val="008149F9"/>
    <w:rsid w:val="00814AD2"/>
    <w:rsid w:val="00814C87"/>
    <w:rsid w:val="008152A2"/>
    <w:rsid w:val="00815607"/>
    <w:rsid w:val="00815C17"/>
    <w:rsid w:val="00816101"/>
    <w:rsid w:val="008169B1"/>
    <w:rsid w:val="00816A5D"/>
    <w:rsid w:val="00816F31"/>
    <w:rsid w:val="00817FE2"/>
    <w:rsid w:val="00817FF1"/>
    <w:rsid w:val="00820308"/>
    <w:rsid w:val="008203BE"/>
    <w:rsid w:val="008205B7"/>
    <w:rsid w:val="00820B1D"/>
    <w:rsid w:val="008212F9"/>
    <w:rsid w:val="008213FA"/>
    <w:rsid w:val="008218FB"/>
    <w:rsid w:val="008219E0"/>
    <w:rsid w:val="00823264"/>
    <w:rsid w:val="00823471"/>
    <w:rsid w:val="008234B1"/>
    <w:rsid w:val="00823F23"/>
    <w:rsid w:val="0082429D"/>
    <w:rsid w:val="0082506B"/>
    <w:rsid w:val="00825D23"/>
    <w:rsid w:val="00826047"/>
    <w:rsid w:val="008261D7"/>
    <w:rsid w:val="0082633E"/>
    <w:rsid w:val="00826E61"/>
    <w:rsid w:val="00826E86"/>
    <w:rsid w:val="00827548"/>
    <w:rsid w:val="00827599"/>
    <w:rsid w:val="00827661"/>
    <w:rsid w:val="00827803"/>
    <w:rsid w:val="00827A4D"/>
    <w:rsid w:val="0083072B"/>
    <w:rsid w:val="008310B5"/>
    <w:rsid w:val="0083151C"/>
    <w:rsid w:val="0083191D"/>
    <w:rsid w:val="00832A31"/>
    <w:rsid w:val="00833445"/>
    <w:rsid w:val="008346B3"/>
    <w:rsid w:val="00834769"/>
    <w:rsid w:val="00834A96"/>
    <w:rsid w:val="00834D7C"/>
    <w:rsid w:val="00835B83"/>
    <w:rsid w:val="00835CE9"/>
    <w:rsid w:val="00836815"/>
    <w:rsid w:val="00836A51"/>
    <w:rsid w:val="00836E5D"/>
    <w:rsid w:val="0083712A"/>
    <w:rsid w:val="00837362"/>
    <w:rsid w:val="0083762C"/>
    <w:rsid w:val="00837B28"/>
    <w:rsid w:val="0084006D"/>
    <w:rsid w:val="0084122E"/>
    <w:rsid w:val="008419A7"/>
    <w:rsid w:val="008419EF"/>
    <w:rsid w:val="00841C7C"/>
    <w:rsid w:val="00841D92"/>
    <w:rsid w:val="008425F8"/>
    <w:rsid w:val="008426F3"/>
    <w:rsid w:val="0084287F"/>
    <w:rsid w:val="00842906"/>
    <w:rsid w:val="008433AE"/>
    <w:rsid w:val="008436A1"/>
    <w:rsid w:val="00843A02"/>
    <w:rsid w:val="00843A2C"/>
    <w:rsid w:val="00843AEB"/>
    <w:rsid w:val="00844565"/>
    <w:rsid w:val="00844731"/>
    <w:rsid w:val="008448A7"/>
    <w:rsid w:val="00844DB5"/>
    <w:rsid w:val="008454E4"/>
    <w:rsid w:val="00845851"/>
    <w:rsid w:val="00845A15"/>
    <w:rsid w:val="00845A4D"/>
    <w:rsid w:val="00845B1A"/>
    <w:rsid w:val="00845B7B"/>
    <w:rsid w:val="00845EF2"/>
    <w:rsid w:val="00846636"/>
    <w:rsid w:val="00846EDC"/>
    <w:rsid w:val="0084724F"/>
    <w:rsid w:val="0084726C"/>
    <w:rsid w:val="0084781B"/>
    <w:rsid w:val="00847C4C"/>
    <w:rsid w:val="00847D62"/>
    <w:rsid w:val="00847E47"/>
    <w:rsid w:val="00850CFF"/>
    <w:rsid w:val="00850D73"/>
    <w:rsid w:val="00850F29"/>
    <w:rsid w:val="00851EBE"/>
    <w:rsid w:val="0085203F"/>
    <w:rsid w:val="00852764"/>
    <w:rsid w:val="00853862"/>
    <w:rsid w:val="008539B1"/>
    <w:rsid w:val="0085454B"/>
    <w:rsid w:val="008545DD"/>
    <w:rsid w:val="00854677"/>
    <w:rsid w:val="008548B7"/>
    <w:rsid w:val="00854DFE"/>
    <w:rsid w:val="00854ED8"/>
    <w:rsid w:val="008550BD"/>
    <w:rsid w:val="00855444"/>
    <w:rsid w:val="00855541"/>
    <w:rsid w:val="0085570D"/>
    <w:rsid w:val="00855B3A"/>
    <w:rsid w:val="00855D49"/>
    <w:rsid w:val="0085766D"/>
    <w:rsid w:val="00857BF2"/>
    <w:rsid w:val="00857DC0"/>
    <w:rsid w:val="008605F5"/>
    <w:rsid w:val="0086093F"/>
    <w:rsid w:val="00860C1E"/>
    <w:rsid w:val="00860E44"/>
    <w:rsid w:val="00860EE4"/>
    <w:rsid w:val="00860F3C"/>
    <w:rsid w:val="008610AB"/>
    <w:rsid w:val="0086114E"/>
    <w:rsid w:val="0086157D"/>
    <w:rsid w:val="00861C0F"/>
    <w:rsid w:val="00861E95"/>
    <w:rsid w:val="0086219A"/>
    <w:rsid w:val="008622FE"/>
    <w:rsid w:val="008627BE"/>
    <w:rsid w:val="00862B3F"/>
    <w:rsid w:val="00862C31"/>
    <w:rsid w:val="00862F35"/>
    <w:rsid w:val="008635FE"/>
    <w:rsid w:val="00864AFB"/>
    <w:rsid w:val="00864B7F"/>
    <w:rsid w:val="008654A2"/>
    <w:rsid w:val="0086562B"/>
    <w:rsid w:val="0086579C"/>
    <w:rsid w:val="00865A57"/>
    <w:rsid w:val="00866037"/>
    <w:rsid w:val="00866125"/>
    <w:rsid w:val="00866285"/>
    <w:rsid w:val="00866830"/>
    <w:rsid w:val="00866A34"/>
    <w:rsid w:val="00866B57"/>
    <w:rsid w:val="00866CFF"/>
    <w:rsid w:val="0086704E"/>
    <w:rsid w:val="00867524"/>
    <w:rsid w:val="00867DBD"/>
    <w:rsid w:val="00870491"/>
    <w:rsid w:val="00870A12"/>
    <w:rsid w:val="0087106B"/>
    <w:rsid w:val="008711A0"/>
    <w:rsid w:val="008725E6"/>
    <w:rsid w:val="00872A49"/>
    <w:rsid w:val="00872B16"/>
    <w:rsid w:val="008732B0"/>
    <w:rsid w:val="00873733"/>
    <w:rsid w:val="00873946"/>
    <w:rsid w:val="00874A77"/>
    <w:rsid w:val="00874B76"/>
    <w:rsid w:val="00874D3A"/>
    <w:rsid w:val="00874D7E"/>
    <w:rsid w:val="00874E86"/>
    <w:rsid w:val="00875319"/>
    <w:rsid w:val="0087578A"/>
    <w:rsid w:val="00875819"/>
    <w:rsid w:val="00875F90"/>
    <w:rsid w:val="00876336"/>
    <w:rsid w:val="0087652B"/>
    <w:rsid w:val="0087715D"/>
    <w:rsid w:val="008771A0"/>
    <w:rsid w:val="00877233"/>
    <w:rsid w:val="00880997"/>
    <w:rsid w:val="00880D99"/>
    <w:rsid w:val="00881127"/>
    <w:rsid w:val="00881354"/>
    <w:rsid w:val="00881481"/>
    <w:rsid w:val="0088158A"/>
    <w:rsid w:val="008816E9"/>
    <w:rsid w:val="00881A23"/>
    <w:rsid w:val="00881D32"/>
    <w:rsid w:val="008821AC"/>
    <w:rsid w:val="00882283"/>
    <w:rsid w:val="00882311"/>
    <w:rsid w:val="00882507"/>
    <w:rsid w:val="0088345C"/>
    <w:rsid w:val="008840EF"/>
    <w:rsid w:val="00884691"/>
    <w:rsid w:val="0088501A"/>
    <w:rsid w:val="008854F9"/>
    <w:rsid w:val="00885992"/>
    <w:rsid w:val="00885AB5"/>
    <w:rsid w:val="00885DBD"/>
    <w:rsid w:val="00885DE2"/>
    <w:rsid w:val="00885E6F"/>
    <w:rsid w:val="00885FE5"/>
    <w:rsid w:val="00886565"/>
    <w:rsid w:val="00887662"/>
    <w:rsid w:val="00887EC8"/>
    <w:rsid w:val="008900D6"/>
    <w:rsid w:val="008901E4"/>
    <w:rsid w:val="0089064A"/>
    <w:rsid w:val="008907E6"/>
    <w:rsid w:val="00890A80"/>
    <w:rsid w:val="00890C06"/>
    <w:rsid w:val="00890E6B"/>
    <w:rsid w:val="008916F2"/>
    <w:rsid w:val="008919D5"/>
    <w:rsid w:val="00891A21"/>
    <w:rsid w:val="00892346"/>
    <w:rsid w:val="0089243C"/>
    <w:rsid w:val="00892596"/>
    <w:rsid w:val="00893F98"/>
    <w:rsid w:val="00894034"/>
    <w:rsid w:val="008943BF"/>
    <w:rsid w:val="008944A1"/>
    <w:rsid w:val="008956A6"/>
    <w:rsid w:val="008957A8"/>
    <w:rsid w:val="008958FF"/>
    <w:rsid w:val="00895BB3"/>
    <w:rsid w:val="00896345"/>
    <w:rsid w:val="0089678E"/>
    <w:rsid w:val="00896888"/>
    <w:rsid w:val="008968E7"/>
    <w:rsid w:val="00896A85"/>
    <w:rsid w:val="00896D50"/>
    <w:rsid w:val="00896EEF"/>
    <w:rsid w:val="0089727B"/>
    <w:rsid w:val="00897F0C"/>
    <w:rsid w:val="008A0457"/>
    <w:rsid w:val="008A04D2"/>
    <w:rsid w:val="008A07BF"/>
    <w:rsid w:val="008A0872"/>
    <w:rsid w:val="008A0BB1"/>
    <w:rsid w:val="008A0CFC"/>
    <w:rsid w:val="008A1410"/>
    <w:rsid w:val="008A1BE6"/>
    <w:rsid w:val="008A1D73"/>
    <w:rsid w:val="008A2601"/>
    <w:rsid w:val="008A2F5B"/>
    <w:rsid w:val="008A3527"/>
    <w:rsid w:val="008A37E4"/>
    <w:rsid w:val="008A3801"/>
    <w:rsid w:val="008A3915"/>
    <w:rsid w:val="008A481B"/>
    <w:rsid w:val="008A4CA9"/>
    <w:rsid w:val="008A5243"/>
    <w:rsid w:val="008A5A42"/>
    <w:rsid w:val="008A5B8C"/>
    <w:rsid w:val="008A6286"/>
    <w:rsid w:val="008A67AE"/>
    <w:rsid w:val="008A70CF"/>
    <w:rsid w:val="008A74C2"/>
    <w:rsid w:val="008B0841"/>
    <w:rsid w:val="008B0A16"/>
    <w:rsid w:val="008B160C"/>
    <w:rsid w:val="008B1668"/>
    <w:rsid w:val="008B16B6"/>
    <w:rsid w:val="008B18A3"/>
    <w:rsid w:val="008B219B"/>
    <w:rsid w:val="008B2765"/>
    <w:rsid w:val="008B2B5C"/>
    <w:rsid w:val="008B300A"/>
    <w:rsid w:val="008B33C6"/>
    <w:rsid w:val="008B36F8"/>
    <w:rsid w:val="008B376C"/>
    <w:rsid w:val="008B40C9"/>
    <w:rsid w:val="008B4CE7"/>
    <w:rsid w:val="008B4FE4"/>
    <w:rsid w:val="008B575B"/>
    <w:rsid w:val="008B5A05"/>
    <w:rsid w:val="008B5A56"/>
    <w:rsid w:val="008B5D67"/>
    <w:rsid w:val="008B5DC0"/>
    <w:rsid w:val="008B6045"/>
    <w:rsid w:val="008B63A1"/>
    <w:rsid w:val="008B657A"/>
    <w:rsid w:val="008B676B"/>
    <w:rsid w:val="008B7554"/>
    <w:rsid w:val="008B7679"/>
    <w:rsid w:val="008B7B8A"/>
    <w:rsid w:val="008B7B8D"/>
    <w:rsid w:val="008B7C43"/>
    <w:rsid w:val="008B7D4E"/>
    <w:rsid w:val="008C051C"/>
    <w:rsid w:val="008C0A05"/>
    <w:rsid w:val="008C0B59"/>
    <w:rsid w:val="008C0BCA"/>
    <w:rsid w:val="008C0E77"/>
    <w:rsid w:val="008C1530"/>
    <w:rsid w:val="008C2022"/>
    <w:rsid w:val="008C269A"/>
    <w:rsid w:val="008C26EE"/>
    <w:rsid w:val="008C2736"/>
    <w:rsid w:val="008C2AAB"/>
    <w:rsid w:val="008C2F5E"/>
    <w:rsid w:val="008C2F91"/>
    <w:rsid w:val="008C4618"/>
    <w:rsid w:val="008C489C"/>
    <w:rsid w:val="008C51A9"/>
    <w:rsid w:val="008C5277"/>
    <w:rsid w:val="008C564D"/>
    <w:rsid w:val="008C5673"/>
    <w:rsid w:val="008C56DF"/>
    <w:rsid w:val="008C57A2"/>
    <w:rsid w:val="008C5A2C"/>
    <w:rsid w:val="008C5A82"/>
    <w:rsid w:val="008C5F03"/>
    <w:rsid w:val="008C6585"/>
    <w:rsid w:val="008C68BC"/>
    <w:rsid w:val="008C6ACD"/>
    <w:rsid w:val="008C6E4F"/>
    <w:rsid w:val="008C74ED"/>
    <w:rsid w:val="008C758E"/>
    <w:rsid w:val="008C7EF7"/>
    <w:rsid w:val="008C7FA3"/>
    <w:rsid w:val="008D03A0"/>
    <w:rsid w:val="008D0505"/>
    <w:rsid w:val="008D0BA6"/>
    <w:rsid w:val="008D0DB4"/>
    <w:rsid w:val="008D0E41"/>
    <w:rsid w:val="008D0F65"/>
    <w:rsid w:val="008D13D4"/>
    <w:rsid w:val="008D17B9"/>
    <w:rsid w:val="008D234E"/>
    <w:rsid w:val="008D2A1E"/>
    <w:rsid w:val="008D3145"/>
    <w:rsid w:val="008D3427"/>
    <w:rsid w:val="008D37A9"/>
    <w:rsid w:val="008D3A88"/>
    <w:rsid w:val="008D4242"/>
    <w:rsid w:val="008D4430"/>
    <w:rsid w:val="008D4AB3"/>
    <w:rsid w:val="008D4B17"/>
    <w:rsid w:val="008D5664"/>
    <w:rsid w:val="008D64F6"/>
    <w:rsid w:val="008D66FD"/>
    <w:rsid w:val="008D6D80"/>
    <w:rsid w:val="008D6DB0"/>
    <w:rsid w:val="008D7307"/>
    <w:rsid w:val="008D7B3A"/>
    <w:rsid w:val="008E0473"/>
    <w:rsid w:val="008E07CA"/>
    <w:rsid w:val="008E08A8"/>
    <w:rsid w:val="008E099B"/>
    <w:rsid w:val="008E0FC0"/>
    <w:rsid w:val="008E2004"/>
    <w:rsid w:val="008E2322"/>
    <w:rsid w:val="008E241E"/>
    <w:rsid w:val="008E2CD7"/>
    <w:rsid w:val="008E2D9B"/>
    <w:rsid w:val="008E32F9"/>
    <w:rsid w:val="008E34D8"/>
    <w:rsid w:val="008E37AA"/>
    <w:rsid w:val="008E3E26"/>
    <w:rsid w:val="008E424B"/>
    <w:rsid w:val="008E492B"/>
    <w:rsid w:val="008E4D20"/>
    <w:rsid w:val="008E526F"/>
    <w:rsid w:val="008E52FA"/>
    <w:rsid w:val="008E5EF1"/>
    <w:rsid w:val="008E6262"/>
    <w:rsid w:val="008E6444"/>
    <w:rsid w:val="008E6B25"/>
    <w:rsid w:val="008E6C5E"/>
    <w:rsid w:val="008E7580"/>
    <w:rsid w:val="008E7794"/>
    <w:rsid w:val="008E788F"/>
    <w:rsid w:val="008E7A44"/>
    <w:rsid w:val="008F00E3"/>
    <w:rsid w:val="008F0159"/>
    <w:rsid w:val="008F02F6"/>
    <w:rsid w:val="008F0E08"/>
    <w:rsid w:val="008F1D52"/>
    <w:rsid w:val="008F1D71"/>
    <w:rsid w:val="008F1D98"/>
    <w:rsid w:val="008F26AB"/>
    <w:rsid w:val="008F26D5"/>
    <w:rsid w:val="008F2E0F"/>
    <w:rsid w:val="008F2E75"/>
    <w:rsid w:val="008F315F"/>
    <w:rsid w:val="008F480C"/>
    <w:rsid w:val="008F5661"/>
    <w:rsid w:val="008F5907"/>
    <w:rsid w:val="008F5DF5"/>
    <w:rsid w:val="008F61A4"/>
    <w:rsid w:val="008F63E3"/>
    <w:rsid w:val="008F6BB8"/>
    <w:rsid w:val="008F6D17"/>
    <w:rsid w:val="008F7CC6"/>
    <w:rsid w:val="0090065C"/>
    <w:rsid w:val="00900701"/>
    <w:rsid w:val="0090072A"/>
    <w:rsid w:val="0090087B"/>
    <w:rsid w:val="0090130D"/>
    <w:rsid w:val="009013B9"/>
    <w:rsid w:val="0090183A"/>
    <w:rsid w:val="00902996"/>
    <w:rsid w:val="00902F37"/>
    <w:rsid w:val="00902F80"/>
    <w:rsid w:val="00903218"/>
    <w:rsid w:val="00903282"/>
    <w:rsid w:val="0090329B"/>
    <w:rsid w:val="00903A66"/>
    <w:rsid w:val="00903AEA"/>
    <w:rsid w:val="00903AF3"/>
    <w:rsid w:val="00903D91"/>
    <w:rsid w:val="00903EF5"/>
    <w:rsid w:val="00904035"/>
    <w:rsid w:val="0090418A"/>
    <w:rsid w:val="00904CB8"/>
    <w:rsid w:val="00904E3E"/>
    <w:rsid w:val="00905D0F"/>
    <w:rsid w:val="00906BA0"/>
    <w:rsid w:val="00906CC9"/>
    <w:rsid w:val="00906D8F"/>
    <w:rsid w:val="00906FDB"/>
    <w:rsid w:val="00907B32"/>
    <w:rsid w:val="009103EE"/>
    <w:rsid w:val="0091072F"/>
    <w:rsid w:val="009107B5"/>
    <w:rsid w:val="00910DAC"/>
    <w:rsid w:val="0091103E"/>
    <w:rsid w:val="00911259"/>
    <w:rsid w:val="00911756"/>
    <w:rsid w:val="00911D39"/>
    <w:rsid w:val="009124B6"/>
    <w:rsid w:val="00912FA7"/>
    <w:rsid w:val="00913198"/>
    <w:rsid w:val="009139EE"/>
    <w:rsid w:val="00913A9D"/>
    <w:rsid w:val="00913DAD"/>
    <w:rsid w:val="009147FF"/>
    <w:rsid w:val="0091546A"/>
    <w:rsid w:val="009156E4"/>
    <w:rsid w:val="00916764"/>
    <w:rsid w:val="00916DC5"/>
    <w:rsid w:val="00916EEA"/>
    <w:rsid w:val="00917167"/>
    <w:rsid w:val="0091716E"/>
    <w:rsid w:val="0091739B"/>
    <w:rsid w:val="00917575"/>
    <w:rsid w:val="009178B2"/>
    <w:rsid w:val="00917934"/>
    <w:rsid w:val="00917B3F"/>
    <w:rsid w:val="0092104C"/>
    <w:rsid w:val="00921425"/>
    <w:rsid w:val="0092155F"/>
    <w:rsid w:val="00921D8A"/>
    <w:rsid w:val="00921FF1"/>
    <w:rsid w:val="009221CB"/>
    <w:rsid w:val="0092274D"/>
    <w:rsid w:val="0092288B"/>
    <w:rsid w:val="00922FC5"/>
    <w:rsid w:val="00923069"/>
    <w:rsid w:val="00923D26"/>
    <w:rsid w:val="009242F6"/>
    <w:rsid w:val="00924949"/>
    <w:rsid w:val="00924B46"/>
    <w:rsid w:val="00924C3D"/>
    <w:rsid w:val="009254D7"/>
    <w:rsid w:val="00925B1A"/>
    <w:rsid w:val="009267E8"/>
    <w:rsid w:val="009268F7"/>
    <w:rsid w:val="0092719E"/>
    <w:rsid w:val="0093051F"/>
    <w:rsid w:val="00930ECD"/>
    <w:rsid w:val="00931193"/>
    <w:rsid w:val="009314AE"/>
    <w:rsid w:val="00931A8B"/>
    <w:rsid w:val="00931BD1"/>
    <w:rsid w:val="00931EFF"/>
    <w:rsid w:val="00932294"/>
    <w:rsid w:val="00932638"/>
    <w:rsid w:val="0093269D"/>
    <w:rsid w:val="00932EFC"/>
    <w:rsid w:val="009334E3"/>
    <w:rsid w:val="00933540"/>
    <w:rsid w:val="00934F27"/>
    <w:rsid w:val="0093501E"/>
    <w:rsid w:val="00935379"/>
    <w:rsid w:val="00935697"/>
    <w:rsid w:val="0093578C"/>
    <w:rsid w:val="009357A1"/>
    <w:rsid w:val="00935873"/>
    <w:rsid w:val="00935E2F"/>
    <w:rsid w:val="00935F09"/>
    <w:rsid w:val="00935FE2"/>
    <w:rsid w:val="00936295"/>
    <w:rsid w:val="009369DE"/>
    <w:rsid w:val="00937D5C"/>
    <w:rsid w:val="00937E9E"/>
    <w:rsid w:val="00937FED"/>
    <w:rsid w:val="00940273"/>
    <w:rsid w:val="009405A6"/>
    <w:rsid w:val="0094095C"/>
    <w:rsid w:val="00940A36"/>
    <w:rsid w:val="00940B30"/>
    <w:rsid w:val="00940E31"/>
    <w:rsid w:val="00941934"/>
    <w:rsid w:val="00941A14"/>
    <w:rsid w:val="00942205"/>
    <w:rsid w:val="00942755"/>
    <w:rsid w:val="00942F7D"/>
    <w:rsid w:val="00943207"/>
    <w:rsid w:val="00943B73"/>
    <w:rsid w:val="00943C35"/>
    <w:rsid w:val="00943E8B"/>
    <w:rsid w:val="00944A4C"/>
    <w:rsid w:val="00944CBA"/>
    <w:rsid w:val="00945258"/>
    <w:rsid w:val="00945284"/>
    <w:rsid w:val="009452BA"/>
    <w:rsid w:val="009452D8"/>
    <w:rsid w:val="00945385"/>
    <w:rsid w:val="009454B5"/>
    <w:rsid w:val="00945577"/>
    <w:rsid w:val="009456A6"/>
    <w:rsid w:val="009458B1"/>
    <w:rsid w:val="009460A5"/>
    <w:rsid w:val="009460F1"/>
    <w:rsid w:val="0094610A"/>
    <w:rsid w:val="00946322"/>
    <w:rsid w:val="00946A9B"/>
    <w:rsid w:val="00946FB3"/>
    <w:rsid w:val="00947A0A"/>
    <w:rsid w:val="00950077"/>
    <w:rsid w:val="00950278"/>
    <w:rsid w:val="009503C7"/>
    <w:rsid w:val="0095064C"/>
    <w:rsid w:val="009506B6"/>
    <w:rsid w:val="009509DE"/>
    <w:rsid w:val="00950C2C"/>
    <w:rsid w:val="00950D04"/>
    <w:rsid w:val="00950DCA"/>
    <w:rsid w:val="0095114D"/>
    <w:rsid w:val="009514B1"/>
    <w:rsid w:val="009514EE"/>
    <w:rsid w:val="00951713"/>
    <w:rsid w:val="009525E2"/>
    <w:rsid w:val="00952DFD"/>
    <w:rsid w:val="00953204"/>
    <w:rsid w:val="00953AA3"/>
    <w:rsid w:val="009548B9"/>
    <w:rsid w:val="00954D93"/>
    <w:rsid w:val="00954E1A"/>
    <w:rsid w:val="00955029"/>
    <w:rsid w:val="00955063"/>
    <w:rsid w:val="00955265"/>
    <w:rsid w:val="009555E1"/>
    <w:rsid w:val="00955A22"/>
    <w:rsid w:val="00955B37"/>
    <w:rsid w:val="00956346"/>
    <w:rsid w:val="009563F5"/>
    <w:rsid w:val="009564F4"/>
    <w:rsid w:val="0095656C"/>
    <w:rsid w:val="009567D3"/>
    <w:rsid w:val="00956E72"/>
    <w:rsid w:val="0095701D"/>
    <w:rsid w:val="009572F6"/>
    <w:rsid w:val="009574B4"/>
    <w:rsid w:val="0095755B"/>
    <w:rsid w:val="0095767C"/>
    <w:rsid w:val="00957872"/>
    <w:rsid w:val="00957C9C"/>
    <w:rsid w:val="00957D2B"/>
    <w:rsid w:val="00957D8B"/>
    <w:rsid w:val="00957D9C"/>
    <w:rsid w:val="00957E34"/>
    <w:rsid w:val="009604F7"/>
    <w:rsid w:val="009607F2"/>
    <w:rsid w:val="009609A7"/>
    <w:rsid w:val="00961185"/>
    <w:rsid w:val="00961A67"/>
    <w:rsid w:val="00961B35"/>
    <w:rsid w:val="00961B56"/>
    <w:rsid w:val="00962545"/>
    <w:rsid w:val="009625F2"/>
    <w:rsid w:val="00962986"/>
    <w:rsid w:val="00963051"/>
    <w:rsid w:val="00963338"/>
    <w:rsid w:val="009633B9"/>
    <w:rsid w:val="009636CD"/>
    <w:rsid w:val="00963ABC"/>
    <w:rsid w:val="00963D5A"/>
    <w:rsid w:val="00963F9D"/>
    <w:rsid w:val="00963FF9"/>
    <w:rsid w:val="00964DC5"/>
    <w:rsid w:val="00965645"/>
    <w:rsid w:val="00965DB2"/>
    <w:rsid w:val="009661BB"/>
    <w:rsid w:val="00966CB7"/>
    <w:rsid w:val="00966D41"/>
    <w:rsid w:val="00967022"/>
    <w:rsid w:val="009672A1"/>
    <w:rsid w:val="009677CF"/>
    <w:rsid w:val="00967874"/>
    <w:rsid w:val="00967E98"/>
    <w:rsid w:val="00970061"/>
    <w:rsid w:val="009703A9"/>
    <w:rsid w:val="0097072B"/>
    <w:rsid w:val="00970736"/>
    <w:rsid w:val="00970A91"/>
    <w:rsid w:val="0097123B"/>
    <w:rsid w:val="0097184A"/>
    <w:rsid w:val="00971BD5"/>
    <w:rsid w:val="00971EDB"/>
    <w:rsid w:val="00972A10"/>
    <w:rsid w:val="00972AB1"/>
    <w:rsid w:val="009731EC"/>
    <w:rsid w:val="00973C2A"/>
    <w:rsid w:val="00973EF7"/>
    <w:rsid w:val="0097412F"/>
    <w:rsid w:val="009748F5"/>
    <w:rsid w:val="00974973"/>
    <w:rsid w:val="00974C30"/>
    <w:rsid w:val="00974D5B"/>
    <w:rsid w:val="00975844"/>
    <w:rsid w:val="00975A23"/>
    <w:rsid w:val="00975F65"/>
    <w:rsid w:val="00976495"/>
    <w:rsid w:val="00976F6C"/>
    <w:rsid w:val="00976FE7"/>
    <w:rsid w:val="009771DB"/>
    <w:rsid w:val="0097749E"/>
    <w:rsid w:val="00977B70"/>
    <w:rsid w:val="00977E34"/>
    <w:rsid w:val="0098068B"/>
    <w:rsid w:val="009809EA"/>
    <w:rsid w:val="00980FE1"/>
    <w:rsid w:val="00981234"/>
    <w:rsid w:val="00981554"/>
    <w:rsid w:val="00981ACC"/>
    <w:rsid w:val="009822A0"/>
    <w:rsid w:val="00982A5A"/>
    <w:rsid w:val="0098310B"/>
    <w:rsid w:val="00983361"/>
    <w:rsid w:val="00983823"/>
    <w:rsid w:val="00983B3F"/>
    <w:rsid w:val="0098430F"/>
    <w:rsid w:val="00984B3F"/>
    <w:rsid w:val="009850EC"/>
    <w:rsid w:val="00985176"/>
    <w:rsid w:val="00985605"/>
    <w:rsid w:val="009858BE"/>
    <w:rsid w:val="009862D1"/>
    <w:rsid w:val="0098632C"/>
    <w:rsid w:val="00986855"/>
    <w:rsid w:val="00986AAB"/>
    <w:rsid w:val="009870C3"/>
    <w:rsid w:val="009876DE"/>
    <w:rsid w:val="00987824"/>
    <w:rsid w:val="00990BEE"/>
    <w:rsid w:val="00990D05"/>
    <w:rsid w:val="009916F4"/>
    <w:rsid w:val="0099198C"/>
    <w:rsid w:val="00991C25"/>
    <w:rsid w:val="00993010"/>
    <w:rsid w:val="00993639"/>
    <w:rsid w:val="0099445B"/>
    <w:rsid w:val="009944A1"/>
    <w:rsid w:val="0099452A"/>
    <w:rsid w:val="00994854"/>
    <w:rsid w:val="0099488A"/>
    <w:rsid w:val="00994B27"/>
    <w:rsid w:val="00994BCA"/>
    <w:rsid w:val="00994DD3"/>
    <w:rsid w:val="009950CF"/>
    <w:rsid w:val="00995451"/>
    <w:rsid w:val="009955B6"/>
    <w:rsid w:val="00995A8E"/>
    <w:rsid w:val="00995AA2"/>
    <w:rsid w:val="00995B02"/>
    <w:rsid w:val="00995D26"/>
    <w:rsid w:val="009A01E7"/>
    <w:rsid w:val="009A0681"/>
    <w:rsid w:val="009A1176"/>
    <w:rsid w:val="009A1256"/>
    <w:rsid w:val="009A1547"/>
    <w:rsid w:val="009A15C7"/>
    <w:rsid w:val="009A1819"/>
    <w:rsid w:val="009A28AE"/>
    <w:rsid w:val="009A2C12"/>
    <w:rsid w:val="009A2C55"/>
    <w:rsid w:val="009A478B"/>
    <w:rsid w:val="009A5229"/>
    <w:rsid w:val="009A531D"/>
    <w:rsid w:val="009A5831"/>
    <w:rsid w:val="009A591F"/>
    <w:rsid w:val="009A5E7C"/>
    <w:rsid w:val="009A5E9B"/>
    <w:rsid w:val="009A7967"/>
    <w:rsid w:val="009A7A49"/>
    <w:rsid w:val="009A7C14"/>
    <w:rsid w:val="009B0368"/>
    <w:rsid w:val="009B0486"/>
    <w:rsid w:val="009B04DD"/>
    <w:rsid w:val="009B06B0"/>
    <w:rsid w:val="009B0807"/>
    <w:rsid w:val="009B150C"/>
    <w:rsid w:val="009B1608"/>
    <w:rsid w:val="009B1BD4"/>
    <w:rsid w:val="009B247C"/>
    <w:rsid w:val="009B2B6B"/>
    <w:rsid w:val="009B3281"/>
    <w:rsid w:val="009B32A7"/>
    <w:rsid w:val="009B33A0"/>
    <w:rsid w:val="009B3528"/>
    <w:rsid w:val="009B36CF"/>
    <w:rsid w:val="009B37A1"/>
    <w:rsid w:val="009B3CD7"/>
    <w:rsid w:val="009B40E1"/>
    <w:rsid w:val="009B41DA"/>
    <w:rsid w:val="009B50A5"/>
    <w:rsid w:val="009B547D"/>
    <w:rsid w:val="009B5521"/>
    <w:rsid w:val="009B62F1"/>
    <w:rsid w:val="009B6F12"/>
    <w:rsid w:val="009B6FBB"/>
    <w:rsid w:val="009B73BF"/>
    <w:rsid w:val="009B7543"/>
    <w:rsid w:val="009B77CB"/>
    <w:rsid w:val="009B7A72"/>
    <w:rsid w:val="009C00C0"/>
    <w:rsid w:val="009C0609"/>
    <w:rsid w:val="009C095E"/>
    <w:rsid w:val="009C0EB7"/>
    <w:rsid w:val="009C11C2"/>
    <w:rsid w:val="009C125C"/>
    <w:rsid w:val="009C12DC"/>
    <w:rsid w:val="009C1897"/>
    <w:rsid w:val="009C1919"/>
    <w:rsid w:val="009C1AF6"/>
    <w:rsid w:val="009C1F5D"/>
    <w:rsid w:val="009C3CEE"/>
    <w:rsid w:val="009C3ED5"/>
    <w:rsid w:val="009C4716"/>
    <w:rsid w:val="009C4EC5"/>
    <w:rsid w:val="009C56E0"/>
    <w:rsid w:val="009C5E73"/>
    <w:rsid w:val="009C622C"/>
    <w:rsid w:val="009C62E3"/>
    <w:rsid w:val="009C6884"/>
    <w:rsid w:val="009C6D17"/>
    <w:rsid w:val="009C6E84"/>
    <w:rsid w:val="009C7213"/>
    <w:rsid w:val="009C7C00"/>
    <w:rsid w:val="009C7C54"/>
    <w:rsid w:val="009C7DF4"/>
    <w:rsid w:val="009D01FD"/>
    <w:rsid w:val="009D05B2"/>
    <w:rsid w:val="009D0B75"/>
    <w:rsid w:val="009D0D1E"/>
    <w:rsid w:val="009D0D6B"/>
    <w:rsid w:val="009D0F02"/>
    <w:rsid w:val="009D0F05"/>
    <w:rsid w:val="009D14CB"/>
    <w:rsid w:val="009D1766"/>
    <w:rsid w:val="009D1EDB"/>
    <w:rsid w:val="009D2668"/>
    <w:rsid w:val="009D2754"/>
    <w:rsid w:val="009D27CA"/>
    <w:rsid w:val="009D2954"/>
    <w:rsid w:val="009D2BEF"/>
    <w:rsid w:val="009D2E8E"/>
    <w:rsid w:val="009D3E3B"/>
    <w:rsid w:val="009D44EC"/>
    <w:rsid w:val="009D44FB"/>
    <w:rsid w:val="009D4AA5"/>
    <w:rsid w:val="009D57F2"/>
    <w:rsid w:val="009D5B43"/>
    <w:rsid w:val="009D5D68"/>
    <w:rsid w:val="009D691D"/>
    <w:rsid w:val="009D6A33"/>
    <w:rsid w:val="009D6AB8"/>
    <w:rsid w:val="009D6B12"/>
    <w:rsid w:val="009D6CC3"/>
    <w:rsid w:val="009D6DB3"/>
    <w:rsid w:val="009D6FAF"/>
    <w:rsid w:val="009D71CE"/>
    <w:rsid w:val="009D732E"/>
    <w:rsid w:val="009D73C9"/>
    <w:rsid w:val="009D76AF"/>
    <w:rsid w:val="009D798C"/>
    <w:rsid w:val="009D7C0B"/>
    <w:rsid w:val="009D7EE6"/>
    <w:rsid w:val="009E031C"/>
    <w:rsid w:val="009E055E"/>
    <w:rsid w:val="009E0E35"/>
    <w:rsid w:val="009E204A"/>
    <w:rsid w:val="009E2907"/>
    <w:rsid w:val="009E298D"/>
    <w:rsid w:val="009E2EC8"/>
    <w:rsid w:val="009E4209"/>
    <w:rsid w:val="009E4608"/>
    <w:rsid w:val="009E4941"/>
    <w:rsid w:val="009E4FA8"/>
    <w:rsid w:val="009E584E"/>
    <w:rsid w:val="009E58EF"/>
    <w:rsid w:val="009E590F"/>
    <w:rsid w:val="009E6110"/>
    <w:rsid w:val="009E66DD"/>
    <w:rsid w:val="009E711B"/>
    <w:rsid w:val="009E76D5"/>
    <w:rsid w:val="009F0867"/>
    <w:rsid w:val="009F0ECE"/>
    <w:rsid w:val="009F11CA"/>
    <w:rsid w:val="009F1613"/>
    <w:rsid w:val="009F1772"/>
    <w:rsid w:val="009F1BF4"/>
    <w:rsid w:val="009F1D12"/>
    <w:rsid w:val="009F1D4D"/>
    <w:rsid w:val="009F2475"/>
    <w:rsid w:val="009F2579"/>
    <w:rsid w:val="009F277D"/>
    <w:rsid w:val="009F2A3A"/>
    <w:rsid w:val="009F32A2"/>
    <w:rsid w:val="009F32C0"/>
    <w:rsid w:val="009F4281"/>
    <w:rsid w:val="009F4744"/>
    <w:rsid w:val="009F48BC"/>
    <w:rsid w:val="009F48DF"/>
    <w:rsid w:val="009F4944"/>
    <w:rsid w:val="009F5E3B"/>
    <w:rsid w:val="009F6178"/>
    <w:rsid w:val="009F633A"/>
    <w:rsid w:val="009F6AF9"/>
    <w:rsid w:val="009F6BBF"/>
    <w:rsid w:val="009F6C5F"/>
    <w:rsid w:val="009F6D33"/>
    <w:rsid w:val="009F6D5D"/>
    <w:rsid w:val="009F6D69"/>
    <w:rsid w:val="009F71F8"/>
    <w:rsid w:val="009F7382"/>
    <w:rsid w:val="009F743B"/>
    <w:rsid w:val="009F768C"/>
    <w:rsid w:val="009F7EB2"/>
    <w:rsid w:val="00A00471"/>
    <w:rsid w:val="00A00A1D"/>
    <w:rsid w:val="00A01032"/>
    <w:rsid w:val="00A01198"/>
    <w:rsid w:val="00A01670"/>
    <w:rsid w:val="00A019B4"/>
    <w:rsid w:val="00A01C33"/>
    <w:rsid w:val="00A0245B"/>
    <w:rsid w:val="00A0256B"/>
    <w:rsid w:val="00A02D5D"/>
    <w:rsid w:val="00A03073"/>
    <w:rsid w:val="00A03300"/>
    <w:rsid w:val="00A033F9"/>
    <w:rsid w:val="00A03819"/>
    <w:rsid w:val="00A03C29"/>
    <w:rsid w:val="00A04A66"/>
    <w:rsid w:val="00A04A87"/>
    <w:rsid w:val="00A05485"/>
    <w:rsid w:val="00A058C6"/>
    <w:rsid w:val="00A05A45"/>
    <w:rsid w:val="00A05D48"/>
    <w:rsid w:val="00A0637F"/>
    <w:rsid w:val="00A0667A"/>
    <w:rsid w:val="00A06938"/>
    <w:rsid w:val="00A06C47"/>
    <w:rsid w:val="00A06C6A"/>
    <w:rsid w:val="00A0779B"/>
    <w:rsid w:val="00A0781E"/>
    <w:rsid w:val="00A078DE"/>
    <w:rsid w:val="00A07BB1"/>
    <w:rsid w:val="00A07E22"/>
    <w:rsid w:val="00A101F4"/>
    <w:rsid w:val="00A110BB"/>
    <w:rsid w:val="00A114D7"/>
    <w:rsid w:val="00A11A2D"/>
    <w:rsid w:val="00A11EEE"/>
    <w:rsid w:val="00A12001"/>
    <w:rsid w:val="00A12648"/>
    <w:rsid w:val="00A12856"/>
    <w:rsid w:val="00A12979"/>
    <w:rsid w:val="00A13CD5"/>
    <w:rsid w:val="00A150A3"/>
    <w:rsid w:val="00A150EA"/>
    <w:rsid w:val="00A15669"/>
    <w:rsid w:val="00A15A83"/>
    <w:rsid w:val="00A16549"/>
    <w:rsid w:val="00A16A96"/>
    <w:rsid w:val="00A16E1B"/>
    <w:rsid w:val="00A171BF"/>
    <w:rsid w:val="00A172E4"/>
    <w:rsid w:val="00A17EF6"/>
    <w:rsid w:val="00A21054"/>
    <w:rsid w:val="00A210AB"/>
    <w:rsid w:val="00A214DC"/>
    <w:rsid w:val="00A2150F"/>
    <w:rsid w:val="00A21A90"/>
    <w:rsid w:val="00A21D57"/>
    <w:rsid w:val="00A22011"/>
    <w:rsid w:val="00A221C6"/>
    <w:rsid w:val="00A2316A"/>
    <w:rsid w:val="00A235EC"/>
    <w:rsid w:val="00A23856"/>
    <w:rsid w:val="00A24F6F"/>
    <w:rsid w:val="00A253A1"/>
    <w:rsid w:val="00A258B1"/>
    <w:rsid w:val="00A25B2A"/>
    <w:rsid w:val="00A25F48"/>
    <w:rsid w:val="00A262B4"/>
    <w:rsid w:val="00A267F6"/>
    <w:rsid w:val="00A2685F"/>
    <w:rsid w:val="00A26AA4"/>
    <w:rsid w:val="00A275D2"/>
    <w:rsid w:val="00A2799D"/>
    <w:rsid w:val="00A27D65"/>
    <w:rsid w:val="00A3024C"/>
    <w:rsid w:val="00A303B7"/>
    <w:rsid w:val="00A304E4"/>
    <w:rsid w:val="00A3061B"/>
    <w:rsid w:val="00A30A50"/>
    <w:rsid w:val="00A30B08"/>
    <w:rsid w:val="00A3137E"/>
    <w:rsid w:val="00A31930"/>
    <w:rsid w:val="00A31DA7"/>
    <w:rsid w:val="00A321D3"/>
    <w:rsid w:val="00A3238D"/>
    <w:rsid w:val="00A325DD"/>
    <w:rsid w:val="00A32827"/>
    <w:rsid w:val="00A32839"/>
    <w:rsid w:val="00A3286E"/>
    <w:rsid w:val="00A32969"/>
    <w:rsid w:val="00A32974"/>
    <w:rsid w:val="00A32CAB"/>
    <w:rsid w:val="00A32DB9"/>
    <w:rsid w:val="00A33558"/>
    <w:rsid w:val="00A33D95"/>
    <w:rsid w:val="00A34736"/>
    <w:rsid w:val="00A34855"/>
    <w:rsid w:val="00A349FA"/>
    <w:rsid w:val="00A34AB8"/>
    <w:rsid w:val="00A34DD0"/>
    <w:rsid w:val="00A34EB7"/>
    <w:rsid w:val="00A35488"/>
    <w:rsid w:val="00A35969"/>
    <w:rsid w:val="00A35D5B"/>
    <w:rsid w:val="00A35E32"/>
    <w:rsid w:val="00A3672B"/>
    <w:rsid w:val="00A36F37"/>
    <w:rsid w:val="00A36F45"/>
    <w:rsid w:val="00A37602"/>
    <w:rsid w:val="00A376B2"/>
    <w:rsid w:val="00A40338"/>
    <w:rsid w:val="00A40346"/>
    <w:rsid w:val="00A4079E"/>
    <w:rsid w:val="00A41A33"/>
    <w:rsid w:val="00A41C58"/>
    <w:rsid w:val="00A41FF5"/>
    <w:rsid w:val="00A42141"/>
    <w:rsid w:val="00A42407"/>
    <w:rsid w:val="00A42E01"/>
    <w:rsid w:val="00A42E53"/>
    <w:rsid w:val="00A4329A"/>
    <w:rsid w:val="00A43AF3"/>
    <w:rsid w:val="00A43DC1"/>
    <w:rsid w:val="00A44550"/>
    <w:rsid w:val="00A4472F"/>
    <w:rsid w:val="00A44A99"/>
    <w:rsid w:val="00A45682"/>
    <w:rsid w:val="00A45BF9"/>
    <w:rsid w:val="00A45C1B"/>
    <w:rsid w:val="00A46345"/>
    <w:rsid w:val="00A4695E"/>
    <w:rsid w:val="00A46BDC"/>
    <w:rsid w:val="00A46F50"/>
    <w:rsid w:val="00A46FF9"/>
    <w:rsid w:val="00A471CE"/>
    <w:rsid w:val="00A47315"/>
    <w:rsid w:val="00A47812"/>
    <w:rsid w:val="00A47832"/>
    <w:rsid w:val="00A47934"/>
    <w:rsid w:val="00A47C9D"/>
    <w:rsid w:val="00A50B49"/>
    <w:rsid w:val="00A521B3"/>
    <w:rsid w:val="00A529C1"/>
    <w:rsid w:val="00A52ADB"/>
    <w:rsid w:val="00A52B19"/>
    <w:rsid w:val="00A53D2E"/>
    <w:rsid w:val="00A543DB"/>
    <w:rsid w:val="00A54BF2"/>
    <w:rsid w:val="00A54DE4"/>
    <w:rsid w:val="00A55446"/>
    <w:rsid w:val="00A55B59"/>
    <w:rsid w:val="00A566C0"/>
    <w:rsid w:val="00A5670C"/>
    <w:rsid w:val="00A56843"/>
    <w:rsid w:val="00A56955"/>
    <w:rsid w:val="00A56DDE"/>
    <w:rsid w:val="00A56E18"/>
    <w:rsid w:val="00A57031"/>
    <w:rsid w:val="00A57115"/>
    <w:rsid w:val="00A57160"/>
    <w:rsid w:val="00A57359"/>
    <w:rsid w:val="00A578DA"/>
    <w:rsid w:val="00A57AE5"/>
    <w:rsid w:val="00A60088"/>
    <w:rsid w:val="00A60A90"/>
    <w:rsid w:val="00A60C7E"/>
    <w:rsid w:val="00A60EF5"/>
    <w:rsid w:val="00A61147"/>
    <w:rsid w:val="00A615B7"/>
    <w:rsid w:val="00A61944"/>
    <w:rsid w:val="00A61B79"/>
    <w:rsid w:val="00A61C56"/>
    <w:rsid w:val="00A62879"/>
    <w:rsid w:val="00A63096"/>
    <w:rsid w:val="00A6323A"/>
    <w:rsid w:val="00A63396"/>
    <w:rsid w:val="00A635AC"/>
    <w:rsid w:val="00A63682"/>
    <w:rsid w:val="00A63A41"/>
    <w:rsid w:val="00A64C22"/>
    <w:rsid w:val="00A64CFA"/>
    <w:rsid w:val="00A64E6C"/>
    <w:rsid w:val="00A65B70"/>
    <w:rsid w:val="00A65C6D"/>
    <w:rsid w:val="00A6618D"/>
    <w:rsid w:val="00A66295"/>
    <w:rsid w:val="00A662A0"/>
    <w:rsid w:val="00A66900"/>
    <w:rsid w:val="00A66AC9"/>
    <w:rsid w:val="00A66E06"/>
    <w:rsid w:val="00A67305"/>
    <w:rsid w:val="00A67FE4"/>
    <w:rsid w:val="00A7022E"/>
    <w:rsid w:val="00A70386"/>
    <w:rsid w:val="00A70567"/>
    <w:rsid w:val="00A707AB"/>
    <w:rsid w:val="00A7118B"/>
    <w:rsid w:val="00A718BA"/>
    <w:rsid w:val="00A721BE"/>
    <w:rsid w:val="00A72377"/>
    <w:rsid w:val="00A725AD"/>
    <w:rsid w:val="00A72636"/>
    <w:rsid w:val="00A72745"/>
    <w:rsid w:val="00A73B5F"/>
    <w:rsid w:val="00A74380"/>
    <w:rsid w:val="00A7496F"/>
    <w:rsid w:val="00A74A52"/>
    <w:rsid w:val="00A74DFC"/>
    <w:rsid w:val="00A75258"/>
    <w:rsid w:val="00A757D6"/>
    <w:rsid w:val="00A75E8C"/>
    <w:rsid w:val="00A766A8"/>
    <w:rsid w:val="00A76D08"/>
    <w:rsid w:val="00A77219"/>
    <w:rsid w:val="00A7743F"/>
    <w:rsid w:val="00A77905"/>
    <w:rsid w:val="00A779B8"/>
    <w:rsid w:val="00A80035"/>
    <w:rsid w:val="00A8085B"/>
    <w:rsid w:val="00A808A7"/>
    <w:rsid w:val="00A80B6D"/>
    <w:rsid w:val="00A80C90"/>
    <w:rsid w:val="00A80D27"/>
    <w:rsid w:val="00A812E8"/>
    <w:rsid w:val="00A81651"/>
    <w:rsid w:val="00A8174C"/>
    <w:rsid w:val="00A8194B"/>
    <w:rsid w:val="00A82209"/>
    <w:rsid w:val="00A82314"/>
    <w:rsid w:val="00A82491"/>
    <w:rsid w:val="00A8289C"/>
    <w:rsid w:val="00A82B8B"/>
    <w:rsid w:val="00A82C59"/>
    <w:rsid w:val="00A82D55"/>
    <w:rsid w:val="00A8338D"/>
    <w:rsid w:val="00A8378D"/>
    <w:rsid w:val="00A84025"/>
    <w:rsid w:val="00A84113"/>
    <w:rsid w:val="00A841CC"/>
    <w:rsid w:val="00A847E7"/>
    <w:rsid w:val="00A84CBA"/>
    <w:rsid w:val="00A84DFE"/>
    <w:rsid w:val="00A84E82"/>
    <w:rsid w:val="00A85197"/>
    <w:rsid w:val="00A8529C"/>
    <w:rsid w:val="00A85538"/>
    <w:rsid w:val="00A855BE"/>
    <w:rsid w:val="00A864D1"/>
    <w:rsid w:val="00A86539"/>
    <w:rsid w:val="00A86715"/>
    <w:rsid w:val="00A86BA8"/>
    <w:rsid w:val="00A86BB8"/>
    <w:rsid w:val="00A876B0"/>
    <w:rsid w:val="00A876FA"/>
    <w:rsid w:val="00A9001D"/>
    <w:rsid w:val="00A9028B"/>
    <w:rsid w:val="00A9054A"/>
    <w:rsid w:val="00A90911"/>
    <w:rsid w:val="00A90A78"/>
    <w:rsid w:val="00A9130D"/>
    <w:rsid w:val="00A916AD"/>
    <w:rsid w:val="00A91DA4"/>
    <w:rsid w:val="00A91E06"/>
    <w:rsid w:val="00A9228B"/>
    <w:rsid w:val="00A92A20"/>
    <w:rsid w:val="00A92E37"/>
    <w:rsid w:val="00A933C2"/>
    <w:rsid w:val="00A93688"/>
    <w:rsid w:val="00A9377A"/>
    <w:rsid w:val="00A938F3"/>
    <w:rsid w:val="00A93AF8"/>
    <w:rsid w:val="00A94CAC"/>
    <w:rsid w:val="00A95CA4"/>
    <w:rsid w:val="00A95F00"/>
    <w:rsid w:val="00A963A9"/>
    <w:rsid w:val="00A967D4"/>
    <w:rsid w:val="00A96857"/>
    <w:rsid w:val="00A96D01"/>
    <w:rsid w:val="00A97272"/>
    <w:rsid w:val="00A973AC"/>
    <w:rsid w:val="00A97CE5"/>
    <w:rsid w:val="00A97FBD"/>
    <w:rsid w:val="00AA092E"/>
    <w:rsid w:val="00AA0F47"/>
    <w:rsid w:val="00AA0F88"/>
    <w:rsid w:val="00AA1714"/>
    <w:rsid w:val="00AA1A09"/>
    <w:rsid w:val="00AA1A0E"/>
    <w:rsid w:val="00AA1D5E"/>
    <w:rsid w:val="00AA2058"/>
    <w:rsid w:val="00AA259A"/>
    <w:rsid w:val="00AA29D2"/>
    <w:rsid w:val="00AA2FBE"/>
    <w:rsid w:val="00AA3191"/>
    <w:rsid w:val="00AA33A8"/>
    <w:rsid w:val="00AA3A6F"/>
    <w:rsid w:val="00AA43B2"/>
    <w:rsid w:val="00AA4483"/>
    <w:rsid w:val="00AA4E19"/>
    <w:rsid w:val="00AA521B"/>
    <w:rsid w:val="00AA554B"/>
    <w:rsid w:val="00AA55F1"/>
    <w:rsid w:val="00AA560B"/>
    <w:rsid w:val="00AA5691"/>
    <w:rsid w:val="00AA5B50"/>
    <w:rsid w:val="00AA64B2"/>
    <w:rsid w:val="00AA6871"/>
    <w:rsid w:val="00AA6A27"/>
    <w:rsid w:val="00AA6ABC"/>
    <w:rsid w:val="00AA6DBC"/>
    <w:rsid w:val="00AA6DE4"/>
    <w:rsid w:val="00AA70C2"/>
    <w:rsid w:val="00AA7675"/>
    <w:rsid w:val="00AA7892"/>
    <w:rsid w:val="00AA7BB8"/>
    <w:rsid w:val="00AA7BC9"/>
    <w:rsid w:val="00AA7F78"/>
    <w:rsid w:val="00AA7FA9"/>
    <w:rsid w:val="00AB0680"/>
    <w:rsid w:val="00AB0823"/>
    <w:rsid w:val="00AB0AF2"/>
    <w:rsid w:val="00AB1722"/>
    <w:rsid w:val="00AB1E9E"/>
    <w:rsid w:val="00AB1F71"/>
    <w:rsid w:val="00AB224B"/>
    <w:rsid w:val="00AB22F2"/>
    <w:rsid w:val="00AB32ED"/>
    <w:rsid w:val="00AB32F0"/>
    <w:rsid w:val="00AB36ED"/>
    <w:rsid w:val="00AB40BA"/>
    <w:rsid w:val="00AB471F"/>
    <w:rsid w:val="00AB4F0C"/>
    <w:rsid w:val="00AB51A8"/>
    <w:rsid w:val="00AB52A4"/>
    <w:rsid w:val="00AB57E9"/>
    <w:rsid w:val="00AB5949"/>
    <w:rsid w:val="00AB6746"/>
    <w:rsid w:val="00AB68E0"/>
    <w:rsid w:val="00AB6C89"/>
    <w:rsid w:val="00AB6EAF"/>
    <w:rsid w:val="00AB75B3"/>
    <w:rsid w:val="00AC054A"/>
    <w:rsid w:val="00AC0DA7"/>
    <w:rsid w:val="00AC107A"/>
    <w:rsid w:val="00AC1315"/>
    <w:rsid w:val="00AC14CF"/>
    <w:rsid w:val="00AC1B87"/>
    <w:rsid w:val="00AC1C36"/>
    <w:rsid w:val="00AC2693"/>
    <w:rsid w:val="00AC290C"/>
    <w:rsid w:val="00AC2BBF"/>
    <w:rsid w:val="00AC2F7E"/>
    <w:rsid w:val="00AC3118"/>
    <w:rsid w:val="00AC32F3"/>
    <w:rsid w:val="00AC370A"/>
    <w:rsid w:val="00AC3E23"/>
    <w:rsid w:val="00AC4156"/>
    <w:rsid w:val="00AC416D"/>
    <w:rsid w:val="00AC43E4"/>
    <w:rsid w:val="00AC46E7"/>
    <w:rsid w:val="00AC4790"/>
    <w:rsid w:val="00AC47BD"/>
    <w:rsid w:val="00AC4839"/>
    <w:rsid w:val="00AC48BF"/>
    <w:rsid w:val="00AC4E5F"/>
    <w:rsid w:val="00AC4F35"/>
    <w:rsid w:val="00AC5539"/>
    <w:rsid w:val="00AC59F0"/>
    <w:rsid w:val="00AC629A"/>
    <w:rsid w:val="00AC6404"/>
    <w:rsid w:val="00AC7070"/>
    <w:rsid w:val="00AC71E3"/>
    <w:rsid w:val="00AC7CCD"/>
    <w:rsid w:val="00AC7F24"/>
    <w:rsid w:val="00AC7F87"/>
    <w:rsid w:val="00AD0233"/>
    <w:rsid w:val="00AD0669"/>
    <w:rsid w:val="00AD0B38"/>
    <w:rsid w:val="00AD0CEB"/>
    <w:rsid w:val="00AD0E5B"/>
    <w:rsid w:val="00AD1706"/>
    <w:rsid w:val="00AD1B1F"/>
    <w:rsid w:val="00AD1DA6"/>
    <w:rsid w:val="00AD2248"/>
    <w:rsid w:val="00AD2AC5"/>
    <w:rsid w:val="00AD2E99"/>
    <w:rsid w:val="00AD2E9D"/>
    <w:rsid w:val="00AD30C5"/>
    <w:rsid w:val="00AD33A0"/>
    <w:rsid w:val="00AD36CC"/>
    <w:rsid w:val="00AD3EC8"/>
    <w:rsid w:val="00AD45C3"/>
    <w:rsid w:val="00AD4679"/>
    <w:rsid w:val="00AD4A94"/>
    <w:rsid w:val="00AD4F88"/>
    <w:rsid w:val="00AD58D1"/>
    <w:rsid w:val="00AD5C6D"/>
    <w:rsid w:val="00AD5E27"/>
    <w:rsid w:val="00AD61BE"/>
    <w:rsid w:val="00AD6390"/>
    <w:rsid w:val="00AD63A1"/>
    <w:rsid w:val="00AD6787"/>
    <w:rsid w:val="00AD6C41"/>
    <w:rsid w:val="00AD72C0"/>
    <w:rsid w:val="00AD741A"/>
    <w:rsid w:val="00AD7672"/>
    <w:rsid w:val="00AD76C6"/>
    <w:rsid w:val="00AD77E0"/>
    <w:rsid w:val="00AD7A60"/>
    <w:rsid w:val="00AD7B2C"/>
    <w:rsid w:val="00AD7BD8"/>
    <w:rsid w:val="00AE0BA6"/>
    <w:rsid w:val="00AE161D"/>
    <w:rsid w:val="00AE1CFB"/>
    <w:rsid w:val="00AE1E58"/>
    <w:rsid w:val="00AE2294"/>
    <w:rsid w:val="00AE2570"/>
    <w:rsid w:val="00AE2B8E"/>
    <w:rsid w:val="00AE350D"/>
    <w:rsid w:val="00AE3A92"/>
    <w:rsid w:val="00AE4233"/>
    <w:rsid w:val="00AE454E"/>
    <w:rsid w:val="00AE4623"/>
    <w:rsid w:val="00AE4981"/>
    <w:rsid w:val="00AE4AF7"/>
    <w:rsid w:val="00AE4FE0"/>
    <w:rsid w:val="00AE516F"/>
    <w:rsid w:val="00AE54AA"/>
    <w:rsid w:val="00AE5E8F"/>
    <w:rsid w:val="00AE61C3"/>
    <w:rsid w:val="00AE628E"/>
    <w:rsid w:val="00AE6670"/>
    <w:rsid w:val="00AE684F"/>
    <w:rsid w:val="00AE68E7"/>
    <w:rsid w:val="00AE7111"/>
    <w:rsid w:val="00AE71F9"/>
    <w:rsid w:val="00AE76E8"/>
    <w:rsid w:val="00AE7985"/>
    <w:rsid w:val="00AE7DE6"/>
    <w:rsid w:val="00AE7EBD"/>
    <w:rsid w:val="00AF0342"/>
    <w:rsid w:val="00AF036C"/>
    <w:rsid w:val="00AF062C"/>
    <w:rsid w:val="00AF09FD"/>
    <w:rsid w:val="00AF0C64"/>
    <w:rsid w:val="00AF1780"/>
    <w:rsid w:val="00AF1832"/>
    <w:rsid w:val="00AF1BBF"/>
    <w:rsid w:val="00AF1E9B"/>
    <w:rsid w:val="00AF256B"/>
    <w:rsid w:val="00AF2611"/>
    <w:rsid w:val="00AF2676"/>
    <w:rsid w:val="00AF2D5A"/>
    <w:rsid w:val="00AF363B"/>
    <w:rsid w:val="00AF3BF0"/>
    <w:rsid w:val="00AF3DEE"/>
    <w:rsid w:val="00AF3E78"/>
    <w:rsid w:val="00AF4014"/>
    <w:rsid w:val="00AF43E9"/>
    <w:rsid w:val="00AF47D0"/>
    <w:rsid w:val="00AF4957"/>
    <w:rsid w:val="00AF4EDF"/>
    <w:rsid w:val="00AF5A9A"/>
    <w:rsid w:val="00AF5DD4"/>
    <w:rsid w:val="00AF5F69"/>
    <w:rsid w:val="00AF61C5"/>
    <w:rsid w:val="00AF6525"/>
    <w:rsid w:val="00AF6D51"/>
    <w:rsid w:val="00AF6EFF"/>
    <w:rsid w:val="00AF724A"/>
    <w:rsid w:val="00AF7CE5"/>
    <w:rsid w:val="00AF7E23"/>
    <w:rsid w:val="00B0004A"/>
    <w:rsid w:val="00B001F2"/>
    <w:rsid w:val="00B005B1"/>
    <w:rsid w:val="00B007DE"/>
    <w:rsid w:val="00B01167"/>
    <w:rsid w:val="00B01CE9"/>
    <w:rsid w:val="00B024FA"/>
    <w:rsid w:val="00B03534"/>
    <w:rsid w:val="00B038B8"/>
    <w:rsid w:val="00B040C8"/>
    <w:rsid w:val="00B04AC9"/>
    <w:rsid w:val="00B062DB"/>
    <w:rsid w:val="00B0660A"/>
    <w:rsid w:val="00B06676"/>
    <w:rsid w:val="00B06873"/>
    <w:rsid w:val="00B0691F"/>
    <w:rsid w:val="00B06962"/>
    <w:rsid w:val="00B06985"/>
    <w:rsid w:val="00B06C80"/>
    <w:rsid w:val="00B0759E"/>
    <w:rsid w:val="00B07A1F"/>
    <w:rsid w:val="00B07D30"/>
    <w:rsid w:val="00B10086"/>
    <w:rsid w:val="00B10468"/>
    <w:rsid w:val="00B10A71"/>
    <w:rsid w:val="00B10D9A"/>
    <w:rsid w:val="00B10F9A"/>
    <w:rsid w:val="00B11F34"/>
    <w:rsid w:val="00B1273C"/>
    <w:rsid w:val="00B12F1C"/>
    <w:rsid w:val="00B12FD2"/>
    <w:rsid w:val="00B13D77"/>
    <w:rsid w:val="00B13F89"/>
    <w:rsid w:val="00B13FA5"/>
    <w:rsid w:val="00B1460E"/>
    <w:rsid w:val="00B14A4D"/>
    <w:rsid w:val="00B15306"/>
    <w:rsid w:val="00B155E4"/>
    <w:rsid w:val="00B158D0"/>
    <w:rsid w:val="00B1614C"/>
    <w:rsid w:val="00B16BEE"/>
    <w:rsid w:val="00B16CFB"/>
    <w:rsid w:val="00B17B0C"/>
    <w:rsid w:val="00B17C02"/>
    <w:rsid w:val="00B20008"/>
    <w:rsid w:val="00B200AC"/>
    <w:rsid w:val="00B204A6"/>
    <w:rsid w:val="00B20589"/>
    <w:rsid w:val="00B20A76"/>
    <w:rsid w:val="00B20F1B"/>
    <w:rsid w:val="00B214F3"/>
    <w:rsid w:val="00B2199C"/>
    <w:rsid w:val="00B21B7E"/>
    <w:rsid w:val="00B21DDE"/>
    <w:rsid w:val="00B21E98"/>
    <w:rsid w:val="00B22619"/>
    <w:rsid w:val="00B229C2"/>
    <w:rsid w:val="00B22AA6"/>
    <w:rsid w:val="00B22D14"/>
    <w:rsid w:val="00B22E8B"/>
    <w:rsid w:val="00B2342B"/>
    <w:rsid w:val="00B23C45"/>
    <w:rsid w:val="00B2481A"/>
    <w:rsid w:val="00B24F45"/>
    <w:rsid w:val="00B25CE2"/>
    <w:rsid w:val="00B26863"/>
    <w:rsid w:val="00B2699F"/>
    <w:rsid w:val="00B276ED"/>
    <w:rsid w:val="00B27823"/>
    <w:rsid w:val="00B27A60"/>
    <w:rsid w:val="00B30458"/>
    <w:rsid w:val="00B30626"/>
    <w:rsid w:val="00B30633"/>
    <w:rsid w:val="00B3063E"/>
    <w:rsid w:val="00B30A39"/>
    <w:rsid w:val="00B30C34"/>
    <w:rsid w:val="00B30D8D"/>
    <w:rsid w:val="00B31F39"/>
    <w:rsid w:val="00B32548"/>
    <w:rsid w:val="00B32B39"/>
    <w:rsid w:val="00B3454F"/>
    <w:rsid w:val="00B34A40"/>
    <w:rsid w:val="00B34B7E"/>
    <w:rsid w:val="00B34B7F"/>
    <w:rsid w:val="00B34C50"/>
    <w:rsid w:val="00B34F52"/>
    <w:rsid w:val="00B35230"/>
    <w:rsid w:val="00B357F7"/>
    <w:rsid w:val="00B35941"/>
    <w:rsid w:val="00B362B5"/>
    <w:rsid w:val="00B3632F"/>
    <w:rsid w:val="00B36C9B"/>
    <w:rsid w:val="00B3714E"/>
    <w:rsid w:val="00B37668"/>
    <w:rsid w:val="00B37ECA"/>
    <w:rsid w:val="00B37ECD"/>
    <w:rsid w:val="00B4007C"/>
    <w:rsid w:val="00B4022C"/>
    <w:rsid w:val="00B40535"/>
    <w:rsid w:val="00B4196B"/>
    <w:rsid w:val="00B41A52"/>
    <w:rsid w:val="00B41F07"/>
    <w:rsid w:val="00B42F4C"/>
    <w:rsid w:val="00B442A7"/>
    <w:rsid w:val="00B44C39"/>
    <w:rsid w:val="00B44D33"/>
    <w:rsid w:val="00B45E05"/>
    <w:rsid w:val="00B46561"/>
    <w:rsid w:val="00B465D1"/>
    <w:rsid w:val="00B474D7"/>
    <w:rsid w:val="00B476F8"/>
    <w:rsid w:val="00B47769"/>
    <w:rsid w:val="00B47C94"/>
    <w:rsid w:val="00B47CF6"/>
    <w:rsid w:val="00B47FC9"/>
    <w:rsid w:val="00B50820"/>
    <w:rsid w:val="00B50C41"/>
    <w:rsid w:val="00B513CC"/>
    <w:rsid w:val="00B5217E"/>
    <w:rsid w:val="00B52844"/>
    <w:rsid w:val="00B52860"/>
    <w:rsid w:val="00B530F5"/>
    <w:rsid w:val="00B5336C"/>
    <w:rsid w:val="00B5337B"/>
    <w:rsid w:val="00B53491"/>
    <w:rsid w:val="00B53726"/>
    <w:rsid w:val="00B53AC5"/>
    <w:rsid w:val="00B53D3F"/>
    <w:rsid w:val="00B54AFC"/>
    <w:rsid w:val="00B55234"/>
    <w:rsid w:val="00B55547"/>
    <w:rsid w:val="00B555DE"/>
    <w:rsid w:val="00B55B22"/>
    <w:rsid w:val="00B55C1C"/>
    <w:rsid w:val="00B56018"/>
    <w:rsid w:val="00B563FC"/>
    <w:rsid w:val="00B5640D"/>
    <w:rsid w:val="00B575B9"/>
    <w:rsid w:val="00B575FB"/>
    <w:rsid w:val="00B57D6D"/>
    <w:rsid w:val="00B57E93"/>
    <w:rsid w:val="00B57FEF"/>
    <w:rsid w:val="00B605A8"/>
    <w:rsid w:val="00B60650"/>
    <w:rsid w:val="00B60C4B"/>
    <w:rsid w:val="00B6172F"/>
    <w:rsid w:val="00B6190E"/>
    <w:rsid w:val="00B61914"/>
    <w:rsid w:val="00B61A0A"/>
    <w:rsid w:val="00B62319"/>
    <w:rsid w:val="00B626D0"/>
    <w:rsid w:val="00B62C79"/>
    <w:rsid w:val="00B6300F"/>
    <w:rsid w:val="00B63131"/>
    <w:rsid w:val="00B634C7"/>
    <w:rsid w:val="00B63FE8"/>
    <w:rsid w:val="00B647BD"/>
    <w:rsid w:val="00B647C8"/>
    <w:rsid w:val="00B64950"/>
    <w:rsid w:val="00B64E29"/>
    <w:rsid w:val="00B65374"/>
    <w:rsid w:val="00B65C6E"/>
    <w:rsid w:val="00B66038"/>
    <w:rsid w:val="00B66078"/>
    <w:rsid w:val="00B66105"/>
    <w:rsid w:val="00B6664A"/>
    <w:rsid w:val="00B66F88"/>
    <w:rsid w:val="00B677D9"/>
    <w:rsid w:val="00B67BCC"/>
    <w:rsid w:val="00B701D6"/>
    <w:rsid w:val="00B7022D"/>
    <w:rsid w:val="00B70A93"/>
    <w:rsid w:val="00B712BD"/>
    <w:rsid w:val="00B7166D"/>
    <w:rsid w:val="00B71A1D"/>
    <w:rsid w:val="00B71E73"/>
    <w:rsid w:val="00B7256A"/>
    <w:rsid w:val="00B7279E"/>
    <w:rsid w:val="00B7285F"/>
    <w:rsid w:val="00B729CE"/>
    <w:rsid w:val="00B72A5C"/>
    <w:rsid w:val="00B73116"/>
    <w:rsid w:val="00B73460"/>
    <w:rsid w:val="00B74458"/>
    <w:rsid w:val="00B745E8"/>
    <w:rsid w:val="00B748DD"/>
    <w:rsid w:val="00B74B55"/>
    <w:rsid w:val="00B74DAA"/>
    <w:rsid w:val="00B75324"/>
    <w:rsid w:val="00B75684"/>
    <w:rsid w:val="00B7574A"/>
    <w:rsid w:val="00B758FA"/>
    <w:rsid w:val="00B76323"/>
    <w:rsid w:val="00B768E2"/>
    <w:rsid w:val="00B76A45"/>
    <w:rsid w:val="00B76CC2"/>
    <w:rsid w:val="00B76F34"/>
    <w:rsid w:val="00B77560"/>
    <w:rsid w:val="00B777A5"/>
    <w:rsid w:val="00B77833"/>
    <w:rsid w:val="00B77CDC"/>
    <w:rsid w:val="00B77E34"/>
    <w:rsid w:val="00B8058E"/>
    <w:rsid w:val="00B805EA"/>
    <w:rsid w:val="00B80EC8"/>
    <w:rsid w:val="00B81C80"/>
    <w:rsid w:val="00B81DDE"/>
    <w:rsid w:val="00B81E33"/>
    <w:rsid w:val="00B821CC"/>
    <w:rsid w:val="00B8289E"/>
    <w:rsid w:val="00B8291B"/>
    <w:rsid w:val="00B831B4"/>
    <w:rsid w:val="00B8360D"/>
    <w:rsid w:val="00B836AB"/>
    <w:rsid w:val="00B840F6"/>
    <w:rsid w:val="00B846AB"/>
    <w:rsid w:val="00B846D8"/>
    <w:rsid w:val="00B84E89"/>
    <w:rsid w:val="00B8502A"/>
    <w:rsid w:val="00B85405"/>
    <w:rsid w:val="00B8557D"/>
    <w:rsid w:val="00B85CA6"/>
    <w:rsid w:val="00B85FBB"/>
    <w:rsid w:val="00B86423"/>
    <w:rsid w:val="00B8654B"/>
    <w:rsid w:val="00B8657B"/>
    <w:rsid w:val="00B865BC"/>
    <w:rsid w:val="00B86841"/>
    <w:rsid w:val="00B86B97"/>
    <w:rsid w:val="00B87100"/>
    <w:rsid w:val="00B87110"/>
    <w:rsid w:val="00B871EB"/>
    <w:rsid w:val="00B87510"/>
    <w:rsid w:val="00B878F4"/>
    <w:rsid w:val="00B87A6D"/>
    <w:rsid w:val="00B87AC2"/>
    <w:rsid w:val="00B87B6B"/>
    <w:rsid w:val="00B901A6"/>
    <w:rsid w:val="00B9077B"/>
    <w:rsid w:val="00B90DD1"/>
    <w:rsid w:val="00B90F84"/>
    <w:rsid w:val="00B916A6"/>
    <w:rsid w:val="00B91A3F"/>
    <w:rsid w:val="00B91C37"/>
    <w:rsid w:val="00B91FBD"/>
    <w:rsid w:val="00B92055"/>
    <w:rsid w:val="00B92E67"/>
    <w:rsid w:val="00B93196"/>
    <w:rsid w:val="00B9341D"/>
    <w:rsid w:val="00B93477"/>
    <w:rsid w:val="00B9398F"/>
    <w:rsid w:val="00B93AC7"/>
    <w:rsid w:val="00B945C8"/>
    <w:rsid w:val="00B9496A"/>
    <w:rsid w:val="00B9505F"/>
    <w:rsid w:val="00B95CAB"/>
    <w:rsid w:val="00B96790"/>
    <w:rsid w:val="00B96A9F"/>
    <w:rsid w:val="00B96CFD"/>
    <w:rsid w:val="00B972CF"/>
    <w:rsid w:val="00B972F9"/>
    <w:rsid w:val="00B978C4"/>
    <w:rsid w:val="00BA0183"/>
    <w:rsid w:val="00BA02B7"/>
    <w:rsid w:val="00BA0646"/>
    <w:rsid w:val="00BA07E2"/>
    <w:rsid w:val="00BA1121"/>
    <w:rsid w:val="00BA161C"/>
    <w:rsid w:val="00BA16A2"/>
    <w:rsid w:val="00BA183C"/>
    <w:rsid w:val="00BA19FA"/>
    <w:rsid w:val="00BA1D71"/>
    <w:rsid w:val="00BA1EF9"/>
    <w:rsid w:val="00BA21AF"/>
    <w:rsid w:val="00BA242D"/>
    <w:rsid w:val="00BA2522"/>
    <w:rsid w:val="00BA2B83"/>
    <w:rsid w:val="00BA3660"/>
    <w:rsid w:val="00BA3A22"/>
    <w:rsid w:val="00BA3EBA"/>
    <w:rsid w:val="00BA4250"/>
    <w:rsid w:val="00BA4789"/>
    <w:rsid w:val="00BA4B14"/>
    <w:rsid w:val="00BA534C"/>
    <w:rsid w:val="00BA661A"/>
    <w:rsid w:val="00BA668A"/>
    <w:rsid w:val="00BA67F0"/>
    <w:rsid w:val="00BA6D9E"/>
    <w:rsid w:val="00BA7148"/>
    <w:rsid w:val="00BA729D"/>
    <w:rsid w:val="00BA7C4B"/>
    <w:rsid w:val="00BB01DF"/>
    <w:rsid w:val="00BB081D"/>
    <w:rsid w:val="00BB0AEB"/>
    <w:rsid w:val="00BB0C2D"/>
    <w:rsid w:val="00BB1199"/>
    <w:rsid w:val="00BB1256"/>
    <w:rsid w:val="00BB12DF"/>
    <w:rsid w:val="00BB172F"/>
    <w:rsid w:val="00BB17C6"/>
    <w:rsid w:val="00BB1CAE"/>
    <w:rsid w:val="00BB2030"/>
    <w:rsid w:val="00BB2636"/>
    <w:rsid w:val="00BB2A98"/>
    <w:rsid w:val="00BB2E7C"/>
    <w:rsid w:val="00BB3126"/>
    <w:rsid w:val="00BB3332"/>
    <w:rsid w:val="00BB352F"/>
    <w:rsid w:val="00BB3913"/>
    <w:rsid w:val="00BB41EE"/>
    <w:rsid w:val="00BB4A6B"/>
    <w:rsid w:val="00BB4AAE"/>
    <w:rsid w:val="00BB584F"/>
    <w:rsid w:val="00BB58F0"/>
    <w:rsid w:val="00BB5B23"/>
    <w:rsid w:val="00BB5F77"/>
    <w:rsid w:val="00BB6646"/>
    <w:rsid w:val="00BB675B"/>
    <w:rsid w:val="00BB6777"/>
    <w:rsid w:val="00BB736D"/>
    <w:rsid w:val="00BB7518"/>
    <w:rsid w:val="00BB7BDA"/>
    <w:rsid w:val="00BC01D0"/>
    <w:rsid w:val="00BC02FB"/>
    <w:rsid w:val="00BC0DD8"/>
    <w:rsid w:val="00BC10D6"/>
    <w:rsid w:val="00BC125F"/>
    <w:rsid w:val="00BC1338"/>
    <w:rsid w:val="00BC1C26"/>
    <w:rsid w:val="00BC1D43"/>
    <w:rsid w:val="00BC1DFE"/>
    <w:rsid w:val="00BC1FF1"/>
    <w:rsid w:val="00BC234A"/>
    <w:rsid w:val="00BC23D1"/>
    <w:rsid w:val="00BC24B7"/>
    <w:rsid w:val="00BC27D4"/>
    <w:rsid w:val="00BC27EF"/>
    <w:rsid w:val="00BC2EE1"/>
    <w:rsid w:val="00BC2F2C"/>
    <w:rsid w:val="00BC310E"/>
    <w:rsid w:val="00BC37EC"/>
    <w:rsid w:val="00BC454A"/>
    <w:rsid w:val="00BC479A"/>
    <w:rsid w:val="00BC48F4"/>
    <w:rsid w:val="00BC6710"/>
    <w:rsid w:val="00BC6CD0"/>
    <w:rsid w:val="00BC6FA4"/>
    <w:rsid w:val="00BC7144"/>
    <w:rsid w:val="00BC7161"/>
    <w:rsid w:val="00BC71CF"/>
    <w:rsid w:val="00BC722D"/>
    <w:rsid w:val="00BC7640"/>
    <w:rsid w:val="00BD03AD"/>
    <w:rsid w:val="00BD120D"/>
    <w:rsid w:val="00BD1346"/>
    <w:rsid w:val="00BD1A3E"/>
    <w:rsid w:val="00BD1F7E"/>
    <w:rsid w:val="00BD27B3"/>
    <w:rsid w:val="00BD31AD"/>
    <w:rsid w:val="00BD3406"/>
    <w:rsid w:val="00BD3608"/>
    <w:rsid w:val="00BD49BB"/>
    <w:rsid w:val="00BD49C8"/>
    <w:rsid w:val="00BD4CDF"/>
    <w:rsid w:val="00BD592A"/>
    <w:rsid w:val="00BD5C9C"/>
    <w:rsid w:val="00BD6421"/>
    <w:rsid w:val="00BD7B3E"/>
    <w:rsid w:val="00BD7B7C"/>
    <w:rsid w:val="00BD7CD1"/>
    <w:rsid w:val="00BE05F9"/>
    <w:rsid w:val="00BE0626"/>
    <w:rsid w:val="00BE06D6"/>
    <w:rsid w:val="00BE0792"/>
    <w:rsid w:val="00BE0E18"/>
    <w:rsid w:val="00BE1099"/>
    <w:rsid w:val="00BE1527"/>
    <w:rsid w:val="00BE1AC2"/>
    <w:rsid w:val="00BE201D"/>
    <w:rsid w:val="00BE2060"/>
    <w:rsid w:val="00BE2478"/>
    <w:rsid w:val="00BE25A4"/>
    <w:rsid w:val="00BE2FE9"/>
    <w:rsid w:val="00BE3156"/>
    <w:rsid w:val="00BE39BD"/>
    <w:rsid w:val="00BE42C6"/>
    <w:rsid w:val="00BE4781"/>
    <w:rsid w:val="00BE47C3"/>
    <w:rsid w:val="00BE49B2"/>
    <w:rsid w:val="00BE4A29"/>
    <w:rsid w:val="00BE4C7A"/>
    <w:rsid w:val="00BE5004"/>
    <w:rsid w:val="00BE5366"/>
    <w:rsid w:val="00BE5722"/>
    <w:rsid w:val="00BE5BCB"/>
    <w:rsid w:val="00BE6230"/>
    <w:rsid w:val="00BE654A"/>
    <w:rsid w:val="00BE69C2"/>
    <w:rsid w:val="00BE6C2F"/>
    <w:rsid w:val="00BE6CF9"/>
    <w:rsid w:val="00BE7087"/>
    <w:rsid w:val="00BE72CC"/>
    <w:rsid w:val="00BE74E6"/>
    <w:rsid w:val="00BE77F3"/>
    <w:rsid w:val="00BE7E61"/>
    <w:rsid w:val="00BF023A"/>
    <w:rsid w:val="00BF0538"/>
    <w:rsid w:val="00BF0DF5"/>
    <w:rsid w:val="00BF0E3E"/>
    <w:rsid w:val="00BF0E4B"/>
    <w:rsid w:val="00BF1434"/>
    <w:rsid w:val="00BF2727"/>
    <w:rsid w:val="00BF2B35"/>
    <w:rsid w:val="00BF335A"/>
    <w:rsid w:val="00BF349F"/>
    <w:rsid w:val="00BF3ECA"/>
    <w:rsid w:val="00BF4613"/>
    <w:rsid w:val="00BF4CA7"/>
    <w:rsid w:val="00BF4E45"/>
    <w:rsid w:val="00BF5744"/>
    <w:rsid w:val="00BF6908"/>
    <w:rsid w:val="00BF6DE0"/>
    <w:rsid w:val="00BF6ECB"/>
    <w:rsid w:val="00BF7363"/>
    <w:rsid w:val="00BF762E"/>
    <w:rsid w:val="00BF784B"/>
    <w:rsid w:val="00C000E7"/>
    <w:rsid w:val="00C0041F"/>
    <w:rsid w:val="00C00655"/>
    <w:rsid w:val="00C00B19"/>
    <w:rsid w:val="00C00D36"/>
    <w:rsid w:val="00C00FD0"/>
    <w:rsid w:val="00C0105F"/>
    <w:rsid w:val="00C016EA"/>
    <w:rsid w:val="00C01773"/>
    <w:rsid w:val="00C017D0"/>
    <w:rsid w:val="00C018AE"/>
    <w:rsid w:val="00C02306"/>
    <w:rsid w:val="00C0264B"/>
    <w:rsid w:val="00C02728"/>
    <w:rsid w:val="00C0294C"/>
    <w:rsid w:val="00C031D0"/>
    <w:rsid w:val="00C0364D"/>
    <w:rsid w:val="00C03775"/>
    <w:rsid w:val="00C03F2A"/>
    <w:rsid w:val="00C0447F"/>
    <w:rsid w:val="00C046DB"/>
    <w:rsid w:val="00C0470C"/>
    <w:rsid w:val="00C0491F"/>
    <w:rsid w:val="00C04AA0"/>
    <w:rsid w:val="00C04E9C"/>
    <w:rsid w:val="00C05372"/>
    <w:rsid w:val="00C0569E"/>
    <w:rsid w:val="00C057D7"/>
    <w:rsid w:val="00C05BCD"/>
    <w:rsid w:val="00C060D5"/>
    <w:rsid w:val="00C0632E"/>
    <w:rsid w:val="00C06832"/>
    <w:rsid w:val="00C06B58"/>
    <w:rsid w:val="00C06BB9"/>
    <w:rsid w:val="00C06C05"/>
    <w:rsid w:val="00C07396"/>
    <w:rsid w:val="00C075B4"/>
    <w:rsid w:val="00C07670"/>
    <w:rsid w:val="00C076F5"/>
    <w:rsid w:val="00C07883"/>
    <w:rsid w:val="00C07FA2"/>
    <w:rsid w:val="00C07FE3"/>
    <w:rsid w:val="00C10727"/>
    <w:rsid w:val="00C108B1"/>
    <w:rsid w:val="00C10AC0"/>
    <w:rsid w:val="00C11029"/>
    <w:rsid w:val="00C114AB"/>
    <w:rsid w:val="00C11728"/>
    <w:rsid w:val="00C11950"/>
    <w:rsid w:val="00C11CAA"/>
    <w:rsid w:val="00C1203E"/>
    <w:rsid w:val="00C1212E"/>
    <w:rsid w:val="00C12338"/>
    <w:rsid w:val="00C129EC"/>
    <w:rsid w:val="00C12E19"/>
    <w:rsid w:val="00C12FD5"/>
    <w:rsid w:val="00C130FC"/>
    <w:rsid w:val="00C132AD"/>
    <w:rsid w:val="00C13947"/>
    <w:rsid w:val="00C139CF"/>
    <w:rsid w:val="00C14205"/>
    <w:rsid w:val="00C1488E"/>
    <w:rsid w:val="00C14B33"/>
    <w:rsid w:val="00C159AB"/>
    <w:rsid w:val="00C15B2C"/>
    <w:rsid w:val="00C16412"/>
    <w:rsid w:val="00C1668D"/>
    <w:rsid w:val="00C169E5"/>
    <w:rsid w:val="00C16B2A"/>
    <w:rsid w:val="00C16CBE"/>
    <w:rsid w:val="00C171AC"/>
    <w:rsid w:val="00C17294"/>
    <w:rsid w:val="00C17697"/>
    <w:rsid w:val="00C17A14"/>
    <w:rsid w:val="00C17C92"/>
    <w:rsid w:val="00C17E22"/>
    <w:rsid w:val="00C20354"/>
    <w:rsid w:val="00C2042C"/>
    <w:rsid w:val="00C204BE"/>
    <w:rsid w:val="00C213F8"/>
    <w:rsid w:val="00C219D2"/>
    <w:rsid w:val="00C21A20"/>
    <w:rsid w:val="00C21E14"/>
    <w:rsid w:val="00C2203A"/>
    <w:rsid w:val="00C22D0A"/>
    <w:rsid w:val="00C231BF"/>
    <w:rsid w:val="00C23472"/>
    <w:rsid w:val="00C235AF"/>
    <w:rsid w:val="00C24692"/>
    <w:rsid w:val="00C251A6"/>
    <w:rsid w:val="00C25E0C"/>
    <w:rsid w:val="00C25E8B"/>
    <w:rsid w:val="00C2614E"/>
    <w:rsid w:val="00C2638E"/>
    <w:rsid w:val="00C26641"/>
    <w:rsid w:val="00C26C4B"/>
    <w:rsid w:val="00C274B3"/>
    <w:rsid w:val="00C2752F"/>
    <w:rsid w:val="00C30331"/>
    <w:rsid w:val="00C303DA"/>
    <w:rsid w:val="00C30451"/>
    <w:rsid w:val="00C30AE5"/>
    <w:rsid w:val="00C30DF2"/>
    <w:rsid w:val="00C31380"/>
    <w:rsid w:val="00C317CB"/>
    <w:rsid w:val="00C31D5C"/>
    <w:rsid w:val="00C31DC7"/>
    <w:rsid w:val="00C3265B"/>
    <w:rsid w:val="00C33311"/>
    <w:rsid w:val="00C33911"/>
    <w:rsid w:val="00C3393D"/>
    <w:rsid w:val="00C33F0E"/>
    <w:rsid w:val="00C34287"/>
    <w:rsid w:val="00C34491"/>
    <w:rsid w:val="00C3489C"/>
    <w:rsid w:val="00C3549D"/>
    <w:rsid w:val="00C355C4"/>
    <w:rsid w:val="00C355ED"/>
    <w:rsid w:val="00C356B4"/>
    <w:rsid w:val="00C35E55"/>
    <w:rsid w:val="00C36764"/>
    <w:rsid w:val="00C36A6A"/>
    <w:rsid w:val="00C3714C"/>
    <w:rsid w:val="00C37151"/>
    <w:rsid w:val="00C375B0"/>
    <w:rsid w:val="00C37B23"/>
    <w:rsid w:val="00C37C8B"/>
    <w:rsid w:val="00C4007F"/>
    <w:rsid w:val="00C40129"/>
    <w:rsid w:val="00C4031C"/>
    <w:rsid w:val="00C406AE"/>
    <w:rsid w:val="00C40CAF"/>
    <w:rsid w:val="00C4189B"/>
    <w:rsid w:val="00C41E19"/>
    <w:rsid w:val="00C420C0"/>
    <w:rsid w:val="00C4275F"/>
    <w:rsid w:val="00C42D26"/>
    <w:rsid w:val="00C432AF"/>
    <w:rsid w:val="00C4376E"/>
    <w:rsid w:val="00C43CD3"/>
    <w:rsid w:val="00C4449F"/>
    <w:rsid w:val="00C44EE4"/>
    <w:rsid w:val="00C45025"/>
    <w:rsid w:val="00C45A61"/>
    <w:rsid w:val="00C45D20"/>
    <w:rsid w:val="00C464DF"/>
    <w:rsid w:val="00C46A27"/>
    <w:rsid w:val="00C4752B"/>
    <w:rsid w:val="00C478C1"/>
    <w:rsid w:val="00C47C0F"/>
    <w:rsid w:val="00C47E92"/>
    <w:rsid w:val="00C500CE"/>
    <w:rsid w:val="00C50E75"/>
    <w:rsid w:val="00C519A0"/>
    <w:rsid w:val="00C51BF6"/>
    <w:rsid w:val="00C52690"/>
    <w:rsid w:val="00C532AF"/>
    <w:rsid w:val="00C535E2"/>
    <w:rsid w:val="00C540D1"/>
    <w:rsid w:val="00C5414B"/>
    <w:rsid w:val="00C5598C"/>
    <w:rsid w:val="00C56975"/>
    <w:rsid w:val="00C575BB"/>
    <w:rsid w:val="00C57652"/>
    <w:rsid w:val="00C57991"/>
    <w:rsid w:val="00C57A89"/>
    <w:rsid w:val="00C57B66"/>
    <w:rsid w:val="00C57C77"/>
    <w:rsid w:val="00C57D80"/>
    <w:rsid w:val="00C604C4"/>
    <w:rsid w:val="00C60AE2"/>
    <w:rsid w:val="00C60D21"/>
    <w:rsid w:val="00C61E8E"/>
    <w:rsid w:val="00C6217E"/>
    <w:rsid w:val="00C62528"/>
    <w:rsid w:val="00C62856"/>
    <w:rsid w:val="00C62914"/>
    <w:rsid w:val="00C62E88"/>
    <w:rsid w:val="00C63276"/>
    <w:rsid w:val="00C633D6"/>
    <w:rsid w:val="00C6359E"/>
    <w:rsid w:val="00C635E1"/>
    <w:rsid w:val="00C638F6"/>
    <w:rsid w:val="00C63CEC"/>
    <w:rsid w:val="00C63D79"/>
    <w:rsid w:val="00C64239"/>
    <w:rsid w:val="00C64550"/>
    <w:rsid w:val="00C647B5"/>
    <w:rsid w:val="00C64838"/>
    <w:rsid w:val="00C64DD8"/>
    <w:rsid w:val="00C65441"/>
    <w:rsid w:val="00C6556F"/>
    <w:rsid w:val="00C65B06"/>
    <w:rsid w:val="00C65B5C"/>
    <w:rsid w:val="00C65C64"/>
    <w:rsid w:val="00C66D40"/>
    <w:rsid w:val="00C672AD"/>
    <w:rsid w:val="00C67417"/>
    <w:rsid w:val="00C67BE6"/>
    <w:rsid w:val="00C67C04"/>
    <w:rsid w:val="00C708F6"/>
    <w:rsid w:val="00C70B8C"/>
    <w:rsid w:val="00C70E1F"/>
    <w:rsid w:val="00C71075"/>
    <w:rsid w:val="00C715BC"/>
    <w:rsid w:val="00C71A85"/>
    <w:rsid w:val="00C71B63"/>
    <w:rsid w:val="00C724CD"/>
    <w:rsid w:val="00C729A3"/>
    <w:rsid w:val="00C72B5C"/>
    <w:rsid w:val="00C72F15"/>
    <w:rsid w:val="00C73444"/>
    <w:rsid w:val="00C734DF"/>
    <w:rsid w:val="00C73A9B"/>
    <w:rsid w:val="00C749F6"/>
    <w:rsid w:val="00C74F54"/>
    <w:rsid w:val="00C7543B"/>
    <w:rsid w:val="00C757AA"/>
    <w:rsid w:val="00C75A80"/>
    <w:rsid w:val="00C7617C"/>
    <w:rsid w:val="00C763D1"/>
    <w:rsid w:val="00C765D2"/>
    <w:rsid w:val="00C77578"/>
    <w:rsid w:val="00C77730"/>
    <w:rsid w:val="00C777EE"/>
    <w:rsid w:val="00C800D5"/>
    <w:rsid w:val="00C8064B"/>
    <w:rsid w:val="00C807CD"/>
    <w:rsid w:val="00C80F6A"/>
    <w:rsid w:val="00C81032"/>
    <w:rsid w:val="00C8341D"/>
    <w:rsid w:val="00C839B1"/>
    <w:rsid w:val="00C83D23"/>
    <w:rsid w:val="00C840B6"/>
    <w:rsid w:val="00C843FE"/>
    <w:rsid w:val="00C845EC"/>
    <w:rsid w:val="00C84D04"/>
    <w:rsid w:val="00C84D8B"/>
    <w:rsid w:val="00C84E7E"/>
    <w:rsid w:val="00C855F9"/>
    <w:rsid w:val="00C85B4E"/>
    <w:rsid w:val="00C85EA8"/>
    <w:rsid w:val="00C85EAE"/>
    <w:rsid w:val="00C86282"/>
    <w:rsid w:val="00C8671C"/>
    <w:rsid w:val="00C868FD"/>
    <w:rsid w:val="00C86D69"/>
    <w:rsid w:val="00C870ED"/>
    <w:rsid w:val="00C871A5"/>
    <w:rsid w:val="00C872B7"/>
    <w:rsid w:val="00C87DD4"/>
    <w:rsid w:val="00C901C3"/>
    <w:rsid w:val="00C9038D"/>
    <w:rsid w:val="00C90429"/>
    <w:rsid w:val="00C907CE"/>
    <w:rsid w:val="00C91352"/>
    <w:rsid w:val="00C91498"/>
    <w:rsid w:val="00C91545"/>
    <w:rsid w:val="00C91758"/>
    <w:rsid w:val="00C91799"/>
    <w:rsid w:val="00C91F71"/>
    <w:rsid w:val="00C925CB"/>
    <w:rsid w:val="00C92C01"/>
    <w:rsid w:val="00C9330D"/>
    <w:rsid w:val="00C93358"/>
    <w:rsid w:val="00C933EA"/>
    <w:rsid w:val="00C93A03"/>
    <w:rsid w:val="00C93DE4"/>
    <w:rsid w:val="00C94609"/>
    <w:rsid w:val="00C9465F"/>
    <w:rsid w:val="00C94922"/>
    <w:rsid w:val="00C94D8A"/>
    <w:rsid w:val="00C9568F"/>
    <w:rsid w:val="00C959A3"/>
    <w:rsid w:val="00C95CCD"/>
    <w:rsid w:val="00C95E15"/>
    <w:rsid w:val="00C95E64"/>
    <w:rsid w:val="00C964D7"/>
    <w:rsid w:val="00C96704"/>
    <w:rsid w:val="00C9790D"/>
    <w:rsid w:val="00C97957"/>
    <w:rsid w:val="00C97996"/>
    <w:rsid w:val="00CA0066"/>
    <w:rsid w:val="00CA02C8"/>
    <w:rsid w:val="00CA0491"/>
    <w:rsid w:val="00CA1185"/>
    <w:rsid w:val="00CA1680"/>
    <w:rsid w:val="00CA33A6"/>
    <w:rsid w:val="00CA3540"/>
    <w:rsid w:val="00CA363C"/>
    <w:rsid w:val="00CA3668"/>
    <w:rsid w:val="00CA373E"/>
    <w:rsid w:val="00CA3E24"/>
    <w:rsid w:val="00CA401D"/>
    <w:rsid w:val="00CA40EF"/>
    <w:rsid w:val="00CA46ED"/>
    <w:rsid w:val="00CA4765"/>
    <w:rsid w:val="00CA58AB"/>
    <w:rsid w:val="00CA5E0F"/>
    <w:rsid w:val="00CA5F4E"/>
    <w:rsid w:val="00CA6168"/>
    <w:rsid w:val="00CA6309"/>
    <w:rsid w:val="00CA64AA"/>
    <w:rsid w:val="00CA670D"/>
    <w:rsid w:val="00CA6B99"/>
    <w:rsid w:val="00CA73C3"/>
    <w:rsid w:val="00CA7D19"/>
    <w:rsid w:val="00CB000A"/>
    <w:rsid w:val="00CB002B"/>
    <w:rsid w:val="00CB008D"/>
    <w:rsid w:val="00CB09C3"/>
    <w:rsid w:val="00CB0FB3"/>
    <w:rsid w:val="00CB10D0"/>
    <w:rsid w:val="00CB123B"/>
    <w:rsid w:val="00CB1692"/>
    <w:rsid w:val="00CB1824"/>
    <w:rsid w:val="00CB1903"/>
    <w:rsid w:val="00CB192A"/>
    <w:rsid w:val="00CB1D1E"/>
    <w:rsid w:val="00CB24A3"/>
    <w:rsid w:val="00CB2696"/>
    <w:rsid w:val="00CB2EFD"/>
    <w:rsid w:val="00CB318E"/>
    <w:rsid w:val="00CB3800"/>
    <w:rsid w:val="00CB3B2C"/>
    <w:rsid w:val="00CB40E9"/>
    <w:rsid w:val="00CB4153"/>
    <w:rsid w:val="00CB4833"/>
    <w:rsid w:val="00CB48C7"/>
    <w:rsid w:val="00CB524A"/>
    <w:rsid w:val="00CB5DDC"/>
    <w:rsid w:val="00CB61C3"/>
    <w:rsid w:val="00CB64F9"/>
    <w:rsid w:val="00CB66FC"/>
    <w:rsid w:val="00CB6841"/>
    <w:rsid w:val="00CB6C98"/>
    <w:rsid w:val="00CB74FB"/>
    <w:rsid w:val="00CB75A0"/>
    <w:rsid w:val="00CB7978"/>
    <w:rsid w:val="00CB79AD"/>
    <w:rsid w:val="00CB7A9C"/>
    <w:rsid w:val="00CC059C"/>
    <w:rsid w:val="00CC0A31"/>
    <w:rsid w:val="00CC0CA0"/>
    <w:rsid w:val="00CC0D82"/>
    <w:rsid w:val="00CC0E26"/>
    <w:rsid w:val="00CC0EB4"/>
    <w:rsid w:val="00CC115D"/>
    <w:rsid w:val="00CC156B"/>
    <w:rsid w:val="00CC210C"/>
    <w:rsid w:val="00CC21F1"/>
    <w:rsid w:val="00CC26A8"/>
    <w:rsid w:val="00CC2E6D"/>
    <w:rsid w:val="00CC313C"/>
    <w:rsid w:val="00CC326F"/>
    <w:rsid w:val="00CC374C"/>
    <w:rsid w:val="00CC38E2"/>
    <w:rsid w:val="00CC4166"/>
    <w:rsid w:val="00CC423A"/>
    <w:rsid w:val="00CC4552"/>
    <w:rsid w:val="00CC4B00"/>
    <w:rsid w:val="00CC5596"/>
    <w:rsid w:val="00CC56A6"/>
    <w:rsid w:val="00CC57A7"/>
    <w:rsid w:val="00CC5923"/>
    <w:rsid w:val="00CC59C3"/>
    <w:rsid w:val="00CC638E"/>
    <w:rsid w:val="00CC7457"/>
    <w:rsid w:val="00CC7665"/>
    <w:rsid w:val="00CC76CF"/>
    <w:rsid w:val="00CD0170"/>
    <w:rsid w:val="00CD08A8"/>
    <w:rsid w:val="00CD0A9C"/>
    <w:rsid w:val="00CD0D1F"/>
    <w:rsid w:val="00CD1114"/>
    <w:rsid w:val="00CD1550"/>
    <w:rsid w:val="00CD1694"/>
    <w:rsid w:val="00CD19AB"/>
    <w:rsid w:val="00CD1D7C"/>
    <w:rsid w:val="00CD1D93"/>
    <w:rsid w:val="00CD1DEB"/>
    <w:rsid w:val="00CD2228"/>
    <w:rsid w:val="00CD275B"/>
    <w:rsid w:val="00CD29CE"/>
    <w:rsid w:val="00CD2A0F"/>
    <w:rsid w:val="00CD2B2F"/>
    <w:rsid w:val="00CD317C"/>
    <w:rsid w:val="00CD33D3"/>
    <w:rsid w:val="00CD3A34"/>
    <w:rsid w:val="00CD3D85"/>
    <w:rsid w:val="00CD4356"/>
    <w:rsid w:val="00CD4787"/>
    <w:rsid w:val="00CD49C3"/>
    <w:rsid w:val="00CD4A43"/>
    <w:rsid w:val="00CD4B69"/>
    <w:rsid w:val="00CD4DA8"/>
    <w:rsid w:val="00CD4DE3"/>
    <w:rsid w:val="00CD4F10"/>
    <w:rsid w:val="00CD50DD"/>
    <w:rsid w:val="00CD51AE"/>
    <w:rsid w:val="00CD52E4"/>
    <w:rsid w:val="00CD54FB"/>
    <w:rsid w:val="00CD56CD"/>
    <w:rsid w:val="00CD56F9"/>
    <w:rsid w:val="00CD5ED0"/>
    <w:rsid w:val="00CD60CC"/>
    <w:rsid w:val="00CD6155"/>
    <w:rsid w:val="00CD6D7D"/>
    <w:rsid w:val="00CD7189"/>
    <w:rsid w:val="00CD74E5"/>
    <w:rsid w:val="00CD7564"/>
    <w:rsid w:val="00CD7C2C"/>
    <w:rsid w:val="00CE0846"/>
    <w:rsid w:val="00CE0AE1"/>
    <w:rsid w:val="00CE10C9"/>
    <w:rsid w:val="00CE1111"/>
    <w:rsid w:val="00CE1C31"/>
    <w:rsid w:val="00CE2740"/>
    <w:rsid w:val="00CE284F"/>
    <w:rsid w:val="00CE2908"/>
    <w:rsid w:val="00CE29ED"/>
    <w:rsid w:val="00CE2DFB"/>
    <w:rsid w:val="00CE2E1A"/>
    <w:rsid w:val="00CE3054"/>
    <w:rsid w:val="00CE3118"/>
    <w:rsid w:val="00CE354D"/>
    <w:rsid w:val="00CE35E8"/>
    <w:rsid w:val="00CE372E"/>
    <w:rsid w:val="00CE40E8"/>
    <w:rsid w:val="00CE4180"/>
    <w:rsid w:val="00CE4480"/>
    <w:rsid w:val="00CE455C"/>
    <w:rsid w:val="00CE47B8"/>
    <w:rsid w:val="00CE4959"/>
    <w:rsid w:val="00CE4C58"/>
    <w:rsid w:val="00CE500F"/>
    <w:rsid w:val="00CE513E"/>
    <w:rsid w:val="00CE5A65"/>
    <w:rsid w:val="00CE5AA3"/>
    <w:rsid w:val="00CE5C31"/>
    <w:rsid w:val="00CE63DD"/>
    <w:rsid w:val="00CE6CEF"/>
    <w:rsid w:val="00CE7106"/>
    <w:rsid w:val="00CE7114"/>
    <w:rsid w:val="00CE7314"/>
    <w:rsid w:val="00CE7335"/>
    <w:rsid w:val="00CE73F6"/>
    <w:rsid w:val="00CE75B9"/>
    <w:rsid w:val="00CE7620"/>
    <w:rsid w:val="00CE7F39"/>
    <w:rsid w:val="00CF0751"/>
    <w:rsid w:val="00CF07DF"/>
    <w:rsid w:val="00CF0B4B"/>
    <w:rsid w:val="00CF0D71"/>
    <w:rsid w:val="00CF1253"/>
    <w:rsid w:val="00CF2070"/>
    <w:rsid w:val="00CF2287"/>
    <w:rsid w:val="00CF28A2"/>
    <w:rsid w:val="00CF2ABE"/>
    <w:rsid w:val="00CF34C6"/>
    <w:rsid w:val="00CF3732"/>
    <w:rsid w:val="00CF3BB2"/>
    <w:rsid w:val="00CF3CD3"/>
    <w:rsid w:val="00CF3FC3"/>
    <w:rsid w:val="00CF43DB"/>
    <w:rsid w:val="00CF4509"/>
    <w:rsid w:val="00CF4787"/>
    <w:rsid w:val="00CF4C1B"/>
    <w:rsid w:val="00CF4D2B"/>
    <w:rsid w:val="00CF5373"/>
    <w:rsid w:val="00CF55E2"/>
    <w:rsid w:val="00CF5644"/>
    <w:rsid w:val="00CF580F"/>
    <w:rsid w:val="00CF5A96"/>
    <w:rsid w:val="00CF5FC1"/>
    <w:rsid w:val="00CF61DD"/>
    <w:rsid w:val="00CF6BB7"/>
    <w:rsid w:val="00CF720B"/>
    <w:rsid w:val="00CF7218"/>
    <w:rsid w:val="00CF7645"/>
    <w:rsid w:val="00CF7961"/>
    <w:rsid w:val="00CF7B66"/>
    <w:rsid w:val="00CF7C11"/>
    <w:rsid w:val="00D002C5"/>
    <w:rsid w:val="00D002E8"/>
    <w:rsid w:val="00D00864"/>
    <w:rsid w:val="00D010D9"/>
    <w:rsid w:val="00D018F9"/>
    <w:rsid w:val="00D02751"/>
    <w:rsid w:val="00D027DC"/>
    <w:rsid w:val="00D028F9"/>
    <w:rsid w:val="00D02BD0"/>
    <w:rsid w:val="00D03311"/>
    <w:rsid w:val="00D03337"/>
    <w:rsid w:val="00D0348D"/>
    <w:rsid w:val="00D03549"/>
    <w:rsid w:val="00D0358D"/>
    <w:rsid w:val="00D03B40"/>
    <w:rsid w:val="00D04C46"/>
    <w:rsid w:val="00D04F0D"/>
    <w:rsid w:val="00D056DE"/>
    <w:rsid w:val="00D05C3C"/>
    <w:rsid w:val="00D05F40"/>
    <w:rsid w:val="00D05F9A"/>
    <w:rsid w:val="00D060D6"/>
    <w:rsid w:val="00D06450"/>
    <w:rsid w:val="00D069E7"/>
    <w:rsid w:val="00D06BF4"/>
    <w:rsid w:val="00D079A1"/>
    <w:rsid w:val="00D1018F"/>
    <w:rsid w:val="00D10331"/>
    <w:rsid w:val="00D104DC"/>
    <w:rsid w:val="00D10505"/>
    <w:rsid w:val="00D10840"/>
    <w:rsid w:val="00D10933"/>
    <w:rsid w:val="00D11147"/>
    <w:rsid w:val="00D11758"/>
    <w:rsid w:val="00D12063"/>
    <w:rsid w:val="00D12362"/>
    <w:rsid w:val="00D12871"/>
    <w:rsid w:val="00D129B0"/>
    <w:rsid w:val="00D129EF"/>
    <w:rsid w:val="00D12CD9"/>
    <w:rsid w:val="00D1424B"/>
    <w:rsid w:val="00D14469"/>
    <w:rsid w:val="00D14A42"/>
    <w:rsid w:val="00D14DD1"/>
    <w:rsid w:val="00D15181"/>
    <w:rsid w:val="00D15219"/>
    <w:rsid w:val="00D15365"/>
    <w:rsid w:val="00D1570D"/>
    <w:rsid w:val="00D15805"/>
    <w:rsid w:val="00D1581A"/>
    <w:rsid w:val="00D1588E"/>
    <w:rsid w:val="00D15A72"/>
    <w:rsid w:val="00D15AC8"/>
    <w:rsid w:val="00D15B29"/>
    <w:rsid w:val="00D15F1D"/>
    <w:rsid w:val="00D15F28"/>
    <w:rsid w:val="00D1603F"/>
    <w:rsid w:val="00D160DB"/>
    <w:rsid w:val="00D162CE"/>
    <w:rsid w:val="00D169EA"/>
    <w:rsid w:val="00D170C3"/>
    <w:rsid w:val="00D1718B"/>
    <w:rsid w:val="00D172CB"/>
    <w:rsid w:val="00D179FA"/>
    <w:rsid w:val="00D17CA2"/>
    <w:rsid w:val="00D20707"/>
    <w:rsid w:val="00D20DE7"/>
    <w:rsid w:val="00D20F8B"/>
    <w:rsid w:val="00D219DC"/>
    <w:rsid w:val="00D232AE"/>
    <w:rsid w:val="00D2358F"/>
    <w:rsid w:val="00D238A7"/>
    <w:rsid w:val="00D245B9"/>
    <w:rsid w:val="00D24C68"/>
    <w:rsid w:val="00D2524F"/>
    <w:rsid w:val="00D252B3"/>
    <w:rsid w:val="00D254EB"/>
    <w:rsid w:val="00D25923"/>
    <w:rsid w:val="00D25A8B"/>
    <w:rsid w:val="00D25BB7"/>
    <w:rsid w:val="00D25CEE"/>
    <w:rsid w:val="00D262BA"/>
    <w:rsid w:val="00D2638F"/>
    <w:rsid w:val="00D266B0"/>
    <w:rsid w:val="00D26712"/>
    <w:rsid w:val="00D269D1"/>
    <w:rsid w:val="00D26AB7"/>
    <w:rsid w:val="00D26AC1"/>
    <w:rsid w:val="00D2713C"/>
    <w:rsid w:val="00D272DB"/>
    <w:rsid w:val="00D27E9E"/>
    <w:rsid w:val="00D303E2"/>
    <w:rsid w:val="00D305F1"/>
    <w:rsid w:val="00D31052"/>
    <w:rsid w:val="00D314CF"/>
    <w:rsid w:val="00D3181F"/>
    <w:rsid w:val="00D31830"/>
    <w:rsid w:val="00D32131"/>
    <w:rsid w:val="00D325F1"/>
    <w:rsid w:val="00D327F1"/>
    <w:rsid w:val="00D329BA"/>
    <w:rsid w:val="00D32EAA"/>
    <w:rsid w:val="00D330B3"/>
    <w:rsid w:val="00D330C7"/>
    <w:rsid w:val="00D33488"/>
    <w:rsid w:val="00D339BF"/>
    <w:rsid w:val="00D33A72"/>
    <w:rsid w:val="00D33D1A"/>
    <w:rsid w:val="00D33EA8"/>
    <w:rsid w:val="00D34112"/>
    <w:rsid w:val="00D34614"/>
    <w:rsid w:val="00D34A0A"/>
    <w:rsid w:val="00D34A61"/>
    <w:rsid w:val="00D34A7D"/>
    <w:rsid w:val="00D34F8E"/>
    <w:rsid w:val="00D356A2"/>
    <w:rsid w:val="00D356E1"/>
    <w:rsid w:val="00D35F71"/>
    <w:rsid w:val="00D3621D"/>
    <w:rsid w:val="00D36298"/>
    <w:rsid w:val="00D36C79"/>
    <w:rsid w:val="00D36D09"/>
    <w:rsid w:val="00D377FE"/>
    <w:rsid w:val="00D379D8"/>
    <w:rsid w:val="00D37E5B"/>
    <w:rsid w:val="00D37ED0"/>
    <w:rsid w:val="00D400EE"/>
    <w:rsid w:val="00D403AA"/>
    <w:rsid w:val="00D407E2"/>
    <w:rsid w:val="00D415E6"/>
    <w:rsid w:val="00D41879"/>
    <w:rsid w:val="00D41AB0"/>
    <w:rsid w:val="00D41B20"/>
    <w:rsid w:val="00D41CA1"/>
    <w:rsid w:val="00D4250C"/>
    <w:rsid w:val="00D43445"/>
    <w:rsid w:val="00D43525"/>
    <w:rsid w:val="00D435BF"/>
    <w:rsid w:val="00D43731"/>
    <w:rsid w:val="00D43AD2"/>
    <w:rsid w:val="00D44270"/>
    <w:rsid w:val="00D44563"/>
    <w:rsid w:val="00D44C1A"/>
    <w:rsid w:val="00D45297"/>
    <w:rsid w:val="00D45E81"/>
    <w:rsid w:val="00D472C4"/>
    <w:rsid w:val="00D50836"/>
    <w:rsid w:val="00D50931"/>
    <w:rsid w:val="00D50B5F"/>
    <w:rsid w:val="00D514CA"/>
    <w:rsid w:val="00D51502"/>
    <w:rsid w:val="00D51D0F"/>
    <w:rsid w:val="00D52027"/>
    <w:rsid w:val="00D5224C"/>
    <w:rsid w:val="00D52730"/>
    <w:rsid w:val="00D52C91"/>
    <w:rsid w:val="00D531C1"/>
    <w:rsid w:val="00D5384A"/>
    <w:rsid w:val="00D53BFC"/>
    <w:rsid w:val="00D53F0A"/>
    <w:rsid w:val="00D549DE"/>
    <w:rsid w:val="00D54AE9"/>
    <w:rsid w:val="00D54B85"/>
    <w:rsid w:val="00D55561"/>
    <w:rsid w:val="00D55870"/>
    <w:rsid w:val="00D55BD0"/>
    <w:rsid w:val="00D55DCC"/>
    <w:rsid w:val="00D55F2F"/>
    <w:rsid w:val="00D56031"/>
    <w:rsid w:val="00D5609D"/>
    <w:rsid w:val="00D560B1"/>
    <w:rsid w:val="00D5622F"/>
    <w:rsid w:val="00D56B79"/>
    <w:rsid w:val="00D56DB4"/>
    <w:rsid w:val="00D571D0"/>
    <w:rsid w:val="00D572FC"/>
    <w:rsid w:val="00D57879"/>
    <w:rsid w:val="00D5790C"/>
    <w:rsid w:val="00D57EF8"/>
    <w:rsid w:val="00D57FAC"/>
    <w:rsid w:val="00D60289"/>
    <w:rsid w:val="00D60337"/>
    <w:rsid w:val="00D60444"/>
    <w:rsid w:val="00D60A39"/>
    <w:rsid w:val="00D60E94"/>
    <w:rsid w:val="00D610A2"/>
    <w:rsid w:val="00D611E7"/>
    <w:rsid w:val="00D6130A"/>
    <w:rsid w:val="00D61CC0"/>
    <w:rsid w:val="00D61E4E"/>
    <w:rsid w:val="00D61EFD"/>
    <w:rsid w:val="00D63392"/>
    <w:rsid w:val="00D636E5"/>
    <w:rsid w:val="00D63C84"/>
    <w:rsid w:val="00D63F26"/>
    <w:rsid w:val="00D63F5E"/>
    <w:rsid w:val="00D64342"/>
    <w:rsid w:val="00D64924"/>
    <w:rsid w:val="00D64ACA"/>
    <w:rsid w:val="00D64E1E"/>
    <w:rsid w:val="00D65B50"/>
    <w:rsid w:val="00D65BB1"/>
    <w:rsid w:val="00D66E0F"/>
    <w:rsid w:val="00D66FC1"/>
    <w:rsid w:val="00D67CB7"/>
    <w:rsid w:val="00D7018E"/>
    <w:rsid w:val="00D7114A"/>
    <w:rsid w:val="00D713C3"/>
    <w:rsid w:val="00D7165B"/>
    <w:rsid w:val="00D71831"/>
    <w:rsid w:val="00D72D3B"/>
    <w:rsid w:val="00D72DB5"/>
    <w:rsid w:val="00D73389"/>
    <w:rsid w:val="00D73A3A"/>
    <w:rsid w:val="00D74059"/>
    <w:rsid w:val="00D741A7"/>
    <w:rsid w:val="00D74369"/>
    <w:rsid w:val="00D74781"/>
    <w:rsid w:val="00D74DF8"/>
    <w:rsid w:val="00D751B5"/>
    <w:rsid w:val="00D755F2"/>
    <w:rsid w:val="00D75DF2"/>
    <w:rsid w:val="00D75E07"/>
    <w:rsid w:val="00D75F06"/>
    <w:rsid w:val="00D762E0"/>
    <w:rsid w:val="00D76A10"/>
    <w:rsid w:val="00D76D2E"/>
    <w:rsid w:val="00D770E4"/>
    <w:rsid w:val="00D77114"/>
    <w:rsid w:val="00D773AB"/>
    <w:rsid w:val="00D802FF"/>
    <w:rsid w:val="00D80547"/>
    <w:rsid w:val="00D80EF5"/>
    <w:rsid w:val="00D812F1"/>
    <w:rsid w:val="00D81CDA"/>
    <w:rsid w:val="00D82CE2"/>
    <w:rsid w:val="00D8368C"/>
    <w:rsid w:val="00D83789"/>
    <w:rsid w:val="00D83864"/>
    <w:rsid w:val="00D83F7D"/>
    <w:rsid w:val="00D843AB"/>
    <w:rsid w:val="00D84BAE"/>
    <w:rsid w:val="00D84D17"/>
    <w:rsid w:val="00D84F70"/>
    <w:rsid w:val="00D86DE3"/>
    <w:rsid w:val="00D8703B"/>
    <w:rsid w:val="00D8772D"/>
    <w:rsid w:val="00D87A7B"/>
    <w:rsid w:val="00D87AFF"/>
    <w:rsid w:val="00D87C06"/>
    <w:rsid w:val="00D87DF6"/>
    <w:rsid w:val="00D90A52"/>
    <w:rsid w:val="00D91149"/>
    <w:rsid w:val="00D91481"/>
    <w:rsid w:val="00D9181A"/>
    <w:rsid w:val="00D9183D"/>
    <w:rsid w:val="00D9199B"/>
    <w:rsid w:val="00D91BC6"/>
    <w:rsid w:val="00D91C69"/>
    <w:rsid w:val="00D91E32"/>
    <w:rsid w:val="00D92348"/>
    <w:rsid w:val="00D92641"/>
    <w:rsid w:val="00D9272C"/>
    <w:rsid w:val="00D92B2E"/>
    <w:rsid w:val="00D92D72"/>
    <w:rsid w:val="00D9304A"/>
    <w:rsid w:val="00D935EA"/>
    <w:rsid w:val="00D9361C"/>
    <w:rsid w:val="00D93B04"/>
    <w:rsid w:val="00D93B5B"/>
    <w:rsid w:val="00D947F9"/>
    <w:rsid w:val="00D949A9"/>
    <w:rsid w:val="00D95215"/>
    <w:rsid w:val="00D952F2"/>
    <w:rsid w:val="00D95817"/>
    <w:rsid w:val="00D95CB5"/>
    <w:rsid w:val="00D95E15"/>
    <w:rsid w:val="00D962EB"/>
    <w:rsid w:val="00D963B9"/>
    <w:rsid w:val="00D96EB8"/>
    <w:rsid w:val="00D96EBC"/>
    <w:rsid w:val="00D96F4B"/>
    <w:rsid w:val="00D97081"/>
    <w:rsid w:val="00D9729C"/>
    <w:rsid w:val="00D974DD"/>
    <w:rsid w:val="00D9760A"/>
    <w:rsid w:val="00D97E7A"/>
    <w:rsid w:val="00D97EC7"/>
    <w:rsid w:val="00DA0017"/>
    <w:rsid w:val="00DA029B"/>
    <w:rsid w:val="00DA0CBE"/>
    <w:rsid w:val="00DA0CDD"/>
    <w:rsid w:val="00DA16C4"/>
    <w:rsid w:val="00DA1E5A"/>
    <w:rsid w:val="00DA2117"/>
    <w:rsid w:val="00DA235E"/>
    <w:rsid w:val="00DA246F"/>
    <w:rsid w:val="00DA2BFF"/>
    <w:rsid w:val="00DA343B"/>
    <w:rsid w:val="00DA358A"/>
    <w:rsid w:val="00DA36D5"/>
    <w:rsid w:val="00DA370D"/>
    <w:rsid w:val="00DA3972"/>
    <w:rsid w:val="00DA3D5D"/>
    <w:rsid w:val="00DA48CA"/>
    <w:rsid w:val="00DA4B8E"/>
    <w:rsid w:val="00DA4FBF"/>
    <w:rsid w:val="00DA5365"/>
    <w:rsid w:val="00DA56F7"/>
    <w:rsid w:val="00DA5858"/>
    <w:rsid w:val="00DA5BB2"/>
    <w:rsid w:val="00DA5E02"/>
    <w:rsid w:val="00DA6095"/>
    <w:rsid w:val="00DA624D"/>
    <w:rsid w:val="00DA6AE3"/>
    <w:rsid w:val="00DA6FF9"/>
    <w:rsid w:val="00DA716A"/>
    <w:rsid w:val="00DA72CD"/>
    <w:rsid w:val="00DA74C3"/>
    <w:rsid w:val="00DA7A6B"/>
    <w:rsid w:val="00DA7AE2"/>
    <w:rsid w:val="00DB0416"/>
    <w:rsid w:val="00DB0653"/>
    <w:rsid w:val="00DB0BBE"/>
    <w:rsid w:val="00DB1192"/>
    <w:rsid w:val="00DB129D"/>
    <w:rsid w:val="00DB1860"/>
    <w:rsid w:val="00DB1AD6"/>
    <w:rsid w:val="00DB2160"/>
    <w:rsid w:val="00DB2B6F"/>
    <w:rsid w:val="00DB2E46"/>
    <w:rsid w:val="00DB4208"/>
    <w:rsid w:val="00DB4480"/>
    <w:rsid w:val="00DB495E"/>
    <w:rsid w:val="00DB4C7B"/>
    <w:rsid w:val="00DB4CAB"/>
    <w:rsid w:val="00DB5607"/>
    <w:rsid w:val="00DB5779"/>
    <w:rsid w:val="00DB59F5"/>
    <w:rsid w:val="00DB5C2E"/>
    <w:rsid w:val="00DB5F61"/>
    <w:rsid w:val="00DB61BD"/>
    <w:rsid w:val="00DB646E"/>
    <w:rsid w:val="00DB675E"/>
    <w:rsid w:val="00DB69F4"/>
    <w:rsid w:val="00DB6A3A"/>
    <w:rsid w:val="00DB715B"/>
    <w:rsid w:val="00DB7171"/>
    <w:rsid w:val="00DB732B"/>
    <w:rsid w:val="00DB765F"/>
    <w:rsid w:val="00DB78C9"/>
    <w:rsid w:val="00DB7AD0"/>
    <w:rsid w:val="00DB7B0E"/>
    <w:rsid w:val="00DB7C7D"/>
    <w:rsid w:val="00DC04FA"/>
    <w:rsid w:val="00DC0992"/>
    <w:rsid w:val="00DC1378"/>
    <w:rsid w:val="00DC1EF9"/>
    <w:rsid w:val="00DC2325"/>
    <w:rsid w:val="00DC2641"/>
    <w:rsid w:val="00DC2DB7"/>
    <w:rsid w:val="00DC2E6E"/>
    <w:rsid w:val="00DC3910"/>
    <w:rsid w:val="00DC3C26"/>
    <w:rsid w:val="00DC3D3D"/>
    <w:rsid w:val="00DC3EF7"/>
    <w:rsid w:val="00DC45EB"/>
    <w:rsid w:val="00DC4C5C"/>
    <w:rsid w:val="00DC4D83"/>
    <w:rsid w:val="00DC4E8B"/>
    <w:rsid w:val="00DC5595"/>
    <w:rsid w:val="00DC5682"/>
    <w:rsid w:val="00DC6064"/>
    <w:rsid w:val="00DC607C"/>
    <w:rsid w:val="00DC6094"/>
    <w:rsid w:val="00DC6420"/>
    <w:rsid w:val="00DC6CFB"/>
    <w:rsid w:val="00DC6ED1"/>
    <w:rsid w:val="00DC74FF"/>
    <w:rsid w:val="00DC75A4"/>
    <w:rsid w:val="00DC77F9"/>
    <w:rsid w:val="00DC7FA4"/>
    <w:rsid w:val="00DD0497"/>
    <w:rsid w:val="00DD0624"/>
    <w:rsid w:val="00DD09A3"/>
    <w:rsid w:val="00DD0C48"/>
    <w:rsid w:val="00DD1620"/>
    <w:rsid w:val="00DD1664"/>
    <w:rsid w:val="00DD1674"/>
    <w:rsid w:val="00DD1691"/>
    <w:rsid w:val="00DD16D5"/>
    <w:rsid w:val="00DD1B85"/>
    <w:rsid w:val="00DD28D4"/>
    <w:rsid w:val="00DD297B"/>
    <w:rsid w:val="00DD2A25"/>
    <w:rsid w:val="00DD2FBD"/>
    <w:rsid w:val="00DD2FE2"/>
    <w:rsid w:val="00DD30DA"/>
    <w:rsid w:val="00DD35F9"/>
    <w:rsid w:val="00DD3E23"/>
    <w:rsid w:val="00DD3F56"/>
    <w:rsid w:val="00DD472B"/>
    <w:rsid w:val="00DD491A"/>
    <w:rsid w:val="00DD4DCE"/>
    <w:rsid w:val="00DD5242"/>
    <w:rsid w:val="00DD553F"/>
    <w:rsid w:val="00DD5BDD"/>
    <w:rsid w:val="00DD6A1E"/>
    <w:rsid w:val="00DD6D4C"/>
    <w:rsid w:val="00DD6DAB"/>
    <w:rsid w:val="00DD7551"/>
    <w:rsid w:val="00DD7F62"/>
    <w:rsid w:val="00DE0308"/>
    <w:rsid w:val="00DE045C"/>
    <w:rsid w:val="00DE0B1B"/>
    <w:rsid w:val="00DE1159"/>
    <w:rsid w:val="00DE1657"/>
    <w:rsid w:val="00DE18F8"/>
    <w:rsid w:val="00DE2086"/>
    <w:rsid w:val="00DE2248"/>
    <w:rsid w:val="00DE2396"/>
    <w:rsid w:val="00DE2480"/>
    <w:rsid w:val="00DE285C"/>
    <w:rsid w:val="00DE2B84"/>
    <w:rsid w:val="00DE2E89"/>
    <w:rsid w:val="00DE325F"/>
    <w:rsid w:val="00DE3F48"/>
    <w:rsid w:val="00DE421F"/>
    <w:rsid w:val="00DE47A8"/>
    <w:rsid w:val="00DE47B9"/>
    <w:rsid w:val="00DE47E6"/>
    <w:rsid w:val="00DE4CBA"/>
    <w:rsid w:val="00DE4CDB"/>
    <w:rsid w:val="00DE4F13"/>
    <w:rsid w:val="00DE5334"/>
    <w:rsid w:val="00DE54B5"/>
    <w:rsid w:val="00DE5625"/>
    <w:rsid w:val="00DE5998"/>
    <w:rsid w:val="00DE5CEA"/>
    <w:rsid w:val="00DE616D"/>
    <w:rsid w:val="00DE6495"/>
    <w:rsid w:val="00DE68B8"/>
    <w:rsid w:val="00DE695E"/>
    <w:rsid w:val="00DE6A03"/>
    <w:rsid w:val="00DE6C07"/>
    <w:rsid w:val="00DE7156"/>
    <w:rsid w:val="00DE7363"/>
    <w:rsid w:val="00DE7B83"/>
    <w:rsid w:val="00DF00B2"/>
    <w:rsid w:val="00DF060D"/>
    <w:rsid w:val="00DF0621"/>
    <w:rsid w:val="00DF0E74"/>
    <w:rsid w:val="00DF100C"/>
    <w:rsid w:val="00DF16D0"/>
    <w:rsid w:val="00DF1906"/>
    <w:rsid w:val="00DF1BF5"/>
    <w:rsid w:val="00DF1E82"/>
    <w:rsid w:val="00DF1EE8"/>
    <w:rsid w:val="00DF20EB"/>
    <w:rsid w:val="00DF2C66"/>
    <w:rsid w:val="00DF3855"/>
    <w:rsid w:val="00DF39D1"/>
    <w:rsid w:val="00DF3EAF"/>
    <w:rsid w:val="00DF440E"/>
    <w:rsid w:val="00DF4722"/>
    <w:rsid w:val="00DF4E88"/>
    <w:rsid w:val="00DF510C"/>
    <w:rsid w:val="00DF5164"/>
    <w:rsid w:val="00DF5644"/>
    <w:rsid w:val="00DF58FC"/>
    <w:rsid w:val="00DF5903"/>
    <w:rsid w:val="00DF5B03"/>
    <w:rsid w:val="00DF6473"/>
    <w:rsid w:val="00DF6CD4"/>
    <w:rsid w:val="00DF7CE4"/>
    <w:rsid w:val="00DF7EAB"/>
    <w:rsid w:val="00E0000A"/>
    <w:rsid w:val="00E0009E"/>
    <w:rsid w:val="00E007B9"/>
    <w:rsid w:val="00E011C4"/>
    <w:rsid w:val="00E017F3"/>
    <w:rsid w:val="00E01802"/>
    <w:rsid w:val="00E01869"/>
    <w:rsid w:val="00E0208A"/>
    <w:rsid w:val="00E02535"/>
    <w:rsid w:val="00E02BAC"/>
    <w:rsid w:val="00E0360E"/>
    <w:rsid w:val="00E03C5A"/>
    <w:rsid w:val="00E03F26"/>
    <w:rsid w:val="00E03F4E"/>
    <w:rsid w:val="00E04754"/>
    <w:rsid w:val="00E04BD5"/>
    <w:rsid w:val="00E04EA4"/>
    <w:rsid w:val="00E05070"/>
    <w:rsid w:val="00E05179"/>
    <w:rsid w:val="00E0527C"/>
    <w:rsid w:val="00E052BF"/>
    <w:rsid w:val="00E05D51"/>
    <w:rsid w:val="00E05E30"/>
    <w:rsid w:val="00E05E43"/>
    <w:rsid w:val="00E05F03"/>
    <w:rsid w:val="00E05FE6"/>
    <w:rsid w:val="00E06F49"/>
    <w:rsid w:val="00E07121"/>
    <w:rsid w:val="00E0728B"/>
    <w:rsid w:val="00E0766D"/>
    <w:rsid w:val="00E07C7A"/>
    <w:rsid w:val="00E10009"/>
    <w:rsid w:val="00E10188"/>
    <w:rsid w:val="00E101D0"/>
    <w:rsid w:val="00E103CC"/>
    <w:rsid w:val="00E1070D"/>
    <w:rsid w:val="00E10BF9"/>
    <w:rsid w:val="00E11843"/>
    <w:rsid w:val="00E11872"/>
    <w:rsid w:val="00E1194C"/>
    <w:rsid w:val="00E11A02"/>
    <w:rsid w:val="00E11B2A"/>
    <w:rsid w:val="00E11DA9"/>
    <w:rsid w:val="00E12046"/>
    <w:rsid w:val="00E1212C"/>
    <w:rsid w:val="00E12B62"/>
    <w:rsid w:val="00E13517"/>
    <w:rsid w:val="00E13C49"/>
    <w:rsid w:val="00E13C5C"/>
    <w:rsid w:val="00E13DE5"/>
    <w:rsid w:val="00E14C07"/>
    <w:rsid w:val="00E150AC"/>
    <w:rsid w:val="00E150B9"/>
    <w:rsid w:val="00E157D5"/>
    <w:rsid w:val="00E15C08"/>
    <w:rsid w:val="00E16372"/>
    <w:rsid w:val="00E167B9"/>
    <w:rsid w:val="00E1687B"/>
    <w:rsid w:val="00E16949"/>
    <w:rsid w:val="00E16FB0"/>
    <w:rsid w:val="00E170FD"/>
    <w:rsid w:val="00E17C63"/>
    <w:rsid w:val="00E17DAC"/>
    <w:rsid w:val="00E17E36"/>
    <w:rsid w:val="00E2017B"/>
    <w:rsid w:val="00E2068D"/>
    <w:rsid w:val="00E20C5A"/>
    <w:rsid w:val="00E21474"/>
    <w:rsid w:val="00E2162E"/>
    <w:rsid w:val="00E21C3F"/>
    <w:rsid w:val="00E2240A"/>
    <w:rsid w:val="00E22852"/>
    <w:rsid w:val="00E231C5"/>
    <w:rsid w:val="00E23610"/>
    <w:rsid w:val="00E23D11"/>
    <w:rsid w:val="00E23F66"/>
    <w:rsid w:val="00E23FCD"/>
    <w:rsid w:val="00E2422C"/>
    <w:rsid w:val="00E242BC"/>
    <w:rsid w:val="00E24535"/>
    <w:rsid w:val="00E246AC"/>
    <w:rsid w:val="00E247D9"/>
    <w:rsid w:val="00E24928"/>
    <w:rsid w:val="00E24A6B"/>
    <w:rsid w:val="00E24DE8"/>
    <w:rsid w:val="00E24FA8"/>
    <w:rsid w:val="00E25E40"/>
    <w:rsid w:val="00E26B6F"/>
    <w:rsid w:val="00E27729"/>
    <w:rsid w:val="00E30B34"/>
    <w:rsid w:val="00E3119A"/>
    <w:rsid w:val="00E312A6"/>
    <w:rsid w:val="00E3152B"/>
    <w:rsid w:val="00E317DE"/>
    <w:rsid w:val="00E31946"/>
    <w:rsid w:val="00E31D23"/>
    <w:rsid w:val="00E32335"/>
    <w:rsid w:val="00E32407"/>
    <w:rsid w:val="00E32470"/>
    <w:rsid w:val="00E32B22"/>
    <w:rsid w:val="00E32E99"/>
    <w:rsid w:val="00E33271"/>
    <w:rsid w:val="00E3376D"/>
    <w:rsid w:val="00E33A8E"/>
    <w:rsid w:val="00E33C4F"/>
    <w:rsid w:val="00E33E7F"/>
    <w:rsid w:val="00E34198"/>
    <w:rsid w:val="00E34A1A"/>
    <w:rsid w:val="00E3515D"/>
    <w:rsid w:val="00E35A1C"/>
    <w:rsid w:val="00E35C07"/>
    <w:rsid w:val="00E35DB9"/>
    <w:rsid w:val="00E36185"/>
    <w:rsid w:val="00E3624A"/>
    <w:rsid w:val="00E36503"/>
    <w:rsid w:val="00E3690B"/>
    <w:rsid w:val="00E36911"/>
    <w:rsid w:val="00E36A3A"/>
    <w:rsid w:val="00E36C05"/>
    <w:rsid w:val="00E37578"/>
    <w:rsid w:val="00E37A07"/>
    <w:rsid w:val="00E37AD5"/>
    <w:rsid w:val="00E401E8"/>
    <w:rsid w:val="00E401EF"/>
    <w:rsid w:val="00E402FF"/>
    <w:rsid w:val="00E40538"/>
    <w:rsid w:val="00E40660"/>
    <w:rsid w:val="00E40D80"/>
    <w:rsid w:val="00E4119F"/>
    <w:rsid w:val="00E4129C"/>
    <w:rsid w:val="00E416B6"/>
    <w:rsid w:val="00E41B4B"/>
    <w:rsid w:val="00E425DC"/>
    <w:rsid w:val="00E42958"/>
    <w:rsid w:val="00E42D51"/>
    <w:rsid w:val="00E439FE"/>
    <w:rsid w:val="00E43FD0"/>
    <w:rsid w:val="00E441B7"/>
    <w:rsid w:val="00E44283"/>
    <w:rsid w:val="00E44828"/>
    <w:rsid w:val="00E4792B"/>
    <w:rsid w:val="00E479D5"/>
    <w:rsid w:val="00E47A24"/>
    <w:rsid w:val="00E47E40"/>
    <w:rsid w:val="00E47FED"/>
    <w:rsid w:val="00E50185"/>
    <w:rsid w:val="00E50297"/>
    <w:rsid w:val="00E5083D"/>
    <w:rsid w:val="00E509A9"/>
    <w:rsid w:val="00E50AD5"/>
    <w:rsid w:val="00E51052"/>
    <w:rsid w:val="00E512E7"/>
    <w:rsid w:val="00E51577"/>
    <w:rsid w:val="00E5161E"/>
    <w:rsid w:val="00E51BF2"/>
    <w:rsid w:val="00E521B9"/>
    <w:rsid w:val="00E521F4"/>
    <w:rsid w:val="00E52890"/>
    <w:rsid w:val="00E52CED"/>
    <w:rsid w:val="00E5300A"/>
    <w:rsid w:val="00E532C4"/>
    <w:rsid w:val="00E53894"/>
    <w:rsid w:val="00E53A80"/>
    <w:rsid w:val="00E53A8A"/>
    <w:rsid w:val="00E53E04"/>
    <w:rsid w:val="00E53ED8"/>
    <w:rsid w:val="00E53F85"/>
    <w:rsid w:val="00E54174"/>
    <w:rsid w:val="00E54734"/>
    <w:rsid w:val="00E55070"/>
    <w:rsid w:val="00E552B3"/>
    <w:rsid w:val="00E553D8"/>
    <w:rsid w:val="00E56263"/>
    <w:rsid w:val="00E56264"/>
    <w:rsid w:val="00E5657F"/>
    <w:rsid w:val="00E56CD5"/>
    <w:rsid w:val="00E57449"/>
    <w:rsid w:val="00E57FD5"/>
    <w:rsid w:val="00E6117D"/>
    <w:rsid w:val="00E6127F"/>
    <w:rsid w:val="00E61EBD"/>
    <w:rsid w:val="00E61F39"/>
    <w:rsid w:val="00E61F5F"/>
    <w:rsid w:val="00E625E5"/>
    <w:rsid w:val="00E62AA7"/>
    <w:rsid w:val="00E62BB7"/>
    <w:rsid w:val="00E63067"/>
    <w:rsid w:val="00E63315"/>
    <w:rsid w:val="00E6395C"/>
    <w:rsid w:val="00E645B6"/>
    <w:rsid w:val="00E6482B"/>
    <w:rsid w:val="00E64E42"/>
    <w:rsid w:val="00E65E8D"/>
    <w:rsid w:val="00E664DA"/>
    <w:rsid w:val="00E66A6D"/>
    <w:rsid w:val="00E66DD4"/>
    <w:rsid w:val="00E6727C"/>
    <w:rsid w:val="00E67348"/>
    <w:rsid w:val="00E67892"/>
    <w:rsid w:val="00E67938"/>
    <w:rsid w:val="00E70012"/>
    <w:rsid w:val="00E7041A"/>
    <w:rsid w:val="00E70766"/>
    <w:rsid w:val="00E70DC2"/>
    <w:rsid w:val="00E70F8C"/>
    <w:rsid w:val="00E71189"/>
    <w:rsid w:val="00E711FF"/>
    <w:rsid w:val="00E713DE"/>
    <w:rsid w:val="00E714B4"/>
    <w:rsid w:val="00E716A5"/>
    <w:rsid w:val="00E716D4"/>
    <w:rsid w:val="00E71AB7"/>
    <w:rsid w:val="00E72B66"/>
    <w:rsid w:val="00E73472"/>
    <w:rsid w:val="00E7360B"/>
    <w:rsid w:val="00E7397A"/>
    <w:rsid w:val="00E73A55"/>
    <w:rsid w:val="00E73C51"/>
    <w:rsid w:val="00E73D4F"/>
    <w:rsid w:val="00E73D98"/>
    <w:rsid w:val="00E7479B"/>
    <w:rsid w:val="00E74C77"/>
    <w:rsid w:val="00E7557D"/>
    <w:rsid w:val="00E758A2"/>
    <w:rsid w:val="00E75957"/>
    <w:rsid w:val="00E7600B"/>
    <w:rsid w:val="00E76056"/>
    <w:rsid w:val="00E760C8"/>
    <w:rsid w:val="00E761C8"/>
    <w:rsid w:val="00E767BD"/>
    <w:rsid w:val="00E7743B"/>
    <w:rsid w:val="00E77641"/>
    <w:rsid w:val="00E77D73"/>
    <w:rsid w:val="00E80FB9"/>
    <w:rsid w:val="00E8133E"/>
    <w:rsid w:val="00E815A5"/>
    <w:rsid w:val="00E815A6"/>
    <w:rsid w:val="00E816CE"/>
    <w:rsid w:val="00E820BF"/>
    <w:rsid w:val="00E82769"/>
    <w:rsid w:val="00E828E4"/>
    <w:rsid w:val="00E82AA6"/>
    <w:rsid w:val="00E83C08"/>
    <w:rsid w:val="00E842E9"/>
    <w:rsid w:val="00E843BC"/>
    <w:rsid w:val="00E84A55"/>
    <w:rsid w:val="00E84D4A"/>
    <w:rsid w:val="00E84F84"/>
    <w:rsid w:val="00E851B1"/>
    <w:rsid w:val="00E853F1"/>
    <w:rsid w:val="00E85920"/>
    <w:rsid w:val="00E85ED9"/>
    <w:rsid w:val="00E87122"/>
    <w:rsid w:val="00E8730B"/>
    <w:rsid w:val="00E87BE8"/>
    <w:rsid w:val="00E9072A"/>
    <w:rsid w:val="00E9086D"/>
    <w:rsid w:val="00E90F46"/>
    <w:rsid w:val="00E9139F"/>
    <w:rsid w:val="00E913FC"/>
    <w:rsid w:val="00E9183E"/>
    <w:rsid w:val="00E91C88"/>
    <w:rsid w:val="00E92139"/>
    <w:rsid w:val="00E92262"/>
    <w:rsid w:val="00E9228B"/>
    <w:rsid w:val="00E92504"/>
    <w:rsid w:val="00E92C3B"/>
    <w:rsid w:val="00E933A3"/>
    <w:rsid w:val="00E93473"/>
    <w:rsid w:val="00E9349D"/>
    <w:rsid w:val="00E93CD8"/>
    <w:rsid w:val="00E941EA"/>
    <w:rsid w:val="00E94206"/>
    <w:rsid w:val="00E94A05"/>
    <w:rsid w:val="00E96074"/>
    <w:rsid w:val="00E96335"/>
    <w:rsid w:val="00E97175"/>
    <w:rsid w:val="00E973AD"/>
    <w:rsid w:val="00E973D4"/>
    <w:rsid w:val="00E975EA"/>
    <w:rsid w:val="00E97C16"/>
    <w:rsid w:val="00E97D6E"/>
    <w:rsid w:val="00EA01B0"/>
    <w:rsid w:val="00EA047A"/>
    <w:rsid w:val="00EA0784"/>
    <w:rsid w:val="00EA099B"/>
    <w:rsid w:val="00EA0D84"/>
    <w:rsid w:val="00EA0DB7"/>
    <w:rsid w:val="00EA0FBF"/>
    <w:rsid w:val="00EA11D9"/>
    <w:rsid w:val="00EA14A1"/>
    <w:rsid w:val="00EA179A"/>
    <w:rsid w:val="00EA1903"/>
    <w:rsid w:val="00EA1CB7"/>
    <w:rsid w:val="00EA2300"/>
    <w:rsid w:val="00EA23DA"/>
    <w:rsid w:val="00EA24F9"/>
    <w:rsid w:val="00EA3034"/>
    <w:rsid w:val="00EA30E5"/>
    <w:rsid w:val="00EA3313"/>
    <w:rsid w:val="00EA38F6"/>
    <w:rsid w:val="00EA43FC"/>
    <w:rsid w:val="00EA4547"/>
    <w:rsid w:val="00EA47DF"/>
    <w:rsid w:val="00EA4A26"/>
    <w:rsid w:val="00EA4BEF"/>
    <w:rsid w:val="00EA4CDD"/>
    <w:rsid w:val="00EA4E4C"/>
    <w:rsid w:val="00EA4F1E"/>
    <w:rsid w:val="00EA54C7"/>
    <w:rsid w:val="00EA5A4C"/>
    <w:rsid w:val="00EA67BF"/>
    <w:rsid w:val="00EA6B0C"/>
    <w:rsid w:val="00EA6BD2"/>
    <w:rsid w:val="00EA77FA"/>
    <w:rsid w:val="00EA78AC"/>
    <w:rsid w:val="00EA7AB2"/>
    <w:rsid w:val="00EB011F"/>
    <w:rsid w:val="00EB09F0"/>
    <w:rsid w:val="00EB0C1C"/>
    <w:rsid w:val="00EB0D8F"/>
    <w:rsid w:val="00EB14EE"/>
    <w:rsid w:val="00EB1589"/>
    <w:rsid w:val="00EB19B4"/>
    <w:rsid w:val="00EB1A09"/>
    <w:rsid w:val="00EB1BB2"/>
    <w:rsid w:val="00EB1F82"/>
    <w:rsid w:val="00EB24B7"/>
    <w:rsid w:val="00EB2599"/>
    <w:rsid w:val="00EB25B0"/>
    <w:rsid w:val="00EB25FA"/>
    <w:rsid w:val="00EB30F9"/>
    <w:rsid w:val="00EB328B"/>
    <w:rsid w:val="00EB32BE"/>
    <w:rsid w:val="00EB3541"/>
    <w:rsid w:val="00EB367A"/>
    <w:rsid w:val="00EB3DA9"/>
    <w:rsid w:val="00EB40DD"/>
    <w:rsid w:val="00EB52B1"/>
    <w:rsid w:val="00EB59E6"/>
    <w:rsid w:val="00EB5D36"/>
    <w:rsid w:val="00EB5EDD"/>
    <w:rsid w:val="00EB6945"/>
    <w:rsid w:val="00EB6AD3"/>
    <w:rsid w:val="00EB72F2"/>
    <w:rsid w:val="00EB7734"/>
    <w:rsid w:val="00EB775A"/>
    <w:rsid w:val="00EB7C4E"/>
    <w:rsid w:val="00EB7CD2"/>
    <w:rsid w:val="00EB7E55"/>
    <w:rsid w:val="00EC0283"/>
    <w:rsid w:val="00EC0514"/>
    <w:rsid w:val="00EC059B"/>
    <w:rsid w:val="00EC07B3"/>
    <w:rsid w:val="00EC08A2"/>
    <w:rsid w:val="00EC0AA4"/>
    <w:rsid w:val="00EC0F5D"/>
    <w:rsid w:val="00EC11BC"/>
    <w:rsid w:val="00EC1460"/>
    <w:rsid w:val="00EC1879"/>
    <w:rsid w:val="00EC1F82"/>
    <w:rsid w:val="00EC26A3"/>
    <w:rsid w:val="00EC2E2A"/>
    <w:rsid w:val="00EC3464"/>
    <w:rsid w:val="00EC3C48"/>
    <w:rsid w:val="00EC3D3D"/>
    <w:rsid w:val="00EC3D73"/>
    <w:rsid w:val="00EC4238"/>
    <w:rsid w:val="00EC44B8"/>
    <w:rsid w:val="00EC455D"/>
    <w:rsid w:val="00EC45F2"/>
    <w:rsid w:val="00EC5505"/>
    <w:rsid w:val="00EC5AD7"/>
    <w:rsid w:val="00EC5E8D"/>
    <w:rsid w:val="00EC61C3"/>
    <w:rsid w:val="00EC636D"/>
    <w:rsid w:val="00EC6D01"/>
    <w:rsid w:val="00EC7B9C"/>
    <w:rsid w:val="00ED0A05"/>
    <w:rsid w:val="00ED15C3"/>
    <w:rsid w:val="00ED19B4"/>
    <w:rsid w:val="00ED1CC6"/>
    <w:rsid w:val="00ED1FD7"/>
    <w:rsid w:val="00ED29FB"/>
    <w:rsid w:val="00ED2E99"/>
    <w:rsid w:val="00ED379D"/>
    <w:rsid w:val="00ED3F7D"/>
    <w:rsid w:val="00ED42D5"/>
    <w:rsid w:val="00ED431E"/>
    <w:rsid w:val="00ED457A"/>
    <w:rsid w:val="00ED59DB"/>
    <w:rsid w:val="00ED6025"/>
    <w:rsid w:val="00ED66CD"/>
    <w:rsid w:val="00ED697D"/>
    <w:rsid w:val="00ED6A55"/>
    <w:rsid w:val="00ED6AAD"/>
    <w:rsid w:val="00ED6C63"/>
    <w:rsid w:val="00ED767D"/>
    <w:rsid w:val="00EE0664"/>
    <w:rsid w:val="00EE0A32"/>
    <w:rsid w:val="00EE121E"/>
    <w:rsid w:val="00EE1DA7"/>
    <w:rsid w:val="00EE1F4A"/>
    <w:rsid w:val="00EE2010"/>
    <w:rsid w:val="00EE20A8"/>
    <w:rsid w:val="00EE2167"/>
    <w:rsid w:val="00EE2201"/>
    <w:rsid w:val="00EE2785"/>
    <w:rsid w:val="00EE2A90"/>
    <w:rsid w:val="00EE2B6F"/>
    <w:rsid w:val="00EE2BEF"/>
    <w:rsid w:val="00EE2C06"/>
    <w:rsid w:val="00EE325F"/>
    <w:rsid w:val="00EE3779"/>
    <w:rsid w:val="00EE3C30"/>
    <w:rsid w:val="00EE4C7D"/>
    <w:rsid w:val="00EE5356"/>
    <w:rsid w:val="00EE5C74"/>
    <w:rsid w:val="00EE5D58"/>
    <w:rsid w:val="00EE60CA"/>
    <w:rsid w:val="00EE662E"/>
    <w:rsid w:val="00EE6D99"/>
    <w:rsid w:val="00EE6E31"/>
    <w:rsid w:val="00EE734B"/>
    <w:rsid w:val="00EE7842"/>
    <w:rsid w:val="00EE7913"/>
    <w:rsid w:val="00EE7A19"/>
    <w:rsid w:val="00EF00F8"/>
    <w:rsid w:val="00EF02EA"/>
    <w:rsid w:val="00EF04BC"/>
    <w:rsid w:val="00EF08A0"/>
    <w:rsid w:val="00EF0A37"/>
    <w:rsid w:val="00EF0DEF"/>
    <w:rsid w:val="00EF1096"/>
    <w:rsid w:val="00EF11CC"/>
    <w:rsid w:val="00EF15D3"/>
    <w:rsid w:val="00EF17BB"/>
    <w:rsid w:val="00EF17C4"/>
    <w:rsid w:val="00EF1ABA"/>
    <w:rsid w:val="00EF1B76"/>
    <w:rsid w:val="00EF310F"/>
    <w:rsid w:val="00EF3B64"/>
    <w:rsid w:val="00EF3B86"/>
    <w:rsid w:val="00EF3F52"/>
    <w:rsid w:val="00EF41A4"/>
    <w:rsid w:val="00EF4A2B"/>
    <w:rsid w:val="00EF519B"/>
    <w:rsid w:val="00EF657E"/>
    <w:rsid w:val="00EF6735"/>
    <w:rsid w:val="00EF688C"/>
    <w:rsid w:val="00EF731F"/>
    <w:rsid w:val="00EF7959"/>
    <w:rsid w:val="00EF79D9"/>
    <w:rsid w:val="00F00269"/>
    <w:rsid w:val="00F00595"/>
    <w:rsid w:val="00F00683"/>
    <w:rsid w:val="00F00AE6"/>
    <w:rsid w:val="00F00D7F"/>
    <w:rsid w:val="00F010B6"/>
    <w:rsid w:val="00F0114A"/>
    <w:rsid w:val="00F01546"/>
    <w:rsid w:val="00F01ADD"/>
    <w:rsid w:val="00F02052"/>
    <w:rsid w:val="00F020DD"/>
    <w:rsid w:val="00F03047"/>
    <w:rsid w:val="00F0389E"/>
    <w:rsid w:val="00F03A7C"/>
    <w:rsid w:val="00F0454B"/>
    <w:rsid w:val="00F04617"/>
    <w:rsid w:val="00F04924"/>
    <w:rsid w:val="00F04938"/>
    <w:rsid w:val="00F0493A"/>
    <w:rsid w:val="00F04A74"/>
    <w:rsid w:val="00F04F1F"/>
    <w:rsid w:val="00F05693"/>
    <w:rsid w:val="00F05F38"/>
    <w:rsid w:val="00F05F40"/>
    <w:rsid w:val="00F06066"/>
    <w:rsid w:val="00F06293"/>
    <w:rsid w:val="00F06295"/>
    <w:rsid w:val="00F06550"/>
    <w:rsid w:val="00F0656D"/>
    <w:rsid w:val="00F069C1"/>
    <w:rsid w:val="00F06A7A"/>
    <w:rsid w:val="00F06CB0"/>
    <w:rsid w:val="00F07067"/>
    <w:rsid w:val="00F07D24"/>
    <w:rsid w:val="00F07FE8"/>
    <w:rsid w:val="00F10F83"/>
    <w:rsid w:val="00F11032"/>
    <w:rsid w:val="00F112E6"/>
    <w:rsid w:val="00F11591"/>
    <w:rsid w:val="00F11A28"/>
    <w:rsid w:val="00F11A7C"/>
    <w:rsid w:val="00F11B09"/>
    <w:rsid w:val="00F11F70"/>
    <w:rsid w:val="00F12350"/>
    <w:rsid w:val="00F123AF"/>
    <w:rsid w:val="00F12CF2"/>
    <w:rsid w:val="00F1300A"/>
    <w:rsid w:val="00F131CA"/>
    <w:rsid w:val="00F1331F"/>
    <w:rsid w:val="00F13573"/>
    <w:rsid w:val="00F13CFC"/>
    <w:rsid w:val="00F14A2D"/>
    <w:rsid w:val="00F14C6B"/>
    <w:rsid w:val="00F14F90"/>
    <w:rsid w:val="00F1502E"/>
    <w:rsid w:val="00F15169"/>
    <w:rsid w:val="00F151D9"/>
    <w:rsid w:val="00F15311"/>
    <w:rsid w:val="00F15909"/>
    <w:rsid w:val="00F15B8C"/>
    <w:rsid w:val="00F15DE1"/>
    <w:rsid w:val="00F160ED"/>
    <w:rsid w:val="00F16385"/>
    <w:rsid w:val="00F17647"/>
    <w:rsid w:val="00F17778"/>
    <w:rsid w:val="00F17846"/>
    <w:rsid w:val="00F17B81"/>
    <w:rsid w:val="00F20108"/>
    <w:rsid w:val="00F201C5"/>
    <w:rsid w:val="00F20B65"/>
    <w:rsid w:val="00F20D0D"/>
    <w:rsid w:val="00F21916"/>
    <w:rsid w:val="00F21D10"/>
    <w:rsid w:val="00F227AA"/>
    <w:rsid w:val="00F22EC6"/>
    <w:rsid w:val="00F23055"/>
    <w:rsid w:val="00F232DB"/>
    <w:rsid w:val="00F2351E"/>
    <w:rsid w:val="00F236C2"/>
    <w:rsid w:val="00F2397F"/>
    <w:rsid w:val="00F23BED"/>
    <w:rsid w:val="00F24321"/>
    <w:rsid w:val="00F244A6"/>
    <w:rsid w:val="00F24811"/>
    <w:rsid w:val="00F24A7E"/>
    <w:rsid w:val="00F24CAD"/>
    <w:rsid w:val="00F250C3"/>
    <w:rsid w:val="00F25CA4"/>
    <w:rsid w:val="00F25F74"/>
    <w:rsid w:val="00F26062"/>
    <w:rsid w:val="00F261E8"/>
    <w:rsid w:val="00F262B2"/>
    <w:rsid w:val="00F26C96"/>
    <w:rsid w:val="00F26DC1"/>
    <w:rsid w:val="00F270F2"/>
    <w:rsid w:val="00F27272"/>
    <w:rsid w:val="00F27327"/>
    <w:rsid w:val="00F273D9"/>
    <w:rsid w:val="00F300D9"/>
    <w:rsid w:val="00F305B7"/>
    <w:rsid w:val="00F306CD"/>
    <w:rsid w:val="00F31080"/>
    <w:rsid w:val="00F312A8"/>
    <w:rsid w:val="00F32033"/>
    <w:rsid w:val="00F32132"/>
    <w:rsid w:val="00F3229E"/>
    <w:rsid w:val="00F32326"/>
    <w:rsid w:val="00F324BC"/>
    <w:rsid w:val="00F327CC"/>
    <w:rsid w:val="00F328DA"/>
    <w:rsid w:val="00F32CFE"/>
    <w:rsid w:val="00F32E8C"/>
    <w:rsid w:val="00F32ED0"/>
    <w:rsid w:val="00F33014"/>
    <w:rsid w:val="00F335A3"/>
    <w:rsid w:val="00F336EF"/>
    <w:rsid w:val="00F33F19"/>
    <w:rsid w:val="00F34823"/>
    <w:rsid w:val="00F34962"/>
    <w:rsid w:val="00F351DD"/>
    <w:rsid w:val="00F357EB"/>
    <w:rsid w:val="00F362AC"/>
    <w:rsid w:val="00F36330"/>
    <w:rsid w:val="00F37242"/>
    <w:rsid w:val="00F37278"/>
    <w:rsid w:val="00F37303"/>
    <w:rsid w:val="00F37C61"/>
    <w:rsid w:val="00F4009B"/>
    <w:rsid w:val="00F401DC"/>
    <w:rsid w:val="00F40263"/>
    <w:rsid w:val="00F40612"/>
    <w:rsid w:val="00F4069B"/>
    <w:rsid w:val="00F4092E"/>
    <w:rsid w:val="00F40C50"/>
    <w:rsid w:val="00F40FEA"/>
    <w:rsid w:val="00F40FFF"/>
    <w:rsid w:val="00F413AC"/>
    <w:rsid w:val="00F415D1"/>
    <w:rsid w:val="00F416A7"/>
    <w:rsid w:val="00F41B22"/>
    <w:rsid w:val="00F41ECF"/>
    <w:rsid w:val="00F42659"/>
    <w:rsid w:val="00F426E0"/>
    <w:rsid w:val="00F42CF9"/>
    <w:rsid w:val="00F43683"/>
    <w:rsid w:val="00F438A5"/>
    <w:rsid w:val="00F44459"/>
    <w:rsid w:val="00F44995"/>
    <w:rsid w:val="00F44F1C"/>
    <w:rsid w:val="00F4553F"/>
    <w:rsid w:val="00F456B3"/>
    <w:rsid w:val="00F459E8"/>
    <w:rsid w:val="00F4625C"/>
    <w:rsid w:val="00F46C48"/>
    <w:rsid w:val="00F46DD7"/>
    <w:rsid w:val="00F47414"/>
    <w:rsid w:val="00F505C9"/>
    <w:rsid w:val="00F5071E"/>
    <w:rsid w:val="00F50E4E"/>
    <w:rsid w:val="00F51092"/>
    <w:rsid w:val="00F51294"/>
    <w:rsid w:val="00F51458"/>
    <w:rsid w:val="00F51590"/>
    <w:rsid w:val="00F51BA5"/>
    <w:rsid w:val="00F51C6C"/>
    <w:rsid w:val="00F51CC5"/>
    <w:rsid w:val="00F51E59"/>
    <w:rsid w:val="00F523D2"/>
    <w:rsid w:val="00F5271A"/>
    <w:rsid w:val="00F528F9"/>
    <w:rsid w:val="00F52939"/>
    <w:rsid w:val="00F52B8D"/>
    <w:rsid w:val="00F52E52"/>
    <w:rsid w:val="00F53120"/>
    <w:rsid w:val="00F5346E"/>
    <w:rsid w:val="00F53673"/>
    <w:rsid w:val="00F53A8C"/>
    <w:rsid w:val="00F540B2"/>
    <w:rsid w:val="00F54952"/>
    <w:rsid w:val="00F54CB2"/>
    <w:rsid w:val="00F54DB2"/>
    <w:rsid w:val="00F55127"/>
    <w:rsid w:val="00F559A5"/>
    <w:rsid w:val="00F55F79"/>
    <w:rsid w:val="00F567D1"/>
    <w:rsid w:val="00F5684D"/>
    <w:rsid w:val="00F5696B"/>
    <w:rsid w:val="00F56AC8"/>
    <w:rsid w:val="00F56FB7"/>
    <w:rsid w:val="00F56FD2"/>
    <w:rsid w:val="00F574C7"/>
    <w:rsid w:val="00F6000E"/>
    <w:rsid w:val="00F600D9"/>
    <w:rsid w:val="00F60499"/>
    <w:rsid w:val="00F6058E"/>
    <w:rsid w:val="00F60A2A"/>
    <w:rsid w:val="00F60A8F"/>
    <w:rsid w:val="00F60D28"/>
    <w:rsid w:val="00F61380"/>
    <w:rsid w:val="00F61726"/>
    <w:rsid w:val="00F6190D"/>
    <w:rsid w:val="00F619B2"/>
    <w:rsid w:val="00F62795"/>
    <w:rsid w:val="00F63551"/>
    <w:rsid w:val="00F63967"/>
    <w:rsid w:val="00F63A20"/>
    <w:rsid w:val="00F63B02"/>
    <w:rsid w:val="00F64295"/>
    <w:rsid w:val="00F64409"/>
    <w:rsid w:val="00F647C0"/>
    <w:rsid w:val="00F649DF"/>
    <w:rsid w:val="00F64F32"/>
    <w:rsid w:val="00F6530B"/>
    <w:rsid w:val="00F653F7"/>
    <w:rsid w:val="00F656F1"/>
    <w:rsid w:val="00F65A03"/>
    <w:rsid w:val="00F65A1E"/>
    <w:rsid w:val="00F6691A"/>
    <w:rsid w:val="00F66D89"/>
    <w:rsid w:val="00F66DB5"/>
    <w:rsid w:val="00F6761E"/>
    <w:rsid w:val="00F67822"/>
    <w:rsid w:val="00F678B0"/>
    <w:rsid w:val="00F67ACE"/>
    <w:rsid w:val="00F70C74"/>
    <w:rsid w:val="00F7120C"/>
    <w:rsid w:val="00F717DD"/>
    <w:rsid w:val="00F717F6"/>
    <w:rsid w:val="00F71A8D"/>
    <w:rsid w:val="00F71AA7"/>
    <w:rsid w:val="00F71CAD"/>
    <w:rsid w:val="00F7203B"/>
    <w:rsid w:val="00F722D7"/>
    <w:rsid w:val="00F72D55"/>
    <w:rsid w:val="00F73092"/>
    <w:rsid w:val="00F73255"/>
    <w:rsid w:val="00F732E2"/>
    <w:rsid w:val="00F73A6C"/>
    <w:rsid w:val="00F73A6E"/>
    <w:rsid w:val="00F73CD6"/>
    <w:rsid w:val="00F73DD0"/>
    <w:rsid w:val="00F73FB5"/>
    <w:rsid w:val="00F74184"/>
    <w:rsid w:val="00F745CA"/>
    <w:rsid w:val="00F7494B"/>
    <w:rsid w:val="00F752C8"/>
    <w:rsid w:val="00F759D3"/>
    <w:rsid w:val="00F76404"/>
    <w:rsid w:val="00F76859"/>
    <w:rsid w:val="00F768C8"/>
    <w:rsid w:val="00F76AB2"/>
    <w:rsid w:val="00F76F9B"/>
    <w:rsid w:val="00F770EA"/>
    <w:rsid w:val="00F8049B"/>
    <w:rsid w:val="00F8092C"/>
    <w:rsid w:val="00F80C84"/>
    <w:rsid w:val="00F80F1F"/>
    <w:rsid w:val="00F81E6B"/>
    <w:rsid w:val="00F8215C"/>
    <w:rsid w:val="00F82447"/>
    <w:rsid w:val="00F828F5"/>
    <w:rsid w:val="00F82AE7"/>
    <w:rsid w:val="00F82CC6"/>
    <w:rsid w:val="00F82F8C"/>
    <w:rsid w:val="00F83593"/>
    <w:rsid w:val="00F837BA"/>
    <w:rsid w:val="00F839E8"/>
    <w:rsid w:val="00F83D3A"/>
    <w:rsid w:val="00F852E6"/>
    <w:rsid w:val="00F856EA"/>
    <w:rsid w:val="00F8593C"/>
    <w:rsid w:val="00F869C4"/>
    <w:rsid w:val="00F86F12"/>
    <w:rsid w:val="00F87834"/>
    <w:rsid w:val="00F87B45"/>
    <w:rsid w:val="00F87CD9"/>
    <w:rsid w:val="00F87E0F"/>
    <w:rsid w:val="00F87E5D"/>
    <w:rsid w:val="00F90A78"/>
    <w:rsid w:val="00F90B03"/>
    <w:rsid w:val="00F9109E"/>
    <w:rsid w:val="00F912BB"/>
    <w:rsid w:val="00F91E21"/>
    <w:rsid w:val="00F91EA5"/>
    <w:rsid w:val="00F92FCB"/>
    <w:rsid w:val="00F931F3"/>
    <w:rsid w:val="00F93263"/>
    <w:rsid w:val="00F93885"/>
    <w:rsid w:val="00F93BA0"/>
    <w:rsid w:val="00F940FB"/>
    <w:rsid w:val="00F94562"/>
    <w:rsid w:val="00F94D7E"/>
    <w:rsid w:val="00F9524A"/>
    <w:rsid w:val="00F952AA"/>
    <w:rsid w:val="00F9537F"/>
    <w:rsid w:val="00F958F3"/>
    <w:rsid w:val="00F95B7C"/>
    <w:rsid w:val="00F95E4D"/>
    <w:rsid w:val="00F9606C"/>
    <w:rsid w:val="00F960B9"/>
    <w:rsid w:val="00F96184"/>
    <w:rsid w:val="00F9658A"/>
    <w:rsid w:val="00F96A09"/>
    <w:rsid w:val="00F96B2F"/>
    <w:rsid w:val="00F96F2F"/>
    <w:rsid w:val="00F97742"/>
    <w:rsid w:val="00F977FA"/>
    <w:rsid w:val="00F97F39"/>
    <w:rsid w:val="00FA0981"/>
    <w:rsid w:val="00FA0E4A"/>
    <w:rsid w:val="00FA1DB5"/>
    <w:rsid w:val="00FA1E7E"/>
    <w:rsid w:val="00FA1ECA"/>
    <w:rsid w:val="00FA2568"/>
    <w:rsid w:val="00FA279B"/>
    <w:rsid w:val="00FA2B0B"/>
    <w:rsid w:val="00FA2D82"/>
    <w:rsid w:val="00FA30FD"/>
    <w:rsid w:val="00FA320B"/>
    <w:rsid w:val="00FA34B0"/>
    <w:rsid w:val="00FA37A6"/>
    <w:rsid w:val="00FA3849"/>
    <w:rsid w:val="00FA4588"/>
    <w:rsid w:val="00FA468A"/>
    <w:rsid w:val="00FA4984"/>
    <w:rsid w:val="00FA4A58"/>
    <w:rsid w:val="00FA4DB2"/>
    <w:rsid w:val="00FA4E19"/>
    <w:rsid w:val="00FA535C"/>
    <w:rsid w:val="00FA567B"/>
    <w:rsid w:val="00FA5916"/>
    <w:rsid w:val="00FA5B0F"/>
    <w:rsid w:val="00FA5CFD"/>
    <w:rsid w:val="00FA6426"/>
    <w:rsid w:val="00FA68CF"/>
    <w:rsid w:val="00FA6B1F"/>
    <w:rsid w:val="00FA6B4E"/>
    <w:rsid w:val="00FA6CA8"/>
    <w:rsid w:val="00FA7047"/>
    <w:rsid w:val="00FA70EA"/>
    <w:rsid w:val="00FA742B"/>
    <w:rsid w:val="00FA75DB"/>
    <w:rsid w:val="00FA766D"/>
    <w:rsid w:val="00FA79AC"/>
    <w:rsid w:val="00FA7C3C"/>
    <w:rsid w:val="00FB0661"/>
    <w:rsid w:val="00FB0C4E"/>
    <w:rsid w:val="00FB0CC1"/>
    <w:rsid w:val="00FB10FF"/>
    <w:rsid w:val="00FB180F"/>
    <w:rsid w:val="00FB19C1"/>
    <w:rsid w:val="00FB1A79"/>
    <w:rsid w:val="00FB1F40"/>
    <w:rsid w:val="00FB20E3"/>
    <w:rsid w:val="00FB224B"/>
    <w:rsid w:val="00FB249C"/>
    <w:rsid w:val="00FB251E"/>
    <w:rsid w:val="00FB3195"/>
    <w:rsid w:val="00FB331B"/>
    <w:rsid w:val="00FB356D"/>
    <w:rsid w:val="00FB3898"/>
    <w:rsid w:val="00FB38E6"/>
    <w:rsid w:val="00FB405B"/>
    <w:rsid w:val="00FB42B1"/>
    <w:rsid w:val="00FB5263"/>
    <w:rsid w:val="00FB5AE8"/>
    <w:rsid w:val="00FB5FDE"/>
    <w:rsid w:val="00FB684E"/>
    <w:rsid w:val="00FB6A86"/>
    <w:rsid w:val="00FB6D66"/>
    <w:rsid w:val="00FB6E79"/>
    <w:rsid w:val="00FB7934"/>
    <w:rsid w:val="00FC080D"/>
    <w:rsid w:val="00FC1944"/>
    <w:rsid w:val="00FC1C9B"/>
    <w:rsid w:val="00FC1D93"/>
    <w:rsid w:val="00FC25E8"/>
    <w:rsid w:val="00FC2632"/>
    <w:rsid w:val="00FC2762"/>
    <w:rsid w:val="00FC2920"/>
    <w:rsid w:val="00FC2F58"/>
    <w:rsid w:val="00FC3B6D"/>
    <w:rsid w:val="00FC3EB7"/>
    <w:rsid w:val="00FC437E"/>
    <w:rsid w:val="00FC4680"/>
    <w:rsid w:val="00FC4A62"/>
    <w:rsid w:val="00FC4F71"/>
    <w:rsid w:val="00FC55AD"/>
    <w:rsid w:val="00FC59DC"/>
    <w:rsid w:val="00FC5D15"/>
    <w:rsid w:val="00FC6924"/>
    <w:rsid w:val="00FC69C3"/>
    <w:rsid w:val="00FC7C18"/>
    <w:rsid w:val="00FC7FD0"/>
    <w:rsid w:val="00FD0659"/>
    <w:rsid w:val="00FD11C0"/>
    <w:rsid w:val="00FD1644"/>
    <w:rsid w:val="00FD1706"/>
    <w:rsid w:val="00FD1DB4"/>
    <w:rsid w:val="00FD1F38"/>
    <w:rsid w:val="00FD239C"/>
    <w:rsid w:val="00FD286F"/>
    <w:rsid w:val="00FD29B9"/>
    <w:rsid w:val="00FD2DEE"/>
    <w:rsid w:val="00FD2EED"/>
    <w:rsid w:val="00FD3600"/>
    <w:rsid w:val="00FD3774"/>
    <w:rsid w:val="00FD39CB"/>
    <w:rsid w:val="00FD3B6A"/>
    <w:rsid w:val="00FD3F30"/>
    <w:rsid w:val="00FD40F2"/>
    <w:rsid w:val="00FD4B80"/>
    <w:rsid w:val="00FD5151"/>
    <w:rsid w:val="00FD533D"/>
    <w:rsid w:val="00FD5897"/>
    <w:rsid w:val="00FD5F1E"/>
    <w:rsid w:val="00FD6308"/>
    <w:rsid w:val="00FD64E1"/>
    <w:rsid w:val="00FD6926"/>
    <w:rsid w:val="00FD6FD2"/>
    <w:rsid w:val="00FD7197"/>
    <w:rsid w:val="00FD7213"/>
    <w:rsid w:val="00FD7849"/>
    <w:rsid w:val="00FD7B9A"/>
    <w:rsid w:val="00FE09F6"/>
    <w:rsid w:val="00FE0A8C"/>
    <w:rsid w:val="00FE0BA6"/>
    <w:rsid w:val="00FE0C03"/>
    <w:rsid w:val="00FE0EBF"/>
    <w:rsid w:val="00FE11B5"/>
    <w:rsid w:val="00FE124C"/>
    <w:rsid w:val="00FE163B"/>
    <w:rsid w:val="00FE1D02"/>
    <w:rsid w:val="00FE200E"/>
    <w:rsid w:val="00FE21CD"/>
    <w:rsid w:val="00FE2787"/>
    <w:rsid w:val="00FE2C35"/>
    <w:rsid w:val="00FE2F5D"/>
    <w:rsid w:val="00FE324F"/>
    <w:rsid w:val="00FE3281"/>
    <w:rsid w:val="00FE37B8"/>
    <w:rsid w:val="00FE467A"/>
    <w:rsid w:val="00FE4AED"/>
    <w:rsid w:val="00FE4EFE"/>
    <w:rsid w:val="00FE5070"/>
    <w:rsid w:val="00FE613B"/>
    <w:rsid w:val="00FE62AB"/>
    <w:rsid w:val="00FE641C"/>
    <w:rsid w:val="00FE6564"/>
    <w:rsid w:val="00FE673F"/>
    <w:rsid w:val="00FE6830"/>
    <w:rsid w:val="00FE6993"/>
    <w:rsid w:val="00FE6F13"/>
    <w:rsid w:val="00FE6F60"/>
    <w:rsid w:val="00FE7857"/>
    <w:rsid w:val="00FE78CF"/>
    <w:rsid w:val="00FE7E51"/>
    <w:rsid w:val="00FF030C"/>
    <w:rsid w:val="00FF0810"/>
    <w:rsid w:val="00FF0C5B"/>
    <w:rsid w:val="00FF0CFB"/>
    <w:rsid w:val="00FF0FCC"/>
    <w:rsid w:val="00FF14F6"/>
    <w:rsid w:val="00FF17C7"/>
    <w:rsid w:val="00FF1999"/>
    <w:rsid w:val="00FF2289"/>
    <w:rsid w:val="00FF27C9"/>
    <w:rsid w:val="00FF2A70"/>
    <w:rsid w:val="00FF2B23"/>
    <w:rsid w:val="00FF35C0"/>
    <w:rsid w:val="00FF3944"/>
    <w:rsid w:val="00FF3A3F"/>
    <w:rsid w:val="00FF3C9C"/>
    <w:rsid w:val="00FF3D01"/>
    <w:rsid w:val="00FF3F66"/>
    <w:rsid w:val="00FF468E"/>
    <w:rsid w:val="00FF4A48"/>
    <w:rsid w:val="00FF4D22"/>
    <w:rsid w:val="00FF579D"/>
    <w:rsid w:val="00FF57FD"/>
    <w:rsid w:val="00FF58B7"/>
    <w:rsid w:val="00FF5A20"/>
    <w:rsid w:val="00FF5ACA"/>
    <w:rsid w:val="00FF5CF0"/>
    <w:rsid w:val="00FF6418"/>
    <w:rsid w:val="00FF66B8"/>
    <w:rsid w:val="00FF6CD1"/>
    <w:rsid w:val="00FF6EFB"/>
    <w:rsid w:val="00FF77F1"/>
    <w:rsid w:val="00FF784E"/>
    <w:rsid w:val="00FF7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5:chartTrackingRefBased/>
  <w15:docId w15:val="{D4A43F93-2F16-4679-AA31-044EFEC73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60" w:line="240" w:lineRule="exac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60" w:after="120" w:line="200" w:lineRule="exact"/>
      <w:outlineLvl w:val="0"/>
    </w:pPr>
    <w:rPr>
      <w:b/>
      <w:sz w:val="22"/>
      <w:szCs w:val="20"/>
    </w:rPr>
  </w:style>
  <w:style w:type="paragraph" w:styleId="2">
    <w:name w:val="heading 2"/>
    <w:basedOn w:val="a"/>
    <w:next w:val="a"/>
    <w:link w:val="20"/>
    <w:qFormat/>
    <w:pPr>
      <w:keepNext/>
      <w:autoSpaceDE w:val="0"/>
      <w:autoSpaceDN w:val="0"/>
      <w:adjustRightInd w:val="0"/>
      <w:spacing w:before="60"/>
      <w:outlineLvl w:val="1"/>
    </w:pPr>
    <w:rPr>
      <w:rFonts w:ascii="TimesNewRomanPS-BoldMT" w:hAnsi="TimesNewRomanPS-BoldMT"/>
      <w:b/>
      <w:bCs/>
      <w:color w:val="000000"/>
      <w:sz w:val="22"/>
      <w:szCs w:val="30"/>
    </w:rPr>
  </w:style>
  <w:style w:type="paragraph" w:styleId="3">
    <w:name w:val="heading 3"/>
    <w:basedOn w:val="a"/>
    <w:next w:val="a"/>
    <w:link w:val="30"/>
    <w:qFormat/>
    <w:pPr>
      <w:keepNext/>
      <w:spacing w:before="120" w:line="220" w:lineRule="exact"/>
      <w:ind w:left="284"/>
      <w:outlineLvl w:val="2"/>
    </w:pPr>
    <w:rPr>
      <w:b/>
      <w:sz w:val="22"/>
    </w:rPr>
  </w:style>
  <w:style w:type="paragraph" w:styleId="4">
    <w:name w:val="heading 4"/>
    <w:basedOn w:val="a"/>
    <w:next w:val="a"/>
    <w:link w:val="40"/>
    <w:qFormat/>
    <w:pPr>
      <w:keepNext/>
      <w:autoSpaceDE w:val="0"/>
      <w:autoSpaceDN w:val="0"/>
      <w:adjustRightInd w:val="0"/>
      <w:spacing w:before="70" w:line="200" w:lineRule="exact"/>
      <w:ind w:left="252"/>
      <w:outlineLvl w:val="3"/>
    </w:pPr>
    <w:rPr>
      <w:rFonts w:ascii="TimesNewRomanPS-BoldMT" w:hAnsi="TimesNewRomanPS-BoldMT"/>
      <w:b/>
      <w:bCs/>
      <w:color w:val="000000"/>
      <w:sz w:val="22"/>
      <w:szCs w:val="30"/>
    </w:rPr>
  </w:style>
  <w:style w:type="paragraph" w:styleId="5">
    <w:name w:val="heading 5"/>
    <w:basedOn w:val="a"/>
    <w:next w:val="a"/>
    <w:link w:val="50"/>
    <w:qFormat/>
    <w:pPr>
      <w:keepNext/>
      <w:widowControl w:val="0"/>
      <w:autoSpaceDE w:val="0"/>
      <w:autoSpaceDN w:val="0"/>
      <w:adjustRightInd w:val="0"/>
      <w:spacing w:before="60" w:after="50" w:line="200" w:lineRule="exact"/>
      <w:ind w:left="249"/>
      <w:outlineLvl w:val="4"/>
    </w:pPr>
    <w:rPr>
      <w:rFonts w:ascii="TimesNewRomanPS-BoldMT" w:hAnsi="TimesNewRomanPS-BoldMT"/>
      <w:b/>
      <w:bCs/>
      <w:color w:val="000000"/>
      <w:sz w:val="22"/>
      <w:szCs w:val="30"/>
    </w:rPr>
  </w:style>
  <w:style w:type="paragraph" w:styleId="6">
    <w:name w:val="heading 6"/>
    <w:basedOn w:val="a"/>
    <w:next w:val="a"/>
    <w:link w:val="60"/>
    <w:qFormat/>
    <w:pPr>
      <w:keepNext/>
      <w:jc w:val="center"/>
      <w:outlineLvl w:val="5"/>
    </w:pPr>
    <w:rPr>
      <w:rFonts w:ascii="Arial" w:hAnsi="Arial" w:cs="Arial"/>
      <w:b/>
      <w:bCs/>
      <w:sz w:val="22"/>
    </w:rPr>
  </w:style>
  <w:style w:type="paragraph" w:styleId="7">
    <w:name w:val="heading 7"/>
    <w:basedOn w:val="a"/>
    <w:next w:val="a"/>
    <w:link w:val="70"/>
    <w:qFormat/>
    <w:rsid w:val="000D0A43"/>
    <w:pPr>
      <w:keepNext/>
      <w:ind w:left="318"/>
      <w:outlineLvl w:val="6"/>
    </w:pPr>
    <w:rPr>
      <w:b/>
      <w:bCs/>
      <w:sz w:val="22"/>
      <w:szCs w:val="22"/>
    </w:rPr>
  </w:style>
  <w:style w:type="paragraph" w:styleId="8">
    <w:name w:val="heading 8"/>
    <w:basedOn w:val="a"/>
    <w:next w:val="a"/>
    <w:link w:val="80"/>
    <w:qFormat/>
    <w:rsid w:val="000D0A43"/>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1">
    <w:name w:val="Знак Знак7"/>
    <w:basedOn w:val="a"/>
    <w:autoRedefine/>
    <w:rsid w:val="00785154"/>
    <w:pPr>
      <w:spacing w:after="160"/>
    </w:pPr>
    <w:rPr>
      <w:sz w:val="28"/>
      <w:szCs w:val="20"/>
      <w:lang w:val="en-US" w:eastAsia="en-US"/>
    </w:rPr>
  </w:style>
  <w:style w:type="paragraph" w:styleId="a3">
    <w:name w:val="header"/>
    <w:basedOn w:val="a"/>
    <w:link w:val="a4"/>
    <w:pPr>
      <w:tabs>
        <w:tab w:val="center" w:pos="4677"/>
        <w:tab w:val="right" w:pos="9355"/>
      </w:tabs>
    </w:pPr>
  </w:style>
  <w:style w:type="character" w:customStyle="1" w:styleId="a4">
    <w:name w:val="Верхний колонтитул Знак"/>
    <w:link w:val="a3"/>
    <w:rsid w:val="008A5A42"/>
    <w:rPr>
      <w:sz w:val="24"/>
      <w:szCs w:val="24"/>
      <w:lang w:val="ru-RU" w:eastAsia="ru-RU" w:bidi="ar-SA"/>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rsid w:val="008A5A42"/>
    <w:rPr>
      <w:sz w:val="24"/>
      <w:szCs w:val="24"/>
      <w:lang w:val="ru-RU" w:eastAsia="ru-RU" w:bidi="ar-SA"/>
    </w:rPr>
  </w:style>
  <w:style w:type="paragraph" w:customStyle="1" w:styleId="11">
    <w:name w:val="Заголовок1"/>
    <w:basedOn w:val="a"/>
    <w:pPr>
      <w:spacing w:before="240" w:after="240"/>
      <w:ind w:right="2268"/>
    </w:pPr>
    <w:rPr>
      <w:b/>
      <w:bCs/>
      <w:sz w:val="28"/>
      <w:szCs w:val="28"/>
    </w:rPr>
  </w:style>
  <w:style w:type="paragraph" w:customStyle="1" w:styleId="chapter">
    <w:name w:val="chapter"/>
    <w:basedOn w:val="a"/>
    <w:pPr>
      <w:spacing w:before="240" w:after="240"/>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table10">
    <w:name w:val="table10"/>
    <w:basedOn w:val="a"/>
    <w:rPr>
      <w:sz w:val="20"/>
      <w:szCs w:val="20"/>
    </w:rPr>
  </w:style>
  <w:style w:type="paragraph" w:customStyle="1" w:styleId="append">
    <w:name w:val="append"/>
    <w:basedOn w:val="a"/>
    <w:rPr>
      <w:sz w:val="22"/>
      <w:szCs w:val="22"/>
    </w:rPr>
  </w:style>
  <w:style w:type="paragraph" w:customStyle="1" w:styleId="nonumheader">
    <w:name w:val="nonumheader"/>
    <w:basedOn w:val="a"/>
    <w:pPr>
      <w:spacing w:before="240" w:after="240"/>
      <w:jc w:val="center"/>
    </w:pPr>
    <w:rPr>
      <w:b/>
      <w:bCs/>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append1">
    <w:name w:val="append1"/>
    <w:basedOn w:val="a"/>
    <w:pPr>
      <w:spacing w:after="28"/>
    </w:pPr>
    <w:rPr>
      <w:sz w:val="22"/>
      <w:szCs w:val="22"/>
    </w:rPr>
  </w:style>
  <w:style w:type="paragraph" w:customStyle="1" w:styleId="cap1">
    <w:name w:val="cap1"/>
    <w:basedOn w:val="a"/>
    <w:rPr>
      <w:sz w:val="22"/>
      <w:szCs w:val="22"/>
    </w:rPr>
  </w:style>
  <w:style w:type="paragraph" w:customStyle="1" w:styleId="capu1">
    <w:name w:val="capu1"/>
    <w:basedOn w:val="a"/>
    <w:pPr>
      <w:spacing w:after="120"/>
    </w:pPr>
    <w:rPr>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undline">
    <w:name w:val="undline"/>
    <w:basedOn w:val="a"/>
    <w:pPr>
      <w:jc w:val="both"/>
    </w:pPr>
    <w:rPr>
      <w:sz w:val="20"/>
      <w:szCs w:val="20"/>
    </w:rPr>
  </w:style>
  <w:style w:type="character" w:customStyle="1" w:styleId="name">
    <w:name w:val="name"/>
    <w:rPr>
      <w:rFonts w:ascii="Times New Roman" w:hAnsi="Times New Roman" w:cs="Times New Roman" w:hint="default"/>
      <w:caps/>
    </w:rPr>
  </w:style>
  <w:style w:type="character" w:customStyle="1" w:styleId="promulgator">
    <w:name w:val="promulgator"/>
    <w:rPr>
      <w:rFonts w:ascii="Times New Roman" w:hAnsi="Times New Roman" w:cs="Times New Roman" w:hint="default"/>
      <w:caps/>
    </w:rPr>
  </w:style>
  <w:style w:type="character" w:customStyle="1" w:styleId="datepr">
    <w:name w:val="datepr"/>
    <w:rPr>
      <w:rFonts w:ascii="Times New Roman" w:hAnsi="Times New Roman" w:cs="Times New Roman" w:hint="default"/>
    </w:rPr>
  </w:style>
  <w:style w:type="character" w:customStyle="1" w:styleId="datecity">
    <w:name w:val="datecity"/>
    <w:rPr>
      <w:rFonts w:ascii="Times New Roman" w:hAnsi="Times New Roman" w:cs="Times New Roman" w:hint="default"/>
      <w:sz w:val="24"/>
      <w:szCs w:val="24"/>
    </w:rPr>
  </w:style>
  <w:style w:type="character" w:customStyle="1" w:styleId="number">
    <w:name w:val="number"/>
    <w:rPr>
      <w:rFonts w:ascii="Times New Roman" w:hAnsi="Times New Roman" w:cs="Times New Roman" w:hint="default"/>
    </w:rPr>
  </w:style>
  <w:style w:type="character" w:customStyle="1" w:styleId="onewind">
    <w:name w:val="onewind"/>
    <w:rPr>
      <w:rFonts w:ascii="Wingdings" w:hAnsi="Wingdings" w:hint="default"/>
    </w:rPr>
  </w:style>
  <w:style w:type="character" w:customStyle="1" w:styleId="post">
    <w:name w:val="post"/>
    <w:rPr>
      <w:rFonts w:ascii="Times New Roman" w:hAnsi="Times New Roman" w:cs="Times New Roman" w:hint="default"/>
      <w:b/>
      <w:bCs/>
      <w:sz w:val="22"/>
      <w:szCs w:val="22"/>
    </w:rPr>
  </w:style>
  <w:style w:type="character" w:customStyle="1" w:styleId="pers">
    <w:name w:val="pers"/>
    <w:rPr>
      <w:rFonts w:ascii="Times New Roman" w:hAnsi="Times New Roman" w:cs="Times New Roman" w:hint="default"/>
      <w:b/>
      <w:bCs/>
      <w:sz w:val="22"/>
      <w:szCs w:val="22"/>
    </w:rPr>
  </w:style>
  <w:style w:type="paragraph" w:customStyle="1" w:styleId="a7">
    <w:name w:val="Название"/>
    <w:basedOn w:val="a"/>
    <w:link w:val="a8"/>
    <w:qFormat/>
    <w:pPr>
      <w:spacing w:before="240"/>
      <w:jc w:val="center"/>
    </w:pPr>
    <w:rPr>
      <w:rFonts w:ascii="Arial" w:hAnsi="Arial"/>
      <w:b/>
      <w:kern w:val="28"/>
      <w:sz w:val="32"/>
      <w:szCs w:val="20"/>
    </w:rPr>
  </w:style>
  <w:style w:type="paragraph" w:styleId="21">
    <w:name w:val="Body Text Indent 2"/>
    <w:basedOn w:val="a"/>
    <w:link w:val="22"/>
    <w:pPr>
      <w:spacing w:before="120" w:line="360" w:lineRule="exact"/>
      <w:ind w:firstLine="709"/>
      <w:jc w:val="both"/>
    </w:pPr>
    <w:rPr>
      <w:sz w:val="26"/>
      <w:szCs w:val="20"/>
    </w:rPr>
  </w:style>
  <w:style w:type="character" w:customStyle="1" w:styleId="22">
    <w:name w:val="Основной текст с отступом 2 Знак"/>
    <w:link w:val="21"/>
    <w:rsid w:val="0022436A"/>
    <w:rPr>
      <w:sz w:val="26"/>
      <w:lang w:val="ru-RU" w:eastAsia="ru-RU" w:bidi="ar-SA"/>
    </w:rPr>
  </w:style>
  <w:style w:type="paragraph" w:styleId="31">
    <w:name w:val="Body Text Indent 3"/>
    <w:basedOn w:val="a"/>
    <w:link w:val="32"/>
    <w:pPr>
      <w:spacing w:before="120" w:line="360" w:lineRule="exact"/>
      <w:ind w:firstLine="709"/>
      <w:jc w:val="both"/>
    </w:pPr>
    <w:rPr>
      <w:sz w:val="25"/>
      <w:szCs w:val="20"/>
    </w:rPr>
  </w:style>
  <w:style w:type="character" w:styleId="a9">
    <w:name w:val="footnote reference"/>
    <w:semiHidden/>
    <w:rPr>
      <w:vertAlign w:val="superscript"/>
    </w:rPr>
  </w:style>
  <w:style w:type="paragraph" w:styleId="aa">
    <w:name w:val="footnote text"/>
    <w:basedOn w:val="a"/>
    <w:link w:val="ab"/>
    <w:semiHidden/>
    <w:pPr>
      <w:spacing w:before="120"/>
      <w:jc w:val="both"/>
    </w:pPr>
    <w:rPr>
      <w:rFonts w:ascii="NewtonCTT" w:hAnsi="NewtonCTT"/>
      <w:szCs w:val="20"/>
    </w:rPr>
  </w:style>
  <w:style w:type="paragraph" w:styleId="ac">
    <w:name w:val="Body Text Indent"/>
    <w:basedOn w:val="a"/>
    <w:link w:val="ad"/>
    <w:pPr>
      <w:spacing w:line="440" w:lineRule="exact"/>
      <w:ind w:firstLine="709"/>
      <w:jc w:val="both"/>
    </w:pPr>
    <w:rPr>
      <w:sz w:val="26"/>
      <w:szCs w:val="20"/>
    </w:rPr>
  </w:style>
  <w:style w:type="paragraph" w:styleId="ae">
    <w:name w:val="Body Text"/>
    <w:basedOn w:val="a"/>
    <w:link w:val="af"/>
    <w:pPr>
      <w:spacing w:after="120"/>
    </w:pPr>
    <w:rPr>
      <w:sz w:val="20"/>
      <w:szCs w:val="20"/>
    </w:rPr>
  </w:style>
  <w:style w:type="paragraph" w:styleId="af0">
    <w:name w:val="caption"/>
    <w:basedOn w:val="a"/>
    <w:next w:val="a"/>
    <w:qFormat/>
    <w:pPr>
      <w:spacing w:before="120" w:line="400" w:lineRule="exact"/>
      <w:ind w:firstLine="709"/>
      <w:jc w:val="both"/>
    </w:pPr>
    <w:rPr>
      <w:sz w:val="26"/>
      <w:szCs w:val="20"/>
    </w:rPr>
  </w:style>
  <w:style w:type="character" w:styleId="af1">
    <w:name w:val="page number"/>
    <w:basedOn w:val="a0"/>
  </w:style>
  <w:style w:type="paragraph" w:styleId="af2">
    <w:name w:val="endnote text"/>
    <w:basedOn w:val="a"/>
    <w:link w:val="af3"/>
    <w:semiHidden/>
    <w:rPr>
      <w:sz w:val="20"/>
      <w:szCs w:val="20"/>
    </w:rPr>
  </w:style>
  <w:style w:type="character" w:customStyle="1" w:styleId="af3">
    <w:name w:val="Текст концевой сноски Знак"/>
    <w:link w:val="af2"/>
    <w:rsid w:val="008968E7"/>
    <w:rPr>
      <w:lang w:val="ru-RU" w:eastAsia="ru-RU" w:bidi="ar-SA"/>
    </w:rPr>
  </w:style>
  <w:style w:type="character" w:styleId="af4">
    <w:name w:val="endnote reference"/>
    <w:semiHidden/>
    <w:rPr>
      <w:vertAlign w:val="superscript"/>
    </w:rPr>
  </w:style>
  <w:style w:type="paragraph" w:styleId="23">
    <w:name w:val="Body Text 2"/>
    <w:basedOn w:val="a"/>
    <w:link w:val="24"/>
    <w:pPr>
      <w:jc w:val="center"/>
    </w:pPr>
    <w:rPr>
      <w:sz w:val="22"/>
    </w:rPr>
  </w:style>
  <w:style w:type="paragraph" w:styleId="af5">
    <w:name w:val="Block Text"/>
    <w:basedOn w:val="a"/>
    <w:pPr>
      <w:spacing w:before="40" w:after="40" w:line="200" w:lineRule="exact"/>
      <w:ind w:left="-57" w:right="-57"/>
      <w:jc w:val="center"/>
    </w:pPr>
    <w:rPr>
      <w:sz w:val="22"/>
      <w:szCs w:val="20"/>
    </w:rPr>
  </w:style>
  <w:style w:type="paragraph" w:styleId="af6">
    <w:name w:val="Balloon Text"/>
    <w:basedOn w:val="a"/>
    <w:link w:val="af7"/>
    <w:semiHidden/>
    <w:rPr>
      <w:rFonts w:ascii="Tahoma" w:hAnsi="Tahoma" w:cs="Tahoma"/>
      <w:sz w:val="16"/>
      <w:szCs w:val="16"/>
    </w:rPr>
  </w:style>
  <w:style w:type="paragraph" w:styleId="af8">
    <w:name w:val="Normal (Web)"/>
    <w:basedOn w:val="a"/>
    <w:pPr>
      <w:spacing w:before="100" w:beforeAutospacing="1" w:after="100" w:afterAutospacing="1"/>
    </w:pPr>
    <w:rPr>
      <w:color w:val="000000"/>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33">
    <w:name w:val="Body Text 3"/>
    <w:basedOn w:val="a"/>
    <w:link w:val="34"/>
    <w:rsid w:val="000D0A43"/>
    <w:pPr>
      <w:spacing w:after="120"/>
    </w:pPr>
    <w:rPr>
      <w:sz w:val="16"/>
      <w:szCs w:val="16"/>
    </w:rPr>
  </w:style>
  <w:style w:type="paragraph" w:customStyle="1" w:styleId="af9">
    <w:name w:val="Знак Знак Знак Знак Знак Знак Знак Знак Знак Знак Знак Знак Знак Знак"/>
    <w:basedOn w:val="a"/>
    <w:rsid w:val="000D0A43"/>
    <w:rPr>
      <w:rFonts w:ascii="Verdana" w:hAnsi="Verdana" w:cs="Verdana"/>
      <w:sz w:val="20"/>
      <w:szCs w:val="20"/>
      <w:lang w:val="en-US" w:eastAsia="en-US"/>
    </w:rPr>
  </w:style>
  <w:style w:type="paragraph" w:customStyle="1" w:styleId="xl24">
    <w:name w:val="xl24"/>
    <w:basedOn w:val="a"/>
    <w:rsid w:val="000D0A43"/>
    <w:pPr>
      <w:spacing w:before="100" w:beforeAutospacing="1" w:after="100" w:afterAutospacing="1"/>
      <w:jc w:val="right"/>
    </w:pPr>
    <w:rPr>
      <w:rFonts w:eastAsia="Arial Unicode MS"/>
      <w:sz w:val="22"/>
      <w:szCs w:val="22"/>
    </w:rPr>
  </w:style>
  <w:style w:type="paragraph" w:customStyle="1" w:styleId="xl25">
    <w:name w:val="xl25"/>
    <w:basedOn w:val="a"/>
    <w:rsid w:val="000D0A43"/>
    <w:pPr>
      <w:pBdr>
        <w:bottom w:val="double" w:sz="6" w:space="0" w:color="auto"/>
      </w:pBdr>
      <w:spacing w:before="100" w:beforeAutospacing="1" w:after="100" w:afterAutospacing="1"/>
      <w:jc w:val="right"/>
    </w:pPr>
    <w:rPr>
      <w:rFonts w:eastAsia="Arial Unicode MS"/>
      <w:sz w:val="22"/>
      <w:szCs w:val="22"/>
    </w:rPr>
  </w:style>
  <w:style w:type="paragraph" w:customStyle="1" w:styleId="xl26">
    <w:name w:val="xl26"/>
    <w:basedOn w:val="a"/>
    <w:rsid w:val="000D0A43"/>
    <w:pPr>
      <w:pBdr>
        <w:top w:val="single" w:sz="4"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0D0A43"/>
    <w:pPr>
      <w:spacing w:before="100" w:beforeAutospacing="1" w:after="100" w:afterAutospacing="1"/>
      <w:jc w:val="right"/>
    </w:pPr>
    <w:rPr>
      <w:rFonts w:eastAsia="Arial Unicode MS"/>
    </w:rPr>
  </w:style>
  <w:style w:type="paragraph" w:customStyle="1" w:styleId="xl28">
    <w:name w:val="xl28"/>
    <w:basedOn w:val="a"/>
    <w:rsid w:val="000D0A43"/>
    <w:pPr>
      <w:spacing w:before="100" w:beforeAutospacing="1" w:after="100" w:afterAutospacing="1"/>
    </w:pPr>
    <w:rPr>
      <w:rFonts w:eastAsia="Arial Unicode MS"/>
    </w:rPr>
  </w:style>
  <w:style w:type="character" w:customStyle="1" w:styleId="small1">
    <w:name w:val="small1"/>
    <w:rsid w:val="000D0A43"/>
    <w:rPr>
      <w:rFonts w:ascii="Tahoma" w:hAnsi="Tahoma" w:cs="Tahoma" w:hint="default"/>
      <w:color w:val="555555"/>
      <w:sz w:val="15"/>
      <w:szCs w:val="15"/>
    </w:rPr>
  </w:style>
  <w:style w:type="character" w:customStyle="1" w:styleId="afa">
    <w:name w:val="Знак Знак"/>
    <w:locked/>
    <w:rsid w:val="001C410B"/>
    <w:rPr>
      <w:sz w:val="26"/>
      <w:lang w:val="ru-RU" w:eastAsia="ru-RU" w:bidi="ar-SA"/>
    </w:rPr>
  </w:style>
  <w:style w:type="character" w:customStyle="1" w:styleId="25">
    <w:name w:val="Знак Знак2"/>
    <w:rsid w:val="00EC0F5D"/>
    <w:rPr>
      <w:sz w:val="26"/>
      <w:lang w:val="ru-RU" w:eastAsia="ru-RU" w:bidi="ar-SA"/>
    </w:rPr>
  </w:style>
  <w:style w:type="paragraph" w:customStyle="1" w:styleId="xl38">
    <w:name w:val="xl38"/>
    <w:basedOn w:val="a"/>
    <w:rsid w:val="00066D2D"/>
    <w:pPr>
      <w:pBdr>
        <w:right w:val="single" w:sz="4" w:space="0" w:color="auto"/>
      </w:pBdr>
      <w:spacing w:before="100" w:beforeAutospacing="1" w:after="100" w:afterAutospacing="1"/>
      <w:jc w:val="center"/>
      <w:textAlignment w:val="top"/>
    </w:pPr>
    <w:rPr>
      <w:rFonts w:eastAsia="Arial Unicode MS"/>
      <w:b/>
      <w:bCs/>
      <w:sz w:val="22"/>
      <w:szCs w:val="22"/>
    </w:rPr>
  </w:style>
  <w:style w:type="paragraph" w:styleId="afb">
    <w:name w:val="Subtitle"/>
    <w:basedOn w:val="a"/>
    <w:link w:val="afc"/>
    <w:qFormat/>
    <w:rsid w:val="00066D2D"/>
    <w:pPr>
      <w:spacing w:before="120" w:after="120"/>
      <w:jc w:val="center"/>
    </w:pPr>
    <w:rPr>
      <w:b/>
      <w:sz w:val="28"/>
      <w:szCs w:val="20"/>
    </w:rPr>
  </w:style>
  <w:style w:type="character" w:customStyle="1" w:styleId="35">
    <w:name w:val="Знак Знак3"/>
    <w:rsid w:val="00B8058E"/>
    <w:rPr>
      <w:sz w:val="26"/>
      <w:lang w:val="ru-RU" w:eastAsia="ru-RU" w:bidi="ar-SA"/>
    </w:rPr>
  </w:style>
  <w:style w:type="paragraph" w:customStyle="1" w:styleId="61">
    <w:name w:val="Знак Знак6"/>
    <w:basedOn w:val="a"/>
    <w:autoRedefine/>
    <w:rsid w:val="00742178"/>
    <w:pPr>
      <w:spacing w:after="160"/>
    </w:pPr>
    <w:rPr>
      <w:sz w:val="28"/>
      <w:szCs w:val="20"/>
      <w:lang w:val="en-US" w:eastAsia="en-US"/>
    </w:rPr>
  </w:style>
  <w:style w:type="paragraph" w:customStyle="1" w:styleId="72">
    <w:name w:val="Знак Знак7 Знак Знак Знак Знак"/>
    <w:basedOn w:val="a"/>
    <w:autoRedefine/>
    <w:rsid w:val="007F660A"/>
    <w:pPr>
      <w:spacing w:after="160"/>
    </w:pPr>
    <w:rPr>
      <w:sz w:val="28"/>
      <w:szCs w:val="20"/>
      <w:lang w:val="en-US" w:eastAsia="en-US"/>
    </w:rPr>
  </w:style>
  <w:style w:type="paragraph" w:customStyle="1" w:styleId="710">
    <w:name w:val="Знак Знак7 Знак Знак Знак Знак1"/>
    <w:basedOn w:val="a"/>
    <w:autoRedefine/>
    <w:rsid w:val="007D331C"/>
    <w:pPr>
      <w:spacing w:after="160"/>
    </w:pPr>
    <w:rPr>
      <w:sz w:val="28"/>
      <w:szCs w:val="20"/>
      <w:lang w:val="en-US" w:eastAsia="en-US"/>
    </w:rPr>
  </w:style>
  <w:style w:type="paragraph" w:customStyle="1" w:styleId="ConsPlusNormal">
    <w:name w:val="ConsPlusNormal"/>
    <w:rsid w:val="007D331C"/>
    <w:pPr>
      <w:autoSpaceDE w:val="0"/>
      <w:autoSpaceDN w:val="0"/>
      <w:adjustRightInd w:val="0"/>
    </w:pPr>
    <w:rPr>
      <w:b/>
      <w:bCs/>
      <w:sz w:val="24"/>
      <w:szCs w:val="24"/>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028CE"/>
    <w:pPr>
      <w:spacing w:after="160"/>
    </w:pPr>
    <w:rPr>
      <w:sz w:val="28"/>
      <w:szCs w:val="20"/>
      <w:lang w:val="en-US" w:eastAsia="en-US"/>
    </w:rPr>
  </w:style>
  <w:style w:type="paragraph" w:customStyle="1" w:styleId="711">
    <w:name w:val="Знак Знак71"/>
    <w:basedOn w:val="a"/>
    <w:autoRedefine/>
    <w:rsid w:val="000677D4"/>
    <w:pPr>
      <w:spacing w:after="160"/>
    </w:pPr>
    <w:rPr>
      <w:sz w:val="28"/>
      <w:szCs w:val="20"/>
      <w:lang w:val="en-US" w:eastAsia="en-US"/>
    </w:rPr>
  </w:style>
  <w:style w:type="paragraph" w:customStyle="1" w:styleId="13">
    <w:name w:val="Название1"/>
    <w:basedOn w:val="a"/>
    <w:rsid w:val="000677D4"/>
    <w:pPr>
      <w:spacing w:before="240" w:after="240"/>
      <w:ind w:right="2268"/>
    </w:pPr>
    <w:rPr>
      <w:b/>
      <w:bCs/>
      <w:sz w:val="28"/>
      <w:szCs w:val="28"/>
    </w:rPr>
  </w:style>
  <w:style w:type="paragraph" w:customStyle="1" w:styleId="14">
    <w:name w:val="Знак Знак Знак Знак Знак Знак Знак Знак Знак Знак Знак Знак Знак Знак1"/>
    <w:basedOn w:val="a"/>
    <w:rsid w:val="000677D4"/>
    <w:rPr>
      <w:rFonts w:ascii="Verdana" w:hAnsi="Verdana" w:cs="Verdana"/>
      <w:sz w:val="20"/>
      <w:szCs w:val="20"/>
      <w:lang w:val="en-US" w:eastAsia="en-US"/>
    </w:rPr>
  </w:style>
  <w:style w:type="character" w:customStyle="1" w:styleId="210">
    <w:name w:val="Знак Знак21"/>
    <w:rsid w:val="000677D4"/>
    <w:rPr>
      <w:sz w:val="26"/>
      <w:lang w:val="ru-RU" w:eastAsia="ru-RU" w:bidi="ar-SA"/>
    </w:rPr>
  </w:style>
  <w:style w:type="character" w:customStyle="1" w:styleId="310">
    <w:name w:val="Знак Знак31"/>
    <w:rsid w:val="000677D4"/>
    <w:rPr>
      <w:sz w:val="26"/>
      <w:lang w:val="ru-RU" w:eastAsia="ru-RU" w:bidi="ar-SA"/>
    </w:rPr>
  </w:style>
  <w:style w:type="paragraph" w:customStyle="1" w:styleId="610">
    <w:name w:val="Знак Знак61"/>
    <w:basedOn w:val="a"/>
    <w:autoRedefine/>
    <w:rsid w:val="000677D4"/>
    <w:pPr>
      <w:spacing w:after="160"/>
    </w:pPr>
    <w:rPr>
      <w:sz w:val="28"/>
      <w:szCs w:val="20"/>
      <w:lang w:val="en-US" w:eastAsia="en-US"/>
    </w:rPr>
  </w:style>
  <w:style w:type="paragraph" w:customStyle="1" w:styleId="720">
    <w:name w:val="Знак Знак7 Знак Знак Знак Знак2"/>
    <w:basedOn w:val="a"/>
    <w:autoRedefine/>
    <w:rsid w:val="000677D4"/>
    <w:pPr>
      <w:spacing w:after="160"/>
    </w:pPr>
    <w:rPr>
      <w:sz w:val="28"/>
      <w:szCs w:val="20"/>
      <w:lang w:val="en-US" w:eastAsia="en-US"/>
    </w:rPr>
  </w:style>
  <w:style w:type="paragraph" w:customStyle="1" w:styleId="7110">
    <w:name w:val="Знак Знак7 Знак Знак Знак Знак11"/>
    <w:basedOn w:val="a"/>
    <w:autoRedefine/>
    <w:rsid w:val="000677D4"/>
    <w:pPr>
      <w:spacing w:after="160"/>
    </w:pPr>
    <w:rPr>
      <w:sz w:val="28"/>
      <w:szCs w:val="20"/>
      <w:lang w:val="en-US" w:eastAsia="en-US"/>
    </w:rPr>
  </w:style>
  <w:style w:type="paragraph" w:customStyle="1" w:styleId="afd">
    <w:name w:val="Знак Знак Знак"/>
    <w:basedOn w:val="a"/>
    <w:autoRedefine/>
    <w:rsid w:val="000E773A"/>
    <w:pPr>
      <w:spacing w:after="160"/>
      <w:ind w:left="360"/>
    </w:pPr>
    <w:rPr>
      <w:sz w:val="28"/>
      <w:szCs w:val="28"/>
      <w:lang w:val="en-US" w:eastAsia="en-US"/>
    </w:rPr>
  </w:style>
  <w:style w:type="character" w:customStyle="1" w:styleId="10">
    <w:name w:val="Заголовок 1 Знак"/>
    <w:link w:val="1"/>
    <w:rsid w:val="002A4A28"/>
    <w:rPr>
      <w:b/>
      <w:sz w:val="22"/>
    </w:rPr>
  </w:style>
  <w:style w:type="character" w:customStyle="1" w:styleId="20">
    <w:name w:val="Заголовок 2 Знак"/>
    <w:link w:val="2"/>
    <w:rsid w:val="002A4A28"/>
    <w:rPr>
      <w:rFonts w:ascii="TimesNewRomanPS-BoldMT" w:hAnsi="TimesNewRomanPS-BoldMT"/>
      <w:b/>
      <w:bCs/>
      <w:color w:val="000000"/>
      <w:sz w:val="22"/>
      <w:szCs w:val="30"/>
    </w:rPr>
  </w:style>
  <w:style w:type="character" w:customStyle="1" w:styleId="30">
    <w:name w:val="Заголовок 3 Знак"/>
    <w:link w:val="3"/>
    <w:rsid w:val="002A4A28"/>
    <w:rPr>
      <w:b/>
      <w:sz w:val="22"/>
      <w:szCs w:val="24"/>
    </w:rPr>
  </w:style>
  <w:style w:type="character" w:customStyle="1" w:styleId="40">
    <w:name w:val="Заголовок 4 Знак"/>
    <w:link w:val="4"/>
    <w:rsid w:val="002A4A28"/>
    <w:rPr>
      <w:rFonts w:ascii="TimesNewRomanPS-BoldMT" w:hAnsi="TimesNewRomanPS-BoldMT"/>
      <w:b/>
      <w:bCs/>
      <w:color w:val="000000"/>
      <w:sz w:val="22"/>
      <w:szCs w:val="30"/>
    </w:rPr>
  </w:style>
  <w:style w:type="character" w:customStyle="1" w:styleId="50">
    <w:name w:val="Заголовок 5 Знак"/>
    <w:link w:val="5"/>
    <w:rsid w:val="002A4A28"/>
    <w:rPr>
      <w:rFonts w:ascii="TimesNewRomanPS-BoldMT" w:hAnsi="TimesNewRomanPS-BoldMT"/>
      <w:b/>
      <w:bCs/>
      <w:color w:val="000000"/>
      <w:sz w:val="22"/>
      <w:szCs w:val="30"/>
    </w:rPr>
  </w:style>
  <w:style w:type="character" w:customStyle="1" w:styleId="60">
    <w:name w:val="Заголовок 6 Знак"/>
    <w:link w:val="6"/>
    <w:rsid w:val="002A4A28"/>
    <w:rPr>
      <w:rFonts w:ascii="Arial" w:hAnsi="Arial" w:cs="Arial"/>
      <w:b/>
      <w:bCs/>
      <w:sz w:val="22"/>
      <w:szCs w:val="24"/>
    </w:rPr>
  </w:style>
  <w:style w:type="character" w:customStyle="1" w:styleId="70">
    <w:name w:val="Заголовок 7 Знак"/>
    <w:link w:val="7"/>
    <w:rsid w:val="002A4A28"/>
    <w:rPr>
      <w:b/>
      <w:bCs/>
      <w:sz w:val="22"/>
      <w:szCs w:val="22"/>
    </w:rPr>
  </w:style>
  <w:style w:type="character" w:customStyle="1" w:styleId="80">
    <w:name w:val="Заголовок 8 Знак"/>
    <w:link w:val="8"/>
    <w:rsid w:val="002A4A28"/>
    <w:rPr>
      <w:rFonts w:ascii="Arial" w:hAnsi="Arial" w:cs="Arial"/>
      <w:b/>
      <w:bCs/>
      <w:sz w:val="22"/>
      <w:szCs w:val="22"/>
    </w:rPr>
  </w:style>
  <w:style w:type="character" w:customStyle="1" w:styleId="ab">
    <w:name w:val="Текст сноски Знак"/>
    <w:link w:val="aa"/>
    <w:semiHidden/>
    <w:rsid w:val="002A4A28"/>
    <w:rPr>
      <w:rFonts w:ascii="NewtonCTT" w:hAnsi="NewtonCTT"/>
      <w:sz w:val="24"/>
    </w:rPr>
  </w:style>
  <w:style w:type="character" w:customStyle="1" w:styleId="a8">
    <w:name w:val="Название Знак"/>
    <w:link w:val="a7"/>
    <w:rsid w:val="002A4A28"/>
    <w:rPr>
      <w:rFonts w:ascii="Arial" w:hAnsi="Arial"/>
      <w:b/>
      <w:kern w:val="28"/>
      <w:sz w:val="32"/>
    </w:rPr>
  </w:style>
  <w:style w:type="character" w:customStyle="1" w:styleId="af">
    <w:name w:val="Основной текст Знак"/>
    <w:link w:val="ae"/>
    <w:rsid w:val="002A4A28"/>
  </w:style>
  <w:style w:type="character" w:customStyle="1" w:styleId="ad">
    <w:name w:val="Основной текст с отступом Знак"/>
    <w:link w:val="ac"/>
    <w:rsid w:val="002A4A28"/>
    <w:rPr>
      <w:sz w:val="26"/>
    </w:rPr>
  </w:style>
  <w:style w:type="character" w:customStyle="1" w:styleId="afc">
    <w:name w:val="Подзаголовок Знак"/>
    <w:link w:val="afb"/>
    <w:rsid w:val="002A4A28"/>
    <w:rPr>
      <w:b/>
      <w:sz w:val="28"/>
    </w:rPr>
  </w:style>
  <w:style w:type="character" w:customStyle="1" w:styleId="24">
    <w:name w:val="Основной текст 2 Знак"/>
    <w:link w:val="23"/>
    <w:rsid w:val="002A4A28"/>
    <w:rPr>
      <w:sz w:val="22"/>
      <w:szCs w:val="24"/>
    </w:rPr>
  </w:style>
  <w:style w:type="character" w:customStyle="1" w:styleId="34">
    <w:name w:val="Основной текст 3 Знак"/>
    <w:link w:val="33"/>
    <w:rsid w:val="002A4A28"/>
    <w:rPr>
      <w:sz w:val="16"/>
      <w:szCs w:val="16"/>
    </w:rPr>
  </w:style>
  <w:style w:type="character" w:customStyle="1" w:styleId="32">
    <w:name w:val="Основной текст с отступом 3 Знак"/>
    <w:link w:val="31"/>
    <w:rsid w:val="002A4A28"/>
    <w:rPr>
      <w:sz w:val="25"/>
    </w:rPr>
  </w:style>
  <w:style w:type="character" w:customStyle="1" w:styleId="af7">
    <w:name w:val="Текст выноски Знак"/>
    <w:link w:val="af6"/>
    <w:semiHidden/>
    <w:rsid w:val="002A4A28"/>
    <w:rPr>
      <w:rFonts w:ascii="Tahoma" w:hAnsi="Tahoma" w:cs="Tahoma"/>
      <w:sz w:val="16"/>
      <w:szCs w:val="16"/>
    </w:rPr>
  </w:style>
  <w:style w:type="paragraph" w:customStyle="1" w:styleId="15">
    <w:name w:val="Знак Знак Знак1"/>
    <w:basedOn w:val="a"/>
    <w:autoRedefine/>
    <w:rsid w:val="002A4A28"/>
    <w:pPr>
      <w:spacing w:after="160"/>
      <w:ind w:left="360"/>
    </w:pPr>
    <w:rPr>
      <w:sz w:val="28"/>
      <w:szCs w:val="28"/>
      <w:lang w:val="en-US" w:eastAsia="en-US"/>
    </w:rPr>
  </w:style>
  <w:style w:type="character" w:styleId="afe">
    <w:name w:val="annotation reference"/>
    <w:basedOn w:val="a0"/>
    <w:rsid w:val="00950D04"/>
    <w:rPr>
      <w:sz w:val="16"/>
      <w:szCs w:val="16"/>
    </w:rPr>
  </w:style>
  <w:style w:type="paragraph" w:styleId="aff">
    <w:name w:val="annotation text"/>
    <w:basedOn w:val="a"/>
    <w:link w:val="aff0"/>
    <w:rsid w:val="00950D04"/>
    <w:pPr>
      <w:spacing w:line="240" w:lineRule="auto"/>
    </w:pPr>
    <w:rPr>
      <w:sz w:val="20"/>
      <w:szCs w:val="20"/>
    </w:rPr>
  </w:style>
  <w:style w:type="character" w:customStyle="1" w:styleId="aff0">
    <w:name w:val="Текст примечания Знак"/>
    <w:basedOn w:val="a0"/>
    <w:link w:val="aff"/>
    <w:rsid w:val="00950D04"/>
  </w:style>
  <w:style w:type="paragraph" w:styleId="aff1">
    <w:name w:val="annotation subject"/>
    <w:basedOn w:val="aff"/>
    <w:next w:val="aff"/>
    <w:link w:val="aff2"/>
    <w:rsid w:val="00950D04"/>
    <w:rPr>
      <w:b/>
      <w:bCs/>
    </w:rPr>
  </w:style>
  <w:style w:type="character" w:customStyle="1" w:styleId="aff2">
    <w:name w:val="Тема примечания Знак"/>
    <w:basedOn w:val="aff0"/>
    <w:link w:val="aff1"/>
    <w:rsid w:val="00950D04"/>
    <w:rPr>
      <w:b/>
      <w:bCs/>
    </w:rPr>
  </w:style>
  <w:style w:type="table" w:styleId="aff3">
    <w:name w:val="Table Grid"/>
    <w:basedOn w:val="a1"/>
    <w:rsid w:val="000C3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65810">
      <w:bodyDiv w:val="1"/>
      <w:marLeft w:val="0"/>
      <w:marRight w:val="0"/>
      <w:marTop w:val="0"/>
      <w:marBottom w:val="0"/>
      <w:divBdr>
        <w:top w:val="none" w:sz="0" w:space="0" w:color="auto"/>
        <w:left w:val="none" w:sz="0" w:space="0" w:color="auto"/>
        <w:bottom w:val="none" w:sz="0" w:space="0" w:color="auto"/>
        <w:right w:val="none" w:sz="0" w:space="0" w:color="auto"/>
      </w:divBdr>
    </w:div>
    <w:div w:id="302732522">
      <w:bodyDiv w:val="1"/>
      <w:marLeft w:val="0"/>
      <w:marRight w:val="0"/>
      <w:marTop w:val="0"/>
      <w:marBottom w:val="0"/>
      <w:divBdr>
        <w:top w:val="none" w:sz="0" w:space="0" w:color="auto"/>
        <w:left w:val="none" w:sz="0" w:space="0" w:color="auto"/>
        <w:bottom w:val="none" w:sz="0" w:space="0" w:color="auto"/>
        <w:right w:val="none" w:sz="0" w:space="0" w:color="auto"/>
      </w:divBdr>
    </w:div>
    <w:div w:id="453524496">
      <w:bodyDiv w:val="1"/>
      <w:marLeft w:val="0"/>
      <w:marRight w:val="0"/>
      <w:marTop w:val="0"/>
      <w:marBottom w:val="0"/>
      <w:divBdr>
        <w:top w:val="none" w:sz="0" w:space="0" w:color="auto"/>
        <w:left w:val="none" w:sz="0" w:space="0" w:color="auto"/>
        <w:bottom w:val="none" w:sz="0" w:space="0" w:color="auto"/>
        <w:right w:val="none" w:sz="0" w:space="0" w:color="auto"/>
      </w:divBdr>
    </w:div>
    <w:div w:id="618685653">
      <w:bodyDiv w:val="1"/>
      <w:marLeft w:val="0"/>
      <w:marRight w:val="0"/>
      <w:marTop w:val="0"/>
      <w:marBottom w:val="0"/>
      <w:divBdr>
        <w:top w:val="none" w:sz="0" w:space="0" w:color="auto"/>
        <w:left w:val="none" w:sz="0" w:space="0" w:color="auto"/>
        <w:bottom w:val="none" w:sz="0" w:space="0" w:color="auto"/>
        <w:right w:val="none" w:sz="0" w:space="0" w:color="auto"/>
      </w:divBdr>
    </w:div>
    <w:div w:id="839539299">
      <w:bodyDiv w:val="1"/>
      <w:marLeft w:val="0"/>
      <w:marRight w:val="0"/>
      <w:marTop w:val="0"/>
      <w:marBottom w:val="0"/>
      <w:divBdr>
        <w:top w:val="none" w:sz="0" w:space="0" w:color="auto"/>
        <w:left w:val="none" w:sz="0" w:space="0" w:color="auto"/>
        <w:bottom w:val="none" w:sz="0" w:space="0" w:color="auto"/>
        <w:right w:val="none" w:sz="0" w:space="0" w:color="auto"/>
      </w:divBdr>
    </w:div>
    <w:div w:id="875851820">
      <w:bodyDiv w:val="1"/>
      <w:marLeft w:val="0"/>
      <w:marRight w:val="0"/>
      <w:marTop w:val="0"/>
      <w:marBottom w:val="0"/>
      <w:divBdr>
        <w:top w:val="none" w:sz="0" w:space="0" w:color="auto"/>
        <w:left w:val="none" w:sz="0" w:space="0" w:color="auto"/>
        <w:bottom w:val="none" w:sz="0" w:space="0" w:color="auto"/>
        <w:right w:val="none" w:sz="0" w:space="0" w:color="auto"/>
      </w:divBdr>
    </w:div>
    <w:div w:id="918175608">
      <w:bodyDiv w:val="1"/>
      <w:marLeft w:val="0"/>
      <w:marRight w:val="0"/>
      <w:marTop w:val="0"/>
      <w:marBottom w:val="0"/>
      <w:divBdr>
        <w:top w:val="none" w:sz="0" w:space="0" w:color="auto"/>
        <w:left w:val="none" w:sz="0" w:space="0" w:color="auto"/>
        <w:bottom w:val="none" w:sz="0" w:space="0" w:color="auto"/>
        <w:right w:val="none" w:sz="0" w:space="0" w:color="auto"/>
      </w:divBdr>
    </w:div>
    <w:div w:id="935870985">
      <w:bodyDiv w:val="1"/>
      <w:marLeft w:val="0"/>
      <w:marRight w:val="0"/>
      <w:marTop w:val="0"/>
      <w:marBottom w:val="0"/>
      <w:divBdr>
        <w:top w:val="none" w:sz="0" w:space="0" w:color="auto"/>
        <w:left w:val="none" w:sz="0" w:space="0" w:color="auto"/>
        <w:bottom w:val="none" w:sz="0" w:space="0" w:color="auto"/>
        <w:right w:val="none" w:sz="0" w:space="0" w:color="auto"/>
      </w:divBdr>
    </w:div>
    <w:div w:id="1020164137">
      <w:bodyDiv w:val="1"/>
      <w:marLeft w:val="0"/>
      <w:marRight w:val="0"/>
      <w:marTop w:val="0"/>
      <w:marBottom w:val="0"/>
      <w:divBdr>
        <w:top w:val="none" w:sz="0" w:space="0" w:color="auto"/>
        <w:left w:val="none" w:sz="0" w:space="0" w:color="auto"/>
        <w:bottom w:val="none" w:sz="0" w:space="0" w:color="auto"/>
        <w:right w:val="none" w:sz="0" w:space="0" w:color="auto"/>
      </w:divBdr>
    </w:div>
    <w:div w:id="1239562167">
      <w:bodyDiv w:val="1"/>
      <w:marLeft w:val="0"/>
      <w:marRight w:val="0"/>
      <w:marTop w:val="0"/>
      <w:marBottom w:val="0"/>
      <w:divBdr>
        <w:top w:val="none" w:sz="0" w:space="0" w:color="auto"/>
        <w:left w:val="none" w:sz="0" w:space="0" w:color="auto"/>
        <w:bottom w:val="none" w:sz="0" w:space="0" w:color="auto"/>
        <w:right w:val="none" w:sz="0" w:space="0" w:color="auto"/>
      </w:divBdr>
    </w:div>
    <w:div w:id="1305039002">
      <w:bodyDiv w:val="1"/>
      <w:marLeft w:val="0"/>
      <w:marRight w:val="0"/>
      <w:marTop w:val="0"/>
      <w:marBottom w:val="0"/>
      <w:divBdr>
        <w:top w:val="none" w:sz="0" w:space="0" w:color="auto"/>
        <w:left w:val="none" w:sz="0" w:space="0" w:color="auto"/>
        <w:bottom w:val="none" w:sz="0" w:space="0" w:color="auto"/>
        <w:right w:val="none" w:sz="0" w:space="0" w:color="auto"/>
      </w:divBdr>
    </w:div>
    <w:div w:id="1484422368">
      <w:bodyDiv w:val="1"/>
      <w:marLeft w:val="0"/>
      <w:marRight w:val="0"/>
      <w:marTop w:val="0"/>
      <w:marBottom w:val="0"/>
      <w:divBdr>
        <w:top w:val="none" w:sz="0" w:space="0" w:color="auto"/>
        <w:left w:val="none" w:sz="0" w:space="0" w:color="auto"/>
        <w:bottom w:val="none" w:sz="0" w:space="0" w:color="auto"/>
        <w:right w:val="none" w:sz="0" w:space="0" w:color="auto"/>
      </w:divBdr>
    </w:div>
    <w:div w:id="1531987241">
      <w:bodyDiv w:val="1"/>
      <w:marLeft w:val="0"/>
      <w:marRight w:val="0"/>
      <w:marTop w:val="0"/>
      <w:marBottom w:val="0"/>
      <w:divBdr>
        <w:top w:val="none" w:sz="0" w:space="0" w:color="auto"/>
        <w:left w:val="none" w:sz="0" w:space="0" w:color="auto"/>
        <w:bottom w:val="none" w:sz="0" w:space="0" w:color="auto"/>
        <w:right w:val="none" w:sz="0" w:space="0" w:color="auto"/>
      </w:divBdr>
    </w:div>
    <w:div w:id="156181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manualLayout>
          <c:layoutTarget val="inner"/>
          <c:xMode val="edge"/>
          <c:yMode val="edge"/>
          <c:x val="6.0763888888888888E-2"/>
          <c:y val="0.05"/>
          <c:w val="0.91145833333333337"/>
          <c:h val="0.83181818181818179"/>
        </c:manualLayout>
      </c:layout>
      <c:barChart>
        <c:barDir val="col"/>
        <c:grouping val="clustered"/>
        <c:varyColors val="0"/>
        <c:ser>
          <c:idx val="0"/>
          <c:order val="0"/>
          <c:tx>
            <c:strRef>
              <c:f>Sheet1!$A$2</c:f>
              <c:strCache>
                <c:ptCount val="1"/>
              </c:strCache>
            </c:strRef>
          </c:tx>
          <c:spPr>
            <a:solidFill>
              <a:srgbClr val="008000"/>
            </a:solidFill>
            <a:ln w="25342">
              <a:noFill/>
            </a:ln>
          </c:spPr>
          <c:invertIfNegative val="0"/>
          <c:dLbls>
            <c:dLbl>
              <c:idx val="0"/>
              <c:layout>
                <c:manualLayout>
                  <c:x val="2.9892538496681213E-3"/>
                  <c:y val="-4.1822372993889606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76F-4C3C-9B15-8C3E5A5EB021}"/>
                </c:ext>
              </c:extLst>
            </c:dLbl>
            <c:dLbl>
              <c:idx val="3"/>
              <c:layout>
                <c:manualLayout>
                  <c:x val="1.2531483372599365E-3"/>
                  <c:y val="-2.5185604763831405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76F-4C3C-9B15-8C3E5A5EB021}"/>
                </c:ext>
              </c:extLst>
            </c:dLbl>
            <c:dLbl>
              <c:idx val="10"/>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2-A76F-4C3C-9B15-8C3E5A5EB021}"/>
                </c:ext>
              </c:extLst>
            </c:dLbl>
            <c:dLbl>
              <c:idx val="11"/>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3-A76F-4C3C-9B15-8C3E5A5EB021}"/>
                </c:ext>
              </c:extLst>
            </c:dLbl>
            <c:numFmt formatCode="\О\с\н\о\в\н\о\й" sourceLinked="0"/>
            <c:spPr>
              <a:noFill/>
              <a:ln w="25342">
                <a:noFill/>
              </a:ln>
            </c:spPr>
            <c:txPr>
              <a:bodyPr wrap="square" lIns="38100" tIns="19050" rIns="38100" bIns="19050" anchor="ctr">
                <a:spAutoFit/>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Sheet1!$B$1:$H$1</c:f>
              <c:strCache>
                <c:ptCount val="7"/>
                <c:pt idx="0">
                  <c:v>I</c:v>
                </c:pt>
                <c:pt idx="1">
                  <c:v>II</c:v>
                </c:pt>
                <c:pt idx="2">
                  <c:v>III</c:v>
                </c:pt>
                <c:pt idx="3">
                  <c:v>IV</c:v>
                </c:pt>
                <c:pt idx="4">
                  <c:v>V</c:v>
                </c:pt>
                <c:pt idx="5">
                  <c:v>VI</c:v>
                </c:pt>
                <c:pt idx="6">
                  <c:v>VII</c:v>
                </c:pt>
              </c:strCache>
            </c:strRef>
          </c:cat>
          <c:val>
            <c:numRef>
              <c:f>Sheet1!$B$2:$H$2</c:f>
              <c:numCache>
                <c:formatCode>#,#00</c:formatCode>
                <c:ptCount val="7"/>
                <c:pt idx="0" formatCode="\О\с\н\о\в\н\о\й">
                  <c:v>7.4</c:v>
                </c:pt>
                <c:pt idx="1">
                  <c:v>8</c:v>
                </c:pt>
                <c:pt idx="2" formatCode="\О\с\н\о\в\н\о\й">
                  <c:v>7.2</c:v>
                </c:pt>
                <c:pt idx="3" formatCode="\О\с\н\о\в\н\о\й">
                  <c:v>7.6</c:v>
                </c:pt>
                <c:pt idx="4" formatCode="\О\с\н\о\в\н\о\й">
                  <c:v>8.5</c:v>
                </c:pt>
                <c:pt idx="5" formatCode="\О\с\н\о\в\н\о\й">
                  <c:v>7.9</c:v>
                </c:pt>
                <c:pt idx="6" formatCode="\О\с\н\о\в\н\о\й">
                  <c:v>9</c:v>
                </c:pt>
              </c:numCache>
            </c:numRef>
          </c:val>
          <c:extLst>
            <c:ext xmlns:c16="http://schemas.microsoft.com/office/drawing/2014/chart" uri="{C3380CC4-5D6E-409C-BE32-E72D297353CC}">
              <c16:uniqueId val="{00000004-A76F-4C3C-9B15-8C3E5A5EB021}"/>
            </c:ext>
          </c:extLst>
        </c:ser>
        <c:dLbls>
          <c:showLegendKey val="0"/>
          <c:showVal val="0"/>
          <c:showCatName val="0"/>
          <c:showSerName val="0"/>
          <c:showPercent val="0"/>
          <c:showBubbleSize val="0"/>
        </c:dLbls>
        <c:gapWidth val="130"/>
        <c:axId val="212263759"/>
        <c:axId val="1"/>
      </c:barChart>
      <c:catAx>
        <c:axId val="212263759"/>
        <c:scaling>
          <c:orientation val="minMax"/>
        </c:scaling>
        <c:delete val="0"/>
        <c:axPos val="b"/>
        <c:numFmt formatCode="General"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0"/>
          <c:min val="0"/>
        </c:scaling>
        <c:delete val="0"/>
        <c:axPos val="l"/>
        <c:majorGridlines>
          <c:spPr>
            <a:ln w="12671">
              <a:solidFill>
                <a:srgbClr val="C0C0C0"/>
              </a:solidFill>
              <a:prstDash val="solid"/>
            </a:ln>
          </c:spPr>
        </c:majorGridlines>
        <c:numFmt formatCode="\О\с\н\о\в\н\о\й"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212263759"/>
        <c:crosses val="autoZero"/>
        <c:crossBetween val="between"/>
        <c:majorUnit val="2"/>
        <c:minorUnit val="0.5"/>
      </c:valAx>
      <c:spPr>
        <a:solidFill>
          <a:srgbClr val="EAEAEA"/>
        </a:solidFill>
        <a:ln w="25342">
          <a:noFill/>
        </a:ln>
      </c:spPr>
    </c:plotArea>
    <c:plotVisOnly val="1"/>
    <c:dispBlanksAs val="gap"/>
    <c:showDLblsOverMax val="0"/>
  </c:chart>
  <c:spPr>
    <a:noFill/>
    <a:ln>
      <a:noFill/>
    </a:ln>
  </c:spPr>
  <c:txPr>
    <a:bodyPr/>
    <a:lstStyle/>
    <a:p>
      <a:pPr>
        <a:defRPr sz="973" b="1"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FEB13-4A2D-4009-880D-DF66F2418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13</Pages>
  <Words>2811</Words>
  <Characters>16143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IV</vt:lpstr>
    </vt:vector>
  </TitlesOfParts>
  <Company>Minstat</Company>
  <LinksUpToDate>false</LinksUpToDate>
  <CharactersWithSpaces>18917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Aleksei.Ivanov</dc:creator>
  <cp:keywords/>
  <dc:description/>
  <cp:lastModifiedBy>Куклинова Оксана Михайловна</cp:lastModifiedBy>
  <cp:revision>54</cp:revision>
  <cp:lastPrinted>2025-06-20T07:55:00Z</cp:lastPrinted>
  <dcterms:created xsi:type="dcterms:W3CDTF">2025-06-02T08:08:00Z</dcterms:created>
  <dcterms:modified xsi:type="dcterms:W3CDTF">2025-06-24T13:30:00Z</dcterms:modified>
</cp:coreProperties>
</file>