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C9E" w:rsidRPr="00F71682" w:rsidRDefault="00740C9E" w:rsidP="00377ADD">
      <w:pPr>
        <w:spacing w:before="120" w:line="320" w:lineRule="exact"/>
        <w:jc w:val="center"/>
        <w:rPr>
          <w:rFonts w:ascii="Arial" w:hAnsi="Arial" w:cs="Arial"/>
          <w:b/>
          <w:sz w:val="28"/>
          <w:szCs w:val="28"/>
        </w:rPr>
      </w:pPr>
      <w:r w:rsidRPr="00F71682">
        <w:rPr>
          <w:rFonts w:ascii="Arial" w:hAnsi="Arial" w:cs="Arial"/>
          <w:b/>
          <w:sz w:val="28"/>
          <w:szCs w:val="28"/>
        </w:rPr>
        <w:t>4. СЕЛЬСКОЕ ХОЗЯЙСТВО</w:t>
      </w:r>
    </w:p>
    <w:p w:rsidR="007F6467" w:rsidRPr="00AB7677" w:rsidRDefault="007F6467" w:rsidP="000E5800">
      <w:pPr>
        <w:pStyle w:val="a7"/>
        <w:spacing w:before="120" w:line="360" w:lineRule="exact"/>
        <w:ind w:firstLine="709"/>
        <w:jc w:val="both"/>
        <w:rPr>
          <w:sz w:val="26"/>
          <w:szCs w:val="26"/>
        </w:rPr>
      </w:pPr>
      <w:r w:rsidRPr="007B4836">
        <w:rPr>
          <w:sz w:val="26"/>
          <w:szCs w:val="26"/>
        </w:rPr>
        <w:t xml:space="preserve">В </w:t>
      </w:r>
      <w:r w:rsidR="001C7D66">
        <w:rPr>
          <w:sz w:val="26"/>
          <w:szCs w:val="26"/>
          <w:lang w:val="ru-RU"/>
        </w:rPr>
        <w:t>январе-</w:t>
      </w:r>
      <w:r w:rsidR="00A666CE">
        <w:rPr>
          <w:sz w:val="26"/>
          <w:szCs w:val="26"/>
          <w:lang w:val="ru-RU"/>
        </w:rPr>
        <w:t>ма</w:t>
      </w:r>
      <w:r w:rsidR="001C7D66">
        <w:rPr>
          <w:sz w:val="26"/>
          <w:szCs w:val="26"/>
          <w:lang w:val="ru-RU"/>
        </w:rPr>
        <w:t>е</w:t>
      </w:r>
      <w:r w:rsidR="00D360C3" w:rsidRPr="00D360C3">
        <w:rPr>
          <w:sz w:val="26"/>
          <w:szCs w:val="26"/>
          <w:lang w:val="ru-RU"/>
        </w:rPr>
        <w:t xml:space="preserve"> </w:t>
      </w:r>
      <w:r>
        <w:rPr>
          <w:bCs/>
          <w:sz w:val="26"/>
          <w:szCs w:val="26"/>
          <w:lang w:val="ru-RU"/>
        </w:rPr>
        <w:t>20</w:t>
      </w:r>
      <w:r w:rsidR="00143D02">
        <w:rPr>
          <w:bCs/>
          <w:sz w:val="26"/>
          <w:szCs w:val="26"/>
          <w:lang w:val="ru-RU"/>
        </w:rPr>
        <w:t>2</w:t>
      </w:r>
      <w:r w:rsidR="00143D02" w:rsidRPr="00143D02">
        <w:rPr>
          <w:bCs/>
          <w:sz w:val="26"/>
          <w:szCs w:val="26"/>
          <w:lang w:val="ru-RU"/>
        </w:rPr>
        <w:t>2</w:t>
      </w:r>
      <w:r w:rsidR="00452BE9">
        <w:rPr>
          <w:bCs/>
          <w:sz w:val="26"/>
          <w:szCs w:val="26"/>
          <w:lang w:val="ru-RU"/>
        </w:rPr>
        <w:t> </w:t>
      </w:r>
      <w:r w:rsidRPr="007B4836">
        <w:rPr>
          <w:sz w:val="26"/>
          <w:szCs w:val="26"/>
        </w:rPr>
        <w:t>г</w:t>
      </w:r>
      <w:r w:rsidR="00E403A9">
        <w:rPr>
          <w:sz w:val="26"/>
          <w:szCs w:val="26"/>
          <w:lang w:val="ru-RU"/>
        </w:rPr>
        <w:t>.</w:t>
      </w:r>
      <w:r w:rsidRPr="007B4836">
        <w:rPr>
          <w:sz w:val="26"/>
          <w:szCs w:val="26"/>
        </w:rPr>
        <w:t xml:space="preserve"> </w:t>
      </w:r>
      <w:r w:rsidRPr="007B4836">
        <w:rPr>
          <w:b/>
          <w:sz w:val="26"/>
          <w:szCs w:val="26"/>
        </w:rPr>
        <w:t>в хозяйствах всех категорий</w:t>
      </w:r>
      <w:r w:rsidRPr="007B4836">
        <w:rPr>
          <w:sz w:val="26"/>
          <w:szCs w:val="26"/>
        </w:rPr>
        <w:t xml:space="preserve"> производство продукции сельского хозяйства в текущих </w:t>
      </w:r>
      <w:r w:rsidRPr="007F444F">
        <w:rPr>
          <w:sz w:val="26"/>
          <w:szCs w:val="26"/>
        </w:rPr>
        <w:t xml:space="preserve">ценах </w:t>
      </w:r>
      <w:r w:rsidRPr="00AB7677">
        <w:rPr>
          <w:sz w:val="26"/>
          <w:szCs w:val="26"/>
        </w:rPr>
        <w:t>составило</w:t>
      </w:r>
      <w:r w:rsidR="00143D02">
        <w:rPr>
          <w:sz w:val="26"/>
          <w:szCs w:val="26"/>
          <w:lang w:val="ru-RU"/>
        </w:rPr>
        <w:t xml:space="preserve"> </w:t>
      </w:r>
      <w:r w:rsidR="00B56660">
        <w:rPr>
          <w:sz w:val="26"/>
          <w:szCs w:val="26"/>
          <w:lang w:val="ru-RU"/>
        </w:rPr>
        <w:t>1 175,5</w:t>
      </w:r>
      <w:r w:rsidR="002A7FD9" w:rsidRPr="00FF3D30">
        <w:rPr>
          <w:bCs/>
          <w:color w:val="FF0000"/>
          <w:sz w:val="26"/>
          <w:szCs w:val="26"/>
          <w:lang w:val="ru-RU"/>
        </w:rPr>
        <w:t> </w:t>
      </w:r>
      <w:r w:rsidRPr="005C3E11">
        <w:rPr>
          <w:sz w:val="26"/>
          <w:szCs w:val="26"/>
        </w:rPr>
        <w:t>млн. рублей</w:t>
      </w:r>
      <w:r w:rsidR="003502B2" w:rsidRPr="005C3E11">
        <w:rPr>
          <w:sz w:val="26"/>
          <w:szCs w:val="26"/>
          <w:lang w:val="ru-RU"/>
        </w:rPr>
        <w:t xml:space="preserve">, </w:t>
      </w:r>
      <w:r w:rsidR="000E5800">
        <w:rPr>
          <w:sz w:val="26"/>
          <w:szCs w:val="26"/>
          <w:lang w:val="ru-RU"/>
        </w:rPr>
        <w:br/>
      </w:r>
      <w:r w:rsidR="003502B2" w:rsidRPr="005C3E11">
        <w:rPr>
          <w:sz w:val="26"/>
          <w:szCs w:val="26"/>
          <w:lang w:val="ru-RU"/>
        </w:rPr>
        <w:t xml:space="preserve">или в </w:t>
      </w:r>
      <w:r w:rsidR="003502B2" w:rsidRPr="005C3E11">
        <w:rPr>
          <w:sz w:val="26"/>
          <w:szCs w:val="26"/>
        </w:rPr>
        <w:t xml:space="preserve">сопоставимых </w:t>
      </w:r>
      <w:r w:rsidR="003502B2" w:rsidRPr="0072278B">
        <w:rPr>
          <w:sz w:val="26"/>
          <w:szCs w:val="26"/>
        </w:rPr>
        <w:t>ценах</w:t>
      </w:r>
      <w:r w:rsidR="003502B2" w:rsidRPr="0072278B">
        <w:rPr>
          <w:sz w:val="26"/>
          <w:szCs w:val="26"/>
          <w:lang w:val="ru-RU"/>
        </w:rPr>
        <w:t xml:space="preserve"> </w:t>
      </w:r>
      <w:r w:rsidR="0050091A" w:rsidRPr="00B56660">
        <w:rPr>
          <w:sz w:val="26"/>
          <w:szCs w:val="26"/>
          <w:lang w:val="ru-RU"/>
        </w:rPr>
        <w:t>9</w:t>
      </w:r>
      <w:r w:rsidR="00B56660" w:rsidRPr="00B56660">
        <w:rPr>
          <w:sz w:val="26"/>
          <w:szCs w:val="26"/>
          <w:lang w:val="ru-RU"/>
        </w:rPr>
        <w:t>5,4</w:t>
      </w:r>
      <w:r w:rsidR="003502B2" w:rsidRPr="0072278B">
        <w:rPr>
          <w:sz w:val="26"/>
          <w:szCs w:val="26"/>
          <w:lang w:val="ru-RU"/>
        </w:rPr>
        <w:t>%</w:t>
      </w:r>
      <w:r w:rsidR="003502B2" w:rsidRPr="005C3E11">
        <w:rPr>
          <w:sz w:val="26"/>
          <w:szCs w:val="26"/>
          <w:lang w:val="ru-RU"/>
        </w:rPr>
        <w:t xml:space="preserve"> к уровню аналогичного периода 2021 года.</w:t>
      </w:r>
      <w:r w:rsidRPr="00AB7677">
        <w:rPr>
          <w:sz w:val="26"/>
          <w:szCs w:val="26"/>
        </w:rPr>
        <w:t xml:space="preserve"> </w:t>
      </w:r>
    </w:p>
    <w:p w:rsidR="00740C9E" w:rsidRPr="002571C5" w:rsidRDefault="00740C9E" w:rsidP="00A87EE4">
      <w:pPr>
        <w:pStyle w:val="20"/>
        <w:spacing w:before="240" w:after="120" w:line="300" w:lineRule="exact"/>
        <w:ind w:firstLine="0"/>
        <w:jc w:val="center"/>
        <w:rPr>
          <w:rFonts w:ascii="Arial" w:hAnsi="Arial" w:cs="Arial"/>
          <w:b/>
          <w:sz w:val="22"/>
          <w:szCs w:val="22"/>
          <w:lang w:val="ru-RU"/>
        </w:rPr>
      </w:pPr>
      <w:r w:rsidRPr="00AB5379">
        <w:rPr>
          <w:rFonts w:ascii="Arial" w:hAnsi="Arial" w:cs="Arial"/>
          <w:b/>
          <w:sz w:val="22"/>
          <w:szCs w:val="22"/>
          <w:lang w:val="ru-RU"/>
        </w:rPr>
        <w:t>П</w:t>
      </w:r>
      <w:r w:rsidRPr="00AB5379">
        <w:rPr>
          <w:rFonts w:ascii="Arial" w:hAnsi="Arial" w:cs="Arial"/>
          <w:b/>
          <w:sz w:val="22"/>
          <w:szCs w:val="22"/>
        </w:rPr>
        <w:t>роизводств</w:t>
      </w:r>
      <w:r w:rsidRPr="00AB5379">
        <w:rPr>
          <w:rFonts w:ascii="Arial" w:hAnsi="Arial" w:cs="Arial"/>
          <w:b/>
          <w:sz w:val="22"/>
          <w:szCs w:val="22"/>
          <w:lang w:val="ru-RU"/>
        </w:rPr>
        <w:t>о</w:t>
      </w:r>
      <w:r w:rsidRPr="00AB5379">
        <w:rPr>
          <w:rFonts w:ascii="Arial" w:hAnsi="Arial" w:cs="Arial"/>
          <w:b/>
          <w:sz w:val="22"/>
          <w:szCs w:val="22"/>
        </w:rPr>
        <w:t xml:space="preserve"> продукции сельского хозяйства</w:t>
      </w:r>
      <w:r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br/>
      </w:r>
      <w:r w:rsidRPr="00372325">
        <w:rPr>
          <w:rFonts w:ascii="Arial" w:hAnsi="Arial" w:cs="Arial"/>
          <w:b/>
          <w:sz w:val="22"/>
          <w:szCs w:val="22"/>
        </w:rPr>
        <w:t>в хозяйствах всех категорий</w:t>
      </w:r>
      <w:r>
        <w:rPr>
          <w:rFonts w:ascii="Arial" w:hAnsi="Arial" w:cs="Arial"/>
          <w:b/>
          <w:sz w:val="22"/>
          <w:szCs w:val="22"/>
          <w:lang w:val="ru-RU"/>
        </w:rPr>
        <w:t xml:space="preserve"> 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7"/>
        <w:gridCol w:w="3047"/>
        <w:gridCol w:w="3048"/>
      </w:tblGrid>
      <w:tr w:rsidR="00740C9E" w:rsidRPr="00D70830" w:rsidTr="00CE00AF">
        <w:trPr>
          <w:trHeight w:val="233"/>
          <w:tblHeader/>
          <w:jc w:val="center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C9E" w:rsidRPr="00023C9C" w:rsidRDefault="00740C9E" w:rsidP="000E5800">
            <w:pPr>
              <w:spacing w:before="40" w:after="40" w:line="230" w:lineRule="exact"/>
              <w:jc w:val="center"/>
              <w:rPr>
                <w:sz w:val="22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C9E" w:rsidRPr="00D70830" w:rsidRDefault="00740C9E" w:rsidP="000E5800">
            <w:pPr>
              <w:spacing w:before="40" w:after="40" w:line="230" w:lineRule="exact"/>
              <w:jc w:val="center"/>
              <w:rPr>
                <w:sz w:val="22"/>
                <w:szCs w:val="22"/>
              </w:rPr>
            </w:pPr>
            <w:r w:rsidRPr="00D70830">
              <w:rPr>
                <w:sz w:val="22"/>
                <w:szCs w:val="22"/>
              </w:rPr>
              <w:t>Продукция сельского хозяйства</w:t>
            </w:r>
          </w:p>
        </w:tc>
      </w:tr>
      <w:tr w:rsidR="00740C9E" w:rsidRPr="00A50150" w:rsidTr="00CE00AF">
        <w:trPr>
          <w:trHeight w:val="749"/>
          <w:tblHeader/>
          <w:jc w:val="center"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D70830" w:rsidRDefault="00740C9E" w:rsidP="000E5800">
            <w:pPr>
              <w:spacing w:before="40" w:after="40" w:line="230" w:lineRule="exact"/>
              <w:jc w:val="center"/>
              <w:rPr>
                <w:sz w:val="22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D70830" w:rsidRDefault="00740C9E" w:rsidP="000E5800">
            <w:pPr>
              <w:spacing w:before="40" w:after="40" w:line="230" w:lineRule="exact"/>
              <w:jc w:val="center"/>
              <w:rPr>
                <w:bCs/>
                <w:sz w:val="22"/>
                <w:szCs w:val="22"/>
                <w:vertAlign w:val="superscript"/>
              </w:rPr>
            </w:pPr>
            <w:r w:rsidRPr="00D70830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лн</w:t>
            </w:r>
            <w:r w:rsidRPr="00D70830">
              <w:rPr>
                <w:sz w:val="22"/>
                <w:szCs w:val="22"/>
              </w:rPr>
              <w:t>. руб.</w:t>
            </w:r>
            <w:r w:rsidRPr="00D7083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(</w:t>
            </w:r>
            <w:r w:rsidRPr="00D70830">
              <w:rPr>
                <w:sz w:val="22"/>
                <w:szCs w:val="22"/>
              </w:rPr>
              <w:t>в текущих ценах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D70830" w:rsidRDefault="00740C9E" w:rsidP="000E5800">
            <w:pPr>
              <w:spacing w:before="40" w:after="40" w:line="230" w:lineRule="exact"/>
              <w:jc w:val="center"/>
              <w:rPr>
                <w:sz w:val="22"/>
                <w:szCs w:val="22"/>
              </w:rPr>
            </w:pPr>
            <w:r w:rsidRPr="00D70830">
              <w:rPr>
                <w:sz w:val="22"/>
                <w:szCs w:val="22"/>
              </w:rPr>
              <w:t>в % к соответствующему</w:t>
            </w:r>
            <w:r w:rsidRPr="00D70830">
              <w:rPr>
                <w:sz w:val="22"/>
                <w:szCs w:val="22"/>
              </w:rPr>
              <w:br/>
              <w:t xml:space="preserve">периоду предыдущего года </w:t>
            </w:r>
            <w:r w:rsidRPr="00D7083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(</w:t>
            </w:r>
            <w:r w:rsidRPr="00D70830">
              <w:rPr>
                <w:sz w:val="22"/>
                <w:szCs w:val="22"/>
              </w:rPr>
              <w:t>в сопоставимых ценах</w:t>
            </w:r>
            <w:r>
              <w:rPr>
                <w:sz w:val="22"/>
                <w:szCs w:val="22"/>
              </w:rPr>
              <w:t>)</w:t>
            </w:r>
          </w:p>
        </w:tc>
      </w:tr>
      <w:tr w:rsidR="00740C9E" w:rsidRPr="007548A8" w:rsidTr="00240ECB">
        <w:trPr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C9E" w:rsidRPr="00F0331B" w:rsidRDefault="005A0A95" w:rsidP="000E5800">
            <w:pPr>
              <w:spacing w:before="40" w:after="40" w:line="230" w:lineRule="exact"/>
              <w:ind w:left="85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2021</w:t>
            </w:r>
            <w:r w:rsidR="00740C9E" w:rsidRPr="003E71BE">
              <w:rPr>
                <w:b/>
                <w:bCs/>
                <w:sz w:val="22"/>
                <w:szCs w:val="22"/>
              </w:rPr>
              <w:t xml:space="preserve"> г.</w:t>
            </w:r>
            <w:r w:rsidR="003E27A8" w:rsidRPr="00FF6799">
              <w:rPr>
                <w:b/>
                <w:bCs/>
                <w:spacing w:val="-4"/>
                <w:vertAlign w:val="superscript"/>
              </w:rPr>
              <w:t>1)</w:t>
            </w:r>
          </w:p>
        </w:tc>
        <w:tc>
          <w:tcPr>
            <w:tcW w:w="30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C9E" w:rsidRPr="0072235E" w:rsidRDefault="00740C9E" w:rsidP="000E5800">
            <w:pPr>
              <w:spacing w:before="40" w:after="40" w:line="230" w:lineRule="exact"/>
              <w:ind w:right="1247"/>
              <w:jc w:val="right"/>
              <w:rPr>
                <w:b/>
                <w:i/>
                <w:sz w:val="22"/>
                <w:szCs w:val="22"/>
                <w:lang w:val="be-BY"/>
              </w:rPr>
            </w:pP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C9E" w:rsidRPr="0072235E" w:rsidRDefault="00740C9E" w:rsidP="000E5800">
            <w:pPr>
              <w:spacing w:before="40" w:after="40" w:line="230" w:lineRule="exact"/>
              <w:ind w:right="1247"/>
              <w:jc w:val="right"/>
              <w:rPr>
                <w:b/>
                <w:i/>
                <w:sz w:val="22"/>
                <w:szCs w:val="22"/>
                <w:lang w:val="be-BY"/>
              </w:rPr>
            </w:pPr>
          </w:p>
        </w:tc>
      </w:tr>
      <w:tr w:rsidR="00740C9E" w:rsidRPr="000E67E9" w:rsidTr="00CE00AF">
        <w:trPr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C9E" w:rsidRPr="00536554" w:rsidRDefault="00740C9E" w:rsidP="000E5800">
            <w:pPr>
              <w:spacing w:before="40" w:after="40" w:line="230" w:lineRule="exact"/>
              <w:ind w:left="283"/>
              <w:rPr>
                <w:bCs/>
                <w:sz w:val="22"/>
                <w:szCs w:val="22"/>
              </w:rPr>
            </w:pPr>
            <w:r w:rsidRPr="00536554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30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C9E" w:rsidRPr="00536554" w:rsidRDefault="005101DD" w:rsidP="000E5800">
            <w:pPr>
              <w:spacing w:before="40" w:after="40" w:line="230" w:lineRule="exact"/>
              <w:ind w:right="124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194,5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C9E" w:rsidRPr="00536554" w:rsidRDefault="005A0A95" w:rsidP="000E5800">
            <w:pPr>
              <w:spacing w:before="40" w:after="40" w:line="230" w:lineRule="exact"/>
              <w:ind w:right="1247"/>
              <w:jc w:val="right"/>
              <w:rPr>
                <w:sz w:val="22"/>
                <w:szCs w:val="22"/>
                <w:lang w:val="be-BY"/>
              </w:rPr>
            </w:pPr>
            <w:r w:rsidRPr="00536554">
              <w:rPr>
                <w:sz w:val="22"/>
                <w:szCs w:val="22"/>
                <w:lang w:val="be-BY"/>
              </w:rPr>
              <w:t>104,2</w:t>
            </w:r>
          </w:p>
        </w:tc>
      </w:tr>
      <w:tr w:rsidR="000E314B" w:rsidRPr="000E67E9" w:rsidTr="00CE00AF">
        <w:trPr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314B" w:rsidRPr="00B55CEE" w:rsidRDefault="000E314B" w:rsidP="000E5800">
            <w:pPr>
              <w:spacing w:before="40" w:after="40" w:line="230" w:lineRule="exact"/>
              <w:ind w:left="283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30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314B" w:rsidRPr="00B55CEE" w:rsidRDefault="005101DD" w:rsidP="000E5800">
            <w:pPr>
              <w:spacing w:before="40" w:after="40" w:line="230" w:lineRule="exact"/>
              <w:ind w:right="124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176,4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314B" w:rsidRPr="00B55CEE" w:rsidRDefault="000E314B" w:rsidP="000E5800">
            <w:pPr>
              <w:spacing w:before="40" w:after="40" w:line="230" w:lineRule="exact"/>
              <w:ind w:right="124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99,2</w:t>
            </w:r>
          </w:p>
        </w:tc>
      </w:tr>
      <w:tr w:rsidR="00740C9E" w:rsidRPr="000E67E9" w:rsidTr="00E403A9">
        <w:trPr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C9E" w:rsidRDefault="00740C9E" w:rsidP="000E5800">
            <w:pPr>
              <w:spacing w:before="40" w:after="40" w:line="230" w:lineRule="exact"/>
              <w:ind w:left="283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30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C9E" w:rsidRDefault="005101DD" w:rsidP="000E5800">
            <w:pPr>
              <w:spacing w:before="40" w:after="40" w:line="230" w:lineRule="exact"/>
              <w:ind w:right="124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197,8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C9E" w:rsidRDefault="005A0A95" w:rsidP="000E5800">
            <w:pPr>
              <w:spacing w:before="40" w:after="40" w:line="230" w:lineRule="exact"/>
              <w:ind w:right="124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102,4</w:t>
            </w:r>
          </w:p>
        </w:tc>
      </w:tr>
      <w:tr w:rsidR="00740C9E" w:rsidRPr="00914A3A" w:rsidTr="00E403A9">
        <w:trPr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C9E" w:rsidRPr="000E5800" w:rsidRDefault="00740C9E" w:rsidP="000E5800">
            <w:pPr>
              <w:spacing w:before="40" w:after="40" w:line="230" w:lineRule="exact"/>
              <w:ind w:left="113"/>
              <w:rPr>
                <w:b/>
                <w:bCs/>
                <w:sz w:val="22"/>
                <w:szCs w:val="22"/>
              </w:rPr>
            </w:pPr>
            <w:r w:rsidRPr="000E5800">
              <w:rPr>
                <w:b/>
                <w:sz w:val="22"/>
                <w:szCs w:val="22"/>
                <w:lang w:val="en-US"/>
              </w:rPr>
              <w:t>I</w:t>
            </w:r>
            <w:r w:rsidRPr="000E5800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30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C9E" w:rsidRPr="000E5800" w:rsidRDefault="005101DD" w:rsidP="000E5800">
            <w:pPr>
              <w:spacing w:before="40" w:after="40" w:line="230" w:lineRule="exact"/>
              <w:ind w:right="124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568,8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C9E" w:rsidRPr="000E5800" w:rsidRDefault="005A0A95" w:rsidP="000E5800">
            <w:pPr>
              <w:spacing w:before="40" w:after="40" w:line="230" w:lineRule="exact"/>
              <w:ind w:right="1247"/>
              <w:jc w:val="right"/>
              <w:rPr>
                <w:b/>
                <w:sz w:val="22"/>
                <w:szCs w:val="22"/>
                <w:lang w:val="be-BY"/>
              </w:rPr>
            </w:pPr>
            <w:r w:rsidRPr="000E5800">
              <w:rPr>
                <w:b/>
                <w:sz w:val="22"/>
                <w:szCs w:val="22"/>
                <w:lang w:val="be-BY"/>
              </w:rPr>
              <w:t>102,0</w:t>
            </w:r>
          </w:p>
        </w:tc>
      </w:tr>
      <w:tr w:rsidR="00740C9E" w:rsidRPr="000E67E9" w:rsidTr="00E403A9">
        <w:trPr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C9E" w:rsidRPr="00B466A9" w:rsidRDefault="00740C9E" w:rsidP="000E5800">
            <w:pPr>
              <w:spacing w:before="40" w:after="40" w:line="230" w:lineRule="exact"/>
              <w:ind w:left="284"/>
              <w:rPr>
                <w:bCs/>
                <w:sz w:val="22"/>
                <w:szCs w:val="22"/>
              </w:rPr>
            </w:pPr>
            <w:r w:rsidRPr="00B466A9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30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C9E" w:rsidRPr="00AF5148" w:rsidRDefault="005101DD" w:rsidP="000E5800">
            <w:pPr>
              <w:spacing w:before="40" w:after="40" w:line="230" w:lineRule="exact"/>
              <w:ind w:right="124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212,4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C9E" w:rsidRPr="00AF5148" w:rsidRDefault="005A0A95" w:rsidP="000E5800">
            <w:pPr>
              <w:spacing w:before="40" w:after="40" w:line="230" w:lineRule="exact"/>
              <w:ind w:right="124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101,9</w:t>
            </w:r>
          </w:p>
        </w:tc>
      </w:tr>
      <w:tr w:rsidR="00740C9E" w:rsidRPr="000E67E9" w:rsidTr="00F0254D">
        <w:trPr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C9E" w:rsidRPr="00B466A9" w:rsidRDefault="00740C9E" w:rsidP="000E5800">
            <w:pPr>
              <w:spacing w:before="40" w:after="40" w:line="230" w:lineRule="exact"/>
              <w:ind w:left="28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30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C9E" w:rsidRDefault="005101DD" w:rsidP="000E5800">
            <w:pPr>
              <w:spacing w:before="40" w:after="40" w:line="230" w:lineRule="exact"/>
              <w:ind w:right="124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230,9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C9E" w:rsidRDefault="005A0A95" w:rsidP="000E5800">
            <w:pPr>
              <w:spacing w:before="40" w:after="40" w:line="230" w:lineRule="exact"/>
              <w:ind w:right="124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</w:tr>
      <w:tr w:rsidR="00A666CE" w:rsidRPr="000E67E9" w:rsidTr="00F0254D">
        <w:trPr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6CE" w:rsidRPr="00A10B5E" w:rsidRDefault="00A666CE" w:rsidP="00A666CE">
            <w:pPr>
              <w:spacing w:before="40" w:after="40" w:line="230" w:lineRule="exact"/>
              <w:ind w:left="284"/>
              <w:rPr>
                <w:bCs/>
                <w:i/>
                <w:sz w:val="22"/>
                <w:szCs w:val="22"/>
              </w:rPr>
            </w:pPr>
            <w:r w:rsidRPr="00A10B5E">
              <w:rPr>
                <w:bCs/>
                <w:i/>
                <w:sz w:val="22"/>
                <w:szCs w:val="22"/>
              </w:rPr>
              <w:t>Январь-</w:t>
            </w:r>
            <w:r>
              <w:rPr>
                <w:bCs/>
                <w:i/>
                <w:sz w:val="22"/>
                <w:szCs w:val="22"/>
              </w:rPr>
              <w:t>май</w:t>
            </w:r>
          </w:p>
        </w:tc>
        <w:tc>
          <w:tcPr>
            <w:tcW w:w="30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6CE" w:rsidRPr="00A10B5E" w:rsidRDefault="005101DD" w:rsidP="00A666CE">
            <w:pPr>
              <w:spacing w:before="40" w:after="40" w:line="230" w:lineRule="exact"/>
              <w:ind w:right="1247"/>
              <w:jc w:val="right"/>
              <w:rPr>
                <w:i/>
                <w:sz w:val="22"/>
                <w:szCs w:val="22"/>
                <w:lang w:val="be-BY"/>
              </w:rPr>
            </w:pPr>
            <w:r>
              <w:rPr>
                <w:i/>
                <w:sz w:val="22"/>
                <w:szCs w:val="22"/>
                <w:lang w:val="be-BY"/>
              </w:rPr>
              <w:t>1 012,1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6CE" w:rsidRPr="00A10B5E" w:rsidRDefault="00A666CE" w:rsidP="00A666CE">
            <w:pPr>
              <w:spacing w:before="40" w:after="40" w:line="230" w:lineRule="exact"/>
              <w:ind w:right="1247"/>
              <w:jc w:val="right"/>
              <w:rPr>
                <w:i/>
                <w:sz w:val="22"/>
                <w:szCs w:val="22"/>
                <w:lang w:val="be-BY"/>
              </w:rPr>
            </w:pPr>
            <w:r>
              <w:rPr>
                <w:i/>
                <w:sz w:val="22"/>
                <w:szCs w:val="22"/>
                <w:lang w:val="be-BY"/>
              </w:rPr>
              <w:t>101,</w:t>
            </w:r>
            <w:r w:rsidR="00D474F3">
              <w:rPr>
                <w:i/>
                <w:sz w:val="22"/>
                <w:szCs w:val="22"/>
                <w:lang w:val="be-BY"/>
              </w:rPr>
              <w:t>6</w:t>
            </w:r>
          </w:p>
        </w:tc>
      </w:tr>
      <w:tr w:rsidR="00A666CE" w:rsidRPr="000E67E9" w:rsidTr="00F0254D">
        <w:trPr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6CE" w:rsidRDefault="00A666CE" w:rsidP="00A666CE">
            <w:pPr>
              <w:spacing w:before="40" w:after="40" w:line="230" w:lineRule="exact"/>
              <w:ind w:left="28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30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6CE" w:rsidRDefault="005101DD" w:rsidP="00A666CE">
            <w:pPr>
              <w:spacing w:before="40" w:after="40" w:line="230" w:lineRule="exact"/>
              <w:ind w:right="124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306,7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6CE" w:rsidRDefault="00A666CE" w:rsidP="00A666CE">
            <w:pPr>
              <w:spacing w:before="40" w:after="40" w:line="230" w:lineRule="exact"/>
              <w:ind w:right="124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</w:tr>
      <w:tr w:rsidR="00A666CE" w:rsidRPr="000E67E9" w:rsidTr="00006FDE">
        <w:trPr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6CE" w:rsidRDefault="00A666CE" w:rsidP="00A666CE">
            <w:pPr>
              <w:spacing w:before="40" w:after="40" w:line="230" w:lineRule="exact"/>
              <w:ind w:left="113"/>
              <w:rPr>
                <w:bCs/>
                <w:sz w:val="22"/>
                <w:szCs w:val="22"/>
              </w:rPr>
            </w:pPr>
            <w:r w:rsidRPr="00692AF3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r w:rsidRPr="00692AF3">
              <w:rPr>
                <w:b/>
                <w:bCs/>
                <w:sz w:val="22"/>
                <w:szCs w:val="22"/>
              </w:rPr>
              <w:t>квартал</w:t>
            </w:r>
          </w:p>
        </w:tc>
        <w:tc>
          <w:tcPr>
            <w:tcW w:w="30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6CE" w:rsidRPr="005626AE" w:rsidRDefault="005101DD" w:rsidP="00A666CE">
            <w:pPr>
              <w:spacing w:before="40" w:after="40" w:line="230" w:lineRule="exact"/>
              <w:ind w:right="124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750,0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6CE" w:rsidRPr="005626AE" w:rsidRDefault="00A666CE" w:rsidP="00A666CE">
            <w:pPr>
              <w:spacing w:before="40" w:after="40" w:line="230" w:lineRule="exact"/>
              <w:ind w:right="124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100,7</w:t>
            </w:r>
          </w:p>
        </w:tc>
      </w:tr>
      <w:tr w:rsidR="00A666CE" w:rsidRPr="000E67E9" w:rsidTr="00480510">
        <w:trPr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6CE" w:rsidRPr="006A1944" w:rsidRDefault="00A666CE" w:rsidP="00A666CE">
            <w:pPr>
              <w:spacing w:before="40" w:after="40" w:line="230" w:lineRule="exact"/>
              <w:ind w:left="113"/>
              <w:rPr>
                <w:bCs/>
                <w:i/>
                <w:sz w:val="22"/>
                <w:szCs w:val="22"/>
              </w:rPr>
            </w:pPr>
            <w:r w:rsidRPr="006A1944">
              <w:rPr>
                <w:i/>
                <w:sz w:val="22"/>
                <w:szCs w:val="22"/>
              </w:rPr>
              <w:t>I полугодие</w:t>
            </w:r>
          </w:p>
        </w:tc>
        <w:tc>
          <w:tcPr>
            <w:tcW w:w="30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6CE" w:rsidRPr="006A1944" w:rsidRDefault="00A666CE" w:rsidP="00A666CE">
            <w:pPr>
              <w:spacing w:before="40" w:after="40" w:line="230" w:lineRule="exact"/>
              <w:ind w:right="1247"/>
              <w:jc w:val="right"/>
              <w:rPr>
                <w:i/>
                <w:sz w:val="22"/>
                <w:szCs w:val="22"/>
                <w:lang w:val="be-BY"/>
              </w:rPr>
            </w:pPr>
            <w:r>
              <w:rPr>
                <w:i/>
                <w:sz w:val="22"/>
                <w:szCs w:val="22"/>
                <w:lang w:val="be-BY"/>
              </w:rPr>
              <w:t>1</w:t>
            </w:r>
            <w:r w:rsidR="005101DD">
              <w:rPr>
                <w:bCs/>
                <w:sz w:val="26"/>
                <w:szCs w:val="26"/>
              </w:rPr>
              <w:t> </w:t>
            </w:r>
            <w:r w:rsidR="005101DD">
              <w:rPr>
                <w:i/>
                <w:sz w:val="22"/>
                <w:szCs w:val="22"/>
                <w:lang w:val="be-BY"/>
              </w:rPr>
              <w:t>318,8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6CE" w:rsidRPr="006A1944" w:rsidRDefault="00A666CE" w:rsidP="00A666CE">
            <w:pPr>
              <w:spacing w:before="40" w:after="40" w:line="230" w:lineRule="exact"/>
              <w:ind w:right="1247"/>
              <w:jc w:val="right"/>
              <w:rPr>
                <w:i/>
                <w:sz w:val="22"/>
                <w:szCs w:val="22"/>
                <w:lang w:val="be-BY"/>
              </w:rPr>
            </w:pPr>
            <w:r>
              <w:rPr>
                <w:i/>
                <w:sz w:val="22"/>
                <w:szCs w:val="22"/>
                <w:lang w:val="be-BY"/>
              </w:rPr>
              <w:t>101,3</w:t>
            </w:r>
          </w:p>
        </w:tc>
      </w:tr>
      <w:tr w:rsidR="00A666CE" w:rsidRPr="000E67E9" w:rsidTr="002B3B4C">
        <w:trPr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6CE" w:rsidRPr="007548A8" w:rsidRDefault="00A666CE" w:rsidP="00A666CE">
            <w:pPr>
              <w:spacing w:before="40" w:after="40" w:line="23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30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6CE" w:rsidRPr="009139AB" w:rsidRDefault="005101DD" w:rsidP="00A666CE">
            <w:pPr>
              <w:spacing w:before="40" w:after="40" w:line="230" w:lineRule="exact"/>
              <w:ind w:right="124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535,1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6CE" w:rsidRPr="009139AB" w:rsidRDefault="00A666CE" w:rsidP="00A666CE">
            <w:pPr>
              <w:spacing w:before="40" w:after="40" w:line="230" w:lineRule="exact"/>
              <w:ind w:right="124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83,3</w:t>
            </w:r>
          </w:p>
        </w:tc>
      </w:tr>
      <w:tr w:rsidR="00A666CE" w:rsidRPr="000E67E9" w:rsidTr="00CE00AF">
        <w:trPr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6CE" w:rsidRDefault="00A666CE" w:rsidP="00A666CE">
            <w:pPr>
              <w:spacing w:before="40" w:after="40" w:line="23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Август </w:t>
            </w:r>
          </w:p>
        </w:tc>
        <w:tc>
          <w:tcPr>
            <w:tcW w:w="30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6CE" w:rsidRPr="009139AB" w:rsidRDefault="005101DD" w:rsidP="00A666CE">
            <w:pPr>
              <w:spacing w:before="40" w:after="40" w:line="230" w:lineRule="exact"/>
              <w:ind w:right="124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515,9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6CE" w:rsidRPr="009139AB" w:rsidRDefault="00A666CE" w:rsidP="00A666CE">
            <w:pPr>
              <w:spacing w:before="40" w:after="40" w:line="230" w:lineRule="exact"/>
              <w:ind w:right="124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89,1</w:t>
            </w:r>
          </w:p>
        </w:tc>
      </w:tr>
      <w:tr w:rsidR="00A666CE" w:rsidRPr="000E67E9" w:rsidTr="00CE00AF">
        <w:trPr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6CE" w:rsidRDefault="00A666CE" w:rsidP="00A666CE">
            <w:pPr>
              <w:spacing w:before="40" w:after="40" w:line="23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30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6CE" w:rsidRDefault="005101DD" w:rsidP="00A666CE">
            <w:pPr>
              <w:spacing w:before="40" w:after="40" w:line="230" w:lineRule="exact"/>
              <w:ind w:right="124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584,6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6CE" w:rsidRDefault="00A666CE" w:rsidP="00A666CE">
            <w:pPr>
              <w:spacing w:before="40" w:after="40" w:line="230" w:lineRule="exact"/>
              <w:ind w:right="124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90,5</w:t>
            </w:r>
          </w:p>
        </w:tc>
      </w:tr>
      <w:tr w:rsidR="00A666CE" w:rsidRPr="000E67E9" w:rsidTr="00CE00AF">
        <w:trPr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6CE" w:rsidRDefault="00A666CE" w:rsidP="00A666CE">
            <w:pPr>
              <w:spacing w:before="40" w:after="40" w:line="230" w:lineRule="exact"/>
              <w:ind w:left="113"/>
              <w:rPr>
                <w:sz w:val="22"/>
                <w:szCs w:val="22"/>
              </w:rPr>
            </w:pPr>
            <w:r w:rsidRPr="00D86FD9">
              <w:rPr>
                <w:b/>
                <w:sz w:val="22"/>
                <w:szCs w:val="22"/>
                <w:lang w:val="en-US"/>
              </w:rPr>
              <w:t>III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30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6CE" w:rsidRPr="00006FDE" w:rsidRDefault="00A666CE" w:rsidP="00A666CE">
            <w:pPr>
              <w:spacing w:before="40" w:after="40" w:line="230" w:lineRule="exact"/>
              <w:ind w:right="124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</w:t>
            </w:r>
            <w:r w:rsidR="005101DD">
              <w:rPr>
                <w:bCs/>
                <w:sz w:val="26"/>
                <w:szCs w:val="26"/>
              </w:rPr>
              <w:t> </w:t>
            </w:r>
            <w:r w:rsidR="005101DD">
              <w:rPr>
                <w:b/>
                <w:sz w:val="22"/>
                <w:szCs w:val="22"/>
                <w:lang w:val="be-BY"/>
              </w:rPr>
              <w:t>635,6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6CE" w:rsidRPr="00006FDE" w:rsidRDefault="00A666CE" w:rsidP="00A666CE">
            <w:pPr>
              <w:spacing w:before="40" w:after="40" w:line="230" w:lineRule="exact"/>
              <w:ind w:right="124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87,5</w:t>
            </w:r>
          </w:p>
        </w:tc>
      </w:tr>
      <w:tr w:rsidR="00A666CE" w:rsidRPr="000E67E9" w:rsidTr="00C26E57">
        <w:trPr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6CE" w:rsidRPr="00C26E57" w:rsidRDefault="00A666CE" w:rsidP="00A666CE">
            <w:pPr>
              <w:spacing w:before="40" w:after="40" w:line="230" w:lineRule="exact"/>
              <w:ind w:firstLine="96"/>
              <w:rPr>
                <w:i/>
                <w:sz w:val="22"/>
                <w:szCs w:val="22"/>
              </w:rPr>
            </w:pPr>
            <w:r w:rsidRPr="00C26E57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30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6CE" w:rsidRPr="00C26E57" w:rsidRDefault="00A666CE" w:rsidP="00A666CE">
            <w:pPr>
              <w:spacing w:before="40" w:after="40" w:line="230" w:lineRule="exact"/>
              <w:ind w:right="1247"/>
              <w:jc w:val="right"/>
              <w:rPr>
                <w:i/>
                <w:sz w:val="22"/>
                <w:szCs w:val="22"/>
                <w:lang w:val="be-BY"/>
              </w:rPr>
            </w:pPr>
            <w:r>
              <w:rPr>
                <w:i/>
                <w:sz w:val="22"/>
                <w:szCs w:val="22"/>
                <w:lang w:val="be-BY"/>
              </w:rPr>
              <w:t>2</w:t>
            </w:r>
            <w:r w:rsidR="005101DD">
              <w:rPr>
                <w:bCs/>
                <w:sz w:val="26"/>
                <w:szCs w:val="26"/>
              </w:rPr>
              <w:t> </w:t>
            </w:r>
            <w:r w:rsidR="005101DD">
              <w:rPr>
                <w:i/>
                <w:sz w:val="22"/>
                <w:szCs w:val="22"/>
                <w:lang w:val="be-BY"/>
              </w:rPr>
              <w:t>954,3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6CE" w:rsidRPr="00C26E57" w:rsidRDefault="00A666CE" w:rsidP="00A666CE">
            <w:pPr>
              <w:spacing w:before="40" w:after="40" w:line="230" w:lineRule="exact"/>
              <w:ind w:right="124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92,6</w:t>
            </w:r>
          </w:p>
        </w:tc>
      </w:tr>
      <w:tr w:rsidR="00A666CE" w:rsidRPr="000E67E9" w:rsidTr="00C26E57">
        <w:trPr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6CE" w:rsidRPr="00C26E57" w:rsidRDefault="00A666CE" w:rsidP="00A666CE">
            <w:pPr>
              <w:spacing w:before="40" w:after="40" w:line="230" w:lineRule="exact"/>
              <w:ind w:left="227" w:firstLine="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30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6CE" w:rsidRPr="001D7A6C" w:rsidRDefault="005101DD" w:rsidP="00A666CE">
            <w:pPr>
              <w:spacing w:before="40" w:after="40" w:line="230" w:lineRule="exact"/>
              <w:ind w:right="124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826,9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6CE" w:rsidRPr="001D7A6C" w:rsidRDefault="00A666CE" w:rsidP="00A666CE">
            <w:pPr>
              <w:spacing w:before="40" w:after="40" w:line="230" w:lineRule="exact"/>
              <w:ind w:right="124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</w:tr>
      <w:tr w:rsidR="00A666CE" w:rsidRPr="000E67E9" w:rsidTr="00C26E57">
        <w:trPr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6CE" w:rsidRDefault="00A666CE" w:rsidP="00A666CE">
            <w:pPr>
              <w:spacing w:before="40" w:after="40" w:line="230" w:lineRule="exact"/>
              <w:ind w:left="227" w:firstLine="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30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6CE" w:rsidRPr="001D7A6C" w:rsidRDefault="005101DD" w:rsidP="00A666CE">
            <w:pPr>
              <w:spacing w:before="40" w:after="40" w:line="230" w:lineRule="exact"/>
              <w:ind w:right="124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238,1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6CE" w:rsidRPr="001D7A6C" w:rsidRDefault="00A666CE" w:rsidP="00A666CE">
            <w:pPr>
              <w:spacing w:before="40" w:after="40" w:line="230" w:lineRule="exact"/>
              <w:ind w:right="124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652D85">
              <w:rPr>
                <w:sz w:val="22"/>
                <w:szCs w:val="22"/>
              </w:rPr>
              <w:t>4,5</w:t>
            </w:r>
          </w:p>
        </w:tc>
      </w:tr>
      <w:tr w:rsidR="00A666CE" w:rsidRPr="000E67E9" w:rsidTr="00C26E57">
        <w:trPr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6CE" w:rsidRDefault="00A666CE" w:rsidP="00A666CE">
            <w:pPr>
              <w:spacing w:before="40" w:after="40" w:line="230" w:lineRule="exact"/>
              <w:ind w:left="227" w:firstLine="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30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6CE" w:rsidRDefault="005101DD" w:rsidP="00A666CE">
            <w:pPr>
              <w:spacing w:before="40" w:after="40" w:line="230" w:lineRule="exact"/>
              <w:ind w:right="124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230,7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6CE" w:rsidRDefault="00652D85" w:rsidP="00A666CE">
            <w:pPr>
              <w:spacing w:before="40" w:after="40" w:line="230" w:lineRule="exact"/>
              <w:ind w:right="124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</w:tr>
      <w:tr w:rsidR="00A666CE" w:rsidRPr="000E67E9" w:rsidTr="00C26E57">
        <w:trPr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6CE" w:rsidRDefault="00A666CE" w:rsidP="00A666CE">
            <w:pPr>
              <w:spacing w:before="40" w:after="40" w:line="230" w:lineRule="exact"/>
              <w:ind w:firstLine="96"/>
              <w:rPr>
                <w:sz w:val="22"/>
                <w:szCs w:val="22"/>
              </w:rPr>
            </w:pPr>
            <w:r w:rsidRPr="00E93901">
              <w:rPr>
                <w:b/>
                <w:sz w:val="22"/>
                <w:szCs w:val="22"/>
                <w:lang w:val="en-US"/>
              </w:rPr>
              <w:t>IV</w:t>
            </w:r>
            <w:r w:rsidRPr="00E93901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30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6CE" w:rsidRPr="002310BF" w:rsidRDefault="00A666CE" w:rsidP="00A666CE">
            <w:pPr>
              <w:spacing w:before="40" w:after="40" w:line="230" w:lineRule="exact"/>
              <w:ind w:right="124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</w:t>
            </w:r>
            <w:r w:rsidR="005101DD">
              <w:rPr>
                <w:bCs/>
                <w:sz w:val="26"/>
                <w:szCs w:val="26"/>
              </w:rPr>
              <w:t> </w:t>
            </w:r>
            <w:r w:rsidR="005101DD">
              <w:rPr>
                <w:b/>
                <w:sz w:val="22"/>
                <w:szCs w:val="22"/>
                <w:lang w:val="be-BY"/>
              </w:rPr>
              <w:t>295,7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6CE" w:rsidRPr="002310BF" w:rsidRDefault="00A666CE" w:rsidP="00A666CE">
            <w:pPr>
              <w:spacing w:before="40" w:after="40" w:line="230" w:lineRule="exact"/>
              <w:ind w:right="124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</w:t>
            </w:r>
            <w:r w:rsidR="00652D85">
              <w:rPr>
                <w:b/>
                <w:sz w:val="22"/>
                <w:szCs w:val="22"/>
              </w:rPr>
              <w:t>7</w:t>
            </w:r>
          </w:p>
        </w:tc>
      </w:tr>
      <w:tr w:rsidR="00A666CE" w:rsidRPr="000E67E9" w:rsidTr="00E403A9">
        <w:trPr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6CE" w:rsidRPr="00E403A9" w:rsidRDefault="00A666CE" w:rsidP="00A666CE">
            <w:pPr>
              <w:spacing w:before="40" w:after="40" w:line="230" w:lineRule="exact"/>
              <w:ind w:firstLine="96"/>
              <w:rPr>
                <w:b/>
                <w:sz w:val="22"/>
                <w:szCs w:val="22"/>
              </w:rPr>
            </w:pPr>
            <w:r w:rsidRPr="00E403A9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30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6CE" w:rsidRPr="00E403A9" w:rsidRDefault="00A666CE" w:rsidP="00A666CE">
            <w:pPr>
              <w:spacing w:before="40" w:after="40" w:line="230" w:lineRule="exact"/>
              <w:ind w:right="124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5101DD">
              <w:rPr>
                <w:bCs/>
                <w:sz w:val="26"/>
                <w:szCs w:val="26"/>
              </w:rPr>
              <w:t> </w:t>
            </w:r>
            <w:r w:rsidR="005101DD">
              <w:rPr>
                <w:b/>
                <w:sz w:val="22"/>
                <w:szCs w:val="22"/>
              </w:rPr>
              <w:t>250,1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6CE" w:rsidRPr="00E403A9" w:rsidRDefault="00A666CE" w:rsidP="00A666CE">
            <w:pPr>
              <w:spacing w:before="40" w:after="40" w:line="230" w:lineRule="exact"/>
              <w:ind w:right="124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</w:t>
            </w:r>
            <w:r w:rsidR="00652D85">
              <w:rPr>
                <w:b/>
                <w:sz w:val="22"/>
                <w:szCs w:val="22"/>
              </w:rPr>
              <w:t>2</w:t>
            </w:r>
          </w:p>
        </w:tc>
      </w:tr>
      <w:tr w:rsidR="00A666CE" w:rsidRPr="007548A8" w:rsidTr="00E403A9">
        <w:trPr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6CE" w:rsidRPr="00F0331B" w:rsidRDefault="00A666CE" w:rsidP="00A666CE">
            <w:pPr>
              <w:spacing w:before="40" w:after="40" w:line="230" w:lineRule="exact"/>
              <w:ind w:left="85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2022</w:t>
            </w:r>
            <w:r w:rsidRPr="003E71BE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30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6CE" w:rsidRPr="0072235E" w:rsidRDefault="00A666CE" w:rsidP="00A666CE">
            <w:pPr>
              <w:spacing w:before="40" w:after="40" w:line="230" w:lineRule="exact"/>
              <w:ind w:right="1247"/>
              <w:jc w:val="right"/>
              <w:rPr>
                <w:b/>
                <w:i/>
                <w:sz w:val="22"/>
                <w:szCs w:val="22"/>
                <w:lang w:val="be-BY"/>
              </w:rPr>
            </w:pP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6CE" w:rsidRPr="0072235E" w:rsidRDefault="00A666CE" w:rsidP="00A666CE">
            <w:pPr>
              <w:spacing w:before="40" w:after="40" w:line="230" w:lineRule="exact"/>
              <w:ind w:right="1247"/>
              <w:jc w:val="right"/>
              <w:rPr>
                <w:b/>
                <w:i/>
                <w:sz w:val="22"/>
                <w:szCs w:val="22"/>
                <w:lang w:val="be-BY"/>
              </w:rPr>
            </w:pPr>
          </w:p>
        </w:tc>
      </w:tr>
      <w:tr w:rsidR="00A666CE" w:rsidRPr="000E67E9" w:rsidTr="00356E63">
        <w:trPr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6CE" w:rsidRPr="00356E63" w:rsidRDefault="00A666CE" w:rsidP="00A666CE">
            <w:pPr>
              <w:spacing w:before="40" w:after="40" w:line="230" w:lineRule="exact"/>
              <w:ind w:left="283"/>
              <w:rPr>
                <w:bCs/>
                <w:sz w:val="22"/>
                <w:szCs w:val="22"/>
              </w:rPr>
            </w:pPr>
            <w:r w:rsidRPr="00356E63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30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6CE" w:rsidRPr="00356E63" w:rsidRDefault="00A666CE" w:rsidP="00A666CE">
            <w:pPr>
              <w:spacing w:before="40" w:after="40" w:line="230" w:lineRule="exact"/>
              <w:ind w:right="1247"/>
              <w:jc w:val="right"/>
              <w:rPr>
                <w:sz w:val="22"/>
                <w:szCs w:val="22"/>
                <w:lang w:val="be-BY"/>
              </w:rPr>
            </w:pPr>
            <w:r w:rsidRPr="00356E63">
              <w:rPr>
                <w:sz w:val="22"/>
                <w:szCs w:val="22"/>
                <w:lang w:val="be-BY"/>
              </w:rPr>
              <w:t>198,9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6CE" w:rsidRPr="00356E63" w:rsidRDefault="00A666CE" w:rsidP="00A666CE">
            <w:pPr>
              <w:spacing w:before="40" w:after="40" w:line="230" w:lineRule="exact"/>
              <w:ind w:right="1247"/>
              <w:jc w:val="right"/>
              <w:rPr>
                <w:sz w:val="22"/>
                <w:szCs w:val="22"/>
                <w:lang w:val="be-BY"/>
              </w:rPr>
            </w:pPr>
            <w:r w:rsidRPr="00356E63">
              <w:rPr>
                <w:sz w:val="22"/>
                <w:szCs w:val="22"/>
                <w:lang w:val="be-BY"/>
              </w:rPr>
              <w:t>97,5</w:t>
            </w:r>
          </w:p>
        </w:tc>
      </w:tr>
      <w:tr w:rsidR="00A666CE" w:rsidRPr="000E67E9" w:rsidTr="00356E63">
        <w:trPr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6CE" w:rsidRPr="00356E63" w:rsidRDefault="00A666CE" w:rsidP="00A666CE">
            <w:pPr>
              <w:spacing w:before="40" w:after="40" w:line="230" w:lineRule="exact"/>
              <w:ind w:left="283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30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6CE" w:rsidRPr="005C3E11" w:rsidRDefault="00A666CE" w:rsidP="00A666CE">
            <w:pPr>
              <w:spacing w:before="40" w:after="40" w:line="230" w:lineRule="exact"/>
              <w:ind w:right="124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225,3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6CE" w:rsidRPr="005C3E11" w:rsidRDefault="00A666CE" w:rsidP="00A666CE">
            <w:pPr>
              <w:spacing w:before="40" w:after="40" w:line="230" w:lineRule="exact"/>
              <w:ind w:right="124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99,4</w:t>
            </w:r>
          </w:p>
        </w:tc>
      </w:tr>
      <w:tr w:rsidR="00A666CE" w:rsidRPr="00D360C3" w:rsidTr="004F2CF8">
        <w:trPr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6CE" w:rsidRDefault="00A666CE" w:rsidP="00A666CE">
            <w:pPr>
              <w:spacing w:before="40" w:after="40" w:line="230" w:lineRule="exact"/>
              <w:ind w:left="283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30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6CE" w:rsidRPr="00941F00" w:rsidRDefault="00A666CE" w:rsidP="00A666CE">
            <w:pPr>
              <w:spacing w:before="40" w:after="40" w:line="230" w:lineRule="exact"/>
              <w:ind w:right="1247"/>
              <w:jc w:val="right"/>
              <w:rPr>
                <w:sz w:val="22"/>
                <w:szCs w:val="22"/>
                <w:lang w:val="be-BY"/>
              </w:rPr>
            </w:pPr>
            <w:r w:rsidRPr="00941F00">
              <w:rPr>
                <w:sz w:val="22"/>
                <w:szCs w:val="22"/>
                <w:lang w:val="be-BY"/>
              </w:rPr>
              <w:t>231,1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6CE" w:rsidRPr="00941F00" w:rsidRDefault="00A666CE" w:rsidP="00A666CE">
            <w:pPr>
              <w:spacing w:before="40" w:after="40" w:line="230" w:lineRule="exact"/>
              <w:ind w:right="1247"/>
              <w:jc w:val="right"/>
              <w:rPr>
                <w:sz w:val="22"/>
                <w:szCs w:val="22"/>
                <w:lang w:val="be-BY"/>
              </w:rPr>
            </w:pPr>
            <w:r w:rsidRPr="00941F00">
              <w:rPr>
                <w:sz w:val="22"/>
                <w:szCs w:val="22"/>
                <w:lang w:val="be-BY"/>
              </w:rPr>
              <w:t>97,5</w:t>
            </w:r>
          </w:p>
        </w:tc>
      </w:tr>
      <w:tr w:rsidR="00A666CE" w:rsidRPr="00914A3A" w:rsidTr="001C7D66">
        <w:trPr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6CE" w:rsidRPr="000E5800" w:rsidRDefault="00A666CE" w:rsidP="00A666CE">
            <w:pPr>
              <w:spacing w:before="40" w:after="40" w:line="230" w:lineRule="exact"/>
              <w:ind w:left="113"/>
              <w:rPr>
                <w:b/>
                <w:bCs/>
                <w:sz w:val="22"/>
                <w:szCs w:val="22"/>
              </w:rPr>
            </w:pPr>
            <w:r w:rsidRPr="000E5800">
              <w:rPr>
                <w:b/>
                <w:sz w:val="22"/>
                <w:szCs w:val="22"/>
                <w:lang w:val="en-US"/>
              </w:rPr>
              <w:t>I</w:t>
            </w:r>
            <w:r w:rsidRPr="000E5800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30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6CE" w:rsidRPr="000E5800" w:rsidRDefault="00A666CE" w:rsidP="00A666CE">
            <w:pPr>
              <w:spacing w:before="40" w:after="40" w:line="230" w:lineRule="exact"/>
              <w:ind w:right="1247"/>
              <w:jc w:val="right"/>
              <w:rPr>
                <w:b/>
                <w:sz w:val="22"/>
                <w:szCs w:val="22"/>
                <w:lang w:val="be-BY"/>
              </w:rPr>
            </w:pPr>
            <w:r w:rsidRPr="000E5800">
              <w:rPr>
                <w:b/>
                <w:sz w:val="22"/>
                <w:szCs w:val="22"/>
                <w:lang w:val="be-BY"/>
              </w:rPr>
              <w:t>655,3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6CE" w:rsidRPr="000E5800" w:rsidRDefault="00A666CE" w:rsidP="00A666CE">
            <w:pPr>
              <w:spacing w:before="40" w:after="40" w:line="230" w:lineRule="exact"/>
              <w:ind w:right="1247"/>
              <w:jc w:val="right"/>
              <w:rPr>
                <w:b/>
                <w:sz w:val="22"/>
                <w:szCs w:val="22"/>
                <w:lang w:val="be-BY"/>
              </w:rPr>
            </w:pPr>
            <w:r w:rsidRPr="000E5800">
              <w:rPr>
                <w:b/>
                <w:sz w:val="22"/>
                <w:szCs w:val="22"/>
                <w:lang w:val="be-BY"/>
              </w:rPr>
              <w:t>98,1</w:t>
            </w:r>
          </w:p>
        </w:tc>
      </w:tr>
      <w:tr w:rsidR="00A666CE" w:rsidRPr="00914A3A" w:rsidTr="001C7D66">
        <w:trPr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6CE" w:rsidRPr="001C7D66" w:rsidRDefault="00A666CE" w:rsidP="00A666CE">
            <w:pPr>
              <w:spacing w:before="40" w:after="40" w:line="230" w:lineRule="exact"/>
              <w:ind w:left="57" w:firstLine="2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30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6CE" w:rsidRPr="005F1AD9" w:rsidRDefault="00A666CE" w:rsidP="00A666CE">
            <w:pPr>
              <w:spacing w:before="40" w:after="40" w:line="230" w:lineRule="exact"/>
              <w:ind w:right="1247"/>
              <w:jc w:val="right"/>
              <w:rPr>
                <w:sz w:val="22"/>
                <w:szCs w:val="22"/>
                <w:lang w:val="en-US"/>
              </w:rPr>
            </w:pPr>
            <w:r w:rsidRPr="005F1AD9">
              <w:rPr>
                <w:sz w:val="22"/>
                <w:szCs w:val="22"/>
                <w:lang w:val="en-US"/>
              </w:rPr>
              <w:t>251</w:t>
            </w:r>
            <w:r>
              <w:rPr>
                <w:sz w:val="22"/>
                <w:szCs w:val="22"/>
              </w:rPr>
              <w:t>,</w:t>
            </w:r>
            <w:r w:rsidRPr="005F1AD9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6CE" w:rsidRPr="005F1AD9" w:rsidRDefault="00A666CE" w:rsidP="00A666CE">
            <w:pPr>
              <w:spacing w:before="40" w:after="40" w:line="230" w:lineRule="exact"/>
              <w:ind w:right="124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</w:tr>
      <w:tr w:rsidR="00A666CE" w:rsidRPr="00914A3A" w:rsidTr="00A666CE">
        <w:trPr>
          <w:jc w:val="center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6CE" w:rsidRPr="00A666CE" w:rsidRDefault="00A666CE" w:rsidP="00ED6F71">
            <w:pPr>
              <w:spacing w:before="40" w:after="40" w:line="230" w:lineRule="exact"/>
              <w:ind w:left="57" w:firstLine="238"/>
              <w:rPr>
                <w:sz w:val="22"/>
                <w:szCs w:val="22"/>
              </w:rPr>
            </w:pPr>
            <w:r w:rsidRPr="00A666CE">
              <w:rPr>
                <w:sz w:val="22"/>
                <w:szCs w:val="22"/>
              </w:rPr>
              <w:t>Май</w:t>
            </w:r>
          </w:p>
        </w:tc>
        <w:tc>
          <w:tcPr>
            <w:tcW w:w="30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6CE" w:rsidRPr="00A666CE" w:rsidRDefault="00B56660" w:rsidP="00A666CE">
            <w:pPr>
              <w:spacing w:before="40" w:after="40" w:line="230" w:lineRule="exact"/>
              <w:ind w:right="1247" w:firstLine="23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268,6</w:t>
            </w:r>
          </w:p>
        </w:tc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6CE" w:rsidRPr="00A666CE" w:rsidRDefault="00B56660" w:rsidP="00A666CE">
            <w:pPr>
              <w:spacing w:before="40" w:after="40" w:line="230" w:lineRule="exact"/>
              <w:ind w:right="1247" w:firstLine="23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90,7</w:t>
            </w:r>
          </w:p>
        </w:tc>
      </w:tr>
      <w:tr w:rsidR="00A666CE" w:rsidRPr="00914A3A" w:rsidTr="001C7D66">
        <w:trPr>
          <w:jc w:val="center"/>
        </w:trPr>
        <w:tc>
          <w:tcPr>
            <w:tcW w:w="29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666CE" w:rsidRDefault="00A666CE" w:rsidP="00A666CE">
            <w:pPr>
              <w:spacing w:before="40" w:after="40" w:line="230" w:lineRule="exact"/>
              <w:ind w:left="113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Январь-май</w:t>
            </w:r>
          </w:p>
        </w:tc>
        <w:tc>
          <w:tcPr>
            <w:tcW w:w="30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666CE" w:rsidRDefault="00B56660" w:rsidP="00A666CE">
            <w:pPr>
              <w:spacing w:before="40" w:after="40" w:line="230" w:lineRule="exact"/>
              <w:ind w:right="124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1 175,5</w:t>
            </w:r>
          </w:p>
        </w:tc>
        <w:tc>
          <w:tcPr>
            <w:tcW w:w="30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6CE" w:rsidRDefault="00B56660" w:rsidP="00A666CE">
            <w:pPr>
              <w:spacing w:before="40" w:after="40" w:line="230" w:lineRule="exact"/>
              <w:ind w:right="124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95,4</w:t>
            </w:r>
          </w:p>
        </w:tc>
      </w:tr>
    </w:tbl>
    <w:p w:rsidR="003E27A8" w:rsidRDefault="003E27A8" w:rsidP="00FF6799">
      <w:pPr>
        <w:pStyle w:val="20"/>
        <w:spacing w:before="120" w:after="40" w:line="200" w:lineRule="exact"/>
        <w:ind w:firstLine="0"/>
        <w:rPr>
          <w:bCs/>
          <w:spacing w:val="-4"/>
          <w:sz w:val="20"/>
          <w:vertAlign w:val="superscript"/>
          <w:lang w:val="ru-RU"/>
        </w:rPr>
      </w:pPr>
      <w:r w:rsidRPr="003E27A8">
        <w:rPr>
          <w:bCs/>
          <w:spacing w:val="-4"/>
          <w:sz w:val="20"/>
          <w:vertAlign w:val="superscript"/>
          <w:lang w:val="ru-RU"/>
        </w:rPr>
        <w:t>_______________</w:t>
      </w:r>
      <w:r w:rsidR="00ED6F71">
        <w:rPr>
          <w:bCs/>
          <w:spacing w:val="-4"/>
          <w:sz w:val="20"/>
          <w:vertAlign w:val="superscript"/>
          <w:lang w:val="ru-RU"/>
        </w:rPr>
        <w:t>__________________________</w:t>
      </w:r>
    </w:p>
    <w:p w:rsidR="003E27A8" w:rsidRDefault="003E27A8" w:rsidP="003E27A8">
      <w:pPr>
        <w:pStyle w:val="20"/>
        <w:spacing w:before="40" w:after="40" w:line="200" w:lineRule="exact"/>
        <w:ind w:firstLine="567"/>
        <w:rPr>
          <w:bCs/>
          <w:spacing w:val="-4"/>
          <w:sz w:val="20"/>
        </w:rPr>
      </w:pPr>
      <w:r w:rsidRPr="00111161">
        <w:rPr>
          <w:bCs/>
          <w:spacing w:val="-4"/>
          <w:sz w:val="20"/>
          <w:vertAlign w:val="superscript"/>
        </w:rPr>
        <w:t>1)</w:t>
      </w:r>
      <w:r w:rsidRPr="00111161">
        <w:rPr>
          <w:bCs/>
          <w:spacing w:val="-4"/>
          <w:sz w:val="20"/>
        </w:rPr>
        <w:t xml:space="preserve"> Данные пересчитаны на основании годовых разработок.</w:t>
      </w:r>
    </w:p>
    <w:p w:rsidR="003E27A8" w:rsidRPr="003E27A8" w:rsidRDefault="003E27A8" w:rsidP="000E5800">
      <w:pPr>
        <w:pStyle w:val="a7"/>
        <w:spacing w:before="240" w:line="360" w:lineRule="exact"/>
        <w:ind w:firstLine="709"/>
        <w:jc w:val="both"/>
        <w:rPr>
          <w:spacing w:val="-2"/>
          <w:sz w:val="26"/>
          <w:szCs w:val="26"/>
        </w:rPr>
      </w:pPr>
    </w:p>
    <w:p w:rsidR="002D773D" w:rsidRDefault="002D773D" w:rsidP="000E5800">
      <w:pPr>
        <w:pStyle w:val="a7"/>
        <w:spacing w:before="240" w:line="360" w:lineRule="exact"/>
        <w:ind w:firstLine="709"/>
        <w:jc w:val="both"/>
        <w:rPr>
          <w:sz w:val="26"/>
          <w:szCs w:val="26"/>
        </w:rPr>
      </w:pPr>
      <w:r w:rsidRPr="00D333BA">
        <w:rPr>
          <w:spacing w:val="-2"/>
          <w:sz w:val="26"/>
          <w:szCs w:val="26"/>
          <w:lang w:val="ru-RU"/>
        </w:rPr>
        <w:lastRenderedPageBreak/>
        <w:t xml:space="preserve">В </w:t>
      </w:r>
      <w:r w:rsidR="001C7D66">
        <w:rPr>
          <w:sz w:val="26"/>
          <w:szCs w:val="26"/>
          <w:lang w:val="ru-RU"/>
        </w:rPr>
        <w:t>январе-</w:t>
      </w:r>
      <w:r w:rsidR="00A666CE">
        <w:rPr>
          <w:sz w:val="26"/>
          <w:szCs w:val="26"/>
          <w:lang w:val="ru-RU"/>
        </w:rPr>
        <w:t>мае</w:t>
      </w:r>
      <w:r w:rsidR="001C7D66" w:rsidRPr="00D360C3">
        <w:rPr>
          <w:sz w:val="26"/>
          <w:szCs w:val="26"/>
          <w:lang w:val="ru-RU"/>
        </w:rPr>
        <w:t xml:space="preserve"> </w:t>
      </w:r>
      <w:r w:rsidR="002A7FD9">
        <w:rPr>
          <w:bCs/>
          <w:sz w:val="26"/>
          <w:szCs w:val="26"/>
          <w:lang w:val="ru-RU"/>
        </w:rPr>
        <w:t>2022</w:t>
      </w:r>
      <w:r w:rsidR="00452BE9">
        <w:rPr>
          <w:bCs/>
          <w:sz w:val="26"/>
          <w:szCs w:val="26"/>
          <w:lang w:val="ru-RU"/>
        </w:rPr>
        <w:t> </w:t>
      </w:r>
      <w:r w:rsidR="006A701D">
        <w:rPr>
          <w:spacing w:val="-2"/>
          <w:sz w:val="26"/>
          <w:szCs w:val="26"/>
          <w:lang w:val="ru-RU"/>
        </w:rPr>
        <w:t>г.</w:t>
      </w:r>
      <w:r w:rsidRPr="00D333BA">
        <w:rPr>
          <w:spacing w:val="-2"/>
          <w:sz w:val="26"/>
          <w:szCs w:val="26"/>
          <w:lang w:val="ru-RU"/>
        </w:rPr>
        <w:t xml:space="preserve"> </w:t>
      </w:r>
      <w:r w:rsidRPr="00D333BA">
        <w:rPr>
          <w:b/>
          <w:spacing w:val="-2"/>
          <w:sz w:val="26"/>
          <w:szCs w:val="26"/>
          <w:lang w:val="ru-RU"/>
        </w:rPr>
        <w:t>в</w:t>
      </w:r>
      <w:r w:rsidRPr="00D333BA">
        <w:rPr>
          <w:spacing w:val="-2"/>
          <w:sz w:val="26"/>
          <w:szCs w:val="26"/>
          <w:lang w:val="ru-RU"/>
        </w:rPr>
        <w:t xml:space="preserve"> </w:t>
      </w:r>
      <w:r w:rsidRPr="00D333BA">
        <w:rPr>
          <w:b/>
          <w:spacing w:val="-2"/>
          <w:sz w:val="26"/>
          <w:szCs w:val="26"/>
        </w:rPr>
        <w:t>сельскохозяйственных организациях</w:t>
      </w:r>
      <w:r w:rsidR="00A80584">
        <w:rPr>
          <w:b/>
          <w:spacing w:val="-2"/>
          <w:sz w:val="26"/>
          <w:szCs w:val="26"/>
          <w:lang w:val="ru-RU"/>
        </w:rPr>
        <w:t>, крестьянских (фермерских) хозяйствах</w:t>
      </w:r>
      <w:r w:rsidRPr="00D333BA">
        <w:rPr>
          <w:b/>
          <w:spacing w:val="-2"/>
          <w:sz w:val="26"/>
          <w:szCs w:val="26"/>
          <w:lang w:val="ru-RU"/>
        </w:rPr>
        <w:t xml:space="preserve"> </w:t>
      </w:r>
      <w:r w:rsidRPr="00D333BA">
        <w:rPr>
          <w:spacing w:val="-2"/>
          <w:sz w:val="26"/>
          <w:szCs w:val="26"/>
          <w:lang w:val="ru-RU"/>
        </w:rPr>
        <w:t>п</w:t>
      </w:r>
      <w:r w:rsidRPr="00D333BA">
        <w:rPr>
          <w:spacing w:val="-2"/>
          <w:sz w:val="26"/>
          <w:szCs w:val="26"/>
        </w:rPr>
        <w:t>роизводств</w:t>
      </w:r>
      <w:r w:rsidRPr="00D333BA">
        <w:rPr>
          <w:spacing w:val="-2"/>
          <w:sz w:val="26"/>
          <w:szCs w:val="26"/>
          <w:lang w:val="ru-RU"/>
        </w:rPr>
        <w:t xml:space="preserve">о </w:t>
      </w:r>
      <w:r w:rsidRPr="007F444F">
        <w:rPr>
          <w:spacing w:val="-2"/>
          <w:sz w:val="26"/>
          <w:szCs w:val="26"/>
        </w:rPr>
        <w:t xml:space="preserve">продукции сельского хозяйства </w:t>
      </w:r>
      <w:r w:rsidRPr="007F444F">
        <w:rPr>
          <w:spacing w:val="-2"/>
          <w:sz w:val="26"/>
          <w:szCs w:val="26"/>
          <w:lang w:val="ru-RU"/>
        </w:rPr>
        <w:t xml:space="preserve">в текущих ценах </w:t>
      </w:r>
      <w:r w:rsidRPr="00B56660">
        <w:rPr>
          <w:spacing w:val="-2"/>
          <w:sz w:val="26"/>
          <w:szCs w:val="26"/>
          <w:lang w:val="ru-RU"/>
        </w:rPr>
        <w:t xml:space="preserve">составило </w:t>
      </w:r>
      <w:r w:rsidR="00B56660" w:rsidRPr="00B56660">
        <w:rPr>
          <w:spacing w:val="-2"/>
          <w:sz w:val="26"/>
          <w:szCs w:val="26"/>
          <w:lang w:val="ru-RU"/>
        </w:rPr>
        <w:t>1 152,9</w:t>
      </w:r>
      <w:r w:rsidR="002A7FD9" w:rsidRPr="00B56660">
        <w:rPr>
          <w:bCs/>
          <w:sz w:val="26"/>
          <w:szCs w:val="26"/>
          <w:lang w:val="ru-RU"/>
        </w:rPr>
        <w:t> </w:t>
      </w:r>
      <w:r w:rsidRPr="005C3E11">
        <w:rPr>
          <w:spacing w:val="-2"/>
          <w:sz w:val="26"/>
          <w:szCs w:val="26"/>
          <w:lang w:val="ru-RU"/>
        </w:rPr>
        <w:t>млн. рублей</w:t>
      </w:r>
      <w:r w:rsidR="003502B2" w:rsidRPr="005C3E11">
        <w:rPr>
          <w:spacing w:val="-2"/>
          <w:sz w:val="26"/>
          <w:szCs w:val="26"/>
          <w:lang w:val="ru-RU"/>
        </w:rPr>
        <w:t xml:space="preserve">, или </w:t>
      </w:r>
      <w:r w:rsidR="003502B2" w:rsidRPr="005C3E11">
        <w:rPr>
          <w:sz w:val="26"/>
          <w:szCs w:val="26"/>
        </w:rPr>
        <w:t>в сопоставимых ценах</w:t>
      </w:r>
      <w:r w:rsidR="005C3E11" w:rsidRPr="005C3E11">
        <w:rPr>
          <w:sz w:val="26"/>
          <w:szCs w:val="26"/>
          <w:lang w:val="ru-RU"/>
        </w:rPr>
        <w:t xml:space="preserve"> </w:t>
      </w:r>
      <w:r w:rsidR="006E0302">
        <w:rPr>
          <w:sz w:val="26"/>
          <w:szCs w:val="26"/>
          <w:lang w:val="ru-RU"/>
        </w:rPr>
        <w:t>95,5</w:t>
      </w:r>
      <w:r w:rsidR="003502B2" w:rsidRPr="005C3E11">
        <w:rPr>
          <w:spacing w:val="-2"/>
          <w:sz w:val="26"/>
          <w:szCs w:val="26"/>
          <w:lang w:val="ru-RU"/>
        </w:rPr>
        <w:t>%</w:t>
      </w:r>
      <w:r w:rsidR="003502B2" w:rsidRPr="005C3E11">
        <w:rPr>
          <w:sz w:val="26"/>
          <w:szCs w:val="26"/>
          <w:lang w:val="ru-RU"/>
        </w:rPr>
        <w:t xml:space="preserve"> к </w:t>
      </w:r>
      <w:r w:rsidR="003502B2" w:rsidRPr="005C3E11">
        <w:rPr>
          <w:sz w:val="26"/>
          <w:szCs w:val="26"/>
        </w:rPr>
        <w:t xml:space="preserve">уровню </w:t>
      </w:r>
      <w:r w:rsidR="007C3CB2" w:rsidRPr="005C3E11">
        <w:rPr>
          <w:sz w:val="26"/>
          <w:szCs w:val="26"/>
          <w:lang w:val="ru-RU"/>
        </w:rPr>
        <w:t>аналогичного периода 2021 го</w:t>
      </w:r>
      <w:r w:rsidR="003502B2" w:rsidRPr="005C3E11">
        <w:rPr>
          <w:sz w:val="26"/>
          <w:szCs w:val="26"/>
          <w:lang w:val="ru-RU"/>
        </w:rPr>
        <w:t>да</w:t>
      </w:r>
      <w:r w:rsidRPr="005C3E11">
        <w:rPr>
          <w:sz w:val="26"/>
          <w:szCs w:val="26"/>
        </w:rPr>
        <w:t>.</w:t>
      </w:r>
      <w:r w:rsidRPr="00896FCA">
        <w:rPr>
          <w:sz w:val="26"/>
          <w:szCs w:val="26"/>
        </w:rPr>
        <w:t xml:space="preserve"> </w:t>
      </w:r>
    </w:p>
    <w:p w:rsidR="00431F3B" w:rsidRPr="00DA4B25" w:rsidRDefault="00431F3B" w:rsidP="00431F3B">
      <w:pPr>
        <w:pStyle w:val="20"/>
        <w:spacing w:before="240" w:line="320" w:lineRule="exact"/>
        <w:ind w:firstLine="0"/>
        <w:jc w:val="center"/>
        <w:outlineLvl w:val="0"/>
        <w:rPr>
          <w:rFonts w:ascii="Arial" w:hAnsi="Arial" w:cs="Arial"/>
          <w:b/>
          <w:bCs/>
          <w:sz w:val="22"/>
          <w:lang w:val="ru-RU"/>
        </w:rPr>
      </w:pPr>
      <w:r w:rsidRPr="00DA4B25">
        <w:rPr>
          <w:rFonts w:ascii="Arial" w:hAnsi="Arial" w:cs="Arial"/>
          <w:b/>
          <w:bCs/>
          <w:sz w:val="22"/>
          <w:lang w:val="ru-RU"/>
        </w:rPr>
        <w:t>П</w:t>
      </w:r>
      <w:r w:rsidRPr="00DA4B25">
        <w:rPr>
          <w:rFonts w:ascii="Arial" w:hAnsi="Arial" w:cs="Arial"/>
          <w:b/>
          <w:bCs/>
          <w:sz w:val="22"/>
        </w:rPr>
        <w:t>роизводств</w:t>
      </w:r>
      <w:r w:rsidRPr="00DA4B25">
        <w:rPr>
          <w:rFonts w:ascii="Arial" w:hAnsi="Arial" w:cs="Arial"/>
          <w:b/>
          <w:bCs/>
          <w:sz w:val="22"/>
          <w:lang w:val="ru-RU"/>
        </w:rPr>
        <w:t>о</w:t>
      </w:r>
      <w:r w:rsidRPr="00DA4B25">
        <w:rPr>
          <w:rFonts w:ascii="Arial" w:hAnsi="Arial" w:cs="Arial"/>
          <w:b/>
          <w:bCs/>
          <w:sz w:val="22"/>
        </w:rPr>
        <w:t xml:space="preserve"> продукции сельского хозяйства</w:t>
      </w:r>
      <w:r w:rsidRPr="00DA4B25">
        <w:rPr>
          <w:rFonts w:ascii="Arial" w:hAnsi="Arial" w:cs="Arial"/>
          <w:b/>
          <w:bCs/>
          <w:sz w:val="22"/>
          <w:lang w:val="ru-RU"/>
        </w:rPr>
        <w:t xml:space="preserve"> </w:t>
      </w:r>
    </w:p>
    <w:p w:rsidR="00431F3B" w:rsidRDefault="00431F3B" w:rsidP="00431F3B">
      <w:pPr>
        <w:pStyle w:val="20"/>
        <w:tabs>
          <w:tab w:val="left" w:pos="3261"/>
          <w:tab w:val="left" w:pos="4820"/>
        </w:tabs>
        <w:spacing w:before="120" w:after="120" w:line="240" w:lineRule="exact"/>
        <w:ind w:firstLine="0"/>
        <w:jc w:val="center"/>
        <w:rPr>
          <w:rFonts w:ascii="Arial" w:hAnsi="Arial" w:cs="Arial"/>
          <w:bCs/>
          <w:i/>
          <w:iCs/>
          <w:sz w:val="20"/>
          <w:lang w:val="ru-RU"/>
        </w:rPr>
      </w:pPr>
      <w:r w:rsidRPr="006E5201">
        <w:rPr>
          <w:rFonts w:ascii="Arial" w:hAnsi="Arial" w:cs="Arial"/>
          <w:b/>
          <w:noProof/>
          <w:color w:val="FF6600"/>
          <w:sz w:val="16"/>
          <w:szCs w:val="16"/>
          <w:lang w:val="ru-RU"/>
        </w:rPr>
        <w:drawing>
          <wp:anchor distT="0" distB="0" distL="114300" distR="114300" simplePos="0" relativeHeight="251674624" behindDoc="1" locked="0" layoutInCell="1" allowOverlap="1" wp14:anchorId="0CDADE37" wp14:editId="438B8B18">
            <wp:simplePos x="0" y="0"/>
            <wp:positionH relativeFrom="margin">
              <wp:align>left</wp:align>
            </wp:positionH>
            <wp:positionV relativeFrom="paragraph">
              <wp:posOffset>257810</wp:posOffset>
            </wp:positionV>
            <wp:extent cx="5935980" cy="3177540"/>
            <wp:effectExtent l="0" t="0" r="7620" b="3810"/>
            <wp:wrapNone/>
            <wp:docPr id="7" name="Диаграмма 7" descr="2019 г.  &#10;Январь 135,6 97,8&#10;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D4D24">
        <w:rPr>
          <w:rFonts w:ascii="Arial" w:hAnsi="Arial" w:cs="Arial"/>
          <w:bCs/>
          <w:i/>
          <w:iCs/>
          <w:sz w:val="20"/>
          <w:lang w:val="ru-RU"/>
        </w:rPr>
        <w:t>(</w:t>
      </w:r>
      <w:r w:rsidRPr="00ED4D24">
        <w:rPr>
          <w:rFonts w:ascii="Arial" w:hAnsi="Arial" w:cs="Arial"/>
          <w:bCs/>
          <w:i/>
          <w:iCs/>
          <w:sz w:val="20"/>
        </w:rPr>
        <w:t>в % к соответствующему периоду предыдущего года; в сопоставимых ценах</w:t>
      </w:r>
      <w:r w:rsidRPr="00ED4D24">
        <w:rPr>
          <w:rFonts w:ascii="Arial" w:hAnsi="Arial" w:cs="Arial"/>
          <w:bCs/>
          <w:i/>
          <w:iCs/>
          <w:sz w:val="20"/>
          <w:lang w:val="ru-RU"/>
        </w:rPr>
        <w:t>)</w:t>
      </w:r>
    </w:p>
    <w:p w:rsidR="00431F3B" w:rsidRDefault="00431F3B" w:rsidP="00431F3B">
      <w:pPr>
        <w:pStyle w:val="20"/>
        <w:tabs>
          <w:tab w:val="left" w:pos="3261"/>
          <w:tab w:val="left" w:pos="4820"/>
        </w:tabs>
        <w:spacing w:before="120" w:after="120" w:line="240" w:lineRule="exact"/>
        <w:ind w:firstLine="0"/>
        <w:jc w:val="center"/>
        <w:rPr>
          <w:rFonts w:ascii="Arial" w:hAnsi="Arial" w:cs="Arial"/>
          <w:bCs/>
          <w:i/>
          <w:iCs/>
          <w:sz w:val="20"/>
          <w:lang w:val="ru-RU"/>
        </w:rPr>
      </w:pPr>
    </w:p>
    <w:p w:rsidR="00431F3B" w:rsidRDefault="00431F3B" w:rsidP="00387AC9">
      <w:pPr>
        <w:pStyle w:val="20"/>
        <w:tabs>
          <w:tab w:val="left" w:pos="1623"/>
          <w:tab w:val="left" w:pos="3261"/>
          <w:tab w:val="left" w:pos="4820"/>
          <w:tab w:val="right" w:pos="9070"/>
        </w:tabs>
        <w:spacing w:before="120" w:after="120" w:line="240" w:lineRule="exact"/>
        <w:ind w:firstLine="0"/>
        <w:rPr>
          <w:rFonts w:ascii="Arial" w:hAnsi="Arial" w:cs="Arial"/>
          <w:bCs/>
          <w:i/>
          <w:iCs/>
          <w:sz w:val="20"/>
          <w:lang w:val="ru-RU"/>
        </w:rPr>
      </w:pPr>
      <w:r>
        <w:rPr>
          <w:rFonts w:ascii="Arial" w:hAnsi="Arial" w:cs="Arial"/>
          <w:bCs/>
          <w:i/>
          <w:iCs/>
          <w:sz w:val="20"/>
          <w:lang w:val="ru-RU"/>
        </w:rPr>
        <w:tab/>
      </w:r>
      <w:r>
        <w:rPr>
          <w:rFonts w:ascii="Arial" w:hAnsi="Arial" w:cs="Arial"/>
          <w:bCs/>
          <w:i/>
          <w:iCs/>
          <w:sz w:val="20"/>
          <w:lang w:val="ru-RU"/>
        </w:rPr>
        <w:tab/>
      </w:r>
      <w:r>
        <w:rPr>
          <w:rFonts w:ascii="Arial" w:hAnsi="Arial" w:cs="Arial"/>
          <w:bCs/>
          <w:i/>
          <w:iCs/>
          <w:sz w:val="20"/>
          <w:lang w:val="ru-RU"/>
        </w:rPr>
        <w:tab/>
      </w:r>
      <w:r w:rsidR="00387AC9">
        <w:rPr>
          <w:rFonts w:ascii="Arial" w:hAnsi="Arial" w:cs="Arial"/>
          <w:bCs/>
          <w:i/>
          <w:iCs/>
          <w:sz w:val="20"/>
          <w:lang w:val="ru-RU"/>
        </w:rPr>
        <w:tab/>
      </w:r>
    </w:p>
    <w:p w:rsidR="00431F3B" w:rsidRPr="00AB4E22" w:rsidRDefault="00431F3B" w:rsidP="00431F3B">
      <w:pPr>
        <w:pStyle w:val="20"/>
        <w:tabs>
          <w:tab w:val="left" w:pos="3261"/>
          <w:tab w:val="left" w:pos="4820"/>
          <w:tab w:val="left" w:pos="6860"/>
          <w:tab w:val="right" w:pos="9070"/>
        </w:tabs>
        <w:spacing w:before="120" w:after="120" w:line="240" w:lineRule="exact"/>
        <w:ind w:firstLine="0"/>
        <w:rPr>
          <w:rFonts w:ascii="Arial" w:hAnsi="Arial" w:cs="Arial"/>
          <w:bCs/>
          <w:i/>
          <w:iCs/>
          <w:sz w:val="20"/>
          <w:lang w:val="ru-RU"/>
        </w:rPr>
      </w:pPr>
      <w:r>
        <w:rPr>
          <w:rFonts w:ascii="Arial" w:hAnsi="Arial" w:cs="Arial"/>
          <w:bCs/>
          <w:i/>
          <w:iCs/>
          <w:sz w:val="20"/>
          <w:lang w:val="ru-RU"/>
        </w:rPr>
        <w:tab/>
      </w:r>
      <w:r>
        <w:rPr>
          <w:rFonts w:ascii="Arial" w:hAnsi="Arial" w:cs="Arial"/>
          <w:bCs/>
          <w:i/>
          <w:iCs/>
          <w:sz w:val="20"/>
          <w:lang w:val="ru-RU"/>
        </w:rPr>
        <w:tab/>
      </w:r>
      <w:r>
        <w:rPr>
          <w:rFonts w:ascii="Arial" w:hAnsi="Arial" w:cs="Arial"/>
          <w:bCs/>
          <w:i/>
          <w:iCs/>
          <w:sz w:val="20"/>
          <w:lang w:val="ru-RU"/>
        </w:rPr>
        <w:tab/>
      </w:r>
      <w:r>
        <w:rPr>
          <w:rFonts w:ascii="Arial" w:hAnsi="Arial" w:cs="Arial"/>
          <w:bCs/>
          <w:i/>
          <w:iCs/>
          <w:sz w:val="20"/>
          <w:lang w:val="ru-RU"/>
        </w:rPr>
        <w:tab/>
      </w:r>
    </w:p>
    <w:p w:rsidR="00431F3B" w:rsidRPr="00EC4738" w:rsidRDefault="00431F3B" w:rsidP="00431F3B">
      <w:pPr>
        <w:ind w:left="-170" w:right="-57"/>
        <w:jc w:val="right"/>
        <w:rPr>
          <w:sz w:val="2"/>
          <w:szCs w:val="2"/>
        </w:rPr>
      </w:pPr>
    </w:p>
    <w:p w:rsidR="00431F3B" w:rsidRPr="00565061" w:rsidRDefault="00431F3B" w:rsidP="00431F3B">
      <w:pPr>
        <w:tabs>
          <w:tab w:val="left" w:pos="1266"/>
        </w:tabs>
        <w:rPr>
          <w:sz w:val="2"/>
          <w:szCs w:val="2"/>
        </w:rPr>
      </w:pPr>
      <w:r>
        <w:rPr>
          <w:sz w:val="2"/>
          <w:szCs w:val="2"/>
        </w:rPr>
        <w:tab/>
      </w:r>
    </w:p>
    <w:p w:rsidR="00431F3B" w:rsidRDefault="00431F3B" w:rsidP="008470FD">
      <w:pPr>
        <w:pStyle w:val="20"/>
        <w:tabs>
          <w:tab w:val="left" w:pos="3624"/>
          <w:tab w:val="left" w:pos="6061"/>
          <w:tab w:val="left" w:pos="6672"/>
          <w:tab w:val="left" w:pos="6915"/>
          <w:tab w:val="left" w:pos="8355"/>
          <w:tab w:val="right" w:pos="9070"/>
        </w:tabs>
        <w:spacing w:before="120" w:line="380" w:lineRule="exact"/>
        <w:jc w:val="both"/>
        <w:rPr>
          <w:b/>
          <w:szCs w:val="26"/>
        </w:rPr>
      </w:pPr>
      <w:r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</w:r>
      <w:r w:rsidR="008470FD"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</w:r>
    </w:p>
    <w:p w:rsidR="00431F3B" w:rsidRDefault="00431F3B" w:rsidP="00431F3B">
      <w:pPr>
        <w:pStyle w:val="20"/>
        <w:tabs>
          <w:tab w:val="left" w:pos="2100"/>
          <w:tab w:val="left" w:pos="2941"/>
          <w:tab w:val="left" w:pos="3991"/>
          <w:tab w:val="left" w:pos="4529"/>
          <w:tab w:val="left" w:pos="6090"/>
          <w:tab w:val="left" w:pos="7852"/>
          <w:tab w:val="left" w:pos="9033"/>
          <w:tab w:val="right" w:pos="9070"/>
        </w:tabs>
        <w:spacing w:before="120" w:line="380" w:lineRule="exact"/>
        <w:jc w:val="both"/>
        <w:rPr>
          <w:b/>
          <w:szCs w:val="26"/>
        </w:rPr>
      </w:pPr>
      <w:r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</w:r>
    </w:p>
    <w:p w:rsidR="00431F3B" w:rsidRDefault="00431F3B" w:rsidP="008470FD">
      <w:pPr>
        <w:pStyle w:val="20"/>
        <w:tabs>
          <w:tab w:val="left" w:pos="2100"/>
          <w:tab w:val="left" w:pos="3116"/>
          <w:tab w:val="left" w:pos="3516"/>
          <w:tab w:val="left" w:pos="3901"/>
          <w:tab w:val="left" w:pos="6780"/>
          <w:tab w:val="left" w:pos="6888"/>
          <w:tab w:val="left" w:pos="8188"/>
          <w:tab w:val="right" w:pos="9070"/>
        </w:tabs>
        <w:spacing w:before="120" w:line="380" w:lineRule="exact"/>
        <w:jc w:val="both"/>
        <w:rPr>
          <w:b/>
          <w:szCs w:val="26"/>
        </w:rPr>
      </w:pPr>
      <w:r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</w:r>
      <w:r w:rsidR="008470FD">
        <w:rPr>
          <w:b/>
          <w:szCs w:val="26"/>
        </w:rPr>
        <w:tab/>
      </w:r>
      <w:r>
        <w:rPr>
          <w:b/>
          <w:szCs w:val="26"/>
        </w:rPr>
        <w:tab/>
      </w:r>
      <w:r w:rsidR="00916CC4"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</w:r>
    </w:p>
    <w:p w:rsidR="00431F3B" w:rsidRDefault="00431F3B" w:rsidP="00775BA8">
      <w:pPr>
        <w:pStyle w:val="20"/>
        <w:tabs>
          <w:tab w:val="left" w:pos="1200"/>
          <w:tab w:val="left" w:pos="4125"/>
          <w:tab w:val="left" w:pos="4620"/>
          <w:tab w:val="left" w:pos="5014"/>
          <w:tab w:val="left" w:pos="5412"/>
          <w:tab w:val="left" w:pos="6216"/>
          <w:tab w:val="right" w:pos="9070"/>
        </w:tabs>
        <w:spacing w:before="120" w:line="380" w:lineRule="exact"/>
        <w:jc w:val="both"/>
        <w:rPr>
          <w:b/>
          <w:szCs w:val="26"/>
        </w:rPr>
      </w:pPr>
      <w:r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</w:r>
      <w:r w:rsidR="00775BA8">
        <w:rPr>
          <w:b/>
          <w:szCs w:val="26"/>
        </w:rPr>
        <w:tab/>
      </w:r>
      <w:r>
        <w:rPr>
          <w:b/>
          <w:szCs w:val="26"/>
        </w:rPr>
        <w:tab/>
      </w:r>
    </w:p>
    <w:p w:rsidR="00431F3B" w:rsidRPr="00547799" w:rsidRDefault="000E5800" w:rsidP="00431F3B">
      <w:pPr>
        <w:pStyle w:val="20"/>
        <w:tabs>
          <w:tab w:val="left" w:pos="4273"/>
          <w:tab w:val="left" w:pos="6199"/>
          <w:tab w:val="right" w:pos="9070"/>
        </w:tabs>
        <w:spacing w:line="380" w:lineRule="exact"/>
        <w:jc w:val="both"/>
        <w:rPr>
          <w:sz w:val="20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60C1DEA" wp14:editId="19E458A7">
                <wp:simplePos x="0" y="0"/>
                <wp:positionH relativeFrom="margin">
                  <wp:posOffset>5176520</wp:posOffset>
                </wp:positionH>
                <wp:positionV relativeFrom="paragraph">
                  <wp:posOffset>246380</wp:posOffset>
                </wp:positionV>
                <wp:extent cx="624840" cy="271145"/>
                <wp:effectExtent l="0" t="0" r="3810" b="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840" cy="271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1F3B" w:rsidRPr="00F82EFF" w:rsidRDefault="00775BA8" w:rsidP="00431F3B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2022</w:t>
                            </w:r>
                            <w:r w:rsidR="00431F3B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0C1DE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07.6pt;margin-top:19.4pt;width:49.2pt;height:21.3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" stroked="f">
                <v:textbox>
                  <w:txbxContent>
                    <w:p w:rsidR="00431F3B" w:rsidRPr="00F82EFF" w:rsidRDefault="00775BA8" w:rsidP="00431F3B">
                      <w:pPr>
                        <w:jc w:val="right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2022</w:t>
                      </w:r>
                      <w:r w:rsidR="00431F3B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4470354" wp14:editId="73577BE3">
                <wp:simplePos x="0" y="0"/>
                <wp:positionH relativeFrom="column">
                  <wp:posOffset>986790</wp:posOffset>
                </wp:positionH>
                <wp:positionV relativeFrom="paragraph">
                  <wp:posOffset>243205</wp:posOffset>
                </wp:positionV>
                <wp:extent cx="1200150" cy="240665"/>
                <wp:effectExtent l="0" t="0" r="0" b="698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240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1F3B" w:rsidRPr="00F82EFF" w:rsidRDefault="00775BA8" w:rsidP="00431F3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2021</w:t>
                            </w:r>
                            <w:r w:rsidR="00431F3B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31F3B" w:rsidRPr="00F82EFF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г</w:t>
                            </w:r>
                            <w:r w:rsidR="00431F3B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470354" id="Text Box 2" o:spid="_x0000_s1027" type="#_x0000_t202" style="position:absolute;left:0;text-align:left;margin-left:77.7pt;margin-top:19.15pt;width:94.5pt;height:18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" stroked="f">
                <v:textbox>
                  <w:txbxContent>
                    <w:p w:rsidR="00431F3B" w:rsidRPr="00F82EFF" w:rsidRDefault="00775BA8" w:rsidP="00431F3B">
                      <w:pPr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2021</w:t>
                      </w:r>
                      <w:r w:rsidR="00431F3B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431F3B" w:rsidRPr="00F82EFF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г</w:t>
                      </w:r>
                      <w:r w:rsidR="00431F3B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431F3B">
        <w:rPr>
          <w:b/>
          <w:szCs w:val="26"/>
        </w:rPr>
        <w:tab/>
      </w:r>
      <w:r w:rsidR="00431F3B">
        <w:rPr>
          <w:b/>
          <w:szCs w:val="26"/>
        </w:rPr>
        <w:tab/>
      </w:r>
      <w:r w:rsidR="00431F3B">
        <w:rPr>
          <w:b/>
          <w:szCs w:val="26"/>
        </w:rPr>
        <w:tab/>
      </w:r>
      <w:r w:rsidR="00431F3B">
        <w:rPr>
          <w:b/>
          <w:szCs w:val="26"/>
        </w:rPr>
        <w:tab/>
      </w:r>
      <w:r w:rsidR="00431F3B">
        <w:rPr>
          <w:b/>
          <w:szCs w:val="26"/>
        </w:rPr>
        <w:tab/>
      </w:r>
      <w:r w:rsidR="00431F3B">
        <w:rPr>
          <w:b/>
          <w:szCs w:val="26"/>
        </w:rPr>
        <w:tab/>
      </w:r>
      <w:r w:rsidR="00431F3B">
        <w:rPr>
          <w:b/>
          <w:szCs w:val="26"/>
        </w:rPr>
        <w:tab/>
      </w:r>
    </w:p>
    <w:p w:rsidR="002F11D9" w:rsidRDefault="002F11D9" w:rsidP="002F11D9">
      <w:pPr>
        <w:pStyle w:val="20"/>
        <w:spacing w:before="240" w:line="400" w:lineRule="exact"/>
        <w:jc w:val="both"/>
        <w:rPr>
          <w:b/>
          <w:szCs w:val="26"/>
        </w:rPr>
      </w:pPr>
    </w:p>
    <w:p w:rsidR="002F11D9" w:rsidRPr="008C4C36" w:rsidRDefault="002F11D9" w:rsidP="00A661CA">
      <w:pPr>
        <w:pStyle w:val="20"/>
        <w:spacing w:before="240" w:line="360" w:lineRule="exact"/>
        <w:jc w:val="both"/>
        <w:rPr>
          <w:lang w:val="ru-RU"/>
        </w:rPr>
      </w:pPr>
      <w:r w:rsidRPr="008C4C36">
        <w:rPr>
          <w:b/>
          <w:szCs w:val="26"/>
        </w:rPr>
        <w:t>Растениеводство.</w:t>
      </w:r>
      <w:r w:rsidRPr="008C4C36">
        <w:rPr>
          <w:szCs w:val="26"/>
        </w:rPr>
        <w:t xml:space="preserve"> </w:t>
      </w:r>
      <w:r>
        <w:rPr>
          <w:szCs w:val="26"/>
          <w:lang w:val="ru-RU"/>
        </w:rPr>
        <w:t>На 1 июня 2022 г. в</w:t>
      </w:r>
      <w:r w:rsidRPr="008C4C36">
        <w:t xml:space="preserve"> сельскохозяйственных организациях</w:t>
      </w:r>
      <w:r w:rsidR="00533A02">
        <w:rPr>
          <w:lang w:val="ru-RU"/>
        </w:rPr>
        <w:t>, крестьянских (фермерских) хозяйствах</w:t>
      </w:r>
      <w:r w:rsidRPr="008C4C36">
        <w:t xml:space="preserve"> </w:t>
      </w:r>
      <w:r w:rsidRPr="008C4C36">
        <w:rPr>
          <w:b/>
          <w:lang w:val="ru-RU"/>
        </w:rPr>
        <w:t>заготовлено</w:t>
      </w:r>
      <w:r w:rsidRPr="008C4C36">
        <w:rPr>
          <w:b/>
        </w:rPr>
        <w:t xml:space="preserve"> кормов</w:t>
      </w:r>
      <w:r w:rsidRPr="008C4C36">
        <w:rPr>
          <w:b/>
          <w:lang w:val="ru-RU"/>
        </w:rPr>
        <w:t xml:space="preserve"> </w:t>
      </w:r>
      <w:r w:rsidR="00A661CA">
        <w:rPr>
          <w:b/>
          <w:lang w:val="ru-RU"/>
        </w:rPr>
        <w:br/>
      </w:r>
      <w:r w:rsidRPr="00394E63">
        <w:rPr>
          <w:b/>
        </w:rPr>
        <w:t>из трав</w:t>
      </w:r>
      <w:r w:rsidRPr="008C4C36">
        <w:t xml:space="preserve"> </w:t>
      </w:r>
      <w:r>
        <w:rPr>
          <w:lang w:val="ru-RU"/>
        </w:rPr>
        <w:t xml:space="preserve">25,6 </w:t>
      </w:r>
      <w:r w:rsidRPr="008C4C36">
        <w:t xml:space="preserve">тыс. тонн кормовых единиц, что </w:t>
      </w:r>
      <w:r>
        <w:rPr>
          <w:lang w:val="ru-RU"/>
        </w:rPr>
        <w:t>в 2,2 раза меньше</w:t>
      </w:r>
      <w:r w:rsidRPr="008C4C36">
        <w:t xml:space="preserve">, чем на 1 июня </w:t>
      </w:r>
      <w:r w:rsidR="008743C4">
        <w:br/>
      </w:r>
      <w:r w:rsidRPr="008C4C36">
        <w:t>20</w:t>
      </w:r>
      <w:r>
        <w:rPr>
          <w:lang w:val="ru-RU"/>
        </w:rPr>
        <w:t xml:space="preserve">21 </w:t>
      </w:r>
      <w:r w:rsidRPr="008C4C36">
        <w:t>г. Сена</w:t>
      </w:r>
      <w:proofErr w:type="spellStart"/>
      <w:r>
        <w:rPr>
          <w:lang w:val="ru-RU"/>
        </w:rPr>
        <w:t>жа</w:t>
      </w:r>
      <w:proofErr w:type="spellEnd"/>
      <w:r>
        <w:rPr>
          <w:lang w:val="ru-RU"/>
        </w:rPr>
        <w:t xml:space="preserve"> </w:t>
      </w:r>
      <w:r w:rsidRPr="008C4C36">
        <w:t>заготовлено</w:t>
      </w:r>
      <w:r>
        <w:rPr>
          <w:lang w:val="ru-RU"/>
        </w:rPr>
        <w:t xml:space="preserve"> 72,3 тыс. т</w:t>
      </w:r>
      <w:r w:rsidRPr="008C4C36">
        <w:t>онн</w:t>
      </w:r>
      <w:r>
        <w:rPr>
          <w:lang w:val="ru-RU"/>
        </w:rPr>
        <w:t xml:space="preserve"> </w:t>
      </w:r>
      <w:r w:rsidR="008743C4" w:rsidRPr="007B39E0">
        <w:rPr>
          <w:spacing w:val="-6"/>
        </w:rPr>
        <w:t xml:space="preserve">или </w:t>
      </w:r>
      <w:r w:rsidR="008743C4">
        <w:rPr>
          <w:spacing w:val="-6"/>
          <w:lang w:val="ru-RU"/>
        </w:rPr>
        <w:t>41,7</w:t>
      </w:r>
      <w:r w:rsidR="008743C4" w:rsidRPr="007B39E0">
        <w:rPr>
          <w:spacing w:val="-6"/>
        </w:rPr>
        <w:t>%</w:t>
      </w:r>
      <w:r w:rsidR="008743C4">
        <w:rPr>
          <w:spacing w:val="-6"/>
        </w:rPr>
        <w:t xml:space="preserve"> </w:t>
      </w:r>
      <w:r w:rsidR="008743C4" w:rsidRPr="007B39E0">
        <w:rPr>
          <w:spacing w:val="-6"/>
        </w:rPr>
        <w:t xml:space="preserve">к соответствующей дате предыдущего года, </w:t>
      </w:r>
      <w:r w:rsidR="008A6377" w:rsidRPr="008C4C36">
        <w:t>с</w:t>
      </w:r>
      <w:proofErr w:type="spellStart"/>
      <w:r w:rsidR="008A6377">
        <w:rPr>
          <w:lang w:val="ru-RU"/>
        </w:rPr>
        <w:t>илоса</w:t>
      </w:r>
      <w:proofErr w:type="spellEnd"/>
      <w:r w:rsidR="008A6377" w:rsidRPr="008C4C36">
        <w:t xml:space="preserve"> –</w:t>
      </w:r>
      <w:r w:rsidR="008A6377">
        <w:rPr>
          <w:lang w:val="ru-RU"/>
        </w:rPr>
        <w:t xml:space="preserve"> 27,6 тыс.</w:t>
      </w:r>
      <w:r w:rsidR="008A6377" w:rsidRPr="008C4C36">
        <w:t xml:space="preserve"> тонн (</w:t>
      </w:r>
      <w:r w:rsidR="008A6377">
        <w:rPr>
          <w:lang w:val="ru-RU"/>
        </w:rPr>
        <w:t xml:space="preserve">59,5%), </w:t>
      </w:r>
      <w:r w:rsidR="008A6377" w:rsidRPr="008C4C36">
        <w:t>с</w:t>
      </w:r>
      <w:proofErr w:type="spellStart"/>
      <w:r w:rsidR="008A6377">
        <w:rPr>
          <w:lang w:val="ru-RU"/>
        </w:rPr>
        <w:t>ена</w:t>
      </w:r>
      <w:proofErr w:type="spellEnd"/>
      <w:r w:rsidR="008A6377" w:rsidRPr="008C4C36">
        <w:rPr>
          <w:lang w:val="ru-RU"/>
        </w:rPr>
        <w:t xml:space="preserve"> </w:t>
      </w:r>
      <w:r w:rsidR="008A6377" w:rsidRPr="008C4C36">
        <w:t>–</w:t>
      </w:r>
      <w:r w:rsidR="008A6377">
        <w:rPr>
          <w:lang w:val="ru-RU"/>
        </w:rPr>
        <w:t xml:space="preserve"> 0,3 </w:t>
      </w:r>
      <w:r w:rsidR="008A6377" w:rsidRPr="008C4C36">
        <w:t xml:space="preserve">тыс. </w:t>
      </w:r>
      <w:r w:rsidR="008A6377">
        <w:rPr>
          <w:lang w:val="ru-RU"/>
        </w:rPr>
        <w:t>т</w:t>
      </w:r>
      <w:r w:rsidR="008A6377" w:rsidRPr="008C4C36">
        <w:t>онн</w:t>
      </w:r>
      <w:r w:rsidR="008A6377">
        <w:rPr>
          <w:lang w:val="ru-RU"/>
        </w:rPr>
        <w:t xml:space="preserve"> (94,9%)</w:t>
      </w:r>
      <w:r w:rsidR="00AE2324">
        <w:rPr>
          <w:lang w:val="ru-RU"/>
        </w:rPr>
        <w:t>.</w:t>
      </w:r>
      <w:r w:rsidRPr="008C4C36">
        <w:rPr>
          <w:lang w:val="ru-RU"/>
        </w:rPr>
        <w:t xml:space="preserve"> </w:t>
      </w:r>
    </w:p>
    <w:p w:rsidR="000E13A0" w:rsidRPr="00BB2FCB" w:rsidRDefault="000E13A0" w:rsidP="00A661CA">
      <w:pPr>
        <w:pStyle w:val="20"/>
        <w:spacing w:before="120" w:line="360" w:lineRule="exact"/>
        <w:jc w:val="both"/>
        <w:rPr>
          <w:lang w:val="ru-RU"/>
        </w:rPr>
      </w:pPr>
      <w:r w:rsidRPr="00503420">
        <w:rPr>
          <w:b/>
        </w:rPr>
        <w:t xml:space="preserve">Животноводство. </w:t>
      </w:r>
      <w:r w:rsidRPr="00503420">
        <w:t xml:space="preserve">На </w:t>
      </w:r>
      <w:r w:rsidRPr="00503420">
        <w:rPr>
          <w:lang w:val="ru-RU"/>
        </w:rPr>
        <w:t>1</w:t>
      </w:r>
      <w:r w:rsidRPr="00503420">
        <w:rPr>
          <w:lang w:val="en-US"/>
        </w:rPr>
        <w:t> </w:t>
      </w:r>
      <w:r w:rsidR="00D4393B">
        <w:rPr>
          <w:lang w:val="ru-RU"/>
        </w:rPr>
        <w:t>июня</w:t>
      </w:r>
      <w:r w:rsidRPr="00503420">
        <w:rPr>
          <w:lang w:val="ru-RU"/>
        </w:rPr>
        <w:t xml:space="preserve"> </w:t>
      </w:r>
      <w:r w:rsidRPr="00BB2FCB">
        <w:rPr>
          <w:lang w:val="ru-RU"/>
        </w:rPr>
        <w:t>2</w:t>
      </w:r>
      <w:r w:rsidRPr="00BB2FCB">
        <w:t>0</w:t>
      </w:r>
      <w:r w:rsidRPr="00BB2FCB">
        <w:rPr>
          <w:lang w:val="ru-RU"/>
        </w:rPr>
        <w:t>2</w:t>
      </w:r>
      <w:r w:rsidR="007D4179">
        <w:rPr>
          <w:lang w:val="ru-RU"/>
        </w:rPr>
        <w:t>2</w:t>
      </w:r>
      <w:r w:rsidRPr="00BB2FCB">
        <w:rPr>
          <w:lang w:val="ru-RU"/>
        </w:rPr>
        <w:t> </w:t>
      </w:r>
      <w:r w:rsidRPr="00BB2FCB">
        <w:t xml:space="preserve">г. </w:t>
      </w:r>
      <w:r w:rsidR="00A80584">
        <w:rPr>
          <w:b/>
          <w:lang w:val="ru-RU"/>
        </w:rPr>
        <w:t>поголовье</w:t>
      </w:r>
      <w:r w:rsidRPr="00BB2FCB">
        <w:rPr>
          <w:b/>
        </w:rPr>
        <w:t xml:space="preserve"> крупного рогатого скота</w:t>
      </w:r>
      <w:r w:rsidR="00BB6B18" w:rsidRPr="00BB2FCB">
        <w:rPr>
          <w:b/>
          <w:lang w:val="ru-RU"/>
        </w:rPr>
        <w:t xml:space="preserve"> </w:t>
      </w:r>
      <w:r w:rsidR="00BA52FA">
        <w:rPr>
          <w:b/>
          <w:lang w:val="ru-RU"/>
        </w:rPr>
        <w:br/>
      </w:r>
      <w:r w:rsidR="00BB6B18" w:rsidRPr="00BB2FCB">
        <w:rPr>
          <w:lang w:val="ru-RU"/>
        </w:rPr>
        <w:t xml:space="preserve">в сельскохозяйственных организациях по сравнению с соответствующей датой предыдущего года </w:t>
      </w:r>
      <w:r w:rsidR="00A80584">
        <w:rPr>
          <w:lang w:val="ru-RU"/>
        </w:rPr>
        <w:t>снизилось</w:t>
      </w:r>
      <w:r w:rsidR="00BB6B18" w:rsidRPr="00BB2FCB">
        <w:rPr>
          <w:lang w:val="ru-RU"/>
        </w:rPr>
        <w:t xml:space="preserve"> на </w:t>
      </w:r>
      <w:r w:rsidR="006E0302">
        <w:rPr>
          <w:lang w:val="ru-RU"/>
        </w:rPr>
        <w:t>10,5</w:t>
      </w:r>
      <w:r w:rsidR="003C424C">
        <w:rPr>
          <w:lang w:val="ru-RU"/>
        </w:rPr>
        <w:t xml:space="preserve"> тыс.</w:t>
      </w:r>
      <w:r w:rsidR="004C19EA">
        <w:rPr>
          <w:lang w:val="ru-RU"/>
        </w:rPr>
        <w:t> </w:t>
      </w:r>
      <w:r w:rsidR="003C424C">
        <w:rPr>
          <w:lang w:val="ru-RU"/>
        </w:rPr>
        <w:t xml:space="preserve">голов (на </w:t>
      </w:r>
      <w:r w:rsidR="00356E63">
        <w:rPr>
          <w:lang w:val="ru-RU"/>
        </w:rPr>
        <w:t>1,</w:t>
      </w:r>
      <w:r w:rsidR="001C7D66">
        <w:rPr>
          <w:lang w:val="ru-RU"/>
        </w:rPr>
        <w:t>5</w:t>
      </w:r>
      <w:r w:rsidR="00715F99" w:rsidRPr="00BB2FCB">
        <w:rPr>
          <w:lang w:val="ru-RU"/>
        </w:rPr>
        <w:t>%)</w:t>
      </w:r>
      <w:r w:rsidRPr="0056328E">
        <w:rPr>
          <w:lang w:val="ru-RU"/>
        </w:rPr>
        <w:t>,</w:t>
      </w:r>
      <w:r w:rsidR="00BB6B18" w:rsidRPr="00BB2FCB">
        <w:rPr>
          <w:b/>
          <w:lang w:val="ru-RU"/>
        </w:rPr>
        <w:t xml:space="preserve"> </w:t>
      </w:r>
      <w:r w:rsidRPr="00BB2FCB">
        <w:rPr>
          <w:b/>
          <w:lang w:val="ru-RU"/>
        </w:rPr>
        <w:t>коров</w:t>
      </w:r>
      <w:r w:rsidRPr="00BB2FCB">
        <w:t xml:space="preserve"> </w:t>
      </w:r>
      <w:r w:rsidR="00715F99" w:rsidRPr="00BB2FCB">
        <w:rPr>
          <w:lang w:val="ru-RU"/>
        </w:rPr>
        <w:t xml:space="preserve">– </w:t>
      </w:r>
      <w:r w:rsidR="003C424C">
        <w:rPr>
          <w:lang w:val="ru-RU"/>
        </w:rPr>
        <w:br/>
      </w:r>
      <w:r w:rsidR="00715F99" w:rsidRPr="00BB2FCB">
        <w:rPr>
          <w:lang w:val="ru-RU"/>
        </w:rPr>
        <w:t xml:space="preserve">на </w:t>
      </w:r>
      <w:r w:rsidR="006E0302">
        <w:rPr>
          <w:lang w:val="ru-RU"/>
        </w:rPr>
        <w:t>3,5</w:t>
      </w:r>
      <w:r w:rsidR="00A80584">
        <w:rPr>
          <w:lang w:val="ru-RU"/>
        </w:rPr>
        <w:t xml:space="preserve"> тыс.</w:t>
      </w:r>
      <w:r w:rsidR="00715F99" w:rsidRPr="00BB2FCB">
        <w:rPr>
          <w:lang w:val="ru-RU"/>
        </w:rPr>
        <w:t xml:space="preserve"> голов (на </w:t>
      </w:r>
      <w:r w:rsidR="006E0302">
        <w:rPr>
          <w:lang w:val="ru-RU"/>
        </w:rPr>
        <w:t>1,6</w:t>
      </w:r>
      <w:r w:rsidR="00715F99" w:rsidRPr="00BB2FCB">
        <w:rPr>
          <w:lang w:val="ru-RU"/>
        </w:rPr>
        <w:t xml:space="preserve">%), </w:t>
      </w:r>
      <w:r w:rsidR="00715F99" w:rsidRPr="00BB2FCB">
        <w:rPr>
          <w:b/>
          <w:lang w:val="ru-RU"/>
        </w:rPr>
        <w:t>свиней</w:t>
      </w:r>
      <w:r w:rsidR="00715F99" w:rsidRPr="00BB2FCB">
        <w:rPr>
          <w:lang w:val="ru-RU"/>
        </w:rPr>
        <w:t xml:space="preserve"> – на </w:t>
      </w:r>
      <w:r w:rsidR="001C7D66">
        <w:rPr>
          <w:lang w:val="ru-RU"/>
        </w:rPr>
        <w:t>57</w:t>
      </w:r>
      <w:r w:rsidR="00D360C3">
        <w:rPr>
          <w:lang w:val="ru-RU"/>
        </w:rPr>
        <w:t>,</w:t>
      </w:r>
      <w:r w:rsidR="006E0302">
        <w:rPr>
          <w:lang w:val="ru-RU"/>
        </w:rPr>
        <w:t>6</w:t>
      </w:r>
      <w:r w:rsidR="00715F99" w:rsidRPr="00BB2FCB">
        <w:rPr>
          <w:lang w:val="ru-RU"/>
        </w:rPr>
        <w:t xml:space="preserve"> тыс. голов (на </w:t>
      </w:r>
      <w:r w:rsidR="006E0302">
        <w:rPr>
          <w:lang w:val="ru-RU"/>
        </w:rPr>
        <w:t>9,2</w:t>
      </w:r>
      <w:r w:rsidR="00715F99" w:rsidRPr="00BB2FCB">
        <w:rPr>
          <w:lang w:val="ru-RU"/>
        </w:rPr>
        <w:t>%).</w:t>
      </w:r>
      <w:r w:rsidRPr="00BB2FCB">
        <w:rPr>
          <w:lang w:val="ru-RU"/>
        </w:rPr>
        <w:t xml:space="preserve"> </w:t>
      </w:r>
    </w:p>
    <w:p w:rsidR="00740C9E" w:rsidRPr="00BB2FCB" w:rsidRDefault="00740C9E" w:rsidP="006F418E">
      <w:pPr>
        <w:pStyle w:val="20"/>
        <w:spacing w:before="240" w:after="120" w:line="300" w:lineRule="exact"/>
        <w:ind w:firstLine="0"/>
        <w:jc w:val="center"/>
        <w:rPr>
          <w:rFonts w:ascii="Arial" w:hAnsi="Arial" w:cs="Arial"/>
          <w:b/>
          <w:sz w:val="22"/>
          <w:szCs w:val="22"/>
          <w:lang w:val="ru-RU"/>
        </w:rPr>
      </w:pPr>
      <w:r w:rsidRPr="00BB2FCB">
        <w:rPr>
          <w:rFonts w:ascii="Arial" w:hAnsi="Arial" w:cs="Arial"/>
          <w:b/>
          <w:sz w:val="22"/>
          <w:szCs w:val="22"/>
          <w:lang w:val="ru-RU"/>
        </w:rPr>
        <w:t>П</w:t>
      </w:r>
      <w:r w:rsidRPr="00BB2FCB">
        <w:rPr>
          <w:rFonts w:ascii="Arial" w:hAnsi="Arial" w:cs="Arial"/>
          <w:b/>
          <w:sz w:val="22"/>
          <w:szCs w:val="22"/>
        </w:rPr>
        <w:t>оголовь</w:t>
      </w:r>
      <w:r w:rsidRPr="00BB2FCB">
        <w:rPr>
          <w:rFonts w:ascii="Arial" w:hAnsi="Arial" w:cs="Arial"/>
          <w:b/>
          <w:sz w:val="22"/>
          <w:szCs w:val="22"/>
          <w:lang w:val="ru-RU"/>
        </w:rPr>
        <w:t>е</w:t>
      </w:r>
      <w:r w:rsidRPr="00BB2FCB">
        <w:rPr>
          <w:rFonts w:ascii="Arial" w:hAnsi="Arial" w:cs="Arial"/>
          <w:b/>
          <w:sz w:val="22"/>
          <w:szCs w:val="22"/>
        </w:rPr>
        <w:t xml:space="preserve"> основных видов скота</w:t>
      </w:r>
      <w:r w:rsidRPr="00BB2FCB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="00F35069" w:rsidRPr="00BB2FCB">
        <w:rPr>
          <w:rFonts w:ascii="Arial" w:hAnsi="Arial" w:cs="Arial"/>
          <w:b/>
          <w:sz w:val="22"/>
          <w:szCs w:val="22"/>
          <w:lang w:val="ru-RU"/>
        </w:rPr>
        <w:br/>
      </w:r>
      <w:r w:rsidRPr="00BB2FCB">
        <w:rPr>
          <w:rFonts w:ascii="Arial" w:hAnsi="Arial" w:cs="Arial"/>
          <w:b/>
          <w:sz w:val="22"/>
          <w:szCs w:val="22"/>
        </w:rPr>
        <w:t>в сельскохозяйственных организациях</w:t>
      </w:r>
      <w:r w:rsidRPr="00BB2FCB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BB2FCB">
        <w:rPr>
          <w:rFonts w:ascii="Arial" w:hAnsi="Arial" w:cs="Arial"/>
          <w:b/>
          <w:sz w:val="22"/>
          <w:szCs w:val="22"/>
        </w:rPr>
        <w:t xml:space="preserve">на </w:t>
      </w:r>
      <w:r w:rsidRPr="00BB2FCB">
        <w:rPr>
          <w:rFonts w:ascii="Arial" w:hAnsi="Arial" w:cs="Arial"/>
          <w:b/>
          <w:sz w:val="22"/>
          <w:szCs w:val="22"/>
          <w:lang w:val="ru-RU"/>
        </w:rPr>
        <w:t xml:space="preserve">1 </w:t>
      </w:r>
      <w:r w:rsidR="00D4393B">
        <w:rPr>
          <w:rFonts w:ascii="Arial" w:hAnsi="Arial" w:cs="Arial"/>
          <w:b/>
          <w:sz w:val="22"/>
          <w:szCs w:val="22"/>
          <w:lang w:val="ru-RU"/>
        </w:rPr>
        <w:t>июня</w:t>
      </w:r>
      <w:r w:rsidRPr="00BB2FCB">
        <w:rPr>
          <w:rFonts w:ascii="Arial" w:hAnsi="Arial" w:cs="Arial"/>
          <w:b/>
          <w:sz w:val="22"/>
          <w:szCs w:val="22"/>
          <w:lang w:val="ru-RU"/>
        </w:rPr>
        <w:t xml:space="preserve"> 202</w:t>
      </w:r>
      <w:r w:rsidR="00F17B32">
        <w:rPr>
          <w:rFonts w:ascii="Arial" w:hAnsi="Arial" w:cs="Arial"/>
          <w:b/>
          <w:sz w:val="22"/>
          <w:szCs w:val="22"/>
          <w:lang w:val="ru-RU"/>
        </w:rPr>
        <w:t>2</w:t>
      </w:r>
      <w:r w:rsidRPr="00BB2FCB">
        <w:rPr>
          <w:rFonts w:ascii="Arial" w:hAnsi="Arial" w:cs="Arial"/>
          <w:b/>
          <w:sz w:val="22"/>
          <w:szCs w:val="22"/>
          <w:lang w:val="ru-RU"/>
        </w:rPr>
        <w:t> г.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1843"/>
        <w:gridCol w:w="1913"/>
        <w:gridCol w:w="1914"/>
      </w:tblGrid>
      <w:tr w:rsidR="009E7AC3" w:rsidRPr="009E7AC3" w:rsidTr="00CE00AF">
        <w:trPr>
          <w:jc w:val="center"/>
        </w:trPr>
        <w:tc>
          <w:tcPr>
            <w:tcW w:w="3397" w:type="dxa"/>
            <w:vMerge w:val="restart"/>
            <w:shd w:val="clear" w:color="auto" w:fill="auto"/>
          </w:tcPr>
          <w:p w:rsidR="00740C9E" w:rsidRPr="009E7AC3" w:rsidRDefault="00740C9E" w:rsidP="000E5800">
            <w:pPr>
              <w:pStyle w:val="20"/>
              <w:spacing w:before="60" w:after="60" w:line="240" w:lineRule="exact"/>
              <w:ind w:left="-57" w:right="-57" w:firstLine="0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740C9E" w:rsidRPr="009E7AC3" w:rsidRDefault="00740C9E" w:rsidP="000E5800">
            <w:pPr>
              <w:pStyle w:val="20"/>
              <w:spacing w:before="60" w:after="60" w:line="240" w:lineRule="exact"/>
              <w:ind w:left="-57" w:right="-57" w:firstLine="0"/>
              <w:jc w:val="center"/>
              <w:rPr>
                <w:sz w:val="22"/>
                <w:szCs w:val="22"/>
              </w:rPr>
            </w:pPr>
            <w:r w:rsidRPr="009E7AC3">
              <w:rPr>
                <w:sz w:val="22"/>
                <w:szCs w:val="22"/>
                <w:lang w:val="ru-RU"/>
              </w:rPr>
              <w:t xml:space="preserve">Всего, </w:t>
            </w:r>
            <w:r w:rsidRPr="009E7AC3">
              <w:rPr>
                <w:sz w:val="22"/>
                <w:szCs w:val="22"/>
                <w:lang w:val="ru-RU"/>
              </w:rPr>
              <w:br/>
              <w:t>тыс. голов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740C9E" w:rsidRPr="009E7AC3" w:rsidRDefault="00740C9E" w:rsidP="000E5800">
            <w:pPr>
              <w:pStyle w:val="20"/>
              <w:spacing w:before="60" w:after="60" w:line="240" w:lineRule="exact"/>
              <w:ind w:left="-57" w:right="-57" w:firstLine="0"/>
              <w:jc w:val="center"/>
              <w:rPr>
                <w:sz w:val="22"/>
                <w:szCs w:val="22"/>
              </w:rPr>
            </w:pPr>
            <w:r w:rsidRPr="009E7AC3">
              <w:rPr>
                <w:sz w:val="22"/>
                <w:szCs w:val="22"/>
                <w:lang w:val="ru-RU"/>
              </w:rPr>
              <w:t>В % к</w:t>
            </w:r>
          </w:p>
        </w:tc>
      </w:tr>
      <w:tr w:rsidR="009E7AC3" w:rsidRPr="009E7AC3" w:rsidTr="006F418E">
        <w:trPr>
          <w:trHeight w:val="196"/>
          <w:jc w:val="center"/>
        </w:trPr>
        <w:tc>
          <w:tcPr>
            <w:tcW w:w="3397" w:type="dxa"/>
            <w:vMerge/>
            <w:shd w:val="clear" w:color="auto" w:fill="auto"/>
          </w:tcPr>
          <w:p w:rsidR="00740C9E" w:rsidRPr="009E7AC3" w:rsidRDefault="00740C9E" w:rsidP="000E5800">
            <w:pPr>
              <w:pStyle w:val="20"/>
              <w:spacing w:before="60" w:after="60" w:line="240" w:lineRule="exact"/>
              <w:ind w:left="-57" w:right="-57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0C9E" w:rsidRPr="009E7AC3" w:rsidRDefault="00740C9E" w:rsidP="000E5800">
            <w:pPr>
              <w:pStyle w:val="20"/>
              <w:spacing w:before="60" w:after="60" w:line="240" w:lineRule="exact"/>
              <w:ind w:left="-57" w:right="-57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913" w:type="dxa"/>
            <w:shd w:val="clear" w:color="auto" w:fill="auto"/>
          </w:tcPr>
          <w:p w:rsidR="00740C9E" w:rsidRPr="009E7AC3" w:rsidRDefault="00740C9E" w:rsidP="00D4393B">
            <w:pPr>
              <w:pStyle w:val="20"/>
              <w:spacing w:before="60" w:after="60" w:line="240" w:lineRule="exact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9E7AC3">
              <w:rPr>
                <w:iCs/>
                <w:sz w:val="22"/>
                <w:szCs w:val="22"/>
                <w:lang w:val="ru-RU"/>
              </w:rPr>
              <w:t xml:space="preserve">1 </w:t>
            </w:r>
            <w:r w:rsidR="00D4393B">
              <w:rPr>
                <w:iCs/>
                <w:sz w:val="22"/>
                <w:szCs w:val="22"/>
                <w:lang w:val="ru-RU"/>
              </w:rPr>
              <w:t>июня</w:t>
            </w:r>
            <w:r w:rsidR="004934A7">
              <w:rPr>
                <w:iCs/>
                <w:sz w:val="22"/>
                <w:szCs w:val="22"/>
                <w:lang w:val="ru-RU"/>
              </w:rPr>
              <w:t xml:space="preserve"> </w:t>
            </w:r>
            <w:r w:rsidRPr="009E7AC3">
              <w:rPr>
                <w:iCs/>
                <w:sz w:val="22"/>
                <w:szCs w:val="22"/>
                <w:lang w:val="ru-RU"/>
              </w:rPr>
              <w:t>20</w:t>
            </w:r>
            <w:r w:rsidR="00F17B32">
              <w:rPr>
                <w:iCs/>
                <w:sz w:val="22"/>
                <w:szCs w:val="22"/>
                <w:lang w:val="ru-RU"/>
              </w:rPr>
              <w:t>21</w:t>
            </w:r>
            <w:r w:rsidRPr="009E7AC3">
              <w:rPr>
                <w:iCs/>
                <w:sz w:val="22"/>
                <w:szCs w:val="22"/>
                <w:lang w:val="ru-RU"/>
              </w:rPr>
              <w:t> г.</w:t>
            </w:r>
          </w:p>
        </w:tc>
        <w:tc>
          <w:tcPr>
            <w:tcW w:w="1914" w:type="dxa"/>
            <w:shd w:val="clear" w:color="auto" w:fill="auto"/>
          </w:tcPr>
          <w:p w:rsidR="00740C9E" w:rsidRPr="009E7AC3" w:rsidRDefault="00740C9E" w:rsidP="007236A4">
            <w:pPr>
              <w:pStyle w:val="20"/>
              <w:spacing w:before="60" w:after="60" w:line="240" w:lineRule="exact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9E7AC3">
              <w:rPr>
                <w:iCs/>
                <w:sz w:val="22"/>
                <w:szCs w:val="22"/>
                <w:lang w:val="ru-RU"/>
              </w:rPr>
              <w:t xml:space="preserve">1 </w:t>
            </w:r>
            <w:r w:rsidR="00D4393B">
              <w:rPr>
                <w:iCs/>
                <w:sz w:val="22"/>
                <w:szCs w:val="22"/>
                <w:lang w:val="ru-RU"/>
              </w:rPr>
              <w:t>мая</w:t>
            </w:r>
            <w:r w:rsidR="00941F00">
              <w:rPr>
                <w:iCs/>
                <w:sz w:val="22"/>
                <w:szCs w:val="22"/>
                <w:lang w:val="ru-RU"/>
              </w:rPr>
              <w:t xml:space="preserve"> </w:t>
            </w:r>
            <w:r w:rsidR="003C424C">
              <w:rPr>
                <w:iCs/>
                <w:sz w:val="22"/>
                <w:szCs w:val="22"/>
                <w:lang w:val="ru-RU"/>
              </w:rPr>
              <w:t>202</w:t>
            </w:r>
            <w:r w:rsidR="00F17B32">
              <w:rPr>
                <w:iCs/>
                <w:sz w:val="22"/>
                <w:szCs w:val="22"/>
                <w:lang w:val="ru-RU"/>
              </w:rPr>
              <w:t>2</w:t>
            </w:r>
            <w:r w:rsidRPr="009E7AC3">
              <w:rPr>
                <w:iCs/>
                <w:sz w:val="22"/>
                <w:szCs w:val="22"/>
                <w:lang w:val="ru-RU"/>
              </w:rPr>
              <w:t> г.</w:t>
            </w:r>
          </w:p>
        </w:tc>
      </w:tr>
      <w:tr w:rsidR="00291696" w:rsidRPr="009E7AC3" w:rsidTr="006F418E">
        <w:trPr>
          <w:jc w:val="center"/>
        </w:trPr>
        <w:tc>
          <w:tcPr>
            <w:tcW w:w="3397" w:type="dxa"/>
            <w:tcBorders>
              <w:bottom w:val="nil"/>
            </w:tcBorders>
            <w:shd w:val="clear" w:color="auto" w:fill="auto"/>
            <w:vAlign w:val="bottom"/>
          </w:tcPr>
          <w:p w:rsidR="00291696" w:rsidRPr="009E7AC3" w:rsidRDefault="00291696" w:rsidP="000E5800">
            <w:pPr>
              <w:pStyle w:val="20"/>
              <w:spacing w:before="80" w:after="80" w:line="240" w:lineRule="exact"/>
              <w:ind w:firstLine="0"/>
              <w:rPr>
                <w:sz w:val="22"/>
                <w:szCs w:val="22"/>
                <w:lang w:val="ru-RU"/>
              </w:rPr>
            </w:pPr>
            <w:r w:rsidRPr="009E7AC3">
              <w:rPr>
                <w:iCs/>
                <w:sz w:val="22"/>
                <w:szCs w:val="22"/>
              </w:rPr>
              <w:t>Крупный рогатый скот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vAlign w:val="bottom"/>
          </w:tcPr>
          <w:p w:rsidR="00291696" w:rsidRPr="009E7AC3" w:rsidRDefault="006E0302" w:rsidP="000E5800">
            <w:pPr>
              <w:tabs>
                <w:tab w:val="left" w:pos="779"/>
              </w:tabs>
              <w:spacing w:before="80" w:after="80" w:line="240" w:lineRule="exact"/>
              <w:ind w:right="567"/>
              <w:jc w:val="right"/>
              <w:rPr>
                <w:bCs/>
                <w:sz w:val="22"/>
                <w:lang w:val="be-BY"/>
              </w:rPr>
            </w:pPr>
            <w:r>
              <w:rPr>
                <w:bCs/>
                <w:sz w:val="22"/>
                <w:lang w:val="be-BY"/>
              </w:rPr>
              <w:t>675,3</w:t>
            </w:r>
          </w:p>
        </w:tc>
        <w:tc>
          <w:tcPr>
            <w:tcW w:w="1913" w:type="dxa"/>
            <w:tcBorders>
              <w:bottom w:val="nil"/>
            </w:tcBorders>
            <w:shd w:val="clear" w:color="auto" w:fill="auto"/>
            <w:vAlign w:val="bottom"/>
          </w:tcPr>
          <w:p w:rsidR="00291696" w:rsidRPr="009E7AC3" w:rsidRDefault="001C7D66" w:rsidP="000E5800">
            <w:pPr>
              <w:tabs>
                <w:tab w:val="left" w:pos="779"/>
              </w:tabs>
              <w:spacing w:before="80" w:after="80" w:line="240" w:lineRule="exact"/>
              <w:ind w:right="680"/>
              <w:jc w:val="right"/>
              <w:rPr>
                <w:bCs/>
                <w:sz w:val="22"/>
                <w:lang w:val="be-BY"/>
              </w:rPr>
            </w:pPr>
            <w:r>
              <w:rPr>
                <w:bCs/>
                <w:sz w:val="22"/>
                <w:lang w:val="be-BY"/>
              </w:rPr>
              <w:t>98,5</w:t>
            </w:r>
          </w:p>
        </w:tc>
        <w:tc>
          <w:tcPr>
            <w:tcW w:w="1914" w:type="dxa"/>
            <w:tcBorders>
              <w:bottom w:val="nil"/>
            </w:tcBorders>
            <w:shd w:val="clear" w:color="auto" w:fill="auto"/>
            <w:vAlign w:val="bottom"/>
          </w:tcPr>
          <w:p w:rsidR="00291696" w:rsidRPr="009E7AC3" w:rsidRDefault="006E0302" w:rsidP="000E5800">
            <w:pPr>
              <w:tabs>
                <w:tab w:val="left" w:pos="779"/>
              </w:tabs>
              <w:spacing w:before="80" w:after="80" w:line="240" w:lineRule="exact"/>
              <w:ind w:right="624"/>
              <w:jc w:val="right"/>
              <w:rPr>
                <w:bCs/>
                <w:sz w:val="22"/>
                <w:lang w:val="be-BY"/>
              </w:rPr>
            </w:pPr>
            <w:r>
              <w:rPr>
                <w:bCs/>
                <w:sz w:val="22"/>
                <w:lang w:val="be-BY"/>
              </w:rPr>
              <w:t>100,1</w:t>
            </w:r>
          </w:p>
        </w:tc>
      </w:tr>
      <w:tr w:rsidR="00291696" w:rsidRPr="009E7AC3" w:rsidTr="006F418E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91696" w:rsidRPr="009E7AC3" w:rsidRDefault="00291696" w:rsidP="000E5800">
            <w:pPr>
              <w:pStyle w:val="20"/>
              <w:spacing w:before="80" w:after="80" w:line="240" w:lineRule="exact"/>
              <w:ind w:left="454" w:firstLine="0"/>
              <w:rPr>
                <w:sz w:val="22"/>
                <w:szCs w:val="22"/>
              </w:rPr>
            </w:pPr>
            <w:r w:rsidRPr="009E7AC3">
              <w:rPr>
                <w:iCs/>
                <w:sz w:val="22"/>
                <w:szCs w:val="22"/>
              </w:rPr>
              <w:t>в том числе коровы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91696" w:rsidRPr="009E7AC3" w:rsidRDefault="001C7D66" w:rsidP="000E5800">
            <w:pPr>
              <w:spacing w:before="80" w:after="80" w:line="240" w:lineRule="exact"/>
              <w:ind w:right="567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219,</w:t>
            </w:r>
            <w:r w:rsidR="006E0302">
              <w:rPr>
                <w:sz w:val="22"/>
                <w:lang w:val="be-BY"/>
              </w:rPr>
              <w:t>0</w:t>
            </w:r>
          </w:p>
        </w:tc>
        <w:tc>
          <w:tcPr>
            <w:tcW w:w="191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91696" w:rsidRPr="009E7AC3" w:rsidRDefault="001C7D66" w:rsidP="000E5800">
            <w:pPr>
              <w:spacing w:before="80" w:after="80" w:line="240" w:lineRule="exact"/>
              <w:ind w:right="680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98,</w:t>
            </w:r>
            <w:r w:rsidR="006E0302">
              <w:rPr>
                <w:sz w:val="22"/>
                <w:lang w:val="be-BY"/>
              </w:rPr>
              <w:t>4</w:t>
            </w:r>
          </w:p>
        </w:tc>
        <w:tc>
          <w:tcPr>
            <w:tcW w:w="191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91696" w:rsidRPr="009E7AC3" w:rsidRDefault="00596DD4" w:rsidP="000E5800">
            <w:pPr>
              <w:spacing w:before="80" w:after="80" w:line="240" w:lineRule="exact"/>
              <w:ind w:right="624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99,9</w:t>
            </w:r>
          </w:p>
        </w:tc>
      </w:tr>
      <w:tr w:rsidR="00291696" w:rsidRPr="009E7AC3" w:rsidTr="006F418E">
        <w:trPr>
          <w:jc w:val="center"/>
        </w:trPr>
        <w:tc>
          <w:tcPr>
            <w:tcW w:w="3397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291696" w:rsidRPr="009E7AC3" w:rsidRDefault="00291696" w:rsidP="000E5800">
            <w:pPr>
              <w:pStyle w:val="20"/>
              <w:spacing w:before="80" w:after="80" w:line="240" w:lineRule="exact"/>
              <w:ind w:firstLine="0"/>
              <w:rPr>
                <w:sz w:val="22"/>
                <w:szCs w:val="22"/>
              </w:rPr>
            </w:pPr>
            <w:r w:rsidRPr="009E7AC3">
              <w:rPr>
                <w:iCs/>
                <w:sz w:val="22"/>
                <w:szCs w:val="22"/>
              </w:rPr>
              <w:t>Свиньи</w:t>
            </w:r>
          </w:p>
        </w:tc>
        <w:tc>
          <w:tcPr>
            <w:tcW w:w="184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291696" w:rsidRPr="009E7AC3" w:rsidRDefault="006E0302" w:rsidP="000E5800">
            <w:pPr>
              <w:spacing w:before="80" w:after="80" w:line="240" w:lineRule="exact"/>
              <w:ind w:right="567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565,9</w:t>
            </w:r>
          </w:p>
        </w:tc>
        <w:tc>
          <w:tcPr>
            <w:tcW w:w="191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291696" w:rsidRPr="009E7AC3" w:rsidRDefault="001C7D66" w:rsidP="000E5800">
            <w:pPr>
              <w:spacing w:before="80" w:after="80" w:line="240" w:lineRule="exact"/>
              <w:ind w:right="680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90,</w:t>
            </w:r>
            <w:r w:rsidR="006E0302">
              <w:rPr>
                <w:sz w:val="22"/>
                <w:lang w:val="be-BY"/>
              </w:rPr>
              <w:t>8</w:t>
            </w:r>
          </w:p>
        </w:tc>
        <w:tc>
          <w:tcPr>
            <w:tcW w:w="191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291696" w:rsidRPr="009E7AC3" w:rsidRDefault="006E0302" w:rsidP="000E5800">
            <w:pPr>
              <w:spacing w:before="80" w:after="80" w:line="240" w:lineRule="exact"/>
              <w:ind w:right="624"/>
              <w:jc w:val="righ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101,1</w:t>
            </w:r>
          </w:p>
        </w:tc>
      </w:tr>
    </w:tbl>
    <w:p w:rsidR="00740C9E" w:rsidRDefault="00740C9E" w:rsidP="00AE2324">
      <w:pPr>
        <w:pStyle w:val="30"/>
        <w:widowControl w:val="0"/>
        <w:spacing w:line="380" w:lineRule="exact"/>
        <w:rPr>
          <w:szCs w:val="26"/>
          <w:lang w:val="ru-RU"/>
        </w:rPr>
      </w:pPr>
      <w:r w:rsidRPr="00A661CA">
        <w:rPr>
          <w:spacing w:val="-4"/>
          <w:szCs w:val="26"/>
        </w:rPr>
        <w:lastRenderedPageBreak/>
        <w:t>По сравнению с 1</w:t>
      </w:r>
      <w:r w:rsidR="004C19EA" w:rsidRPr="00A661CA">
        <w:rPr>
          <w:spacing w:val="-4"/>
          <w:szCs w:val="26"/>
          <w:lang w:val="ru-RU"/>
        </w:rPr>
        <w:t> </w:t>
      </w:r>
      <w:r w:rsidR="007236A4" w:rsidRPr="00A661CA">
        <w:rPr>
          <w:spacing w:val="-4"/>
          <w:szCs w:val="26"/>
          <w:lang w:val="ru-RU"/>
        </w:rPr>
        <w:t>июн</w:t>
      </w:r>
      <w:r w:rsidR="00596DD4" w:rsidRPr="00A661CA">
        <w:rPr>
          <w:spacing w:val="-4"/>
          <w:szCs w:val="26"/>
          <w:lang w:val="ru-RU"/>
        </w:rPr>
        <w:t>я</w:t>
      </w:r>
      <w:r w:rsidR="00322D96" w:rsidRPr="00A661CA">
        <w:rPr>
          <w:spacing w:val="-4"/>
          <w:szCs w:val="26"/>
          <w:lang w:val="ru-RU"/>
        </w:rPr>
        <w:t xml:space="preserve"> </w:t>
      </w:r>
      <w:r w:rsidRPr="00A661CA">
        <w:rPr>
          <w:spacing w:val="-4"/>
          <w:szCs w:val="26"/>
          <w:lang w:val="ru-RU"/>
        </w:rPr>
        <w:t>20</w:t>
      </w:r>
      <w:r w:rsidR="00F17B32" w:rsidRPr="00A661CA">
        <w:rPr>
          <w:spacing w:val="-4"/>
          <w:szCs w:val="26"/>
          <w:lang w:val="ru-RU"/>
        </w:rPr>
        <w:t>21</w:t>
      </w:r>
      <w:r w:rsidR="001B39DC" w:rsidRPr="00A661CA">
        <w:rPr>
          <w:spacing w:val="-4"/>
          <w:szCs w:val="26"/>
          <w:lang w:val="ru-RU"/>
        </w:rPr>
        <w:t> </w:t>
      </w:r>
      <w:r w:rsidRPr="00A661CA">
        <w:rPr>
          <w:spacing w:val="-4"/>
          <w:szCs w:val="26"/>
        </w:rPr>
        <w:t xml:space="preserve">г. </w:t>
      </w:r>
      <w:r w:rsidR="00F17B32" w:rsidRPr="00A661CA">
        <w:rPr>
          <w:spacing w:val="-4"/>
          <w:szCs w:val="26"/>
          <w:lang w:val="ru-RU"/>
        </w:rPr>
        <w:t>поголовье</w:t>
      </w:r>
      <w:r w:rsidRPr="00A661CA">
        <w:rPr>
          <w:spacing w:val="-4"/>
          <w:szCs w:val="26"/>
        </w:rPr>
        <w:t xml:space="preserve"> крупного рогатого скота</w:t>
      </w:r>
      <w:r w:rsidRPr="00A661CA">
        <w:rPr>
          <w:spacing w:val="-4"/>
          <w:szCs w:val="26"/>
          <w:lang w:val="ru-RU"/>
        </w:rPr>
        <w:t xml:space="preserve"> </w:t>
      </w:r>
      <w:r w:rsidR="00F17B32" w:rsidRPr="00A661CA">
        <w:rPr>
          <w:spacing w:val="-4"/>
          <w:szCs w:val="26"/>
          <w:lang w:val="ru-RU"/>
        </w:rPr>
        <w:t>снизилось</w:t>
      </w:r>
      <w:r w:rsidRPr="00B31435">
        <w:rPr>
          <w:szCs w:val="26"/>
          <w:lang w:val="ru-RU"/>
        </w:rPr>
        <w:t xml:space="preserve"> в </w:t>
      </w:r>
      <w:r w:rsidR="00670DDA">
        <w:rPr>
          <w:szCs w:val="26"/>
          <w:lang w:val="ru-RU"/>
        </w:rPr>
        <w:t>1</w:t>
      </w:r>
      <w:r w:rsidR="006E0302">
        <w:rPr>
          <w:szCs w:val="26"/>
          <w:lang w:val="ru-RU"/>
        </w:rPr>
        <w:t>1</w:t>
      </w:r>
      <w:r w:rsidRPr="00B31435">
        <w:rPr>
          <w:szCs w:val="26"/>
          <w:lang w:val="ru-RU"/>
        </w:rPr>
        <w:t xml:space="preserve"> районах</w:t>
      </w:r>
      <w:r w:rsidR="00D83F03" w:rsidRPr="00B31435">
        <w:rPr>
          <w:szCs w:val="26"/>
          <w:lang w:val="ru-RU"/>
        </w:rPr>
        <w:t xml:space="preserve">, </w:t>
      </w:r>
      <w:r w:rsidR="00934118">
        <w:rPr>
          <w:szCs w:val="26"/>
          <w:lang w:val="ru-RU"/>
        </w:rPr>
        <w:t>наиболее значительно</w:t>
      </w:r>
      <w:r w:rsidR="003C42AB">
        <w:rPr>
          <w:szCs w:val="26"/>
          <w:lang w:val="ru-RU"/>
        </w:rPr>
        <w:t xml:space="preserve"> </w:t>
      </w:r>
      <w:r w:rsidR="00D83F03" w:rsidRPr="00B31435">
        <w:rPr>
          <w:szCs w:val="26"/>
          <w:lang w:val="ru-RU"/>
        </w:rPr>
        <w:t xml:space="preserve">в </w:t>
      </w:r>
      <w:proofErr w:type="spellStart"/>
      <w:r w:rsidR="003E75CE">
        <w:rPr>
          <w:szCs w:val="26"/>
          <w:lang w:val="ru-RU"/>
        </w:rPr>
        <w:t>Дятловском</w:t>
      </w:r>
      <w:proofErr w:type="spellEnd"/>
      <w:r w:rsidR="003E75CE">
        <w:rPr>
          <w:szCs w:val="26"/>
          <w:lang w:val="ru-RU"/>
        </w:rPr>
        <w:t xml:space="preserve"> – на 2</w:t>
      </w:r>
      <w:r w:rsidR="002120E4">
        <w:rPr>
          <w:szCs w:val="26"/>
          <w:lang w:val="ru-RU"/>
        </w:rPr>
        <w:t>,4 тыс.</w:t>
      </w:r>
      <w:r w:rsidR="003E75CE">
        <w:rPr>
          <w:szCs w:val="26"/>
          <w:lang w:val="ru-RU"/>
        </w:rPr>
        <w:t xml:space="preserve"> голов (на 8</w:t>
      </w:r>
      <w:r w:rsidR="00596DD4">
        <w:rPr>
          <w:szCs w:val="26"/>
          <w:lang w:val="ru-RU"/>
        </w:rPr>
        <w:t>%)</w:t>
      </w:r>
      <w:r w:rsidR="00670DDA">
        <w:rPr>
          <w:szCs w:val="26"/>
          <w:lang w:val="ru-RU"/>
        </w:rPr>
        <w:t xml:space="preserve">, Щучинском – на </w:t>
      </w:r>
      <w:r w:rsidR="003E75CE">
        <w:rPr>
          <w:szCs w:val="26"/>
          <w:lang w:val="ru-RU"/>
        </w:rPr>
        <w:t>2</w:t>
      </w:r>
      <w:r w:rsidR="00670DDA" w:rsidRPr="00B31435">
        <w:rPr>
          <w:szCs w:val="26"/>
          <w:lang w:val="ru-RU"/>
        </w:rPr>
        <w:t> </w:t>
      </w:r>
      <w:r w:rsidR="002120E4">
        <w:rPr>
          <w:szCs w:val="26"/>
          <w:lang w:val="ru-RU"/>
        </w:rPr>
        <w:t>тыс.</w:t>
      </w:r>
      <w:r w:rsidR="00670DDA">
        <w:rPr>
          <w:szCs w:val="26"/>
          <w:lang w:val="ru-RU"/>
        </w:rPr>
        <w:t xml:space="preserve"> голов </w:t>
      </w:r>
      <w:r w:rsidR="003E75CE">
        <w:rPr>
          <w:szCs w:val="26"/>
          <w:lang w:val="ru-RU"/>
        </w:rPr>
        <w:t>(на 2,9</w:t>
      </w:r>
      <w:r w:rsidR="00670DDA">
        <w:rPr>
          <w:szCs w:val="26"/>
          <w:lang w:val="ru-RU"/>
        </w:rPr>
        <w:t xml:space="preserve">%), </w:t>
      </w:r>
      <w:r w:rsidR="003E75CE">
        <w:rPr>
          <w:szCs w:val="26"/>
          <w:lang w:val="ru-RU"/>
        </w:rPr>
        <w:t>Мостовском</w:t>
      </w:r>
      <w:r w:rsidR="003E75CE" w:rsidRPr="00B31435">
        <w:rPr>
          <w:szCs w:val="26"/>
          <w:lang w:val="ru-RU"/>
        </w:rPr>
        <w:t xml:space="preserve"> – на </w:t>
      </w:r>
      <w:r w:rsidR="003E75CE">
        <w:rPr>
          <w:szCs w:val="26"/>
          <w:lang w:val="ru-RU"/>
        </w:rPr>
        <w:t>1</w:t>
      </w:r>
      <w:r w:rsidR="002120E4">
        <w:rPr>
          <w:szCs w:val="26"/>
          <w:lang w:val="ru-RU"/>
        </w:rPr>
        <w:t>,</w:t>
      </w:r>
      <w:r w:rsidR="003E75CE">
        <w:rPr>
          <w:szCs w:val="26"/>
          <w:lang w:val="ru-RU"/>
        </w:rPr>
        <w:t>7</w:t>
      </w:r>
      <w:r w:rsidR="003E75CE" w:rsidRPr="00B31435">
        <w:rPr>
          <w:szCs w:val="26"/>
          <w:lang w:val="ru-RU"/>
        </w:rPr>
        <w:t xml:space="preserve"> </w:t>
      </w:r>
      <w:r w:rsidR="002120E4">
        <w:rPr>
          <w:szCs w:val="26"/>
          <w:lang w:val="ru-RU"/>
        </w:rPr>
        <w:t xml:space="preserve">тыс. </w:t>
      </w:r>
      <w:r w:rsidR="003E75CE" w:rsidRPr="00B31435">
        <w:rPr>
          <w:szCs w:val="26"/>
          <w:lang w:val="ru-RU"/>
        </w:rPr>
        <w:t xml:space="preserve">голов (на </w:t>
      </w:r>
      <w:r w:rsidR="003E75CE">
        <w:rPr>
          <w:szCs w:val="26"/>
          <w:lang w:val="ru-RU"/>
        </w:rPr>
        <w:t xml:space="preserve">4,1%), </w:t>
      </w:r>
      <w:r w:rsidR="00596DD4">
        <w:rPr>
          <w:szCs w:val="26"/>
          <w:lang w:val="ru-RU"/>
        </w:rPr>
        <w:t>Лидском</w:t>
      </w:r>
      <w:r w:rsidR="00243FC3">
        <w:rPr>
          <w:szCs w:val="26"/>
          <w:lang w:val="ru-RU"/>
        </w:rPr>
        <w:t xml:space="preserve"> </w:t>
      </w:r>
      <w:r w:rsidR="00474007" w:rsidRPr="00144C1A">
        <w:rPr>
          <w:lang w:val="ru-RU"/>
        </w:rPr>
        <w:t>–</w:t>
      </w:r>
      <w:r w:rsidR="00934118">
        <w:rPr>
          <w:szCs w:val="26"/>
          <w:lang w:val="ru-RU"/>
        </w:rPr>
        <w:t xml:space="preserve"> </w:t>
      </w:r>
      <w:r w:rsidR="00EE0ED3">
        <w:rPr>
          <w:szCs w:val="26"/>
          <w:lang w:val="ru-RU"/>
        </w:rPr>
        <w:t>на 1</w:t>
      </w:r>
      <w:r w:rsidR="002120E4">
        <w:rPr>
          <w:szCs w:val="26"/>
          <w:lang w:val="ru-RU"/>
        </w:rPr>
        <w:t>,</w:t>
      </w:r>
      <w:r w:rsidR="003E75CE">
        <w:rPr>
          <w:szCs w:val="26"/>
          <w:lang w:val="ru-RU"/>
        </w:rPr>
        <w:t>7</w:t>
      </w:r>
      <w:r w:rsidR="002120E4">
        <w:rPr>
          <w:szCs w:val="26"/>
          <w:lang w:val="ru-RU"/>
        </w:rPr>
        <w:t xml:space="preserve"> тыс.</w:t>
      </w:r>
      <w:r w:rsidR="00677300">
        <w:rPr>
          <w:szCs w:val="26"/>
          <w:lang w:val="ru-RU"/>
        </w:rPr>
        <w:t xml:space="preserve"> голов (на </w:t>
      </w:r>
      <w:r w:rsidR="003E75CE">
        <w:rPr>
          <w:szCs w:val="26"/>
          <w:lang w:val="ru-RU"/>
        </w:rPr>
        <w:t>5,4</w:t>
      </w:r>
      <w:r w:rsidR="00D83F03" w:rsidRPr="00B31435">
        <w:rPr>
          <w:szCs w:val="26"/>
          <w:lang w:val="ru-RU"/>
        </w:rPr>
        <w:t xml:space="preserve">%), </w:t>
      </w:r>
      <w:proofErr w:type="spellStart"/>
      <w:r w:rsidR="00D474F3">
        <w:rPr>
          <w:szCs w:val="26"/>
          <w:lang w:val="ru-RU"/>
        </w:rPr>
        <w:t>Вороновском</w:t>
      </w:r>
      <w:proofErr w:type="spellEnd"/>
      <w:r w:rsidR="00D474F3">
        <w:rPr>
          <w:szCs w:val="26"/>
          <w:lang w:val="ru-RU"/>
        </w:rPr>
        <w:t xml:space="preserve"> – на 1</w:t>
      </w:r>
      <w:r w:rsidR="002120E4">
        <w:rPr>
          <w:szCs w:val="26"/>
          <w:lang w:val="ru-RU"/>
        </w:rPr>
        <w:t>,4 тыс.</w:t>
      </w:r>
      <w:r w:rsidR="00D474F3">
        <w:rPr>
          <w:szCs w:val="26"/>
          <w:lang w:val="ru-RU"/>
        </w:rPr>
        <w:t xml:space="preserve"> голов</w:t>
      </w:r>
      <w:r w:rsidR="003E75CE">
        <w:rPr>
          <w:szCs w:val="26"/>
          <w:lang w:val="ru-RU"/>
        </w:rPr>
        <w:t xml:space="preserve"> (на 2,6%), </w:t>
      </w:r>
      <w:proofErr w:type="spellStart"/>
      <w:r w:rsidR="003E75CE">
        <w:rPr>
          <w:szCs w:val="26"/>
          <w:lang w:val="ru-RU"/>
        </w:rPr>
        <w:t>Кореличском</w:t>
      </w:r>
      <w:proofErr w:type="spellEnd"/>
      <w:r w:rsidR="003E75CE">
        <w:rPr>
          <w:szCs w:val="26"/>
          <w:lang w:val="ru-RU"/>
        </w:rPr>
        <w:t xml:space="preserve"> – на 1</w:t>
      </w:r>
      <w:r w:rsidR="002120E4">
        <w:rPr>
          <w:szCs w:val="26"/>
          <w:lang w:val="ru-RU"/>
        </w:rPr>
        <w:t>,3 тыс.</w:t>
      </w:r>
      <w:r w:rsidR="003E75CE">
        <w:rPr>
          <w:szCs w:val="26"/>
          <w:lang w:val="ru-RU"/>
        </w:rPr>
        <w:t xml:space="preserve"> голов (на 3,4%), </w:t>
      </w:r>
      <w:proofErr w:type="spellStart"/>
      <w:r w:rsidR="00596DD4">
        <w:rPr>
          <w:szCs w:val="26"/>
          <w:lang w:val="ru-RU"/>
        </w:rPr>
        <w:t>Ивьевском</w:t>
      </w:r>
      <w:proofErr w:type="spellEnd"/>
      <w:r w:rsidR="00EE0ED3">
        <w:rPr>
          <w:szCs w:val="26"/>
          <w:lang w:val="ru-RU"/>
        </w:rPr>
        <w:t xml:space="preserve"> – на 1</w:t>
      </w:r>
      <w:r w:rsidR="002120E4">
        <w:rPr>
          <w:szCs w:val="26"/>
          <w:lang w:val="ru-RU"/>
        </w:rPr>
        <w:t xml:space="preserve"> тыс. </w:t>
      </w:r>
      <w:r w:rsidR="00EE0ED3">
        <w:rPr>
          <w:szCs w:val="26"/>
          <w:lang w:val="ru-RU"/>
        </w:rPr>
        <w:t xml:space="preserve">голов (на </w:t>
      </w:r>
      <w:r w:rsidR="003E75CE">
        <w:rPr>
          <w:szCs w:val="26"/>
          <w:lang w:val="ru-RU"/>
        </w:rPr>
        <w:t>4%)</w:t>
      </w:r>
      <w:r w:rsidR="00322D96">
        <w:rPr>
          <w:szCs w:val="26"/>
          <w:lang w:val="ru-RU"/>
        </w:rPr>
        <w:t xml:space="preserve">. </w:t>
      </w:r>
      <w:r w:rsidR="00520F46">
        <w:rPr>
          <w:szCs w:val="26"/>
          <w:lang w:val="ru-RU"/>
        </w:rPr>
        <w:t>Увеличилось поголовье</w:t>
      </w:r>
      <w:r w:rsidRPr="00B31435">
        <w:rPr>
          <w:szCs w:val="26"/>
          <w:lang w:val="ru-RU"/>
        </w:rPr>
        <w:t xml:space="preserve"> крупного рогатого скота в </w:t>
      </w:r>
      <w:r w:rsidR="003E75CE">
        <w:rPr>
          <w:szCs w:val="26"/>
          <w:lang w:val="ru-RU"/>
        </w:rPr>
        <w:t>6</w:t>
      </w:r>
      <w:r w:rsidRPr="00B31435">
        <w:rPr>
          <w:szCs w:val="26"/>
          <w:lang w:val="ru-RU"/>
        </w:rPr>
        <w:t xml:space="preserve"> районах.</w:t>
      </w:r>
    </w:p>
    <w:p w:rsidR="00740C9E" w:rsidRPr="00DB41CF" w:rsidRDefault="00740C9E" w:rsidP="00AE2324">
      <w:pPr>
        <w:pStyle w:val="30"/>
        <w:widowControl w:val="0"/>
        <w:spacing w:line="380" w:lineRule="exact"/>
        <w:rPr>
          <w:szCs w:val="26"/>
          <w:lang w:val="ru-RU"/>
        </w:rPr>
      </w:pPr>
      <w:r w:rsidRPr="00144C1A">
        <w:rPr>
          <w:lang w:val="ru-RU"/>
        </w:rPr>
        <w:t xml:space="preserve">Поголовье коров </w:t>
      </w:r>
      <w:r w:rsidR="00520F46">
        <w:rPr>
          <w:lang w:val="ru-RU"/>
        </w:rPr>
        <w:t>снизилось</w:t>
      </w:r>
      <w:r w:rsidRPr="00144C1A">
        <w:rPr>
          <w:lang w:val="ru-RU"/>
        </w:rPr>
        <w:t xml:space="preserve"> в </w:t>
      </w:r>
      <w:r w:rsidR="00B31435" w:rsidRPr="00144C1A">
        <w:rPr>
          <w:lang w:val="ru-RU"/>
        </w:rPr>
        <w:t>1</w:t>
      </w:r>
      <w:r w:rsidR="00975FF0">
        <w:rPr>
          <w:lang w:val="ru-RU"/>
        </w:rPr>
        <w:t>3</w:t>
      </w:r>
      <w:r w:rsidRPr="00144C1A">
        <w:rPr>
          <w:lang w:val="ru-RU"/>
        </w:rPr>
        <w:t xml:space="preserve"> районах, </w:t>
      </w:r>
      <w:r w:rsidR="00D163E4" w:rsidRPr="00D163E4">
        <w:rPr>
          <w:lang w:val="ru-RU"/>
        </w:rPr>
        <w:t>наиболее</w:t>
      </w:r>
      <w:r w:rsidRPr="00144C1A">
        <w:rPr>
          <w:lang w:val="ru-RU"/>
        </w:rPr>
        <w:t xml:space="preserve"> </w:t>
      </w:r>
      <w:r w:rsidR="008470FD">
        <w:rPr>
          <w:lang w:val="ru-RU"/>
        </w:rPr>
        <w:t>значительно</w:t>
      </w:r>
      <w:r w:rsidR="00A87EE4">
        <w:rPr>
          <w:lang w:val="ru-RU"/>
        </w:rPr>
        <w:br/>
      </w:r>
      <w:r w:rsidRPr="00144C1A">
        <w:rPr>
          <w:lang w:val="ru-RU"/>
        </w:rPr>
        <w:t xml:space="preserve">в </w:t>
      </w:r>
      <w:proofErr w:type="spellStart"/>
      <w:r w:rsidR="00154BDD">
        <w:rPr>
          <w:lang w:val="ru-RU"/>
        </w:rPr>
        <w:t>Дятловском</w:t>
      </w:r>
      <w:proofErr w:type="spellEnd"/>
      <w:r w:rsidR="00154BDD" w:rsidRPr="00DB41CF">
        <w:rPr>
          <w:lang w:val="ru-RU"/>
        </w:rPr>
        <w:t xml:space="preserve"> </w:t>
      </w:r>
      <w:r w:rsidR="00154BDD" w:rsidRPr="00DB41CF">
        <w:rPr>
          <w:szCs w:val="26"/>
          <w:lang w:val="ru-RU"/>
        </w:rPr>
        <w:t xml:space="preserve">– на </w:t>
      </w:r>
      <w:r w:rsidR="00154BDD">
        <w:rPr>
          <w:szCs w:val="26"/>
          <w:lang w:val="ru-RU"/>
        </w:rPr>
        <w:t>955</w:t>
      </w:r>
      <w:r w:rsidR="00154BDD" w:rsidRPr="00DB41CF">
        <w:rPr>
          <w:szCs w:val="26"/>
          <w:lang w:val="ru-RU"/>
        </w:rPr>
        <w:t xml:space="preserve"> голов (на </w:t>
      </w:r>
      <w:r w:rsidR="00154BDD">
        <w:rPr>
          <w:szCs w:val="26"/>
          <w:lang w:val="ru-RU"/>
        </w:rPr>
        <w:t xml:space="preserve">8,3%), </w:t>
      </w:r>
      <w:r w:rsidR="00154BDD">
        <w:rPr>
          <w:lang w:val="ru-RU"/>
        </w:rPr>
        <w:t>Слонимском</w:t>
      </w:r>
      <w:r w:rsidR="00154BDD" w:rsidRPr="00144C1A">
        <w:rPr>
          <w:lang w:val="ru-RU"/>
        </w:rPr>
        <w:t xml:space="preserve"> – </w:t>
      </w:r>
      <w:r w:rsidR="00154BDD" w:rsidRPr="00B31435">
        <w:rPr>
          <w:lang w:val="ru-RU"/>
        </w:rPr>
        <w:t xml:space="preserve">на </w:t>
      </w:r>
      <w:r w:rsidR="00154BDD">
        <w:rPr>
          <w:lang w:val="ru-RU"/>
        </w:rPr>
        <w:t xml:space="preserve">693 </w:t>
      </w:r>
      <w:r w:rsidR="00154BDD" w:rsidRPr="00B31435">
        <w:rPr>
          <w:lang w:val="ru-RU"/>
        </w:rPr>
        <w:t>голов</w:t>
      </w:r>
      <w:r w:rsidR="00154BDD">
        <w:rPr>
          <w:lang w:val="ru-RU"/>
        </w:rPr>
        <w:t>ы (на 5,7%),</w:t>
      </w:r>
      <w:r w:rsidR="0010756B">
        <w:rPr>
          <w:szCs w:val="26"/>
          <w:lang w:val="ru-RU"/>
        </w:rPr>
        <w:t xml:space="preserve"> </w:t>
      </w:r>
      <w:r w:rsidR="00154BDD">
        <w:rPr>
          <w:lang w:val="ru-RU"/>
        </w:rPr>
        <w:t>Мостовском</w:t>
      </w:r>
      <w:r w:rsidR="00154BDD" w:rsidRPr="00144C1A">
        <w:rPr>
          <w:lang w:val="ru-RU"/>
        </w:rPr>
        <w:t xml:space="preserve"> – </w:t>
      </w:r>
      <w:r w:rsidR="00154BDD" w:rsidRPr="00B31435">
        <w:rPr>
          <w:lang w:val="ru-RU"/>
        </w:rPr>
        <w:t xml:space="preserve">на </w:t>
      </w:r>
      <w:r w:rsidR="00154BDD">
        <w:rPr>
          <w:lang w:val="ru-RU"/>
        </w:rPr>
        <w:t xml:space="preserve">379 </w:t>
      </w:r>
      <w:r w:rsidR="00154BDD" w:rsidRPr="00B31435">
        <w:rPr>
          <w:lang w:val="ru-RU"/>
        </w:rPr>
        <w:t>голов</w:t>
      </w:r>
      <w:r w:rsidR="00154BDD">
        <w:rPr>
          <w:lang w:val="ru-RU"/>
        </w:rPr>
        <w:t xml:space="preserve"> (на 3,1%),</w:t>
      </w:r>
      <w:r w:rsidR="00154BDD">
        <w:rPr>
          <w:szCs w:val="26"/>
          <w:lang w:val="ru-RU"/>
        </w:rPr>
        <w:t xml:space="preserve"> </w:t>
      </w:r>
      <w:proofErr w:type="spellStart"/>
      <w:r w:rsidR="00520F46">
        <w:rPr>
          <w:lang w:val="ru-RU"/>
        </w:rPr>
        <w:t>Ивьевском</w:t>
      </w:r>
      <w:proofErr w:type="spellEnd"/>
      <w:r w:rsidR="00C93FEE">
        <w:rPr>
          <w:lang w:val="ru-RU"/>
        </w:rPr>
        <w:t xml:space="preserve"> – на </w:t>
      </w:r>
      <w:r w:rsidR="0010756B">
        <w:rPr>
          <w:lang w:val="ru-RU"/>
        </w:rPr>
        <w:t>3</w:t>
      </w:r>
      <w:r w:rsidR="00975FF0">
        <w:rPr>
          <w:lang w:val="ru-RU"/>
        </w:rPr>
        <w:t>45</w:t>
      </w:r>
      <w:r w:rsidR="00C93FEE">
        <w:rPr>
          <w:lang w:val="ru-RU"/>
        </w:rPr>
        <w:t xml:space="preserve"> голов </w:t>
      </w:r>
      <w:r w:rsidR="00C93FEE" w:rsidRPr="003939C3">
        <w:rPr>
          <w:lang w:val="ru-RU"/>
        </w:rPr>
        <w:t>(</w:t>
      </w:r>
      <w:r w:rsidR="005A6231" w:rsidRPr="00DB41CF">
        <w:rPr>
          <w:lang w:val="ru-RU"/>
        </w:rPr>
        <w:t>на</w:t>
      </w:r>
      <w:r w:rsidR="00096BEA" w:rsidRPr="00DB41CF">
        <w:rPr>
          <w:lang w:val="ru-RU"/>
        </w:rPr>
        <w:t xml:space="preserve"> </w:t>
      </w:r>
      <w:r w:rsidR="00975FF0">
        <w:rPr>
          <w:lang w:val="ru-RU"/>
        </w:rPr>
        <w:t>3,8</w:t>
      </w:r>
      <w:r w:rsidR="00C93FEE" w:rsidRPr="00DB41CF">
        <w:rPr>
          <w:lang w:val="ru-RU"/>
        </w:rPr>
        <w:t>%),</w:t>
      </w:r>
      <w:r w:rsidR="0028748E">
        <w:rPr>
          <w:lang w:val="ru-RU"/>
        </w:rPr>
        <w:t xml:space="preserve"> </w:t>
      </w:r>
      <w:r w:rsidR="0010756B">
        <w:rPr>
          <w:lang w:val="ru-RU"/>
        </w:rPr>
        <w:t>Лидском</w:t>
      </w:r>
      <w:r w:rsidR="00D81524" w:rsidRPr="00DB41CF">
        <w:rPr>
          <w:lang w:val="ru-RU"/>
        </w:rPr>
        <w:t xml:space="preserve"> </w:t>
      </w:r>
      <w:r w:rsidR="004A6309" w:rsidRPr="00DB41CF">
        <w:rPr>
          <w:szCs w:val="26"/>
          <w:lang w:val="ru-RU"/>
        </w:rPr>
        <w:t xml:space="preserve">– на </w:t>
      </w:r>
      <w:r w:rsidR="00154BDD">
        <w:rPr>
          <w:szCs w:val="26"/>
          <w:lang w:val="ru-RU"/>
        </w:rPr>
        <w:t>278</w:t>
      </w:r>
      <w:r w:rsidR="0044348F" w:rsidRPr="00DB41CF">
        <w:rPr>
          <w:szCs w:val="26"/>
          <w:lang w:val="ru-RU"/>
        </w:rPr>
        <w:t xml:space="preserve"> </w:t>
      </w:r>
      <w:r w:rsidR="00FB555E" w:rsidRPr="00DB41CF">
        <w:rPr>
          <w:szCs w:val="26"/>
          <w:lang w:val="ru-RU"/>
        </w:rPr>
        <w:t>голов</w:t>
      </w:r>
      <w:r w:rsidR="00D859F9" w:rsidRPr="00DB41CF">
        <w:rPr>
          <w:szCs w:val="26"/>
          <w:lang w:val="ru-RU"/>
        </w:rPr>
        <w:t xml:space="preserve"> </w:t>
      </w:r>
      <w:r w:rsidR="00FB555E" w:rsidRPr="00DB41CF">
        <w:rPr>
          <w:szCs w:val="26"/>
          <w:lang w:val="ru-RU"/>
        </w:rPr>
        <w:t xml:space="preserve">(на </w:t>
      </w:r>
      <w:r w:rsidR="00154BDD">
        <w:rPr>
          <w:szCs w:val="26"/>
          <w:lang w:val="ru-RU"/>
        </w:rPr>
        <w:t>2,2</w:t>
      </w:r>
      <w:r w:rsidR="00520F46">
        <w:rPr>
          <w:szCs w:val="26"/>
          <w:lang w:val="ru-RU"/>
        </w:rPr>
        <w:t>%)</w:t>
      </w:r>
      <w:r w:rsidR="00975FF0">
        <w:rPr>
          <w:szCs w:val="26"/>
          <w:lang w:val="ru-RU"/>
        </w:rPr>
        <w:t xml:space="preserve">, </w:t>
      </w:r>
      <w:proofErr w:type="spellStart"/>
      <w:r w:rsidR="00975FF0">
        <w:rPr>
          <w:szCs w:val="26"/>
          <w:lang w:val="ru-RU"/>
        </w:rPr>
        <w:t>Островецком</w:t>
      </w:r>
      <w:proofErr w:type="spellEnd"/>
      <w:r w:rsidR="00975FF0">
        <w:rPr>
          <w:szCs w:val="26"/>
          <w:lang w:val="ru-RU"/>
        </w:rPr>
        <w:t xml:space="preserve"> – на 250 голов (на 2,5%)</w:t>
      </w:r>
      <w:r w:rsidR="00C93FEE" w:rsidRPr="00DB41CF">
        <w:rPr>
          <w:szCs w:val="26"/>
          <w:lang w:val="ru-RU"/>
        </w:rPr>
        <w:t xml:space="preserve">. </w:t>
      </w:r>
      <w:r w:rsidR="00520F46">
        <w:rPr>
          <w:szCs w:val="26"/>
          <w:lang w:val="ru-RU"/>
        </w:rPr>
        <w:t>Увеличилось</w:t>
      </w:r>
      <w:r w:rsidRPr="00DB41CF">
        <w:rPr>
          <w:lang w:val="ru-RU"/>
        </w:rPr>
        <w:t xml:space="preserve"> поголовье коров в </w:t>
      </w:r>
      <w:r w:rsidR="00975FF0">
        <w:rPr>
          <w:lang w:val="ru-RU"/>
        </w:rPr>
        <w:t>4</w:t>
      </w:r>
      <w:r w:rsidRPr="00DB41CF">
        <w:rPr>
          <w:lang w:val="ru-RU"/>
        </w:rPr>
        <w:t xml:space="preserve"> районах.</w:t>
      </w:r>
    </w:p>
    <w:p w:rsidR="00740C9E" w:rsidRPr="00DB29B4" w:rsidRDefault="00520F46" w:rsidP="00AE2324">
      <w:pPr>
        <w:pStyle w:val="30"/>
        <w:spacing w:line="380" w:lineRule="exact"/>
        <w:rPr>
          <w:szCs w:val="26"/>
          <w:lang w:val="ru-RU"/>
        </w:rPr>
      </w:pPr>
      <w:r>
        <w:rPr>
          <w:lang w:val="ru-RU"/>
        </w:rPr>
        <w:t>Поголовье</w:t>
      </w:r>
      <w:r w:rsidR="00740C9E" w:rsidRPr="00DB29B4">
        <w:t xml:space="preserve"> свиней на 1</w:t>
      </w:r>
      <w:r w:rsidR="00182131" w:rsidRPr="00DB29B4">
        <w:rPr>
          <w:lang w:val="ru-RU"/>
        </w:rPr>
        <w:t xml:space="preserve"> </w:t>
      </w:r>
      <w:r w:rsidR="007236A4">
        <w:rPr>
          <w:lang w:val="ru-RU"/>
        </w:rPr>
        <w:t>июн</w:t>
      </w:r>
      <w:r w:rsidR="00975FF0">
        <w:rPr>
          <w:lang w:val="ru-RU"/>
        </w:rPr>
        <w:t>я</w:t>
      </w:r>
      <w:r w:rsidR="00737DFB">
        <w:rPr>
          <w:lang w:val="ru-RU"/>
        </w:rPr>
        <w:t xml:space="preserve"> </w:t>
      </w:r>
      <w:r w:rsidR="00740C9E" w:rsidRPr="00DB29B4">
        <w:t>20</w:t>
      </w:r>
      <w:r w:rsidR="00740C9E" w:rsidRPr="00DB29B4">
        <w:rPr>
          <w:lang w:val="ru-RU"/>
        </w:rPr>
        <w:t>2</w:t>
      </w:r>
      <w:r>
        <w:rPr>
          <w:lang w:val="ru-RU"/>
        </w:rPr>
        <w:t>2</w:t>
      </w:r>
      <w:r w:rsidR="00496C98" w:rsidRPr="00DB29B4">
        <w:rPr>
          <w:lang w:val="ru-RU"/>
        </w:rPr>
        <w:t> </w:t>
      </w:r>
      <w:r w:rsidR="00740C9E" w:rsidRPr="00DB29B4">
        <w:t xml:space="preserve">г. по сравнению с аналогичной датой </w:t>
      </w:r>
      <w:r w:rsidR="00E6114A">
        <w:br/>
      </w:r>
      <w:r w:rsidR="00740C9E" w:rsidRPr="00DB29B4">
        <w:t>20</w:t>
      </w:r>
      <w:r>
        <w:rPr>
          <w:lang w:val="ru-RU"/>
        </w:rPr>
        <w:t>21</w:t>
      </w:r>
      <w:r w:rsidR="00740C9E" w:rsidRPr="00DB29B4">
        <w:t xml:space="preserve"> года </w:t>
      </w:r>
      <w:r w:rsidR="007C3CB2">
        <w:rPr>
          <w:lang w:val="ru-RU"/>
        </w:rPr>
        <w:t>уменьшилось</w:t>
      </w:r>
      <w:r w:rsidR="00740C9E" w:rsidRPr="00DB29B4">
        <w:rPr>
          <w:lang w:val="ru-RU"/>
        </w:rPr>
        <w:t xml:space="preserve"> </w:t>
      </w:r>
      <w:r w:rsidR="00740C9E" w:rsidRPr="00DB29B4">
        <w:t>в</w:t>
      </w:r>
      <w:r w:rsidR="00740C9E" w:rsidRPr="00DB29B4">
        <w:rPr>
          <w:lang w:val="ru-RU"/>
        </w:rPr>
        <w:t xml:space="preserve"> </w:t>
      </w:r>
      <w:r w:rsidR="003F4360">
        <w:rPr>
          <w:lang w:val="ru-RU"/>
        </w:rPr>
        <w:t>10</w:t>
      </w:r>
      <w:r w:rsidR="00740C9E" w:rsidRPr="00DB29B4">
        <w:t xml:space="preserve"> районах, </w:t>
      </w:r>
      <w:r w:rsidR="00934118">
        <w:rPr>
          <w:lang w:val="ru-RU"/>
        </w:rPr>
        <w:t>наиболее значительно</w:t>
      </w:r>
      <w:r w:rsidR="00740C9E" w:rsidRPr="00DB29B4">
        <w:t xml:space="preserve"> </w:t>
      </w:r>
      <w:r w:rsidR="00740C9E" w:rsidRPr="00232341">
        <w:t xml:space="preserve">в </w:t>
      </w:r>
      <w:r w:rsidR="00740C9E" w:rsidRPr="00232341">
        <w:rPr>
          <w:lang w:val="ru-RU"/>
        </w:rPr>
        <w:t>Слоним</w:t>
      </w:r>
      <w:r w:rsidR="00740C9E" w:rsidRPr="00232341">
        <w:t xml:space="preserve">ском </w:t>
      </w:r>
      <w:r w:rsidR="0058253D" w:rsidRPr="00232341">
        <w:rPr>
          <w:lang w:val="ru-RU"/>
        </w:rPr>
        <w:t>–</w:t>
      </w:r>
      <w:r w:rsidR="00243FC3" w:rsidRPr="00232341">
        <w:rPr>
          <w:lang w:val="ru-RU"/>
        </w:rPr>
        <w:t xml:space="preserve"> </w:t>
      </w:r>
      <w:r w:rsidR="00FD5D2A" w:rsidRPr="00232341">
        <w:rPr>
          <w:lang w:val="ru-RU"/>
        </w:rPr>
        <w:br/>
      </w:r>
      <w:r w:rsidR="00740C9E" w:rsidRPr="00232341">
        <w:rPr>
          <w:lang w:val="ru-RU"/>
        </w:rPr>
        <w:t xml:space="preserve">на </w:t>
      </w:r>
      <w:r w:rsidR="00820AFA">
        <w:rPr>
          <w:lang w:val="ru-RU"/>
        </w:rPr>
        <w:t>41,4</w:t>
      </w:r>
      <w:r w:rsidR="00740C9E" w:rsidRPr="00232341">
        <w:rPr>
          <w:lang w:val="ru-RU"/>
        </w:rPr>
        <w:t xml:space="preserve"> тыс. голов</w:t>
      </w:r>
      <w:r w:rsidR="009E65AB">
        <w:rPr>
          <w:lang w:val="ru-RU"/>
        </w:rPr>
        <w:t xml:space="preserve"> </w:t>
      </w:r>
      <w:r w:rsidR="009E65AB" w:rsidRPr="009E65AB">
        <w:rPr>
          <w:lang w:val="ru-RU"/>
        </w:rPr>
        <w:t>(</w:t>
      </w:r>
      <w:r w:rsidR="009E65AB">
        <w:rPr>
          <w:lang w:val="ru-RU"/>
        </w:rPr>
        <w:t>в 110 раз)</w:t>
      </w:r>
      <w:r w:rsidR="00740C9E" w:rsidRPr="00232341">
        <w:rPr>
          <w:lang w:val="ru-RU"/>
        </w:rPr>
        <w:t>,</w:t>
      </w:r>
      <w:r w:rsidR="00740C9E" w:rsidRPr="00DB29B4">
        <w:rPr>
          <w:lang w:val="ru-RU"/>
        </w:rPr>
        <w:t xml:space="preserve"> </w:t>
      </w:r>
      <w:r w:rsidR="007B6DBA">
        <w:rPr>
          <w:lang w:val="ru-RU"/>
        </w:rPr>
        <w:t>Щучинском</w:t>
      </w:r>
      <w:r w:rsidR="002462E4">
        <w:rPr>
          <w:lang w:val="ru-RU"/>
        </w:rPr>
        <w:t xml:space="preserve"> </w:t>
      </w:r>
      <w:r w:rsidR="002462E4" w:rsidRPr="00DB29B4">
        <w:rPr>
          <w:lang w:val="ru-RU"/>
        </w:rPr>
        <w:t xml:space="preserve">– на </w:t>
      </w:r>
      <w:r w:rsidR="00820AFA">
        <w:rPr>
          <w:lang w:val="ru-RU"/>
        </w:rPr>
        <w:t>18,9</w:t>
      </w:r>
      <w:r w:rsidR="002462E4" w:rsidRPr="00DB29B4">
        <w:rPr>
          <w:lang w:val="ru-RU"/>
        </w:rPr>
        <w:t xml:space="preserve"> тыс. голов (на </w:t>
      </w:r>
      <w:r w:rsidR="00820AFA">
        <w:rPr>
          <w:lang w:val="ru-RU"/>
        </w:rPr>
        <w:t>16</w:t>
      </w:r>
      <w:r w:rsidR="002462E4" w:rsidRPr="00DB29B4">
        <w:rPr>
          <w:lang w:val="ru-RU"/>
        </w:rPr>
        <w:t>%),</w:t>
      </w:r>
      <w:r w:rsidR="002462E4" w:rsidRPr="00DB29B4">
        <w:t xml:space="preserve"> </w:t>
      </w:r>
      <w:proofErr w:type="spellStart"/>
      <w:r w:rsidR="00C44647">
        <w:rPr>
          <w:lang w:val="ru-RU"/>
        </w:rPr>
        <w:t>Вороновском</w:t>
      </w:r>
      <w:proofErr w:type="spellEnd"/>
      <w:r w:rsidR="00C44647">
        <w:rPr>
          <w:lang w:val="ru-RU"/>
        </w:rPr>
        <w:t xml:space="preserve"> – на </w:t>
      </w:r>
      <w:r w:rsidR="00D474F3">
        <w:rPr>
          <w:lang w:val="ru-RU"/>
        </w:rPr>
        <w:t>9</w:t>
      </w:r>
      <w:r w:rsidR="00820AFA">
        <w:rPr>
          <w:lang w:val="ru-RU"/>
        </w:rPr>
        <w:t xml:space="preserve"> тыс. голо</w:t>
      </w:r>
      <w:r w:rsidR="00D474F3">
        <w:rPr>
          <w:lang w:val="ru-RU"/>
        </w:rPr>
        <w:t xml:space="preserve">в (на 29,6%), </w:t>
      </w:r>
      <w:proofErr w:type="spellStart"/>
      <w:r w:rsidR="00D474F3">
        <w:rPr>
          <w:lang w:val="ru-RU"/>
        </w:rPr>
        <w:t>Ошмянском</w:t>
      </w:r>
      <w:proofErr w:type="spellEnd"/>
      <w:r w:rsidR="00D474F3">
        <w:rPr>
          <w:lang w:val="ru-RU"/>
        </w:rPr>
        <w:t xml:space="preserve"> – на 5</w:t>
      </w:r>
      <w:r w:rsidR="00820AFA">
        <w:rPr>
          <w:lang w:val="ru-RU"/>
        </w:rPr>
        <w:t xml:space="preserve"> тыс. голов </w:t>
      </w:r>
      <w:r w:rsidR="00A661CA">
        <w:rPr>
          <w:lang w:val="ru-RU"/>
        </w:rPr>
        <w:br/>
      </w:r>
      <w:r w:rsidR="00820AFA">
        <w:rPr>
          <w:lang w:val="ru-RU"/>
        </w:rPr>
        <w:t>(на 28,7</w:t>
      </w:r>
      <w:r w:rsidR="00C44647">
        <w:rPr>
          <w:lang w:val="ru-RU"/>
        </w:rPr>
        <w:t>%),</w:t>
      </w:r>
      <w:r w:rsidR="00980A05">
        <w:rPr>
          <w:lang w:val="ru-RU"/>
        </w:rPr>
        <w:t xml:space="preserve"> </w:t>
      </w:r>
      <w:proofErr w:type="spellStart"/>
      <w:r w:rsidR="00584D42">
        <w:rPr>
          <w:lang w:val="ru-RU"/>
        </w:rPr>
        <w:t>Новогрудском</w:t>
      </w:r>
      <w:proofErr w:type="spellEnd"/>
      <w:r w:rsidR="00F12638">
        <w:rPr>
          <w:lang w:val="ru-RU"/>
        </w:rPr>
        <w:t xml:space="preserve"> – на </w:t>
      </w:r>
      <w:r w:rsidR="00820AFA">
        <w:rPr>
          <w:lang w:val="ru-RU"/>
        </w:rPr>
        <w:t>4,3</w:t>
      </w:r>
      <w:r w:rsidR="00F12638">
        <w:rPr>
          <w:lang w:val="ru-RU"/>
        </w:rPr>
        <w:t xml:space="preserve"> тыс. голов (на </w:t>
      </w:r>
      <w:r w:rsidR="00820AFA">
        <w:rPr>
          <w:lang w:val="ru-RU"/>
        </w:rPr>
        <w:t>11,7</w:t>
      </w:r>
      <w:r w:rsidR="00F12638">
        <w:rPr>
          <w:lang w:val="ru-RU"/>
        </w:rPr>
        <w:t>%)</w:t>
      </w:r>
      <w:r w:rsidR="005A4175">
        <w:rPr>
          <w:lang w:val="ru-RU"/>
        </w:rPr>
        <w:t>.</w:t>
      </w:r>
      <w:r w:rsidR="00636331" w:rsidRPr="00636331">
        <w:rPr>
          <w:lang w:val="ru-RU"/>
        </w:rPr>
        <w:t xml:space="preserve"> </w:t>
      </w:r>
      <w:r w:rsidR="007B6DBA">
        <w:rPr>
          <w:lang w:val="ru-RU"/>
        </w:rPr>
        <w:t>Увеличилось поголовье</w:t>
      </w:r>
      <w:r w:rsidR="00740C9E" w:rsidRPr="00DB29B4">
        <w:rPr>
          <w:szCs w:val="26"/>
        </w:rPr>
        <w:t xml:space="preserve"> свиней в </w:t>
      </w:r>
      <w:r w:rsidR="003F4360">
        <w:rPr>
          <w:szCs w:val="26"/>
          <w:lang w:val="ru-RU"/>
        </w:rPr>
        <w:t>7</w:t>
      </w:r>
      <w:r w:rsidR="00B26D98" w:rsidRPr="00DB29B4">
        <w:rPr>
          <w:szCs w:val="26"/>
          <w:lang w:val="ru-RU"/>
        </w:rPr>
        <w:t xml:space="preserve"> </w:t>
      </w:r>
      <w:r w:rsidR="00740C9E" w:rsidRPr="00DB29B4">
        <w:rPr>
          <w:szCs w:val="26"/>
        </w:rPr>
        <w:t>районах.</w:t>
      </w:r>
      <w:r w:rsidR="00740C9E" w:rsidRPr="00DB29B4">
        <w:rPr>
          <w:szCs w:val="26"/>
          <w:lang w:val="ru-RU"/>
        </w:rPr>
        <w:t xml:space="preserve"> </w:t>
      </w:r>
    </w:p>
    <w:p w:rsidR="00F73FAC" w:rsidRPr="00182929" w:rsidRDefault="00F73FAC" w:rsidP="00F73FAC">
      <w:pPr>
        <w:spacing w:before="240" w:after="120" w:line="320" w:lineRule="exact"/>
        <w:jc w:val="center"/>
        <w:rPr>
          <w:rFonts w:ascii="Arial" w:hAnsi="Arial" w:cs="Arial"/>
          <w:b/>
          <w:sz w:val="22"/>
          <w:szCs w:val="22"/>
        </w:rPr>
      </w:pPr>
      <w:r w:rsidRPr="00182929">
        <w:rPr>
          <w:rFonts w:ascii="Arial" w:hAnsi="Arial" w:cs="Arial"/>
          <w:b/>
          <w:sz w:val="22"/>
          <w:szCs w:val="22"/>
        </w:rPr>
        <w:t xml:space="preserve">Основные показатели производства продукции животноводства 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99"/>
        <w:gridCol w:w="998"/>
        <w:gridCol w:w="1000"/>
        <w:gridCol w:w="1002"/>
        <w:gridCol w:w="1018"/>
        <w:gridCol w:w="1007"/>
        <w:gridCol w:w="1148"/>
      </w:tblGrid>
      <w:tr w:rsidR="00F73FAC" w:rsidRPr="004C1154" w:rsidTr="00F73FAC">
        <w:trPr>
          <w:cantSplit/>
          <w:tblHeader/>
          <w:jc w:val="center"/>
        </w:trPr>
        <w:tc>
          <w:tcPr>
            <w:tcW w:w="2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AC" w:rsidRPr="004C1154" w:rsidRDefault="00F73FAC" w:rsidP="00087992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AC" w:rsidRPr="004C1154" w:rsidRDefault="002A08CD" w:rsidP="007236A4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7236A4">
              <w:rPr>
                <w:sz w:val="22"/>
                <w:szCs w:val="22"/>
              </w:rPr>
              <w:t>май</w:t>
            </w:r>
            <w:r w:rsidR="00F73FAC">
              <w:rPr>
                <w:sz w:val="22"/>
                <w:szCs w:val="22"/>
              </w:rPr>
              <w:br/>
              <w:t>2022</w:t>
            </w:r>
            <w:r w:rsidR="00F73FAC" w:rsidRPr="004C1154">
              <w:rPr>
                <w:sz w:val="22"/>
                <w:szCs w:val="22"/>
              </w:rPr>
              <w:t> г.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AC" w:rsidRPr="004C1154" w:rsidRDefault="007236A4" w:rsidP="00087992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F73FAC">
              <w:rPr>
                <w:sz w:val="22"/>
                <w:szCs w:val="22"/>
              </w:rPr>
              <w:br/>
              <w:t>2022</w:t>
            </w:r>
            <w:r w:rsidR="00F73FAC" w:rsidRPr="004C1154">
              <w:rPr>
                <w:sz w:val="22"/>
                <w:szCs w:val="22"/>
              </w:rPr>
              <w:t> г.</w:t>
            </w: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AC" w:rsidRPr="004C1154" w:rsidRDefault="002A08CD" w:rsidP="007236A4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7236A4">
              <w:rPr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t xml:space="preserve"> </w:t>
            </w:r>
            <w:r w:rsidR="00F73FAC">
              <w:rPr>
                <w:sz w:val="22"/>
                <w:szCs w:val="22"/>
              </w:rPr>
              <w:t>2022</w:t>
            </w:r>
            <w:r w:rsidR="00F73FAC" w:rsidRPr="004C1154">
              <w:rPr>
                <w:sz w:val="22"/>
                <w:szCs w:val="22"/>
              </w:rPr>
              <w:t> г</w:t>
            </w:r>
            <w:r w:rsidR="00F73FAC">
              <w:rPr>
                <w:sz w:val="22"/>
                <w:szCs w:val="22"/>
              </w:rPr>
              <w:t>.</w:t>
            </w:r>
            <w:r w:rsidR="00F73FAC">
              <w:rPr>
                <w:sz w:val="22"/>
                <w:szCs w:val="22"/>
              </w:rPr>
              <w:br/>
              <w:t>в % к</w:t>
            </w:r>
            <w:r w:rsidR="00AF13F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7236A4">
              <w:rPr>
                <w:sz w:val="22"/>
                <w:szCs w:val="22"/>
              </w:rPr>
              <w:t>ма</w:t>
            </w:r>
            <w:r>
              <w:rPr>
                <w:sz w:val="22"/>
                <w:szCs w:val="22"/>
              </w:rPr>
              <w:t>ю</w:t>
            </w:r>
            <w:r w:rsidR="00F73FAC">
              <w:rPr>
                <w:sz w:val="22"/>
                <w:szCs w:val="22"/>
              </w:rPr>
              <w:br/>
              <w:t>2021</w:t>
            </w:r>
            <w:r w:rsidR="00F73FAC" w:rsidRPr="004C1154">
              <w:rPr>
                <w:sz w:val="22"/>
                <w:szCs w:val="22"/>
              </w:rPr>
              <w:t> г.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AC" w:rsidRPr="004C1154" w:rsidRDefault="007236A4" w:rsidP="00087992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F73FAC">
              <w:rPr>
                <w:sz w:val="22"/>
                <w:szCs w:val="22"/>
              </w:rPr>
              <w:t xml:space="preserve"> 2022</w:t>
            </w:r>
            <w:r w:rsidR="00F73FAC" w:rsidRPr="004C1154">
              <w:rPr>
                <w:sz w:val="22"/>
                <w:szCs w:val="22"/>
              </w:rPr>
              <w:t xml:space="preserve"> г. </w:t>
            </w:r>
            <w:r w:rsidR="00F73FAC" w:rsidRPr="004C1154">
              <w:rPr>
                <w:sz w:val="22"/>
                <w:szCs w:val="22"/>
              </w:rPr>
              <w:br/>
              <w:t xml:space="preserve">в % к </w:t>
            </w: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AC" w:rsidRPr="004C1154" w:rsidRDefault="00F73FAC" w:rsidP="007236A4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spellStart"/>
            <w:r w:rsidRPr="004C1154">
              <w:rPr>
                <w:sz w:val="22"/>
                <w:szCs w:val="22"/>
                <w:u w:val="single"/>
              </w:rPr>
              <w:t>Справочно</w:t>
            </w:r>
            <w:proofErr w:type="spellEnd"/>
            <w:r>
              <w:rPr>
                <w:sz w:val="22"/>
                <w:szCs w:val="22"/>
                <w:u w:val="single"/>
              </w:rPr>
              <w:t xml:space="preserve"> </w:t>
            </w:r>
            <w:r w:rsidR="00AF13F2">
              <w:rPr>
                <w:sz w:val="22"/>
                <w:szCs w:val="22"/>
                <w:u w:val="single"/>
              </w:rPr>
              <w:br/>
            </w:r>
            <w:r w:rsidR="002A08CD">
              <w:rPr>
                <w:sz w:val="22"/>
                <w:szCs w:val="22"/>
              </w:rPr>
              <w:t>январь-</w:t>
            </w:r>
            <w:r w:rsidR="007236A4"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  <w:t>2021</w:t>
            </w:r>
            <w:r w:rsidRPr="004C1154">
              <w:rPr>
                <w:sz w:val="22"/>
                <w:szCs w:val="22"/>
              </w:rPr>
              <w:t> г.</w:t>
            </w:r>
            <w:r w:rsidRPr="004C1154"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t xml:space="preserve"> </w:t>
            </w:r>
            <w:r w:rsidR="00AF13F2">
              <w:rPr>
                <w:sz w:val="22"/>
                <w:szCs w:val="22"/>
              </w:rPr>
              <w:br/>
            </w:r>
            <w:r w:rsidR="002A08CD">
              <w:rPr>
                <w:sz w:val="22"/>
                <w:szCs w:val="22"/>
              </w:rPr>
              <w:t>январю-</w:t>
            </w:r>
            <w:r w:rsidR="007236A4">
              <w:rPr>
                <w:sz w:val="22"/>
                <w:szCs w:val="22"/>
              </w:rPr>
              <w:t>ма</w:t>
            </w:r>
            <w:r w:rsidR="002A08CD"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br/>
              <w:t>2020</w:t>
            </w:r>
            <w:r w:rsidRPr="004C1154">
              <w:rPr>
                <w:sz w:val="22"/>
                <w:szCs w:val="22"/>
              </w:rPr>
              <w:t> г.</w:t>
            </w:r>
          </w:p>
        </w:tc>
      </w:tr>
      <w:tr w:rsidR="00F73FAC" w:rsidRPr="004C1154" w:rsidTr="00F73FAC">
        <w:trPr>
          <w:cantSplit/>
          <w:trHeight w:val="925"/>
          <w:tblHeader/>
          <w:jc w:val="center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FAC" w:rsidRPr="004C1154" w:rsidRDefault="00F73FAC" w:rsidP="00087992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FAC" w:rsidRPr="004C1154" w:rsidRDefault="00F73FAC" w:rsidP="00087992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FAC" w:rsidRPr="004C1154" w:rsidRDefault="00F73FAC" w:rsidP="00087992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FAC" w:rsidRPr="004C1154" w:rsidRDefault="00F73FAC" w:rsidP="00087992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AC" w:rsidRPr="004C1154" w:rsidRDefault="007236A4" w:rsidP="00087992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</w:t>
            </w:r>
            <w:r w:rsidR="002A08CD">
              <w:rPr>
                <w:sz w:val="22"/>
                <w:szCs w:val="22"/>
              </w:rPr>
              <w:t>ю</w:t>
            </w:r>
            <w:r w:rsidR="00F73FAC">
              <w:rPr>
                <w:sz w:val="22"/>
                <w:szCs w:val="22"/>
              </w:rPr>
              <w:br/>
              <w:t>2021</w:t>
            </w:r>
            <w:r w:rsidR="00F73FAC" w:rsidRPr="004C1154">
              <w:rPr>
                <w:sz w:val="22"/>
                <w:szCs w:val="22"/>
              </w:rPr>
              <w:t> г.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AC" w:rsidRPr="004C1154" w:rsidRDefault="007236A4" w:rsidP="00087992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F73FAC">
              <w:rPr>
                <w:sz w:val="22"/>
                <w:szCs w:val="22"/>
              </w:rPr>
              <w:br/>
              <w:t>2022</w:t>
            </w:r>
            <w:r w:rsidR="00F73FAC" w:rsidRPr="004C1154">
              <w:rPr>
                <w:sz w:val="22"/>
                <w:szCs w:val="22"/>
              </w:rPr>
              <w:t> г.</w:t>
            </w:r>
          </w:p>
        </w:tc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FAC" w:rsidRPr="004C1154" w:rsidRDefault="00F73FAC" w:rsidP="00087992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</w:tr>
      <w:tr w:rsidR="00F73FAC" w:rsidRPr="004C1154" w:rsidTr="00F73FAC">
        <w:trPr>
          <w:cantSplit/>
          <w:jc w:val="center"/>
        </w:trPr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73FAC" w:rsidRPr="004C1154" w:rsidRDefault="00F73FAC" w:rsidP="00A661CA">
            <w:pPr>
              <w:spacing w:before="80" w:after="80" w:line="240" w:lineRule="exact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Х</w:t>
            </w:r>
            <w:r w:rsidRPr="004C1154">
              <w:rPr>
                <w:b/>
                <w:sz w:val="22"/>
                <w:szCs w:val="22"/>
              </w:rPr>
              <w:t>озяйств</w:t>
            </w:r>
            <w:r>
              <w:rPr>
                <w:b/>
                <w:sz w:val="22"/>
                <w:szCs w:val="22"/>
              </w:rPr>
              <w:t>а</w:t>
            </w:r>
            <w:r w:rsidRPr="004C1154">
              <w:rPr>
                <w:b/>
                <w:sz w:val="22"/>
                <w:szCs w:val="22"/>
              </w:rPr>
              <w:t xml:space="preserve"> всех категорий</w:t>
            </w:r>
          </w:p>
        </w:tc>
      </w:tr>
      <w:tr w:rsidR="00F73FAC" w:rsidRPr="004C1154" w:rsidTr="00F73FAC">
        <w:trPr>
          <w:cantSplit/>
          <w:jc w:val="center"/>
        </w:trPr>
        <w:tc>
          <w:tcPr>
            <w:tcW w:w="28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3FAC" w:rsidRPr="004C1154" w:rsidRDefault="00F73FAC" w:rsidP="00A661CA">
            <w:pPr>
              <w:spacing w:before="80" w:after="80" w:line="240" w:lineRule="exact"/>
              <w:ind w:right="-113"/>
              <w:rPr>
                <w:sz w:val="22"/>
                <w:szCs w:val="22"/>
              </w:rPr>
            </w:pPr>
            <w:r w:rsidRPr="00710EEC">
              <w:rPr>
                <w:spacing w:val="-4"/>
                <w:sz w:val="22"/>
                <w:szCs w:val="22"/>
              </w:rPr>
              <w:t>Производство (выращивание)</w:t>
            </w:r>
            <w:r w:rsidRPr="004C1154">
              <w:rPr>
                <w:sz w:val="22"/>
                <w:szCs w:val="22"/>
              </w:rPr>
              <w:t xml:space="preserve"> </w:t>
            </w:r>
            <w:r w:rsidRPr="00710EEC">
              <w:rPr>
                <w:spacing w:val="-4"/>
                <w:sz w:val="22"/>
                <w:szCs w:val="22"/>
              </w:rPr>
              <w:t>скота и птицы (в живом весе),</w:t>
            </w:r>
            <w:r w:rsidRPr="004C1154">
              <w:rPr>
                <w:sz w:val="22"/>
                <w:szCs w:val="22"/>
              </w:rPr>
              <w:t xml:space="preserve"> тыс. т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3FAC" w:rsidRPr="00B56660" w:rsidRDefault="00B56660" w:rsidP="00A661CA">
            <w:pPr>
              <w:spacing w:before="80" w:after="80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 w:rsidRPr="00B56660">
              <w:rPr>
                <w:sz w:val="22"/>
                <w:szCs w:val="22"/>
                <w:lang w:val="be-BY"/>
              </w:rPr>
              <w:t>115,5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3FAC" w:rsidRPr="00B56660" w:rsidRDefault="004409BD" w:rsidP="00A661CA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B56660">
              <w:rPr>
                <w:sz w:val="22"/>
                <w:szCs w:val="22"/>
                <w:lang w:val="be-BY"/>
              </w:rPr>
              <w:t>2</w:t>
            </w:r>
            <w:r w:rsidR="00B56660" w:rsidRPr="00B56660">
              <w:rPr>
                <w:sz w:val="22"/>
                <w:szCs w:val="22"/>
                <w:lang w:val="be-BY"/>
              </w:rPr>
              <w:t>2</w:t>
            </w:r>
            <w:r w:rsidRPr="00B56660">
              <w:rPr>
                <w:sz w:val="22"/>
                <w:szCs w:val="22"/>
                <w:lang w:val="be-BY"/>
              </w:rPr>
              <w:t>,7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3FAC" w:rsidRPr="00B56660" w:rsidRDefault="004409BD" w:rsidP="00A661CA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B56660">
              <w:rPr>
                <w:sz w:val="22"/>
                <w:szCs w:val="22"/>
                <w:lang w:val="be-BY"/>
              </w:rPr>
              <w:t>8</w:t>
            </w:r>
            <w:r w:rsidR="00B56660" w:rsidRPr="00B56660">
              <w:rPr>
                <w:sz w:val="22"/>
                <w:szCs w:val="22"/>
                <w:lang w:val="be-BY"/>
              </w:rPr>
              <w:t>7,8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3FAC" w:rsidRPr="00B56660" w:rsidRDefault="004409BD" w:rsidP="00A661CA">
            <w:pPr>
              <w:spacing w:before="80" w:after="80" w:line="24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  <w:r w:rsidRPr="00B56660">
              <w:rPr>
                <w:sz w:val="22"/>
                <w:szCs w:val="22"/>
                <w:lang w:val="be-BY"/>
              </w:rPr>
              <w:t>8</w:t>
            </w:r>
            <w:r w:rsidR="00B56660" w:rsidRPr="00B56660">
              <w:rPr>
                <w:sz w:val="22"/>
                <w:szCs w:val="22"/>
                <w:lang w:val="be-BY"/>
              </w:rPr>
              <w:t>6,3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3FAC" w:rsidRPr="00B56660" w:rsidRDefault="00B56660" w:rsidP="00A661CA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B56660">
              <w:rPr>
                <w:sz w:val="22"/>
                <w:szCs w:val="22"/>
                <w:lang w:val="be-BY"/>
              </w:rPr>
              <w:t>104,7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3FAC" w:rsidRPr="00B56660" w:rsidRDefault="002A08CD" w:rsidP="00A661CA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 w:rsidRPr="00B56660">
              <w:rPr>
                <w:sz w:val="22"/>
                <w:szCs w:val="22"/>
                <w:lang w:val="be-BY"/>
              </w:rPr>
              <w:t>100,</w:t>
            </w:r>
            <w:r w:rsidR="00B56660" w:rsidRPr="00B56660">
              <w:rPr>
                <w:sz w:val="22"/>
                <w:szCs w:val="22"/>
                <w:lang w:val="be-BY"/>
              </w:rPr>
              <w:t>5</w:t>
            </w:r>
          </w:p>
        </w:tc>
      </w:tr>
      <w:tr w:rsidR="00F73FAC" w:rsidRPr="004C1154" w:rsidTr="00F73FAC">
        <w:trPr>
          <w:cantSplit/>
          <w:jc w:val="center"/>
        </w:trPr>
        <w:tc>
          <w:tcPr>
            <w:tcW w:w="28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3FAC" w:rsidRPr="004C1154" w:rsidRDefault="00F73FAC" w:rsidP="00A661CA">
            <w:pPr>
              <w:spacing w:before="80" w:after="80" w:line="240" w:lineRule="exact"/>
              <w:ind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4C1154">
              <w:rPr>
                <w:sz w:val="22"/>
                <w:szCs w:val="22"/>
              </w:rPr>
              <w:t>роизводство молока,</w:t>
            </w:r>
            <w:r>
              <w:rPr>
                <w:sz w:val="22"/>
                <w:szCs w:val="22"/>
              </w:rPr>
              <w:t xml:space="preserve"> </w:t>
            </w:r>
            <w:r w:rsidRPr="004C1154">
              <w:rPr>
                <w:sz w:val="22"/>
                <w:szCs w:val="22"/>
              </w:rPr>
              <w:t>тыс. т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3FAC" w:rsidRPr="00B56660" w:rsidRDefault="00B56660" w:rsidP="00A661CA">
            <w:pPr>
              <w:spacing w:before="80" w:after="80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 w:rsidRPr="00B56660">
              <w:rPr>
                <w:sz w:val="22"/>
                <w:szCs w:val="22"/>
                <w:lang w:val="be-BY"/>
              </w:rPr>
              <w:t>588,0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3FAC" w:rsidRPr="00B56660" w:rsidRDefault="00B56660" w:rsidP="00A661CA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B56660">
              <w:rPr>
                <w:sz w:val="22"/>
                <w:szCs w:val="22"/>
                <w:lang w:val="be-BY"/>
              </w:rPr>
              <w:t>124,3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3FAC" w:rsidRPr="00B56660" w:rsidRDefault="00B56660" w:rsidP="00A661CA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B56660">
              <w:rPr>
                <w:sz w:val="22"/>
                <w:szCs w:val="22"/>
                <w:lang w:val="be-BY"/>
              </w:rPr>
              <w:t>101,7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3FAC" w:rsidRPr="00B56660" w:rsidRDefault="00B56660" w:rsidP="00A661CA">
            <w:pPr>
              <w:spacing w:before="80" w:after="80" w:line="24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  <w:r w:rsidRPr="00B56660">
              <w:rPr>
                <w:sz w:val="22"/>
                <w:szCs w:val="22"/>
                <w:lang w:val="be-BY"/>
              </w:rPr>
              <w:t>99,4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3FAC" w:rsidRPr="00B56660" w:rsidRDefault="00B56660" w:rsidP="00A661CA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B56660">
              <w:rPr>
                <w:sz w:val="22"/>
                <w:szCs w:val="22"/>
                <w:lang w:val="be-BY"/>
              </w:rPr>
              <w:t>106,6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3FAC" w:rsidRPr="00B56660" w:rsidRDefault="00B56660" w:rsidP="00A661CA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 w:rsidRPr="00B56660">
              <w:rPr>
                <w:sz w:val="22"/>
                <w:szCs w:val="22"/>
                <w:lang w:val="be-BY"/>
              </w:rPr>
              <w:t>102,7</w:t>
            </w:r>
          </w:p>
        </w:tc>
      </w:tr>
      <w:tr w:rsidR="00F73FAC" w:rsidRPr="004C1154" w:rsidTr="00F73FAC">
        <w:trPr>
          <w:cantSplit/>
          <w:jc w:val="center"/>
        </w:trPr>
        <w:tc>
          <w:tcPr>
            <w:tcW w:w="28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3FAC" w:rsidRPr="004C1154" w:rsidRDefault="00F73FAC" w:rsidP="00A661CA">
            <w:pPr>
              <w:spacing w:before="80" w:after="80" w:line="240" w:lineRule="exact"/>
              <w:ind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4C1154">
              <w:rPr>
                <w:sz w:val="22"/>
                <w:szCs w:val="22"/>
              </w:rPr>
              <w:t>роизводство яиц, млн. шт.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3FAC" w:rsidRPr="00B56660" w:rsidRDefault="00B56660" w:rsidP="00A661CA">
            <w:pPr>
              <w:spacing w:before="80" w:after="80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 w:rsidRPr="00B56660">
              <w:rPr>
                <w:sz w:val="22"/>
                <w:szCs w:val="22"/>
                <w:lang w:val="be-BY"/>
              </w:rPr>
              <w:t>186,8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3FAC" w:rsidRPr="00B56660" w:rsidRDefault="002B71A6" w:rsidP="00A661CA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B56660">
              <w:rPr>
                <w:sz w:val="22"/>
                <w:szCs w:val="22"/>
                <w:lang w:val="be-BY"/>
              </w:rPr>
              <w:t>38,</w:t>
            </w:r>
            <w:r w:rsidR="00B56660" w:rsidRPr="00B56660">
              <w:rPr>
                <w:sz w:val="22"/>
                <w:szCs w:val="22"/>
                <w:lang w:val="be-BY"/>
              </w:rPr>
              <w:t>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3FAC" w:rsidRPr="00B56660" w:rsidRDefault="002B71A6" w:rsidP="00A661CA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B56660">
              <w:rPr>
                <w:sz w:val="22"/>
                <w:szCs w:val="22"/>
                <w:lang w:val="be-BY"/>
              </w:rPr>
              <w:t>1</w:t>
            </w:r>
            <w:r w:rsidR="00B56660" w:rsidRPr="00B56660">
              <w:rPr>
                <w:sz w:val="22"/>
                <w:szCs w:val="22"/>
                <w:lang w:val="be-BY"/>
              </w:rPr>
              <w:t>07,3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3FAC" w:rsidRPr="00B56660" w:rsidRDefault="002B71A6" w:rsidP="00A661CA">
            <w:pPr>
              <w:spacing w:before="80" w:after="80" w:line="24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  <w:r w:rsidRPr="00B56660">
              <w:rPr>
                <w:sz w:val="22"/>
                <w:szCs w:val="22"/>
                <w:lang w:val="be-BY"/>
              </w:rPr>
              <w:t>97,</w:t>
            </w:r>
            <w:r w:rsidR="00B56660" w:rsidRPr="00B56660">
              <w:rPr>
                <w:sz w:val="22"/>
                <w:szCs w:val="22"/>
                <w:lang w:val="be-BY"/>
              </w:rPr>
              <w:t>3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3FAC" w:rsidRPr="00B56660" w:rsidRDefault="002B71A6" w:rsidP="00A661CA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B56660">
              <w:rPr>
                <w:sz w:val="22"/>
                <w:szCs w:val="22"/>
                <w:lang w:val="be-BY"/>
              </w:rPr>
              <w:t>10</w:t>
            </w:r>
            <w:r w:rsidR="00B56660" w:rsidRPr="00B56660">
              <w:rPr>
                <w:sz w:val="22"/>
                <w:szCs w:val="22"/>
                <w:lang w:val="be-BY"/>
              </w:rPr>
              <w:t>1,1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3FAC" w:rsidRPr="00B56660" w:rsidRDefault="002A08CD" w:rsidP="00A661CA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 w:rsidRPr="00B56660">
              <w:rPr>
                <w:sz w:val="22"/>
                <w:szCs w:val="22"/>
                <w:lang w:val="be-BY"/>
              </w:rPr>
              <w:t>9</w:t>
            </w:r>
            <w:r w:rsidR="00B56660" w:rsidRPr="00B56660">
              <w:rPr>
                <w:sz w:val="22"/>
                <w:szCs w:val="22"/>
                <w:lang w:val="be-BY"/>
              </w:rPr>
              <w:t>4,6</w:t>
            </w:r>
          </w:p>
        </w:tc>
      </w:tr>
      <w:tr w:rsidR="00F73FAC" w:rsidRPr="004C1154" w:rsidTr="00F73FAC">
        <w:trPr>
          <w:cantSplit/>
          <w:jc w:val="center"/>
        </w:trPr>
        <w:tc>
          <w:tcPr>
            <w:tcW w:w="9072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3FAC" w:rsidRPr="00CF76D4" w:rsidRDefault="00F73FAC" w:rsidP="00A661CA">
            <w:pPr>
              <w:spacing w:before="80" w:after="80" w:line="240" w:lineRule="exact"/>
              <w:jc w:val="center"/>
              <w:rPr>
                <w:b/>
                <w:sz w:val="22"/>
                <w:szCs w:val="22"/>
              </w:rPr>
            </w:pPr>
            <w:r w:rsidRPr="00CF76D4">
              <w:rPr>
                <w:b/>
                <w:sz w:val="22"/>
                <w:szCs w:val="22"/>
              </w:rPr>
              <w:t>Сельскохозяйственные организации</w:t>
            </w:r>
          </w:p>
        </w:tc>
      </w:tr>
      <w:tr w:rsidR="00F73FAC" w:rsidRPr="004C1154" w:rsidTr="00F73FAC">
        <w:trPr>
          <w:cantSplit/>
          <w:jc w:val="center"/>
        </w:trPr>
        <w:tc>
          <w:tcPr>
            <w:tcW w:w="28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3FAC" w:rsidRPr="004C1154" w:rsidRDefault="00F73FAC" w:rsidP="00A661CA">
            <w:pPr>
              <w:spacing w:before="80" w:after="80" w:line="240" w:lineRule="exact"/>
              <w:ind w:right="-113"/>
              <w:rPr>
                <w:sz w:val="22"/>
                <w:szCs w:val="22"/>
              </w:rPr>
            </w:pPr>
            <w:r w:rsidRPr="00B4147B">
              <w:rPr>
                <w:spacing w:val="-4"/>
                <w:sz w:val="22"/>
                <w:szCs w:val="22"/>
              </w:rPr>
              <w:t>Производство (выращивание)</w:t>
            </w:r>
            <w:r w:rsidRPr="004C1154">
              <w:rPr>
                <w:sz w:val="22"/>
                <w:szCs w:val="22"/>
              </w:rPr>
              <w:t xml:space="preserve"> </w:t>
            </w:r>
            <w:r w:rsidRPr="00710EEC">
              <w:rPr>
                <w:spacing w:val="-4"/>
                <w:sz w:val="22"/>
                <w:szCs w:val="22"/>
              </w:rPr>
              <w:t>скота и птицы (в живом весе),</w:t>
            </w:r>
            <w:r w:rsidRPr="004C1154">
              <w:rPr>
                <w:sz w:val="22"/>
                <w:szCs w:val="22"/>
              </w:rPr>
              <w:t xml:space="preserve"> тыс. т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3FAC" w:rsidRPr="00C02191" w:rsidRDefault="00B618A6" w:rsidP="00A661CA">
            <w:pPr>
              <w:spacing w:before="80" w:after="80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111,9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3FAC" w:rsidRPr="00C02191" w:rsidRDefault="002A08CD" w:rsidP="00A661CA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</w:t>
            </w:r>
            <w:r w:rsidR="00B618A6">
              <w:rPr>
                <w:sz w:val="22"/>
                <w:szCs w:val="22"/>
                <w:lang w:val="be-BY"/>
              </w:rPr>
              <w:t>2,2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3FAC" w:rsidRPr="00C02191" w:rsidRDefault="002A08CD" w:rsidP="00A661CA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88,</w:t>
            </w:r>
            <w:r w:rsidR="00B618A6">
              <w:rPr>
                <w:sz w:val="22"/>
                <w:szCs w:val="22"/>
                <w:lang w:val="be-BY"/>
              </w:rPr>
              <w:t>0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3FAC" w:rsidRPr="00C02191" w:rsidRDefault="00B618A6" w:rsidP="00A661CA">
            <w:pPr>
              <w:spacing w:before="80" w:after="80" w:line="24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86,4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3FAC" w:rsidRPr="002A08CD" w:rsidRDefault="00247B27" w:rsidP="00A661CA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3FAC" w:rsidRPr="00C02191" w:rsidRDefault="002A08CD" w:rsidP="00A661CA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</w:t>
            </w:r>
            <w:r w:rsidR="00247B27">
              <w:rPr>
                <w:sz w:val="22"/>
                <w:szCs w:val="22"/>
                <w:lang w:val="be-BY"/>
              </w:rPr>
              <w:t>8</w:t>
            </w:r>
          </w:p>
        </w:tc>
      </w:tr>
      <w:tr w:rsidR="00F73FAC" w:rsidRPr="004C1154" w:rsidTr="00F73FAC">
        <w:trPr>
          <w:cantSplit/>
          <w:jc w:val="center"/>
        </w:trPr>
        <w:tc>
          <w:tcPr>
            <w:tcW w:w="28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3FAC" w:rsidRPr="004C1154" w:rsidRDefault="00F73FAC" w:rsidP="00A661CA">
            <w:pPr>
              <w:spacing w:before="80" w:after="80" w:line="240" w:lineRule="exact"/>
              <w:ind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4C1154">
              <w:rPr>
                <w:sz w:val="22"/>
                <w:szCs w:val="22"/>
              </w:rPr>
              <w:t>роизводство молока, тыс. т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3FAC" w:rsidRPr="004C1154" w:rsidRDefault="00B618A6" w:rsidP="00A661CA">
            <w:pPr>
              <w:spacing w:before="80" w:after="80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579,3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3FAC" w:rsidRPr="004C1154" w:rsidRDefault="00B618A6" w:rsidP="00A661CA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121,5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3FAC" w:rsidRPr="004C1154" w:rsidRDefault="00B618A6" w:rsidP="00A661CA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101,9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3FAC" w:rsidRPr="004C1154" w:rsidRDefault="00B618A6" w:rsidP="00A661CA">
            <w:pPr>
              <w:spacing w:before="80" w:after="80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3FAC" w:rsidRPr="004C1154" w:rsidRDefault="00247B27" w:rsidP="00A661CA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3FAC" w:rsidRPr="004C1154" w:rsidRDefault="002A08CD" w:rsidP="00A661CA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</w:t>
            </w:r>
            <w:r w:rsidR="00247B27">
              <w:rPr>
                <w:sz w:val="22"/>
                <w:szCs w:val="22"/>
                <w:lang w:val="be-BY"/>
              </w:rPr>
              <w:t>0</w:t>
            </w:r>
          </w:p>
        </w:tc>
      </w:tr>
      <w:tr w:rsidR="00F73FAC" w:rsidRPr="004C1154" w:rsidTr="00F73FAC">
        <w:trPr>
          <w:cantSplit/>
          <w:jc w:val="center"/>
        </w:trPr>
        <w:tc>
          <w:tcPr>
            <w:tcW w:w="289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3FAC" w:rsidRPr="004C1154" w:rsidRDefault="00F73FAC" w:rsidP="00A661CA">
            <w:pPr>
              <w:spacing w:before="80" w:after="80" w:line="240" w:lineRule="exact"/>
              <w:ind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4C1154">
              <w:rPr>
                <w:sz w:val="22"/>
                <w:szCs w:val="22"/>
              </w:rPr>
              <w:t>роизводство яиц, млн. шт.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3FAC" w:rsidRPr="004C1154" w:rsidRDefault="00B618A6" w:rsidP="00A661CA">
            <w:pPr>
              <w:spacing w:before="80" w:after="80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161,5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3FAC" w:rsidRPr="004C1154" w:rsidRDefault="002A08CD" w:rsidP="00A661CA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</w:t>
            </w:r>
            <w:r w:rsidR="00B618A6">
              <w:rPr>
                <w:sz w:val="22"/>
                <w:szCs w:val="22"/>
              </w:rPr>
              <w:t>5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3FAC" w:rsidRPr="004C1154" w:rsidRDefault="00B618A6" w:rsidP="00A661CA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108,2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3FAC" w:rsidRPr="004C1154" w:rsidRDefault="00B618A6" w:rsidP="00A661CA">
            <w:pPr>
              <w:spacing w:before="80" w:after="80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3FAC" w:rsidRPr="004C1154" w:rsidRDefault="00247B27" w:rsidP="00A661CA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3FAC" w:rsidRPr="004C1154" w:rsidRDefault="00247B27" w:rsidP="00A661CA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</w:t>
            </w:r>
            <w:r w:rsidR="002A08CD">
              <w:rPr>
                <w:sz w:val="22"/>
                <w:szCs w:val="22"/>
                <w:lang w:val="be-BY"/>
              </w:rPr>
              <w:t>,4</w:t>
            </w:r>
          </w:p>
        </w:tc>
      </w:tr>
    </w:tbl>
    <w:p w:rsidR="00A661CA" w:rsidRDefault="00A661CA" w:rsidP="00087992">
      <w:pPr>
        <w:pStyle w:val="20"/>
        <w:spacing w:before="240" w:line="360" w:lineRule="exact"/>
        <w:contextualSpacing/>
        <w:jc w:val="both"/>
        <w:rPr>
          <w:b/>
          <w:bCs/>
          <w:szCs w:val="26"/>
        </w:rPr>
      </w:pPr>
    </w:p>
    <w:p w:rsidR="00740C9E" w:rsidRDefault="00740C9E" w:rsidP="0089056C">
      <w:pPr>
        <w:pStyle w:val="20"/>
        <w:spacing w:before="120" w:line="380" w:lineRule="exact"/>
        <w:contextualSpacing/>
        <w:jc w:val="both"/>
        <w:rPr>
          <w:spacing w:val="-2"/>
          <w:szCs w:val="26"/>
          <w:lang w:val="ru-RU"/>
        </w:rPr>
      </w:pPr>
      <w:r w:rsidRPr="00120202">
        <w:rPr>
          <w:b/>
          <w:bCs/>
          <w:szCs w:val="26"/>
        </w:rPr>
        <w:lastRenderedPageBreak/>
        <w:t>Производство (выращивание)</w:t>
      </w:r>
      <w:r w:rsidRPr="00120202">
        <w:rPr>
          <w:b/>
          <w:szCs w:val="26"/>
        </w:rPr>
        <w:t xml:space="preserve"> скота и птицы (в живом весе)</w:t>
      </w:r>
      <w:r>
        <w:rPr>
          <w:b/>
          <w:szCs w:val="26"/>
          <w:lang w:val="ru-RU"/>
        </w:rPr>
        <w:t xml:space="preserve"> </w:t>
      </w:r>
      <w:r>
        <w:rPr>
          <w:b/>
          <w:szCs w:val="26"/>
          <w:lang w:val="ru-RU"/>
        </w:rPr>
        <w:br/>
      </w:r>
      <w:r w:rsidRPr="00231594">
        <w:rPr>
          <w:spacing w:val="-2"/>
          <w:szCs w:val="26"/>
        </w:rPr>
        <w:t>в сельскохозяйственных организациях</w:t>
      </w:r>
      <w:r w:rsidRPr="00231594">
        <w:rPr>
          <w:spacing w:val="-2"/>
          <w:szCs w:val="26"/>
          <w:lang w:val="ru-RU"/>
        </w:rPr>
        <w:t xml:space="preserve"> </w:t>
      </w:r>
      <w:r w:rsidRPr="00B249FA">
        <w:rPr>
          <w:spacing w:val="-2"/>
          <w:szCs w:val="26"/>
          <w:lang w:val="ru-RU"/>
        </w:rPr>
        <w:t xml:space="preserve">в </w:t>
      </w:r>
      <w:r w:rsidR="008D2F47">
        <w:rPr>
          <w:szCs w:val="26"/>
          <w:lang w:val="ru-RU"/>
        </w:rPr>
        <w:t>январе-</w:t>
      </w:r>
      <w:r w:rsidR="007236A4">
        <w:rPr>
          <w:szCs w:val="26"/>
          <w:lang w:val="ru-RU"/>
        </w:rPr>
        <w:t>ма</w:t>
      </w:r>
      <w:r w:rsidR="008D2F47">
        <w:rPr>
          <w:szCs w:val="26"/>
          <w:lang w:val="ru-RU"/>
        </w:rPr>
        <w:t>е</w:t>
      </w:r>
      <w:r w:rsidR="00B249FA">
        <w:rPr>
          <w:spacing w:val="-2"/>
          <w:szCs w:val="26"/>
          <w:lang w:val="ru-RU"/>
        </w:rPr>
        <w:t xml:space="preserve"> </w:t>
      </w:r>
      <w:r w:rsidR="00EE2633">
        <w:rPr>
          <w:spacing w:val="-2"/>
          <w:szCs w:val="26"/>
          <w:lang w:val="ru-RU"/>
        </w:rPr>
        <w:t>2022</w:t>
      </w:r>
      <w:r w:rsidR="00452BE9">
        <w:rPr>
          <w:spacing w:val="-2"/>
          <w:szCs w:val="26"/>
          <w:lang w:val="ru-RU"/>
        </w:rPr>
        <w:t> </w:t>
      </w:r>
      <w:r w:rsidR="00CD5E45">
        <w:rPr>
          <w:spacing w:val="-2"/>
          <w:szCs w:val="26"/>
          <w:lang w:val="ru-RU"/>
        </w:rPr>
        <w:t>г.</w:t>
      </w:r>
      <w:r w:rsidRPr="00231594">
        <w:rPr>
          <w:spacing w:val="-2"/>
          <w:szCs w:val="26"/>
        </w:rPr>
        <w:t xml:space="preserve"> </w:t>
      </w:r>
      <w:r w:rsidRPr="00231594">
        <w:rPr>
          <w:spacing w:val="-2"/>
          <w:szCs w:val="26"/>
          <w:lang w:val="ru-RU"/>
        </w:rPr>
        <w:t xml:space="preserve">по сравнению </w:t>
      </w:r>
      <w:r w:rsidR="00452BE9">
        <w:rPr>
          <w:spacing w:val="-2"/>
          <w:szCs w:val="26"/>
          <w:lang w:val="ru-RU"/>
        </w:rPr>
        <w:br/>
      </w:r>
      <w:r w:rsidRPr="00BF33CF">
        <w:rPr>
          <w:spacing w:val="-2"/>
          <w:szCs w:val="26"/>
          <w:lang w:val="ru-RU"/>
        </w:rPr>
        <w:t xml:space="preserve">с </w:t>
      </w:r>
      <w:r w:rsidR="009975CC">
        <w:rPr>
          <w:szCs w:val="26"/>
          <w:lang w:val="ru-RU"/>
        </w:rPr>
        <w:t>январем-</w:t>
      </w:r>
      <w:r w:rsidR="009E65AB">
        <w:rPr>
          <w:szCs w:val="26"/>
          <w:lang w:val="ru-RU"/>
        </w:rPr>
        <w:t>ма</w:t>
      </w:r>
      <w:r w:rsidR="009975CC">
        <w:rPr>
          <w:szCs w:val="26"/>
          <w:lang w:val="ru-RU"/>
        </w:rPr>
        <w:t>ем</w:t>
      </w:r>
      <w:r w:rsidR="00B249FA">
        <w:rPr>
          <w:spacing w:val="-2"/>
          <w:szCs w:val="26"/>
          <w:lang w:val="ru-RU"/>
        </w:rPr>
        <w:t xml:space="preserve"> </w:t>
      </w:r>
      <w:r w:rsidR="00EE2633">
        <w:rPr>
          <w:spacing w:val="-2"/>
          <w:szCs w:val="26"/>
          <w:lang w:val="ru-RU"/>
        </w:rPr>
        <w:t>2021</w:t>
      </w:r>
      <w:r w:rsidR="00452BE9">
        <w:rPr>
          <w:spacing w:val="-2"/>
          <w:szCs w:val="26"/>
          <w:lang w:val="ru-RU"/>
        </w:rPr>
        <w:t> </w:t>
      </w:r>
      <w:r w:rsidR="00CD5E45">
        <w:rPr>
          <w:spacing w:val="-2"/>
          <w:szCs w:val="26"/>
          <w:lang w:val="ru-RU"/>
        </w:rPr>
        <w:t xml:space="preserve">г. </w:t>
      </w:r>
      <w:r w:rsidR="009A5340">
        <w:rPr>
          <w:spacing w:val="-2"/>
          <w:szCs w:val="26"/>
          <w:lang w:val="ru-RU"/>
        </w:rPr>
        <w:t>снизилось</w:t>
      </w:r>
      <w:r>
        <w:rPr>
          <w:spacing w:val="-2"/>
          <w:szCs w:val="26"/>
          <w:lang w:val="ru-RU"/>
        </w:rPr>
        <w:t xml:space="preserve"> </w:t>
      </w:r>
      <w:r w:rsidRPr="008725D6">
        <w:rPr>
          <w:spacing w:val="-2"/>
          <w:szCs w:val="26"/>
          <w:lang w:val="ru-RU"/>
        </w:rPr>
        <w:t xml:space="preserve">на </w:t>
      </w:r>
      <w:r w:rsidR="00F53593">
        <w:rPr>
          <w:spacing w:val="-2"/>
          <w:szCs w:val="26"/>
          <w:lang w:val="ru-RU"/>
        </w:rPr>
        <w:t>12</w:t>
      </w:r>
      <w:r w:rsidR="009A5340">
        <w:rPr>
          <w:spacing w:val="-2"/>
          <w:szCs w:val="26"/>
          <w:lang w:val="ru-RU"/>
        </w:rPr>
        <w:t>%. П</w:t>
      </w:r>
      <w:r w:rsidRPr="00216FCA">
        <w:rPr>
          <w:spacing w:val="-2"/>
          <w:szCs w:val="26"/>
          <w:lang w:val="ru-RU"/>
        </w:rPr>
        <w:t xml:space="preserve">роизводство </w:t>
      </w:r>
      <w:r w:rsidRPr="00216FCA">
        <w:rPr>
          <w:b/>
          <w:bCs/>
          <w:spacing w:val="-2"/>
          <w:szCs w:val="26"/>
        </w:rPr>
        <w:t>молока</w:t>
      </w:r>
      <w:r w:rsidRPr="00216FCA">
        <w:rPr>
          <w:bCs/>
          <w:spacing w:val="-2"/>
          <w:szCs w:val="26"/>
          <w:lang w:val="ru-RU"/>
        </w:rPr>
        <w:t xml:space="preserve"> </w:t>
      </w:r>
      <w:r w:rsidR="009A5340">
        <w:rPr>
          <w:bCs/>
          <w:spacing w:val="-2"/>
          <w:szCs w:val="26"/>
          <w:lang w:val="ru-RU"/>
        </w:rPr>
        <w:t>увеличилось</w:t>
      </w:r>
      <w:r w:rsidRPr="00216FCA">
        <w:rPr>
          <w:bCs/>
          <w:spacing w:val="-2"/>
          <w:szCs w:val="26"/>
          <w:lang w:val="ru-RU"/>
        </w:rPr>
        <w:t xml:space="preserve"> </w:t>
      </w:r>
      <w:r w:rsidR="00585D94">
        <w:rPr>
          <w:bCs/>
          <w:spacing w:val="-2"/>
          <w:szCs w:val="26"/>
          <w:lang w:val="ru-RU"/>
        </w:rPr>
        <w:br/>
      </w:r>
      <w:r w:rsidRPr="008725D6">
        <w:rPr>
          <w:spacing w:val="-2"/>
          <w:szCs w:val="26"/>
        </w:rPr>
        <w:t xml:space="preserve">на </w:t>
      </w:r>
      <w:r w:rsidR="00F53593">
        <w:rPr>
          <w:spacing w:val="-2"/>
          <w:szCs w:val="26"/>
          <w:lang w:val="ru-RU"/>
        </w:rPr>
        <w:t>1,9</w:t>
      </w:r>
      <w:r w:rsidRPr="008725D6">
        <w:rPr>
          <w:spacing w:val="-2"/>
          <w:szCs w:val="26"/>
        </w:rPr>
        <w:t>%</w:t>
      </w:r>
      <w:r w:rsidR="009A5340">
        <w:rPr>
          <w:spacing w:val="-2"/>
          <w:szCs w:val="26"/>
          <w:lang w:val="ru-RU"/>
        </w:rPr>
        <w:t>, п</w:t>
      </w:r>
      <w:r w:rsidRPr="00216FCA">
        <w:rPr>
          <w:spacing w:val="-2"/>
          <w:szCs w:val="26"/>
          <w:lang w:val="ru-RU"/>
        </w:rPr>
        <w:t xml:space="preserve">роизводство </w:t>
      </w:r>
      <w:r w:rsidRPr="00216FCA">
        <w:rPr>
          <w:b/>
          <w:spacing w:val="-2"/>
          <w:szCs w:val="26"/>
          <w:lang w:val="ru-RU"/>
        </w:rPr>
        <w:t>яиц</w:t>
      </w:r>
      <w:r w:rsidR="00CD5E45">
        <w:rPr>
          <w:b/>
          <w:spacing w:val="-2"/>
          <w:szCs w:val="26"/>
          <w:lang w:val="ru-RU"/>
        </w:rPr>
        <w:t xml:space="preserve"> </w:t>
      </w:r>
      <w:r w:rsidR="0058253D">
        <w:rPr>
          <w:lang w:val="ru-RU"/>
        </w:rPr>
        <w:t>–</w:t>
      </w:r>
      <w:r w:rsidR="00CD5E45">
        <w:rPr>
          <w:b/>
          <w:spacing w:val="-2"/>
          <w:szCs w:val="26"/>
          <w:lang w:val="ru-RU"/>
        </w:rPr>
        <w:t xml:space="preserve"> </w:t>
      </w:r>
      <w:r w:rsidRPr="00216FCA">
        <w:rPr>
          <w:spacing w:val="-2"/>
          <w:szCs w:val="26"/>
          <w:lang w:val="ru-RU"/>
        </w:rPr>
        <w:t xml:space="preserve">на </w:t>
      </w:r>
      <w:r w:rsidR="00F53593">
        <w:rPr>
          <w:spacing w:val="-2"/>
          <w:szCs w:val="26"/>
          <w:lang w:val="ru-RU"/>
        </w:rPr>
        <w:t>8,2</w:t>
      </w:r>
      <w:r w:rsidRPr="00216FCA">
        <w:rPr>
          <w:spacing w:val="-2"/>
          <w:szCs w:val="26"/>
          <w:lang w:val="ru-RU"/>
        </w:rPr>
        <w:t>%.</w:t>
      </w:r>
    </w:p>
    <w:p w:rsidR="00740C9E" w:rsidRDefault="009A5340" w:rsidP="0089056C">
      <w:pPr>
        <w:pStyle w:val="20"/>
        <w:spacing w:before="120" w:line="380" w:lineRule="exact"/>
        <w:jc w:val="both"/>
        <w:rPr>
          <w:bCs/>
          <w:spacing w:val="-2"/>
          <w:lang w:val="ru-RU"/>
        </w:rPr>
      </w:pPr>
      <w:r>
        <w:rPr>
          <w:bCs/>
          <w:lang w:val="ru-RU"/>
        </w:rPr>
        <w:t>Снижение</w:t>
      </w:r>
      <w:r w:rsidR="00DE192C">
        <w:rPr>
          <w:bCs/>
          <w:lang w:val="ru-RU"/>
        </w:rPr>
        <w:t xml:space="preserve"> производства скота и птицы </w:t>
      </w:r>
      <w:r>
        <w:rPr>
          <w:bCs/>
          <w:lang w:val="ru-RU"/>
        </w:rPr>
        <w:t xml:space="preserve">обусловлено уменьшением </w:t>
      </w:r>
      <w:r w:rsidR="00DE192C">
        <w:rPr>
          <w:bCs/>
          <w:lang w:val="ru-RU"/>
        </w:rPr>
        <w:t>п</w:t>
      </w:r>
      <w:r w:rsidR="00740C9E" w:rsidRPr="00436AA5">
        <w:rPr>
          <w:bCs/>
          <w:lang w:val="ru-RU"/>
        </w:rPr>
        <w:t>роизводств</w:t>
      </w:r>
      <w:r w:rsidR="00DE192C">
        <w:rPr>
          <w:bCs/>
          <w:lang w:val="ru-RU"/>
        </w:rPr>
        <w:t>а</w:t>
      </w:r>
      <w:r w:rsidR="00740C9E" w:rsidRPr="00436AA5">
        <w:rPr>
          <w:bCs/>
          <w:lang w:val="ru-RU"/>
        </w:rPr>
        <w:t xml:space="preserve"> </w:t>
      </w:r>
      <w:r w:rsidR="00CD5E45">
        <w:rPr>
          <w:bCs/>
          <w:spacing w:val="-2"/>
          <w:lang w:val="ru-RU"/>
        </w:rPr>
        <w:t xml:space="preserve">птицы </w:t>
      </w:r>
      <w:r w:rsidR="007C3CB2">
        <w:rPr>
          <w:bCs/>
          <w:spacing w:val="-2"/>
          <w:lang w:val="ru-RU"/>
        </w:rPr>
        <w:t>(</w:t>
      </w:r>
      <w:r w:rsidR="00CD5E45">
        <w:rPr>
          <w:bCs/>
          <w:spacing w:val="-2"/>
          <w:lang w:val="ru-RU"/>
        </w:rPr>
        <w:t xml:space="preserve">на </w:t>
      </w:r>
      <w:r w:rsidR="00F53593">
        <w:rPr>
          <w:bCs/>
          <w:spacing w:val="-2"/>
          <w:lang w:val="ru-RU"/>
        </w:rPr>
        <w:t>31,6</w:t>
      </w:r>
      <w:r w:rsidR="00CD5E45">
        <w:rPr>
          <w:bCs/>
          <w:spacing w:val="-2"/>
          <w:lang w:val="ru-RU"/>
        </w:rPr>
        <w:t>%</w:t>
      </w:r>
      <w:r w:rsidR="007C3CB2">
        <w:rPr>
          <w:bCs/>
          <w:spacing w:val="-2"/>
          <w:lang w:val="ru-RU"/>
        </w:rPr>
        <w:t>)</w:t>
      </w:r>
      <w:r w:rsidR="00A46D1C">
        <w:rPr>
          <w:bCs/>
          <w:spacing w:val="-2"/>
          <w:lang w:val="ru-RU"/>
        </w:rPr>
        <w:t xml:space="preserve">, </w:t>
      </w:r>
      <w:r w:rsidR="00763374">
        <w:rPr>
          <w:bCs/>
          <w:spacing w:val="-2"/>
          <w:lang w:val="ru-RU"/>
        </w:rPr>
        <w:t xml:space="preserve">свиней </w:t>
      </w:r>
      <w:r w:rsidR="007C3CB2">
        <w:rPr>
          <w:bCs/>
          <w:spacing w:val="-2"/>
          <w:lang w:val="ru-RU"/>
        </w:rPr>
        <w:t>(</w:t>
      </w:r>
      <w:r w:rsidR="009F64F6">
        <w:rPr>
          <w:bCs/>
          <w:spacing w:val="-2"/>
          <w:lang w:val="ru-RU"/>
        </w:rPr>
        <w:t xml:space="preserve">на </w:t>
      </w:r>
      <w:r w:rsidR="00F53593">
        <w:rPr>
          <w:bCs/>
          <w:spacing w:val="-2"/>
          <w:lang w:val="ru-RU"/>
        </w:rPr>
        <w:t>11,5</w:t>
      </w:r>
      <w:r w:rsidR="00763374">
        <w:rPr>
          <w:bCs/>
          <w:spacing w:val="-2"/>
          <w:lang w:val="ru-RU"/>
        </w:rPr>
        <w:t>%</w:t>
      </w:r>
      <w:r w:rsidR="007C3CB2">
        <w:rPr>
          <w:bCs/>
          <w:spacing w:val="-2"/>
          <w:lang w:val="ru-RU"/>
        </w:rPr>
        <w:t>) и</w:t>
      </w:r>
      <w:r w:rsidR="00763374">
        <w:rPr>
          <w:bCs/>
          <w:spacing w:val="-2"/>
          <w:lang w:val="ru-RU"/>
        </w:rPr>
        <w:t xml:space="preserve"> </w:t>
      </w:r>
      <w:r w:rsidR="00740C9E" w:rsidRPr="00436AA5">
        <w:rPr>
          <w:bCs/>
          <w:spacing w:val="-2"/>
          <w:lang w:val="ru-RU"/>
        </w:rPr>
        <w:t xml:space="preserve">крупного рогатого </w:t>
      </w:r>
      <w:r w:rsidR="006F56A9">
        <w:rPr>
          <w:bCs/>
          <w:spacing w:val="-2"/>
          <w:lang w:val="ru-RU"/>
        </w:rPr>
        <w:br/>
      </w:r>
      <w:r w:rsidR="00740C9E" w:rsidRPr="00436AA5">
        <w:rPr>
          <w:bCs/>
          <w:spacing w:val="-2"/>
          <w:lang w:val="ru-RU"/>
        </w:rPr>
        <w:t>скота</w:t>
      </w:r>
      <w:r w:rsidR="00763374">
        <w:rPr>
          <w:bCs/>
          <w:spacing w:val="-2"/>
          <w:lang w:val="ru-RU"/>
        </w:rPr>
        <w:t xml:space="preserve"> </w:t>
      </w:r>
      <w:r w:rsidR="007C3CB2">
        <w:rPr>
          <w:bCs/>
          <w:spacing w:val="-2"/>
          <w:lang w:val="ru-RU"/>
        </w:rPr>
        <w:t>(</w:t>
      </w:r>
      <w:r w:rsidR="00740C9E" w:rsidRPr="008725D6">
        <w:rPr>
          <w:bCs/>
          <w:spacing w:val="-2"/>
          <w:lang w:val="ru-RU"/>
        </w:rPr>
        <w:t xml:space="preserve">на </w:t>
      </w:r>
      <w:r w:rsidR="00F53593">
        <w:rPr>
          <w:bCs/>
          <w:spacing w:val="-2"/>
          <w:lang w:val="ru-RU"/>
        </w:rPr>
        <w:t>0,6</w:t>
      </w:r>
      <w:r w:rsidR="000631CE">
        <w:rPr>
          <w:bCs/>
          <w:spacing w:val="-2"/>
          <w:lang w:val="ru-RU"/>
        </w:rPr>
        <w:t>%</w:t>
      </w:r>
      <w:r w:rsidR="007C3CB2">
        <w:rPr>
          <w:bCs/>
          <w:spacing w:val="-2"/>
          <w:lang w:val="ru-RU"/>
        </w:rPr>
        <w:t>)</w:t>
      </w:r>
      <w:r w:rsidR="000631CE">
        <w:rPr>
          <w:bCs/>
          <w:spacing w:val="-2"/>
          <w:lang w:val="ru-RU"/>
        </w:rPr>
        <w:t>.</w:t>
      </w:r>
      <w:r w:rsidR="00740C9E" w:rsidRPr="006E2040">
        <w:rPr>
          <w:bCs/>
          <w:spacing w:val="-2"/>
          <w:lang w:val="ru-RU"/>
        </w:rPr>
        <w:t xml:space="preserve"> </w:t>
      </w:r>
    </w:p>
    <w:p w:rsidR="00740C9E" w:rsidRPr="00236109" w:rsidRDefault="00740C9E" w:rsidP="0089056C">
      <w:pPr>
        <w:pStyle w:val="20"/>
        <w:spacing w:before="120" w:line="380" w:lineRule="exact"/>
        <w:jc w:val="both"/>
        <w:rPr>
          <w:lang w:val="ru-RU"/>
        </w:rPr>
      </w:pPr>
      <w:r w:rsidRPr="008725D6">
        <w:rPr>
          <w:bCs/>
          <w:lang w:val="ru-RU"/>
        </w:rPr>
        <w:t>Производство (выращивание)</w:t>
      </w:r>
      <w:r w:rsidRPr="008725D6">
        <w:rPr>
          <w:lang w:val="ru-RU"/>
        </w:rPr>
        <w:t xml:space="preserve"> скота и птицы </w:t>
      </w:r>
      <w:r w:rsidR="00763374">
        <w:rPr>
          <w:lang w:val="ru-RU"/>
        </w:rPr>
        <w:t>снизилось</w:t>
      </w:r>
      <w:r w:rsidRPr="008725D6">
        <w:rPr>
          <w:lang w:val="ru-RU"/>
        </w:rPr>
        <w:t xml:space="preserve"> в </w:t>
      </w:r>
      <w:r w:rsidR="005C3D8B">
        <w:rPr>
          <w:lang w:val="ru-RU"/>
        </w:rPr>
        <w:t>11</w:t>
      </w:r>
      <w:r w:rsidRPr="00236109">
        <w:rPr>
          <w:lang w:val="ru-RU"/>
        </w:rPr>
        <w:t xml:space="preserve"> районах, </w:t>
      </w:r>
      <w:r w:rsidR="00763374">
        <w:rPr>
          <w:lang w:val="ru-RU"/>
        </w:rPr>
        <w:t>наиболее значительно</w:t>
      </w:r>
      <w:r w:rsidRPr="00236109">
        <w:rPr>
          <w:lang w:val="ru-RU"/>
        </w:rPr>
        <w:t xml:space="preserve"> в </w:t>
      </w:r>
      <w:r w:rsidR="009A18E5">
        <w:rPr>
          <w:lang w:val="ru-RU"/>
        </w:rPr>
        <w:t xml:space="preserve">Слонимском – </w:t>
      </w:r>
      <w:r w:rsidR="00ED6AB8">
        <w:rPr>
          <w:lang w:val="ru-RU"/>
        </w:rPr>
        <w:t>в 2,</w:t>
      </w:r>
      <w:r w:rsidR="005C3D8B">
        <w:rPr>
          <w:lang w:val="ru-RU"/>
        </w:rPr>
        <w:t>4</w:t>
      </w:r>
      <w:r w:rsidR="00ED6AB8">
        <w:rPr>
          <w:lang w:val="ru-RU"/>
        </w:rPr>
        <w:t xml:space="preserve"> раза</w:t>
      </w:r>
      <w:r w:rsidR="009A18E5">
        <w:rPr>
          <w:lang w:val="ru-RU"/>
        </w:rPr>
        <w:t>, в Гродненском</w:t>
      </w:r>
      <w:r w:rsidRPr="00236109">
        <w:rPr>
          <w:lang w:val="ru-RU"/>
        </w:rPr>
        <w:t xml:space="preserve"> </w:t>
      </w:r>
      <w:r w:rsidR="00920CD0">
        <w:rPr>
          <w:lang w:val="ru-RU"/>
        </w:rPr>
        <w:t xml:space="preserve">– </w:t>
      </w:r>
      <w:r w:rsidR="000631CE">
        <w:rPr>
          <w:lang w:val="ru-RU"/>
        </w:rPr>
        <w:t xml:space="preserve">на </w:t>
      </w:r>
      <w:r w:rsidR="00F53593">
        <w:rPr>
          <w:lang w:val="ru-RU"/>
        </w:rPr>
        <w:t>20,5</w:t>
      </w:r>
      <w:r w:rsidR="000631CE">
        <w:rPr>
          <w:lang w:val="ru-RU"/>
        </w:rPr>
        <w:t xml:space="preserve">%, </w:t>
      </w:r>
      <w:proofErr w:type="spellStart"/>
      <w:r w:rsidR="007A6D37">
        <w:rPr>
          <w:lang w:val="ru-RU"/>
        </w:rPr>
        <w:t>Свислочском</w:t>
      </w:r>
      <w:proofErr w:type="spellEnd"/>
      <w:r w:rsidR="000631CE">
        <w:rPr>
          <w:lang w:val="ru-RU"/>
        </w:rPr>
        <w:t xml:space="preserve"> – на </w:t>
      </w:r>
      <w:r w:rsidR="00F53593">
        <w:rPr>
          <w:lang w:val="ru-RU"/>
        </w:rPr>
        <w:t>11,7</w:t>
      </w:r>
      <w:r w:rsidR="009A18E5">
        <w:rPr>
          <w:lang w:val="ru-RU"/>
        </w:rPr>
        <w:t>%</w:t>
      </w:r>
      <w:r w:rsidR="000631CE">
        <w:rPr>
          <w:lang w:val="ru-RU"/>
        </w:rPr>
        <w:t xml:space="preserve">. </w:t>
      </w:r>
      <w:r w:rsidR="00AA0198">
        <w:rPr>
          <w:lang w:val="ru-RU"/>
        </w:rPr>
        <w:t>Возросло</w:t>
      </w:r>
      <w:r w:rsidRPr="00236109">
        <w:rPr>
          <w:lang w:val="ru-RU"/>
        </w:rPr>
        <w:t xml:space="preserve"> выращивание скота и птицы в </w:t>
      </w:r>
      <w:r w:rsidR="005C3D8B">
        <w:rPr>
          <w:lang w:val="ru-RU"/>
        </w:rPr>
        <w:t>6</w:t>
      </w:r>
      <w:r w:rsidRPr="00236109">
        <w:rPr>
          <w:lang w:val="ru-RU"/>
        </w:rPr>
        <w:t xml:space="preserve"> районах.</w:t>
      </w:r>
    </w:p>
    <w:p w:rsidR="00740C9E" w:rsidRDefault="00740C9E" w:rsidP="0089056C">
      <w:pPr>
        <w:pStyle w:val="20"/>
        <w:spacing w:before="120" w:line="380" w:lineRule="exact"/>
        <w:jc w:val="both"/>
        <w:rPr>
          <w:szCs w:val="26"/>
        </w:rPr>
      </w:pPr>
      <w:r w:rsidRPr="00144C1A">
        <w:rPr>
          <w:b/>
          <w:szCs w:val="26"/>
        </w:rPr>
        <w:t>Средний удой молока</w:t>
      </w:r>
      <w:r w:rsidRPr="00144C1A">
        <w:rPr>
          <w:szCs w:val="26"/>
        </w:rPr>
        <w:t xml:space="preserve"> от коровы в сельскохозяйственных организациях </w:t>
      </w:r>
      <w:r w:rsidR="00144C1A">
        <w:rPr>
          <w:szCs w:val="26"/>
        </w:rPr>
        <w:br/>
      </w:r>
      <w:r w:rsidRPr="00144C1A">
        <w:rPr>
          <w:szCs w:val="26"/>
        </w:rPr>
        <w:t xml:space="preserve">в </w:t>
      </w:r>
      <w:r w:rsidR="00275E8A">
        <w:rPr>
          <w:szCs w:val="26"/>
          <w:lang w:val="ru-RU"/>
        </w:rPr>
        <w:t>январе-</w:t>
      </w:r>
      <w:r w:rsidR="007236A4">
        <w:rPr>
          <w:szCs w:val="26"/>
          <w:lang w:val="ru-RU"/>
        </w:rPr>
        <w:t>ма</w:t>
      </w:r>
      <w:r w:rsidR="00275E8A">
        <w:rPr>
          <w:szCs w:val="26"/>
          <w:lang w:val="ru-RU"/>
        </w:rPr>
        <w:t>е</w:t>
      </w:r>
      <w:r w:rsidR="009121B5">
        <w:rPr>
          <w:spacing w:val="-2"/>
          <w:szCs w:val="26"/>
          <w:lang w:val="ru-RU"/>
        </w:rPr>
        <w:t xml:space="preserve"> </w:t>
      </w:r>
      <w:r w:rsidR="00AA0198">
        <w:rPr>
          <w:szCs w:val="26"/>
        </w:rPr>
        <w:t>2022</w:t>
      </w:r>
      <w:r w:rsidR="001E3916">
        <w:rPr>
          <w:szCs w:val="26"/>
          <w:lang w:val="ru-RU"/>
        </w:rPr>
        <w:t xml:space="preserve"> г.</w:t>
      </w:r>
      <w:r w:rsidRPr="00144C1A">
        <w:rPr>
          <w:szCs w:val="26"/>
        </w:rPr>
        <w:t xml:space="preserve"> с</w:t>
      </w:r>
      <w:r w:rsidRPr="00D657FA">
        <w:rPr>
          <w:spacing w:val="-4"/>
          <w:szCs w:val="26"/>
        </w:rPr>
        <w:t xml:space="preserve">оставил </w:t>
      </w:r>
      <w:r w:rsidR="00275E8A">
        <w:rPr>
          <w:spacing w:val="-4"/>
          <w:szCs w:val="26"/>
          <w:lang w:val="ru-RU"/>
        </w:rPr>
        <w:t>2</w:t>
      </w:r>
      <w:r w:rsidR="00C4646C">
        <w:rPr>
          <w:spacing w:val="-2"/>
          <w:szCs w:val="26"/>
          <w:lang w:val="ru-RU"/>
        </w:rPr>
        <w:t> 684</w:t>
      </w:r>
      <w:r w:rsidRPr="00D657FA">
        <w:rPr>
          <w:spacing w:val="-4"/>
          <w:szCs w:val="26"/>
          <w:lang w:val="ru-RU"/>
        </w:rPr>
        <w:t xml:space="preserve"> </w:t>
      </w:r>
      <w:r w:rsidRPr="006310DD">
        <w:rPr>
          <w:spacing w:val="-4"/>
          <w:szCs w:val="26"/>
        </w:rPr>
        <w:t>килограмм</w:t>
      </w:r>
      <w:r w:rsidR="00C4646C">
        <w:rPr>
          <w:spacing w:val="-4"/>
          <w:szCs w:val="26"/>
          <w:lang w:val="ru-RU"/>
        </w:rPr>
        <w:t>а</w:t>
      </w:r>
      <w:r w:rsidRPr="006310DD">
        <w:rPr>
          <w:spacing w:val="-4"/>
          <w:szCs w:val="26"/>
          <w:lang w:val="ru-RU"/>
        </w:rPr>
        <w:t>,</w:t>
      </w:r>
      <w:r w:rsidR="008725D6">
        <w:rPr>
          <w:spacing w:val="-4"/>
          <w:szCs w:val="26"/>
        </w:rPr>
        <w:t xml:space="preserve"> что на </w:t>
      </w:r>
      <w:r w:rsidR="009121B5">
        <w:rPr>
          <w:spacing w:val="-4"/>
          <w:szCs w:val="26"/>
          <w:lang w:val="ru-RU"/>
        </w:rPr>
        <w:t>8</w:t>
      </w:r>
      <w:r w:rsidR="00C4646C">
        <w:rPr>
          <w:spacing w:val="-4"/>
          <w:szCs w:val="26"/>
          <w:lang w:val="ru-RU"/>
        </w:rPr>
        <w:t>7</w:t>
      </w:r>
      <w:r w:rsidR="001E3916">
        <w:rPr>
          <w:spacing w:val="-4"/>
          <w:szCs w:val="26"/>
          <w:lang w:val="ru-RU"/>
        </w:rPr>
        <w:t xml:space="preserve"> </w:t>
      </w:r>
      <w:r w:rsidRPr="006310DD">
        <w:rPr>
          <w:spacing w:val="-4"/>
          <w:szCs w:val="26"/>
        </w:rPr>
        <w:t>килограмм</w:t>
      </w:r>
      <w:proofErr w:type="spellStart"/>
      <w:r w:rsidR="00C4646C">
        <w:rPr>
          <w:spacing w:val="-4"/>
          <w:szCs w:val="26"/>
          <w:lang w:val="ru-RU"/>
        </w:rPr>
        <w:t>ов</w:t>
      </w:r>
      <w:proofErr w:type="spellEnd"/>
      <w:r w:rsidRPr="006310DD">
        <w:rPr>
          <w:spacing w:val="-4"/>
          <w:szCs w:val="26"/>
        </w:rPr>
        <w:t xml:space="preserve"> (</w:t>
      </w:r>
      <w:r w:rsidRPr="008725D6">
        <w:rPr>
          <w:spacing w:val="-4"/>
          <w:szCs w:val="26"/>
        </w:rPr>
        <w:t xml:space="preserve">на </w:t>
      </w:r>
      <w:r w:rsidR="00C4646C">
        <w:rPr>
          <w:spacing w:val="-4"/>
          <w:szCs w:val="26"/>
          <w:lang w:val="ru-RU"/>
        </w:rPr>
        <w:t>3,</w:t>
      </w:r>
      <w:r w:rsidR="00275E8A">
        <w:rPr>
          <w:spacing w:val="-4"/>
          <w:szCs w:val="26"/>
          <w:lang w:val="ru-RU"/>
        </w:rPr>
        <w:t>4</w:t>
      </w:r>
      <w:r w:rsidRPr="006310DD">
        <w:rPr>
          <w:spacing w:val="-4"/>
          <w:szCs w:val="26"/>
        </w:rPr>
        <w:t>%)</w:t>
      </w:r>
      <w:r w:rsidR="00FD5D2A">
        <w:rPr>
          <w:spacing w:val="-4"/>
          <w:szCs w:val="26"/>
          <w:lang w:val="ru-RU"/>
        </w:rPr>
        <w:t xml:space="preserve"> </w:t>
      </w:r>
      <w:r w:rsidRPr="006310DD">
        <w:rPr>
          <w:szCs w:val="26"/>
        </w:rPr>
        <w:t xml:space="preserve">больше, чем </w:t>
      </w:r>
      <w:r w:rsidRPr="006310DD">
        <w:rPr>
          <w:szCs w:val="26"/>
          <w:lang w:val="ru-RU"/>
        </w:rPr>
        <w:t xml:space="preserve">в </w:t>
      </w:r>
      <w:r w:rsidR="00275E8A">
        <w:rPr>
          <w:szCs w:val="26"/>
          <w:lang w:val="ru-RU"/>
        </w:rPr>
        <w:t>январе-</w:t>
      </w:r>
      <w:r w:rsidR="007236A4">
        <w:rPr>
          <w:szCs w:val="26"/>
          <w:lang w:val="ru-RU"/>
        </w:rPr>
        <w:t>ма</w:t>
      </w:r>
      <w:r w:rsidR="00275E8A">
        <w:rPr>
          <w:szCs w:val="26"/>
          <w:lang w:val="ru-RU"/>
        </w:rPr>
        <w:t>е</w:t>
      </w:r>
      <w:r w:rsidR="009121B5" w:rsidRPr="00B249FA">
        <w:rPr>
          <w:szCs w:val="26"/>
        </w:rPr>
        <w:t xml:space="preserve"> </w:t>
      </w:r>
      <w:r w:rsidR="00AA0198">
        <w:rPr>
          <w:szCs w:val="26"/>
        </w:rPr>
        <w:t>2021</w:t>
      </w:r>
      <w:r w:rsidRPr="006310DD">
        <w:rPr>
          <w:szCs w:val="26"/>
        </w:rPr>
        <w:t xml:space="preserve"> г.</w:t>
      </w:r>
    </w:p>
    <w:p w:rsidR="0013153C" w:rsidRPr="005465FC" w:rsidRDefault="0013153C" w:rsidP="00585D94">
      <w:pPr>
        <w:pStyle w:val="a9"/>
        <w:spacing w:before="240" w:line="320" w:lineRule="exact"/>
        <w:jc w:val="center"/>
        <w:rPr>
          <w:rFonts w:ascii="Arial" w:hAnsi="Arial" w:cs="Arial"/>
          <w:b/>
          <w:szCs w:val="22"/>
        </w:rPr>
      </w:pPr>
      <w:r w:rsidRPr="005465FC">
        <w:rPr>
          <w:rFonts w:ascii="Arial" w:hAnsi="Arial" w:cs="Arial"/>
          <w:b/>
          <w:szCs w:val="22"/>
        </w:rPr>
        <w:t>Производство молока</w:t>
      </w:r>
      <w:r w:rsidRPr="005465FC">
        <w:rPr>
          <w:rFonts w:ascii="Arial" w:hAnsi="Arial" w:cs="Arial"/>
          <w:b/>
          <w:bCs/>
          <w:szCs w:val="22"/>
        </w:rPr>
        <w:t xml:space="preserve"> в сельскохозяйственных организациях</w:t>
      </w:r>
    </w:p>
    <w:p w:rsidR="0013153C" w:rsidRDefault="0013153C" w:rsidP="0013153C">
      <w:pPr>
        <w:pStyle w:val="a9"/>
        <w:spacing w:before="120" w:after="120" w:line="220" w:lineRule="exact"/>
        <w:jc w:val="center"/>
        <w:rPr>
          <w:rFonts w:ascii="Arial" w:hAnsi="Arial" w:cs="Arial"/>
          <w:i/>
          <w:sz w:val="20"/>
          <w:lang w:val="ru-RU"/>
        </w:rPr>
      </w:pPr>
      <w:r w:rsidRPr="00BB4673">
        <w:rPr>
          <w:rFonts w:ascii="Arial" w:hAnsi="Arial" w:cs="Arial"/>
          <w:b/>
          <w:noProof/>
          <w:color w:val="FF6600"/>
          <w:szCs w:val="22"/>
          <w:lang w:val="ru-RU"/>
        </w:rPr>
        <w:drawing>
          <wp:anchor distT="0" distB="0" distL="114300" distR="114300" simplePos="0" relativeHeight="251668480" behindDoc="1" locked="0" layoutInCell="1" allowOverlap="1" wp14:anchorId="3AE90BEB" wp14:editId="197B0AE5">
            <wp:simplePos x="0" y="0"/>
            <wp:positionH relativeFrom="margin">
              <wp:posOffset>-255905</wp:posOffset>
            </wp:positionH>
            <wp:positionV relativeFrom="paragraph">
              <wp:posOffset>318770</wp:posOffset>
            </wp:positionV>
            <wp:extent cx="6271260" cy="3276600"/>
            <wp:effectExtent l="0" t="0" r="0" b="0"/>
            <wp:wrapNone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A716A">
        <w:rPr>
          <w:rFonts w:ascii="Arial" w:hAnsi="Arial" w:cs="Arial"/>
          <w:i/>
          <w:sz w:val="20"/>
          <w:lang w:val="ru-RU"/>
        </w:rPr>
        <w:t>(в %</w:t>
      </w:r>
      <w:r w:rsidRPr="003A716A">
        <w:rPr>
          <w:rFonts w:ascii="Arial" w:hAnsi="Arial" w:cs="Arial"/>
          <w:i/>
          <w:sz w:val="20"/>
        </w:rPr>
        <w:t xml:space="preserve"> </w:t>
      </w:r>
      <w:r w:rsidRPr="003A716A">
        <w:rPr>
          <w:rFonts w:ascii="Arial" w:hAnsi="Arial" w:cs="Arial"/>
          <w:i/>
          <w:sz w:val="20"/>
          <w:lang w:val="ru-RU"/>
        </w:rPr>
        <w:t xml:space="preserve">к </w:t>
      </w:r>
      <w:r w:rsidRPr="003A716A">
        <w:rPr>
          <w:rFonts w:ascii="Arial" w:hAnsi="Arial" w:cs="Arial"/>
          <w:i/>
          <w:sz w:val="20"/>
        </w:rPr>
        <w:t xml:space="preserve">соответствующему </w:t>
      </w:r>
      <w:r>
        <w:rPr>
          <w:rFonts w:ascii="Arial" w:hAnsi="Arial" w:cs="Arial"/>
          <w:i/>
          <w:sz w:val="20"/>
          <w:lang w:val="ru-RU"/>
        </w:rPr>
        <w:t>периоду</w:t>
      </w:r>
      <w:r w:rsidRPr="003A716A">
        <w:rPr>
          <w:rFonts w:ascii="Arial" w:hAnsi="Arial" w:cs="Arial"/>
          <w:i/>
          <w:sz w:val="20"/>
        </w:rPr>
        <w:t xml:space="preserve"> предыдущего года</w:t>
      </w:r>
      <w:r w:rsidRPr="003A716A">
        <w:rPr>
          <w:rFonts w:ascii="Arial" w:hAnsi="Arial" w:cs="Arial"/>
          <w:i/>
          <w:sz w:val="20"/>
          <w:lang w:val="ru-RU"/>
        </w:rPr>
        <w:t>)</w:t>
      </w:r>
    </w:p>
    <w:p w:rsidR="0013153C" w:rsidRPr="00972113" w:rsidRDefault="0013153C" w:rsidP="0013153C">
      <w:pPr>
        <w:tabs>
          <w:tab w:val="left" w:pos="7088"/>
        </w:tabs>
        <w:ind w:left="-227" w:right="-227"/>
        <w:rPr>
          <w:sz w:val="4"/>
          <w:szCs w:val="4"/>
        </w:rPr>
      </w:pPr>
    </w:p>
    <w:p w:rsidR="0013153C" w:rsidRPr="00972113" w:rsidRDefault="0013153C" w:rsidP="0013153C">
      <w:pPr>
        <w:ind w:left="-227" w:right="-113"/>
        <w:jc w:val="center"/>
        <w:rPr>
          <w:sz w:val="4"/>
          <w:szCs w:val="4"/>
        </w:rPr>
      </w:pPr>
    </w:p>
    <w:p w:rsidR="0013153C" w:rsidRDefault="0013153C" w:rsidP="001E3916">
      <w:pPr>
        <w:pStyle w:val="30"/>
        <w:tabs>
          <w:tab w:val="left" w:pos="2304"/>
          <w:tab w:val="left" w:pos="2762"/>
          <w:tab w:val="left" w:pos="3155"/>
          <w:tab w:val="left" w:pos="3600"/>
          <w:tab w:val="left" w:pos="3825"/>
          <w:tab w:val="left" w:pos="4320"/>
          <w:tab w:val="left" w:pos="5670"/>
          <w:tab w:val="left" w:pos="8561"/>
          <w:tab w:val="right" w:pos="9070"/>
        </w:tabs>
        <w:spacing w:before="240" w:after="160" w:line="320" w:lineRule="exact"/>
        <w:ind w:firstLine="0"/>
        <w:jc w:val="left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ru-RU"/>
        </w:rPr>
        <w:tab/>
      </w:r>
      <w:r>
        <w:rPr>
          <w:rFonts w:ascii="Arial" w:hAnsi="Arial" w:cs="Arial"/>
          <w:b/>
          <w:sz w:val="22"/>
          <w:szCs w:val="22"/>
          <w:lang w:val="ru-RU"/>
        </w:rPr>
        <w:tab/>
      </w:r>
      <w:r w:rsidR="00E51E72">
        <w:rPr>
          <w:rFonts w:ascii="Arial" w:hAnsi="Arial" w:cs="Arial"/>
          <w:b/>
          <w:sz w:val="22"/>
          <w:szCs w:val="22"/>
          <w:lang w:val="ru-RU"/>
        </w:rPr>
        <w:tab/>
      </w:r>
      <w:r w:rsidR="001E3916">
        <w:rPr>
          <w:rFonts w:ascii="Arial" w:hAnsi="Arial" w:cs="Arial"/>
          <w:b/>
          <w:sz w:val="22"/>
          <w:szCs w:val="22"/>
          <w:lang w:val="ru-RU"/>
        </w:rPr>
        <w:tab/>
      </w:r>
    </w:p>
    <w:p w:rsidR="0013153C" w:rsidRPr="00204A87" w:rsidRDefault="0013153C" w:rsidP="0013153C">
      <w:pPr>
        <w:pStyle w:val="30"/>
        <w:tabs>
          <w:tab w:val="left" w:pos="1608"/>
          <w:tab w:val="left" w:pos="6948"/>
          <w:tab w:val="left" w:pos="7608"/>
          <w:tab w:val="right" w:pos="9070"/>
        </w:tabs>
        <w:spacing w:before="240" w:after="160" w:line="320" w:lineRule="exact"/>
        <w:ind w:firstLine="0"/>
        <w:jc w:val="left"/>
        <w:rPr>
          <w:rFonts w:ascii="Arial" w:hAnsi="Arial" w:cs="Arial"/>
          <w:b/>
          <w:i/>
          <w:sz w:val="22"/>
          <w:szCs w:val="22"/>
          <w:lang w:val="ru-RU"/>
        </w:rPr>
      </w:pPr>
      <w:r w:rsidRPr="00204A87">
        <w:rPr>
          <w:rFonts w:ascii="Arial" w:hAnsi="Arial" w:cs="Arial"/>
          <w:b/>
          <w:i/>
          <w:sz w:val="22"/>
          <w:szCs w:val="22"/>
          <w:lang w:val="ru-RU"/>
        </w:rPr>
        <w:tab/>
      </w:r>
      <w:r w:rsidRPr="00204A87">
        <w:rPr>
          <w:rFonts w:ascii="Arial" w:hAnsi="Arial" w:cs="Arial"/>
          <w:b/>
          <w:i/>
          <w:sz w:val="22"/>
          <w:szCs w:val="22"/>
          <w:lang w:val="ru-RU"/>
        </w:rPr>
        <w:tab/>
      </w:r>
      <w:r w:rsidRPr="00204A87">
        <w:rPr>
          <w:rFonts w:ascii="Arial" w:hAnsi="Arial" w:cs="Arial"/>
          <w:b/>
          <w:i/>
          <w:sz w:val="22"/>
          <w:szCs w:val="22"/>
          <w:lang w:val="ru-RU"/>
        </w:rPr>
        <w:tab/>
      </w:r>
      <w:r w:rsidRPr="00204A87">
        <w:rPr>
          <w:rFonts w:ascii="Arial" w:hAnsi="Arial" w:cs="Arial"/>
          <w:b/>
          <w:i/>
          <w:sz w:val="22"/>
          <w:szCs w:val="22"/>
          <w:lang w:val="ru-RU"/>
        </w:rPr>
        <w:tab/>
      </w:r>
    </w:p>
    <w:p w:rsidR="0013153C" w:rsidRDefault="0013153C" w:rsidP="0013153C">
      <w:pPr>
        <w:pStyle w:val="30"/>
        <w:tabs>
          <w:tab w:val="left" w:pos="1320"/>
          <w:tab w:val="left" w:pos="2611"/>
          <w:tab w:val="left" w:pos="3826"/>
          <w:tab w:val="center" w:pos="4535"/>
          <w:tab w:val="left" w:pos="6390"/>
          <w:tab w:val="left" w:pos="6637"/>
          <w:tab w:val="left" w:pos="7332"/>
          <w:tab w:val="left" w:pos="9020"/>
          <w:tab w:val="right" w:pos="9070"/>
        </w:tabs>
        <w:spacing w:before="240" w:after="160" w:line="320" w:lineRule="exact"/>
        <w:ind w:firstLine="0"/>
        <w:jc w:val="left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ru-RU"/>
        </w:rPr>
        <w:tab/>
      </w:r>
      <w:r>
        <w:rPr>
          <w:rFonts w:ascii="Arial" w:hAnsi="Arial" w:cs="Arial"/>
          <w:b/>
          <w:sz w:val="22"/>
          <w:szCs w:val="22"/>
          <w:lang w:val="ru-RU"/>
        </w:rPr>
        <w:tab/>
      </w:r>
      <w:r>
        <w:rPr>
          <w:rFonts w:ascii="Arial" w:hAnsi="Arial" w:cs="Arial"/>
          <w:b/>
          <w:sz w:val="22"/>
          <w:szCs w:val="22"/>
          <w:lang w:val="ru-RU"/>
        </w:rPr>
        <w:tab/>
      </w:r>
      <w:r>
        <w:rPr>
          <w:rFonts w:ascii="Arial" w:hAnsi="Arial" w:cs="Arial"/>
          <w:b/>
          <w:sz w:val="22"/>
          <w:szCs w:val="22"/>
          <w:lang w:val="ru-RU"/>
        </w:rPr>
        <w:tab/>
      </w:r>
      <w:r>
        <w:rPr>
          <w:rFonts w:ascii="Arial" w:hAnsi="Arial" w:cs="Arial"/>
          <w:b/>
          <w:sz w:val="22"/>
          <w:szCs w:val="22"/>
          <w:lang w:val="ru-RU"/>
        </w:rPr>
        <w:tab/>
      </w:r>
      <w:r>
        <w:rPr>
          <w:rFonts w:ascii="Arial" w:hAnsi="Arial" w:cs="Arial"/>
          <w:b/>
          <w:sz w:val="22"/>
          <w:szCs w:val="22"/>
          <w:lang w:val="ru-RU"/>
        </w:rPr>
        <w:tab/>
      </w:r>
      <w:r>
        <w:rPr>
          <w:rFonts w:ascii="Arial" w:hAnsi="Arial" w:cs="Arial"/>
          <w:b/>
          <w:sz w:val="22"/>
          <w:szCs w:val="22"/>
          <w:lang w:val="ru-RU"/>
        </w:rPr>
        <w:tab/>
      </w:r>
      <w:r>
        <w:rPr>
          <w:rFonts w:ascii="Arial" w:hAnsi="Arial" w:cs="Arial"/>
          <w:b/>
          <w:sz w:val="22"/>
          <w:szCs w:val="22"/>
          <w:lang w:val="ru-RU"/>
        </w:rPr>
        <w:tab/>
      </w:r>
      <w:r>
        <w:rPr>
          <w:rFonts w:ascii="Arial" w:hAnsi="Arial" w:cs="Arial"/>
          <w:b/>
          <w:sz w:val="22"/>
          <w:szCs w:val="22"/>
          <w:lang w:val="ru-RU"/>
        </w:rPr>
        <w:tab/>
      </w:r>
    </w:p>
    <w:p w:rsidR="0013153C" w:rsidRDefault="00767D59" w:rsidP="007236A4">
      <w:pPr>
        <w:pStyle w:val="30"/>
        <w:tabs>
          <w:tab w:val="left" w:pos="384"/>
          <w:tab w:val="left" w:pos="1488"/>
          <w:tab w:val="left" w:pos="1870"/>
          <w:tab w:val="left" w:pos="3180"/>
          <w:tab w:val="left" w:pos="4372"/>
        </w:tabs>
        <w:spacing w:before="240" w:after="160" w:line="320" w:lineRule="exact"/>
        <w:ind w:firstLine="0"/>
        <w:jc w:val="left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ru-RU"/>
        </w:rPr>
        <w:tab/>
      </w:r>
      <w:r>
        <w:rPr>
          <w:rFonts w:ascii="Arial" w:hAnsi="Arial" w:cs="Arial"/>
          <w:b/>
          <w:sz w:val="22"/>
          <w:szCs w:val="22"/>
          <w:lang w:val="ru-RU"/>
        </w:rPr>
        <w:tab/>
      </w:r>
      <w:r>
        <w:rPr>
          <w:rFonts w:ascii="Arial" w:hAnsi="Arial" w:cs="Arial"/>
          <w:b/>
          <w:sz w:val="22"/>
          <w:szCs w:val="22"/>
          <w:lang w:val="ru-RU"/>
        </w:rPr>
        <w:tab/>
      </w:r>
      <w:r>
        <w:rPr>
          <w:rFonts w:ascii="Arial" w:hAnsi="Arial" w:cs="Arial"/>
          <w:b/>
          <w:sz w:val="22"/>
          <w:szCs w:val="22"/>
          <w:lang w:val="ru-RU"/>
        </w:rPr>
        <w:tab/>
      </w:r>
      <w:r>
        <w:rPr>
          <w:rFonts w:ascii="Arial" w:hAnsi="Arial" w:cs="Arial"/>
          <w:b/>
          <w:sz w:val="22"/>
          <w:szCs w:val="22"/>
          <w:lang w:val="ru-RU"/>
        </w:rPr>
        <w:tab/>
      </w:r>
      <w:r w:rsidR="007236A4">
        <w:rPr>
          <w:rFonts w:ascii="Arial" w:hAnsi="Arial" w:cs="Arial"/>
          <w:b/>
          <w:sz w:val="22"/>
          <w:szCs w:val="22"/>
          <w:lang w:val="ru-RU"/>
        </w:rPr>
        <w:tab/>
      </w:r>
    </w:p>
    <w:p w:rsidR="0013153C" w:rsidRDefault="0013153C" w:rsidP="0013153C">
      <w:pPr>
        <w:pStyle w:val="30"/>
        <w:tabs>
          <w:tab w:val="left" w:pos="4255"/>
          <w:tab w:val="left" w:pos="6648"/>
          <w:tab w:val="left" w:pos="7404"/>
          <w:tab w:val="left" w:pos="8376"/>
          <w:tab w:val="left" w:pos="8836"/>
          <w:tab w:val="right" w:pos="9070"/>
        </w:tabs>
        <w:spacing w:before="240" w:after="160" w:line="320" w:lineRule="exact"/>
        <w:ind w:firstLine="0"/>
        <w:jc w:val="left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ru-RU"/>
        </w:rPr>
        <w:tab/>
      </w:r>
      <w:r>
        <w:rPr>
          <w:rFonts w:ascii="Arial" w:hAnsi="Arial" w:cs="Arial"/>
          <w:b/>
          <w:sz w:val="22"/>
          <w:szCs w:val="22"/>
          <w:lang w:val="ru-RU"/>
        </w:rPr>
        <w:tab/>
      </w:r>
      <w:r>
        <w:rPr>
          <w:rFonts w:ascii="Arial" w:hAnsi="Arial" w:cs="Arial"/>
          <w:b/>
          <w:sz w:val="22"/>
          <w:szCs w:val="22"/>
          <w:lang w:val="ru-RU"/>
        </w:rPr>
        <w:tab/>
      </w:r>
      <w:r>
        <w:rPr>
          <w:rFonts w:ascii="Arial" w:hAnsi="Arial" w:cs="Arial"/>
          <w:b/>
          <w:sz w:val="22"/>
          <w:szCs w:val="22"/>
          <w:lang w:val="ru-RU"/>
        </w:rPr>
        <w:tab/>
      </w:r>
      <w:r>
        <w:rPr>
          <w:rFonts w:ascii="Arial" w:hAnsi="Arial" w:cs="Arial"/>
          <w:b/>
          <w:sz w:val="22"/>
          <w:szCs w:val="22"/>
          <w:lang w:val="ru-RU"/>
        </w:rPr>
        <w:tab/>
      </w:r>
      <w:r>
        <w:rPr>
          <w:rFonts w:ascii="Arial" w:hAnsi="Arial" w:cs="Arial"/>
          <w:b/>
          <w:sz w:val="22"/>
          <w:szCs w:val="22"/>
          <w:lang w:val="ru-RU"/>
        </w:rPr>
        <w:tab/>
      </w:r>
    </w:p>
    <w:p w:rsidR="0013153C" w:rsidRDefault="0021568C" w:rsidP="0013153C">
      <w:pPr>
        <w:pStyle w:val="30"/>
        <w:tabs>
          <w:tab w:val="left" w:pos="1419"/>
          <w:tab w:val="left" w:pos="1610"/>
          <w:tab w:val="left" w:pos="6007"/>
          <w:tab w:val="left" w:pos="7725"/>
          <w:tab w:val="left" w:pos="9007"/>
          <w:tab w:val="right" w:pos="9070"/>
        </w:tabs>
        <w:spacing w:before="240" w:after="160" w:line="320" w:lineRule="exact"/>
        <w:ind w:firstLine="0"/>
        <w:jc w:val="left"/>
        <w:rPr>
          <w:rFonts w:ascii="Arial" w:hAnsi="Arial" w:cs="Arial"/>
          <w:b/>
          <w:sz w:val="22"/>
          <w:szCs w:val="22"/>
          <w:lang w:val="ru-RU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BFFD4B" wp14:editId="59651391">
                <wp:simplePos x="0" y="0"/>
                <wp:positionH relativeFrom="margin">
                  <wp:posOffset>5248275</wp:posOffset>
                </wp:positionH>
                <wp:positionV relativeFrom="paragraph">
                  <wp:posOffset>137795</wp:posOffset>
                </wp:positionV>
                <wp:extent cx="612140" cy="257175"/>
                <wp:effectExtent l="0" t="0" r="0" b="952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7FAC" w:rsidRPr="00F82EFF" w:rsidRDefault="00BE7FAC" w:rsidP="0013153C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 w:rsidR="0062543F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022</w:t>
                            </w:r>
                            <w:r w:rsidRPr="00F82EFF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BFFD4B" id="Text Box 5" o:spid="_x0000_s1028" type="#_x0000_t202" style="position:absolute;margin-left:413.25pt;margin-top:10.85pt;width:48.2pt;height:20.2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" stroked="f">
                <v:textbox>
                  <w:txbxContent>
                    <w:p w:rsidR="00BE7FAC" w:rsidRPr="00F82EFF" w:rsidRDefault="00BE7FAC" w:rsidP="0013153C">
                      <w:pPr>
                        <w:jc w:val="right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</w:t>
                      </w:r>
                      <w:r w:rsidR="0062543F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022</w:t>
                      </w:r>
                      <w:r w:rsidRPr="00F82EFF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17B0751" wp14:editId="17D48FE9">
                <wp:simplePos x="0" y="0"/>
                <wp:positionH relativeFrom="column">
                  <wp:posOffset>1583690</wp:posOffset>
                </wp:positionH>
                <wp:positionV relativeFrom="paragraph">
                  <wp:posOffset>140970</wp:posOffset>
                </wp:positionV>
                <wp:extent cx="1036320" cy="257810"/>
                <wp:effectExtent l="0" t="0" r="0" b="889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6320" cy="257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7FAC" w:rsidRPr="00F82EFF" w:rsidRDefault="00BE7FAC" w:rsidP="0013153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F82EFF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 w:rsidR="0062543F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021</w:t>
                            </w:r>
                            <w:r w:rsidRPr="00F82EFF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7B0751" id="Text Box 4" o:spid="_x0000_s1029" type="#_x0000_t202" style="position:absolute;margin-left:124.7pt;margin-top:11.1pt;width:81.6pt;height:20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VbPhAIAABY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" stroked="f">
                <v:textbox>
                  <w:txbxContent>
                    <w:p w:rsidR="00BE7FAC" w:rsidRPr="00F82EFF" w:rsidRDefault="00BE7FAC" w:rsidP="0013153C">
                      <w:pPr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F82EFF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</w:t>
                      </w:r>
                      <w:r w:rsidR="0062543F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021</w:t>
                      </w:r>
                      <w:r w:rsidRPr="00F82EFF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  <w:r w:rsidR="0013153C">
        <w:rPr>
          <w:rFonts w:ascii="Arial" w:hAnsi="Arial" w:cs="Arial"/>
          <w:b/>
          <w:sz w:val="22"/>
          <w:szCs w:val="22"/>
          <w:lang w:val="ru-RU"/>
        </w:rPr>
        <w:tab/>
      </w:r>
      <w:r w:rsidR="0013153C">
        <w:rPr>
          <w:rFonts w:ascii="Arial" w:hAnsi="Arial" w:cs="Arial"/>
          <w:b/>
          <w:sz w:val="22"/>
          <w:szCs w:val="22"/>
          <w:lang w:val="ru-RU"/>
        </w:rPr>
        <w:tab/>
      </w:r>
      <w:r w:rsidR="0013153C">
        <w:rPr>
          <w:rFonts w:ascii="Arial" w:hAnsi="Arial" w:cs="Arial"/>
          <w:b/>
          <w:sz w:val="22"/>
          <w:szCs w:val="22"/>
          <w:lang w:val="ru-RU"/>
        </w:rPr>
        <w:tab/>
      </w:r>
      <w:r w:rsidR="0013153C">
        <w:rPr>
          <w:rFonts w:ascii="Arial" w:hAnsi="Arial" w:cs="Arial"/>
          <w:b/>
          <w:sz w:val="22"/>
          <w:szCs w:val="22"/>
          <w:lang w:val="ru-RU"/>
        </w:rPr>
        <w:tab/>
      </w:r>
      <w:r w:rsidR="0013153C">
        <w:rPr>
          <w:rFonts w:ascii="Arial" w:hAnsi="Arial" w:cs="Arial"/>
          <w:b/>
          <w:sz w:val="22"/>
          <w:szCs w:val="22"/>
          <w:lang w:val="ru-RU"/>
        </w:rPr>
        <w:tab/>
      </w:r>
      <w:r w:rsidR="0013153C">
        <w:rPr>
          <w:rFonts w:ascii="Arial" w:hAnsi="Arial" w:cs="Arial"/>
          <w:b/>
          <w:sz w:val="22"/>
          <w:szCs w:val="22"/>
          <w:lang w:val="ru-RU"/>
        </w:rPr>
        <w:tab/>
      </w:r>
    </w:p>
    <w:p w:rsidR="0013153C" w:rsidRPr="00B26E5C" w:rsidRDefault="0013153C" w:rsidP="0013153C">
      <w:pPr>
        <w:pStyle w:val="30"/>
        <w:tabs>
          <w:tab w:val="left" w:pos="432"/>
          <w:tab w:val="left" w:pos="4253"/>
          <w:tab w:val="center" w:pos="4535"/>
          <w:tab w:val="left" w:pos="5308"/>
          <w:tab w:val="left" w:pos="8247"/>
          <w:tab w:val="left" w:pos="8954"/>
          <w:tab w:val="right" w:pos="9070"/>
        </w:tabs>
        <w:spacing w:before="240" w:after="160" w:line="320" w:lineRule="exact"/>
        <w:ind w:firstLine="0"/>
        <w:jc w:val="left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ru-RU"/>
        </w:rPr>
        <w:tab/>
      </w:r>
      <w:r>
        <w:rPr>
          <w:rFonts w:ascii="Arial" w:hAnsi="Arial" w:cs="Arial"/>
          <w:b/>
          <w:sz w:val="22"/>
          <w:szCs w:val="22"/>
          <w:lang w:val="ru-RU"/>
        </w:rPr>
        <w:tab/>
      </w:r>
      <w:r>
        <w:rPr>
          <w:rFonts w:ascii="Arial" w:hAnsi="Arial" w:cs="Arial"/>
          <w:b/>
          <w:sz w:val="22"/>
          <w:szCs w:val="22"/>
          <w:lang w:val="ru-RU"/>
        </w:rPr>
        <w:tab/>
      </w:r>
      <w:r>
        <w:rPr>
          <w:rFonts w:ascii="Arial" w:hAnsi="Arial" w:cs="Arial"/>
          <w:b/>
          <w:sz w:val="22"/>
          <w:szCs w:val="22"/>
          <w:lang w:val="ru-RU"/>
        </w:rPr>
        <w:tab/>
      </w:r>
      <w:r>
        <w:rPr>
          <w:rFonts w:ascii="Arial" w:hAnsi="Arial" w:cs="Arial"/>
          <w:b/>
          <w:sz w:val="22"/>
          <w:szCs w:val="22"/>
          <w:lang w:val="ru-RU"/>
        </w:rPr>
        <w:tab/>
      </w:r>
      <w:r>
        <w:rPr>
          <w:rFonts w:ascii="Arial" w:hAnsi="Arial" w:cs="Arial"/>
          <w:b/>
          <w:sz w:val="22"/>
          <w:szCs w:val="22"/>
          <w:lang w:val="ru-RU"/>
        </w:rPr>
        <w:tab/>
      </w:r>
    </w:p>
    <w:p w:rsidR="00740C9E" w:rsidRPr="00B26E5C" w:rsidRDefault="00740C9E" w:rsidP="001F2EA7">
      <w:pPr>
        <w:pStyle w:val="30"/>
        <w:tabs>
          <w:tab w:val="left" w:pos="432"/>
          <w:tab w:val="left" w:pos="6480"/>
        </w:tabs>
        <w:spacing w:before="240" w:after="160" w:line="320" w:lineRule="exact"/>
        <w:ind w:firstLine="0"/>
        <w:jc w:val="left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ru-RU"/>
        </w:rPr>
        <w:tab/>
      </w:r>
      <w:r w:rsidR="001F2EA7">
        <w:rPr>
          <w:rFonts w:ascii="Arial" w:hAnsi="Arial" w:cs="Arial"/>
          <w:b/>
          <w:sz w:val="22"/>
          <w:szCs w:val="22"/>
          <w:lang w:val="ru-RU"/>
        </w:rPr>
        <w:tab/>
      </w:r>
    </w:p>
    <w:p w:rsidR="00740C9E" w:rsidRPr="00132C1F" w:rsidRDefault="00740C9E" w:rsidP="0089056C">
      <w:pPr>
        <w:pStyle w:val="20"/>
        <w:spacing w:before="360" w:line="380" w:lineRule="exact"/>
        <w:jc w:val="both"/>
      </w:pPr>
      <w:r w:rsidRPr="00FA2F9E">
        <w:rPr>
          <w:b/>
        </w:rPr>
        <w:t>Реализация скота и птицы на убой (в живом весе)</w:t>
      </w:r>
      <w:r>
        <w:rPr>
          <w:b/>
          <w:lang w:val="ru-RU"/>
        </w:rPr>
        <w:t xml:space="preserve"> </w:t>
      </w:r>
      <w:r w:rsidR="00DB2AF0">
        <w:rPr>
          <w:b/>
          <w:lang w:val="ru-RU"/>
        </w:rPr>
        <w:br/>
      </w:r>
      <w:r w:rsidRPr="00FA2F9E">
        <w:rPr>
          <w:lang w:val="ru-RU"/>
        </w:rPr>
        <w:t>в сельскохозяйственных организациях</w:t>
      </w:r>
      <w:r w:rsidRPr="00FA2F9E">
        <w:rPr>
          <w:b/>
          <w:lang w:val="ru-RU"/>
        </w:rPr>
        <w:t xml:space="preserve"> </w:t>
      </w:r>
      <w:r w:rsidRPr="00FA2F9E">
        <w:t>в</w:t>
      </w:r>
      <w:r>
        <w:rPr>
          <w:lang w:val="ru-RU"/>
        </w:rPr>
        <w:t xml:space="preserve"> </w:t>
      </w:r>
      <w:r w:rsidR="004604A9">
        <w:rPr>
          <w:lang w:val="ru-RU"/>
        </w:rPr>
        <w:t>январе-</w:t>
      </w:r>
      <w:r w:rsidR="007236A4">
        <w:rPr>
          <w:lang w:val="ru-RU"/>
        </w:rPr>
        <w:t>ма</w:t>
      </w:r>
      <w:r w:rsidR="004604A9">
        <w:rPr>
          <w:lang w:val="ru-RU"/>
        </w:rPr>
        <w:t>е</w:t>
      </w:r>
      <w:r w:rsidR="007514E7">
        <w:rPr>
          <w:lang w:val="ru-RU"/>
        </w:rPr>
        <w:t xml:space="preserve"> </w:t>
      </w:r>
      <w:r>
        <w:rPr>
          <w:lang w:val="ru-RU"/>
        </w:rPr>
        <w:t>2</w:t>
      </w:r>
      <w:r w:rsidR="00B15E9F">
        <w:t>022</w:t>
      </w:r>
      <w:r>
        <w:rPr>
          <w:lang w:val="ru-RU"/>
        </w:rPr>
        <w:t xml:space="preserve"> г</w:t>
      </w:r>
      <w:r w:rsidR="007514E7">
        <w:rPr>
          <w:lang w:val="ru-RU"/>
        </w:rPr>
        <w:t>.</w:t>
      </w:r>
      <w:r w:rsidRPr="000164C4">
        <w:rPr>
          <w:lang w:val="ru-RU"/>
        </w:rPr>
        <w:t xml:space="preserve"> </w:t>
      </w:r>
      <w:r w:rsidR="00132C1F">
        <w:t>по сравнению</w:t>
      </w:r>
      <w:r w:rsidR="00132C1F">
        <w:br/>
      </w:r>
      <w:r w:rsidR="00513461">
        <w:rPr>
          <w:lang w:val="ru-RU"/>
        </w:rPr>
        <w:t xml:space="preserve">с </w:t>
      </w:r>
      <w:r w:rsidR="004604A9">
        <w:rPr>
          <w:lang w:val="ru-RU"/>
        </w:rPr>
        <w:t>январем-</w:t>
      </w:r>
      <w:r w:rsidR="007236A4">
        <w:rPr>
          <w:lang w:val="ru-RU"/>
        </w:rPr>
        <w:t>ма</w:t>
      </w:r>
      <w:r w:rsidR="004604A9">
        <w:rPr>
          <w:lang w:val="ru-RU"/>
        </w:rPr>
        <w:t>ем</w:t>
      </w:r>
      <w:r w:rsidR="009121B5">
        <w:rPr>
          <w:lang w:val="ru-RU"/>
        </w:rPr>
        <w:t xml:space="preserve"> </w:t>
      </w:r>
      <w:r w:rsidR="007514E7">
        <w:rPr>
          <w:lang w:val="ru-RU"/>
        </w:rPr>
        <w:t>предыдущего года</w:t>
      </w:r>
      <w:r w:rsidR="00513461">
        <w:t xml:space="preserve"> </w:t>
      </w:r>
      <w:r w:rsidR="00B15E9F">
        <w:rPr>
          <w:lang w:val="ru-RU"/>
        </w:rPr>
        <w:t>снизилась</w:t>
      </w:r>
      <w:r w:rsidRPr="006310DD">
        <w:rPr>
          <w:lang w:val="ru-RU"/>
        </w:rPr>
        <w:t xml:space="preserve"> </w:t>
      </w:r>
      <w:r w:rsidRPr="006310DD">
        <w:t xml:space="preserve">на </w:t>
      </w:r>
      <w:r w:rsidR="00BF087D">
        <w:rPr>
          <w:lang w:val="ru-RU"/>
        </w:rPr>
        <w:t>13,9</w:t>
      </w:r>
      <w:r w:rsidR="00B15E9F">
        <w:rPr>
          <w:lang w:val="ru-RU"/>
        </w:rPr>
        <w:t xml:space="preserve"> тыс.</w:t>
      </w:r>
      <w:r w:rsidR="004C19EA">
        <w:rPr>
          <w:lang w:val="ru-RU"/>
        </w:rPr>
        <w:t> </w:t>
      </w:r>
      <w:r w:rsidRPr="006310DD">
        <w:rPr>
          <w:lang w:val="ru-RU"/>
        </w:rPr>
        <w:t>т</w:t>
      </w:r>
      <w:r w:rsidRPr="006310DD">
        <w:t>онн</w:t>
      </w:r>
      <w:r w:rsidRPr="006310DD">
        <w:rPr>
          <w:lang w:val="ru-RU"/>
        </w:rPr>
        <w:t xml:space="preserve"> </w:t>
      </w:r>
      <w:r w:rsidRPr="006310DD">
        <w:t>(</w:t>
      </w:r>
      <w:r w:rsidRPr="00FC668A">
        <w:t xml:space="preserve">на </w:t>
      </w:r>
      <w:r w:rsidR="00BF087D">
        <w:rPr>
          <w:lang w:val="ru-RU"/>
        </w:rPr>
        <w:t>11,3</w:t>
      </w:r>
      <w:r w:rsidRPr="00FC668A">
        <w:t>%)</w:t>
      </w:r>
      <w:r w:rsidRPr="00FC668A">
        <w:rPr>
          <w:lang w:val="ru-RU"/>
        </w:rPr>
        <w:t>.</w:t>
      </w:r>
      <w:r w:rsidRPr="006310DD">
        <w:rPr>
          <w:lang w:val="ru-RU"/>
        </w:rPr>
        <w:t xml:space="preserve"> </w:t>
      </w:r>
      <w:r w:rsidRPr="006310DD">
        <w:t>У</w:t>
      </w:r>
      <w:r w:rsidRPr="006310DD">
        <w:rPr>
          <w:bCs/>
        </w:rPr>
        <w:t>дельный вес реализованного на убой</w:t>
      </w:r>
      <w:r w:rsidRPr="006310DD">
        <w:t xml:space="preserve"> </w:t>
      </w:r>
      <w:r w:rsidRPr="006310DD">
        <w:rPr>
          <w:bCs/>
        </w:rPr>
        <w:t xml:space="preserve">крупного рогатого скота </w:t>
      </w:r>
      <w:r w:rsidRPr="006310DD">
        <w:t>в общем объеме реализации</w:t>
      </w:r>
      <w:r w:rsidRPr="006310DD">
        <w:rPr>
          <w:lang w:val="ru-RU"/>
        </w:rPr>
        <w:t xml:space="preserve"> </w:t>
      </w:r>
      <w:r w:rsidRPr="00FC668A">
        <w:t>составил</w:t>
      </w:r>
      <w:r w:rsidRPr="00FC668A">
        <w:rPr>
          <w:lang w:val="ru-RU"/>
        </w:rPr>
        <w:t xml:space="preserve"> </w:t>
      </w:r>
      <w:r w:rsidR="004604A9">
        <w:rPr>
          <w:lang w:val="ru-RU"/>
        </w:rPr>
        <w:t>44</w:t>
      </w:r>
      <w:r w:rsidRPr="00FC668A">
        <w:t>%</w:t>
      </w:r>
      <w:r w:rsidRPr="006310DD">
        <w:rPr>
          <w:lang w:val="ru-RU"/>
        </w:rPr>
        <w:t xml:space="preserve"> (в</w:t>
      </w:r>
      <w:r w:rsidRPr="006310DD">
        <w:rPr>
          <w:szCs w:val="26"/>
          <w:lang w:val="ru-RU"/>
        </w:rPr>
        <w:t xml:space="preserve"> </w:t>
      </w:r>
      <w:r w:rsidR="004604A9">
        <w:rPr>
          <w:lang w:val="ru-RU"/>
        </w:rPr>
        <w:t>январе-</w:t>
      </w:r>
      <w:r w:rsidR="00BF087D">
        <w:rPr>
          <w:lang w:val="ru-RU"/>
        </w:rPr>
        <w:t>мае</w:t>
      </w:r>
      <w:r w:rsidR="009121B5">
        <w:rPr>
          <w:lang w:val="ru-RU"/>
        </w:rPr>
        <w:t xml:space="preserve"> </w:t>
      </w:r>
      <w:r w:rsidR="00B15E9F">
        <w:rPr>
          <w:lang w:val="ru-RU"/>
        </w:rPr>
        <w:t>2021</w:t>
      </w:r>
      <w:r w:rsidR="007514E7">
        <w:rPr>
          <w:lang w:val="ru-RU"/>
        </w:rPr>
        <w:t xml:space="preserve"> г.</w:t>
      </w:r>
      <w:r w:rsidRPr="006310DD">
        <w:rPr>
          <w:lang w:val="ru-RU"/>
        </w:rPr>
        <w:t xml:space="preserve"> –</w:t>
      </w:r>
      <w:r w:rsidR="007514E7">
        <w:rPr>
          <w:lang w:val="ru-RU"/>
        </w:rPr>
        <w:t xml:space="preserve"> </w:t>
      </w:r>
      <w:r w:rsidR="00B15E9F">
        <w:rPr>
          <w:lang w:val="ru-RU"/>
        </w:rPr>
        <w:t>3</w:t>
      </w:r>
      <w:r w:rsidR="001562CE">
        <w:rPr>
          <w:lang w:val="ru-RU"/>
        </w:rPr>
        <w:t>8</w:t>
      </w:r>
      <w:r w:rsidR="00274D2B">
        <w:rPr>
          <w:lang w:val="ru-RU"/>
        </w:rPr>
        <w:t>,9</w:t>
      </w:r>
      <w:r w:rsidRPr="006310DD">
        <w:rPr>
          <w:lang w:val="ru-RU"/>
        </w:rPr>
        <w:t>%)</w:t>
      </w:r>
      <w:r w:rsidRPr="006310DD">
        <w:t>, свиней –</w:t>
      </w:r>
      <w:r w:rsidR="00DC57F9">
        <w:rPr>
          <w:lang w:val="ru-RU"/>
        </w:rPr>
        <w:t xml:space="preserve"> </w:t>
      </w:r>
      <w:r w:rsidR="00905F3F">
        <w:rPr>
          <w:lang w:val="ru-RU"/>
        </w:rPr>
        <w:t>38</w:t>
      </w:r>
      <w:r w:rsidRPr="00A847DF">
        <w:t>%</w:t>
      </w:r>
      <w:r w:rsidRPr="006310DD">
        <w:rPr>
          <w:lang w:val="ru-RU"/>
        </w:rPr>
        <w:t xml:space="preserve"> (</w:t>
      </w:r>
      <w:r w:rsidR="000076F4">
        <w:rPr>
          <w:lang w:val="ru-RU"/>
        </w:rPr>
        <w:t>37</w:t>
      </w:r>
      <w:r w:rsidRPr="006310DD">
        <w:rPr>
          <w:lang w:val="ru-RU"/>
        </w:rPr>
        <w:t>%)</w:t>
      </w:r>
      <w:r w:rsidRPr="006310DD">
        <w:t xml:space="preserve">, птицы </w:t>
      </w:r>
      <w:r w:rsidRPr="00FC668A">
        <w:t>–</w:t>
      </w:r>
      <w:r w:rsidR="001562CE">
        <w:rPr>
          <w:lang w:val="ru-RU"/>
        </w:rPr>
        <w:t xml:space="preserve"> </w:t>
      </w:r>
      <w:r w:rsidR="00905F3F">
        <w:rPr>
          <w:lang w:val="ru-RU"/>
        </w:rPr>
        <w:t>18</w:t>
      </w:r>
      <w:r w:rsidRPr="00FC668A">
        <w:t xml:space="preserve">% </w:t>
      </w:r>
      <w:r w:rsidRPr="00FC668A">
        <w:rPr>
          <w:lang w:val="ru-RU"/>
        </w:rPr>
        <w:t>(</w:t>
      </w:r>
      <w:r w:rsidR="008204A5">
        <w:rPr>
          <w:lang w:val="ru-RU"/>
        </w:rPr>
        <w:t>2</w:t>
      </w:r>
      <w:r w:rsidR="001562CE">
        <w:rPr>
          <w:lang w:val="ru-RU"/>
        </w:rPr>
        <w:t>4</w:t>
      </w:r>
      <w:r w:rsidRPr="006310DD">
        <w:rPr>
          <w:lang w:val="ru-RU"/>
        </w:rPr>
        <w:t>%)</w:t>
      </w:r>
      <w:r w:rsidRPr="006310DD">
        <w:rPr>
          <w:bCs/>
        </w:rPr>
        <w:t>.</w:t>
      </w:r>
      <w:r w:rsidR="00600B2C">
        <w:rPr>
          <w:bCs/>
          <w:lang w:val="ru-RU"/>
        </w:rPr>
        <w:t xml:space="preserve"> </w:t>
      </w:r>
    </w:p>
    <w:p w:rsidR="0089056C" w:rsidRDefault="0089056C" w:rsidP="00585D94">
      <w:pPr>
        <w:pStyle w:val="30"/>
        <w:widowControl w:val="0"/>
        <w:spacing w:before="240" w:after="120" w:line="320" w:lineRule="exact"/>
        <w:ind w:firstLine="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740C9E" w:rsidRPr="00674983" w:rsidRDefault="00740C9E" w:rsidP="00585D94">
      <w:pPr>
        <w:pStyle w:val="30"/>
        <w:widowControl w:val="0"/>
        <w:spacing w:before="240" w:after="120" w:line="320" w:lineRule="exact"/>
        <w:ind w:firstLine="0"/>
        <w:jc w:val="center"/>
        <w:rPr>
          <w:rFonts w:ascii="Arial" w:hAnsi="Arial" w:cs="Arial"/>
          <w:b/>
          <w:sz w:val="22"/>
          <w:szCs w:val="22"/>
          <w:lang w:val="ru-RU"/>
        </w:rPr>
      </w:pPr>
      <w:r w:rsidRPr="00674983">
        <w:rPr>
          <w:rFonts w:ascii="Arial" w:hAnsi="Arial" w:cs="Arial"/>
          <w:b/>
          <w:sz w:val="22"/>
          <w:szCs w:val="22"/>
          <w:lang w:val="ru-RU"/>
        </w:rPr>
        <w:lastRenderedPageBreak/>
        <w:t>Реализация основных видов скота и птицы на убой (в живом весе)</w:t>
      </w:r>
      <w:r w:rsidRPr="00674983">
        <w:rPr>
          <w:rFonts w:ascii="Arial" w:hAnsi="Arial" w:cs="Arial"/>
          <w:b/>
          <w:sz w:val="22"/>
          <w:szCs w:val="22"/>
          <w:lang w:val="ru-RU"/>
        </w:rPr>
        <w:br/>
        <w:t xml:space="preserve">в сельскохозяйственных организациях 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7"/>
        <w:gridCol w:w="998"/>
        <w:gridCol w:w="1000"/>
        <w:gridCol w:w="1002"/>
        <w:gridCol w:w="1019"/>
        <w:gridCol w:w="1018"/>
        <w:gridCol w:w="1148"/>
      </w:tblGrid>
      <w:tr w:rsidR="001562CE" w:rsidRPr="004C1154" w:rsidTr="00702938">
        <w:trPr>
          <w:cantSplit/>
          <w:tblHeader/>
          <w:jc w:val="center"/>
        </w:trPr>
        <w:tc>
          <w:tcPr>
            <w:tcW w:w="2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CE" w:rsidRPr="004C1154" w:rsidRDefault="001562CE" w:rsidP="00302568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CE" w:rsidRPr="004C1154" w:rsidRDefault="004604A9" w:rsidP="007236A4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7236A4">
              <w:rPr>
                <w:sz w:val="22"/>
                <w:szCs w:val="22"/>
              </w:rPr>
              <w:t>май</w:t>
            </w:r>
            <w:r w:rsidR="001562CE">
              <w:rPr>
                <w:sz w:val="22"/>
                <w:szCs w:val="22"/>
              </w:rPr>
              <w:br/>
              <w:t>2022</w:t>
            </w:r>
            <w:r w:rsidR="001562CE" w:rsidRPr="004C1154">
              <w:rPr>
                <w:sz w:val="22"/>
                <w:szCs w:val="22"/>
              </w:rPr>
              <w:t> г.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CE" w:rsidRPr="004C1154" w:rsidRDefault="007236A4" w:rsidP="00302568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1562CE">
              <w:rPr>
                <w:sz w:val="22"/>
                <w:szCs w:val="22"/>
              </w:rPr>
              <w:br/>
              <w:t>2022</w:t>
            </w:r>
            <w:r w:rsidR="001562CE" w:rsidRPr="004C1154">
              <w:rPr>
                <w:sz w:val="22"/>
                <w:szCs w:val="22"/>
              </w:rPr>
              <w:t> г.</w:t>
            </w: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CE" w:rsidRPr="004C1154" w:rsidRDefault="004604A9" w:rsidP="007236A4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7236A4">
              <w:rPr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t xml:space="preserve"> </w:t>
            </w:r>
            <w:r w:rsidR="001562CE">
              <w:rPr>
                <w:sz w:val="22"/>
                <w:szCs w:val="22"/>
              </w:rPr>
              <w:t>2022</w:t>
            </w:r>
            <w:r w:rsidR="001562CE" w:rsidRPr="004C1154">
              <w:rPr>
                <w:sz w:val="22"/>
                <w:szCs w:val="22"/>
              </w:rPr>
              <w:t> г</w:t>
            </w:r>
            <w:r w:rsidR="001562CE">
              <w:rPr>
                <w:sz w:val="22"/>
                <w:szCs w:val="22"/>
              </w:rPr>
              <w:t>.</w:t>
            </w:r>
            <w:r w:rsidR="001562CE">
              <w:rPr>
                <w:sz w:val="22"/>
                <w:szCs w:val="22"/>
              </w:rPr>
              <w:br/>
              <w:t xml:space="preserve">в % к </w:t>
            </w:r>
            <w:r w:rsidR="000076F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7236A4">
              <w:rPr>
                <w:sz w:val="22"/>
                <w:szCs w:val="22"/>
              </w:rPr>
              <w:t>ма</w:t>
            </w:r>
            <w:r>
              <w:rPr>
                <w:sz w:val="22"/>
                <w:szCs w:val="22"/>
              </w:rPr>
              <w:t>ю</w:t>
            </w:r>
            <w:r w:rsidR="001562CE">
              <w:rPr>
                <w:sz w:val="22"/>
                <w:szCs w:val="22"/>
              </w:rPr>
              <w:br/>
              <w:t>2021</w:t>
            </w:r>
            <w:r w:rsidR="001562CE" w:rsidRPr="004C1154">
              <w:rPr>
                <w:sz w:val="22"/>
                <w:szCs w:val="22"/>
              </w:rPr>
              <w:t> г.</w:t>
            </w:r>
          </w:p>
        </w:tc>
        <w:tc>
          <w:tcPr>
            <w:tcW w:w="2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CE" w:rsidRPr="004C1154" w:rsidRDefault="007236A4" w:rsidP="00302568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1562CE">
              <w:rPr>
                <w:sz w:val="22"/>
                <w:szCs w:val="22"/>
              </w:rPr>
              <w:t xml:space="preserve"> 2022</w:t>
            </w:r>
            <w:r w:rsidR="001562CE" w:rsidRPr="004C1154">
              <w:rPr>
                <w:sz w:val="22"/>
                <w:szCs w:val="22"/>
              </w:rPr>
              <w:t xml:space="preserve"> г. </w:t>
            </w:r>
            <w:r w:rsidR="001562CE" w:rsidRPr="004C1154">
              <w:rPr>
                <w:sz w:val="22"/>
                <w:szCs w:val="22"/>
              </w:rPr>
              <w:br/>
              <w:t xml:space="preserve">в % к </w:t>
            </w: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CE" w:rsidRPr="004C1154" w:rsidRDefault="001562CE" w:rsidP="007236A4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spellStart"/>
            <w:r w:rsidRPr="004C1154">
              <w:rPr>
                <w:sz w:val="22"/>
                <w:szCs w:val="22"/>
                <w:u w:val="single"/>
              </w:rPr>
              <w:t>Справочно</w:t>
            </w:r>
            <w:proofErr w:type="spellEnd"/>
            <w:r>
              <w:rPr>
                <w:sz w:val="22"/>
                <w:szCs w:val="22"/>
                <w:u w:val="single"/>
              </w:rPr>
              <w:t xml:space="preserve"> </w:t>
            </w:r>
            <w:r w:rsidR="000076F4">
              <w:rPr>
                <w:sz w:val="22"/>
                <w:szCs w:val="22"/>
                <w:u w:val="single"/>
              </w:rPr>
              <w:br/>
            </w:r>
            <w:r w:rsidR="004604A9">
              <w:rPr>
                <w:sz w:val="22"/>
                <w:szCs w:val="22"/>
              </w:rPr>
              <w:t>январь-</w:t>
            </w:r>
            <w:r w:rsidR="007236A4"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  <w:t>2021</w:t>
            </w:r>
            <w:r w:rsidRPr="004C1154">
              <w:rPr>
                <w:sz w:val="22"/>
                <w:szCs w:val="22"/>
              </w:rPr>
              <w:t> г.</w:t>
            </w:r>
            <w:r w:rsidRPr="004C1154"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t xml:space="preserve"> </w:t>
            </w:r>
            <w:r w:rsidR="000076F4">
              <w:rPr>
                <w:sz w:val="22"/>
                <w:szCs w:val="22"/>
              </w:rPr>
              <w:br/>
            </w:r>
            <w:r w:rsidR="004604A9">
              <w:rPr>
                <w:sz w:val="22"/>
                <w:szCs w:val="22"/>
              </w:rPr>
              <w:t>январю-</w:t>
            </w:r>
            <w:r w:rsidR="007236A4">
              <w:rPr>
                <w:sz w:val="22"/>
                <w:szCs w:val="22"/>
              </w:rPr>
              <w:t>ма</w:t>
            </w:r>
            <w:r w:rsidR="004604A9"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br/>
              <w:t>2020</w:t>
            </w:r>
            <w:r w:rsidRPr="004C1154">
              <w:rPr>
                <w:sz w:val="22"/>
                <w:szCs w:val="22"/>
              </w:rPr>
              <w:t> г.</w:t>
            </w:r>
          </w:p>
        </w:tc>
      </w:tr>
      <w:tr w:rsidR="001562CE" w:rsidRPr="004C1154" w:rsidTr="00702938">
        <w:trPr>
          <w:cantSplit/>
          <w:trHeight w:val="925"/>
          <w:tblHeader/>
          <w:jc w:val="center"/>
        </w:trPr>
        <w:tc>
          <w:tcPr>
            <w:tcW w:w="2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CE" w:rsidRPr="004C1154" w:rsidRDefault="001562CE" w:rsidP="00302568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CE" w:rsidRPr="004C1154" w:rsidRDefault="001562CE" w:rsidP="00302568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CE" w:rsidRPr="004C1154" w:rsidRDefault="001562CE" w:rsidP="00302568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CE" w:rsidRPr="004C1154" w:rsidRDefault="001562CE" w:rsidP="00302568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CE" w:rsidRPr="004C1154" w:rsidRDefault="007236A4" w:rsidP="00302568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</w:t>
            </w:r>
            <w:r w:rsidR="004604A9">
              <w:rPr>
                <w:sz w:val="22"/>
                <w:szCs w:val="22"/>
              </w:rPr>
              <w:t>ю</w:t>
            </w:r>
            <w:r w:rsidR="001562CE">
              <w:rPr>
                <w:sz w:val="22"/>
                <w:szCs w:val="22"/>
              </w:rPr>
              <w:br/>
              <w:t>2021</w:t>
            </w:r>
            <w:r w:rsidR="001562CE" w:rsidRPr="004C1154">
              <w:rPr>
                <w:sz w:val="22"/>
                <w:szCs w:val="22"/>
              </w:rPr>
              <w:t> г.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CE" w:rsidRPr="004C1154" w:rsidRDefault="007236A4" w:rsidP="00302568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1562CE">
              <w:rPr>
                <w:sz w:val="22"/>
                <w:szCs w:val="22"/>
              </w:rPr>
              <w:br/>
              <w:t>2022</w:t>
            </w:r>
            <w:r w:rsidR="001562CE" w:rsidRPr="004C1154">
              <w:rPr>
                <w:sz w:val="22"/>
                <w:szCs w:val="22"/>
              </w:rPr>
              <w:t> г.</w:t>
            </w:r>
          </w:p>
        </w:tc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CE" w:rsidRPr="004C1154" w:rsidRDefault="001562CE" w:rsidP="00302568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</w:tr>
      <w:tr w:rsidR="001562CE" w:rsidRPr="004C1154" w:rsidTr="008D6F0A">
        <w:trPr>
          <w:cantSplit/>
          <w:jc w:val="center"/>
        </w:trPr>
        <w:tc>
          <w:tcPr>
            <w:tcW w:w="28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4C1154" w:rsidRDefault="001562CE" w:rsidP="00302568">
            <w:pPr>
              <w:spacing w:before="100" w:after="100" w:line="240" w:lineRule="exact"/>
              <w:ind w:right="-113"/>
              <w:rPr>
                <w:sz w:val="22"/>
                <w:szCs w:val="22"/>
              </w:rPr>
            </w:pPr>
            <w:r w:rsidRPr="00D14AED">
              <w:rPr>
                <w:b/>
                <w:sz w:val="22"/>
                <w:szCs w:val="22"/>
              </w:rPr>
              <w:t xml:space="preserve">Скот и птица на убой </w:t>
            </w:r>
            <w:r w:rsidRPr="00D14AED">
              <w:rPr>
                <w:b/>
                <w:sz w:val="22"/>
                <w:szCs w:val="22"/>
              </w:rPr>
              <w:br/>
              <w:t>(в живом весе)</w:t>
            </w:r>
            <w:r>
              <w:rPr>
                <w:b/>
                <w:sz w:val="22"/>
                <w:szCs w:val="22"/>
              </w:rPr>
              <w:t>, тыс. т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C57FFE" w:rsidRDefault="006B5593" w:rsidP="0089056C">
            <w:pPr>
              <w:spacing w:before="100" w:after="10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109,4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053589" w:rsidRDefault="006B5593" w:rsidP="00302568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21,1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053589" w:rsidRDefault="006B5593" w:rsidP="0089056C">
            <w:pPr>
              <w:spacing w:before="100" w:after="100" w:line="24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88,7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053589" w:rsidRDefault="006B5593" w:rsidP="0089056C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85,9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550245" w:rsidRDefault="00373731" w:rsidP="0089056C">
            <w:pPr>
              <w:spacing w:before="100" w:after="10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053589" w:rsidRDefault="004604A9" w:rsidP="0089056C">
            <w:pPr>
              <w:spacing w:before="100" w:after="100" w:line="24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101,8</w:t>
            </w:r>
          </w:p>
        </w:tc>
      </w:tr>
      <w:tr w:rsidR="001562CE" w:rsidRPr="004C1154" w:rsidTr="008D6F0A">
        <w:trPr>
          <w:cantSplit/>
          <w:jc w:val="center"/>
        </w:trPr>
        <w:tc>
          <w:tcPr>
            <w:tcW w:w="28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4C1154" w:rsidRDefault="001562CE" w:rsidP="00302568">
            <w:pPr>
              <w:spacing w:before="100" w:after="100" w:line="240" w:lineRule="exact"/>
              <w:ind w:right="-113" w:firstLine="7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053589" w:rsidRDefault="001562CE" w:rsidP="0089056C">
            <w:pPr>
              <w:spacing w:before="100" w:after="10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053589" w:rsidRDefault="001562CE" w:rsidP="00302568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053589" w:rsidRDefault="001562CE" w:rsidP="0089056C">
            <w:pPr>
              <w:spacing w:before="100" w:after="100" w:line="24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053589" w:rsidRDefault="001562CE" w:rsidP="0089056C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053589" w:rsidRDefault="001562CE" w:rsidP="0089056C">
            <w:pPr>
              <w:spacing w:before="100" w:after="10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053589" w:rsidRDefault="001562CE" w:rsidP="0089056C">
            <w:pPr>
              <w:spacing w:before="100" w:after="100" w:line="24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</w:p>
        </w:tc>
      </w:tr>
      <w:tr w:rsidR="001562CE" w:rsidRPr="004C1154" w:rsidTr="008D6F0A">
        <w:trPr>
          <w:cantSplit/>
          <w:jc w:val="center"/>
        </w:trPr>
        <w:tc>
          <w:tcPr>
            <w:tcW w:w="28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4C1154" w:rsidRDefault="001562CE" w:rsidP="00957D07">
            <w:pPr>
              <w:spacing w:before="100" w:after="100" w:line="240" w:lineRule="exact"/>
              <w:ind w:right="-113" w:firstLine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крупный рогатый скот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053589" w:rsidRDefault="006B5593" w:rsidP="0089056C">
            <w:pPr>
              <w:spacing w:before="100" w:after="10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48,2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053589" w:rsidRDefault="00373731" w:rsidP="00302568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</w:t>
            </w:r>
            <w:r w:rsidR="006B5593">
              <w:rPr>
                <w:sz w:val="22"/>
                <w:szCs w:val="22"/>
                <w:lang w:val="be-BY"/>
              </w:rPr>
              <w:t>3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053589" w:rsidRDefault="006B5593" w:rsidP="0089056C">
            <w:pPr>
              <w:spacing w:before="100" w:after="100" w:line="24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053589" w:rsidRDefault="006B5593" w:rsidP="0089056C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96,7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550245" w:rsidRDefault="00461A84" w:rsidP="0089056C">
            <w:pPr>
              <w:spacing w:before="100" w:after="10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053589" w:rsidRDefault="00461A84" w:rsidP="0089056C">
            <w:pPr>
              <w:spacing w:before="100" w:after="100" w:line="24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101,0</w:t>
            </w:r>
          </w:p>
        </w:tc>
      </w:tr>
      <w:tr w:rsidR="001562CE" w:rsidRPr="004C1154" w:rsidTr="008D6F0A">
        <w:trPr>
          <w:cantSplit/>
          <w:jc w:val="center"/>
        </w:trPr>
        <w:tc>
          <w:tcPr>
            <w:tcW w:w="28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4C1154" w:rsidRDefault="001562CE" w:rsidP="00957D07">
            <w:pPr>
              <w:spacing w:before="100" w:after="100" w:line="240" w:lineRule="exact"/>
              <w:ind w:right="-113" w:firstLine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свиньи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053589" w:rsidRDefault="006B5593" w:rsidP="0089056C">
            <w:pPr>
              <w:spacing w:before="100" w:after="10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41,5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053589" w:rsidRDefault="006B5593" w:rsidP="00302568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7,8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053589" w:rsidRDefault="006B5593" w:rsidP="0089056C">
            <w:pPr>
              <w:spacing w:before="100" w:after="100" w:line="24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91,0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053589" w:rsidRDefault="006B5593" w:rsidP="0089056C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86,5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9337B5" w:rsidRDefault="00461A84" w:rsidP="0089056C">
            <w:pPr>
              <w:spacing w:before="100" w:after="10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62CE" w:rsidRPr="00053589" w:rsidRDefault="00461A84" w:rsidP="0089056C">
            <w:pPr>
              <w:spacing w:before="100" w:after="100" w:line="24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106,9</w:t>
            </w:r>
          </w:p>
        </w:tc>
      </w:tr>
      <w:tr w:rsidR="001562CE" w:rsidRPr="004C1154" w:rsidTr="008D6F0A">
        <w:trPr>
          <w:cantSplit/>
          <w:jc w:val="center"/>
        </w:trPr>
        <w:tc>
          <w:tcPr>
            <w:tcW w:w="288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62CE" w:rsidRPr="004C1154" w:rsidRDefault="001562CE" w:rsidP="00957D07">
            <w:pPr>
              <w:spacing w:before="100" w:after="100" w:line="240" w:lineRule="exact"/>
              <w:ind w:right="-113" w:firstLine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птица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62CE" w:rsidRPr="00053589" w:rsidRDefault="006B5593" w:rsidP="0089056C">
            <w:pPr>
              <w:spacing w:before="100" w:after="10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19,7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62CE" w:rsidRPr="00053589" w:rsidRDefault="006B5593" w:rsidP="00302568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4,0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62CE" w:rsidRPr="00053589" w:rsidRDefault="00373731" w:rsidP="0089056C">
            <w:pPr>
              <w:spacing w:before="100" w:after="100" w:line="24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66,</w:t>
            </w:r>
            <w:r w:rsidR="006B5593">
              <w:rPr>
                <w:sz w:val="22"/>
                <w:szCs w:val="22"/>
                <w:lang w:val="be-BY"/>
              </w:rPr>
              <w:t>3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62CE" w:rsidRPr="00053589" w:rsidRDefault="00373731" w:rsidP="0089056C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</w:t>
            </w:r>
            <w:r w:rsidR="006B5593">
              <w:rPr>
                <w:sz w:val="22"/>
                <w:szCs w:val="22"/>
                <w:lang w:val="be-BY"/>
              </w:rPr>
              <w:t>7,2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62CE" w:rsidRPr="00220915" w:rsidRDefault="00461A84" w:rsidP="0089056C">
            <w:pPr>
              <w:spacing w:before="100" w:after="10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62CE" w:rsidRPr="00053589" w:rsidRDefault="004604A9" w:rsidP="0089056C">
            <w:pPr>
              <w:spacing w:before="100" w:after="100" w:line="24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</w:t>
            </w:r>
            <w:r w:rsidR="00461A84">
              <w:rPr>
                <w:sz w:val="22"/>
                <w:szCs w:val="22"/>
                <w:lang w:val="be-BY"/>
              </w:rPr>
              <w:t>8</w:t>
            </w:r>
          </w:p>
        </w:tc>
      </w:tr>
    </w:tbl>
    <w:p w:rsidR="00740C9E" w:rsidRPr="004053FC" w:rsidRDefault="00740C9E" w:rsidP="0089056C">
      <w:pPr>
        <w:pStyle w:val="20"/>
        <w:spacing w:before="240" w:line="380" w:lineRule="exact"/>
        <w:jc w:val="both"/>
        <w:rPr>
          <w:szCs w:val="26"/>
          <w:lang w:val="ru-RU"/>
        </w:rPr>
      </w:pPr>
      <w:r w:rsidRPr="004053FC">
        <w:rPr>
          <w:szCs w:val="26"/>
        </w:rPr>
        <w:t xml:space="preserve">В </w:t>
      </w:r>
      <w:r w:rsidR="00373731">
        <w:rPr>
          <w:szCs w:val="26"/>
          <w:lang w:val="ru-RU"/>
        </w:rPr>
        <w:t>январе-</w:t>
      </w:r>
      <w:r w:rsidR="007236A4">
        <w:rPr>
          <w:szCs w:val="26"/>
          <w:lang w:val="ru-RU"/>
        </w:rPr>
        <w:t>ма</w:t>
      </w:r>
      <w:r w:rsidR="00373731">
        <w:rPr>
          <w:szCs w:val="26"/>
          <w:lang w:val="ru-RU"/>
        </w:rPr>
        <w:t>е</w:t>
      </w:r>
      <w:r w:rsidR="007D28CC" w:rsidRPr="007D28CC">
        <w:rPr>
          <w:szCs w:val="26"/>
          <w:lang w:val="ru-RU"/>
        </w:rPr>
        <w:t xml:space="preserve"> </w:t>
      </w:r>
      <w:r w:rsidRPr="004053FC">
        <w:rPr>
          <w:szCs w:val="26"/>
        </w:rPr>
        <w:t>20</w:t>
      </w:r>
      <w:r w:rsidR="00945B3C">
        <w:rPr>
          <w:szCs w:val="26"/>
          <w:lang w:val="ru-RU"/>
        </w:rPr>
        <w:t>22</w:t>
      </w:r>
      <w:r w:rsidR="000B3A58" w:rsidRPr="004053FC">
        <w:rPr>
          <w:szCs w:val="26"/>
          <w:lang w:val="ru-RU"/>
        </w:rPr>
        <w:t> </w:t>
      </w:r>
      <w:r w:rsidR="007D28CC">
        <w:rPr>
          <w:szCs w:val="26"/>
          <w:lang w:val="ru-RU"/>
        </w:rPr>
        <w:t>г.</w:t>
      </w:r>
      <w:r w:rsidRPr="004053FC">
        <w:rPr>
          <w:szCs w:val="26"/>
          <w:lang w:val="ru-RU"/>
        </w:rPr>
        <w:t xml:space="preserve"> сельскохозяйственными организациями </w:t>
      </w:r>
      <w:r w:rsidRPr="004053FC">
        <w:rPr>
          <w:b/>
          <w:szCs w:val="26"/>
          <w:lang w:val="ru-RU"/>
        </w:rPr>
        <w:t xml:space="preserve">реализовано </w:t>
      </w:r>
      <w:r w:rsidR="0076197E">
        <w:rPr>
          <w:szCs w:val="26"/>
          <w:lang w:val="ru-RU"/>
        </w:rPr>
        <w:t>528,8</w:t>
      </w:r>
      <w:r w:rsidR="007D28CC">
        <w:rPr>
          <w:szCs w:val="26"/>
          <w:lang w:val="ru-RU"/>
        </w:rPr>
        <w:t xml:space="preserve"> </w:t>
      </w:r>
      <w:r w:rsidRPr="004053FC">
        <w:rPr>
          <w:szCs w:val="26"/>
        </w:rPr>
        <w:t>тыс</w:t>
      </w:r>
      <w:r w:rsidRPr="004053FC">
        <w:rPr>
          <w:szCs w:val="26"/>
          <w:lang w:val="ru-RU"/>
        </w:rPr>
        <w:t>.</w:t>
      </w:r>
      <w:r w:rsidR="000B3A58" w:rsidRPr="004053FC">
        <w:rPr>
          <w:szCs w:val="26"/>
          <w:lang w:val="ru-RU"/>
        </w:rPr>
        <w:t> </w:t>
      </w:r>
      <w:r w:rsidRPr="004053FC">
        <w:rPr>
          <w:szCs w:val="26"/>
        </w:rPr>
        <w:t>тонн</w:t>
      </w:r>
      <w:r w:rsidRPr="004053FC">
        <w:rPr>
          <w:b/>
          <w:szCs w:val="26"/>
          <w:lang w:val="ru-RU"/>
        </w:rPr>
        <w:t xml:space="preserve"> молока</w:t>
      </w:r>
      <w:r w:rsidR="00123F32" w:rsidRPr="00123F32">
        <w:rPr>
          <w:szCs w:val="26"/>
          <w:lang w:val="ru-RU"/>
        </w:rPr>
        <w:t>,</w:t>
      </w:r>
      <w:r w:rsidR="00123F32">
        <w:rPr>
          <w:b/>
          <w:szCs w:val="26"/>
          <w:lang w:val="ru-RU"/>
        </w:rPr>
        <w:t xml:space="preserve"> </w:t>
      </w:r>
      <w:r w:rsidR="00123F32" w:rsidRPr="00123F32">
        <w:rPr>
          <w:szCs w:val="26"/>
          <w:lang w:val="ru-RU"/>
        </w:rPr>
        <w:t>что</w:t>
      </w:r>
      <w:r w:rsidRPr="004053FC">
        <w:rPr>
          <w:szCs w:val="26"/>
        </w:rPr>
        <w:t xml:space="preserve"> </w:t>
      </w:r>
      <w:r w:rsidRPr="004053FC">
        <w:rPr>
          <w:szCs w:val="26"/>
          <w:lang w:val="ru-RU"/>
        </w:rPr>
        <w:t xml:space="preserve">на </w:t>
      </w:r>
      <w:r w:rsidR="0076197E">
        <w:rPr>
          <w:szCs w:val="26"/>
          <w:lang w:val="ru-RU"/>
        </w:rPr>
        <w:t>2</w:t>
      </w:r>
      <w:r w:rsidRPr="004053FC">
        <w:rPr>
          <w:szCs w:val="26"/>
          <w:lang w:val="ru-RU"/>
        </w:rPr>
        <w:t xml:space="preserve">% </w:t>
      </w:r>
      <w:r w:rsidRPr="004053FC">
        <w:rPr>
          <w:szCs w:val="26"/>
        </w:rPr>
        <w:t>больше, чем</w:t>
      </w:r>
      <w:r w:rsidR="00723840" w:rsidRPr="004053FC">
        <w:rPr>
          <w:szCs w:val="26"/>
          <w:lang w:val="ru-RU"/>
        </w:rPr>
        <w:t xml:space="preserve"> </w:t>
      </w:r>
      <w:r w:rsidR="004053FC">
        <w:rPr>
          <w:szCs w:val="26"/>
          <w:lang w:val="ru-RU"/>
        </w:rPr>
        <w:t xml:space="preserve">в </w:t>
      </w:r>
      <w:r w:rsidR="00373731">
        <w:rPr>
          <w:szCs w:val="26"/>
          <w:lang w:val="ru-RU"/>
        </w:rPr>
        <w:t>январе-</w:t>
      </w:r>
      <w:r w:rsidR="0076197E">
        <w:rPr>
          <w:szCs w:val="26"/>
          <w:lang w:val="ru-RU"/>
        </w:rPr>
        <w:t>ма</w:t>
      </w:r>
      <w:r w:rsidR="00373731">
        <w:rPr>
          <w:szCs w:val="26"/>
          <w:lang w:val="ru-RU"/>
        </w:rPr>
        <w:t>е</w:t>
      </w:r>
      <w:r w:rsidR="00DC3C9A" w:rsidRPr="007D28CC">
        <w:rPr>
          <w:szCs w:val="26"/>
          <w:lang w:val="ru-RU"/>
        </w:rPr>
        <w:t xml:space="preserve"> </w:t>
      </w:r>
      <w:r w:rsidR="00123F32">
        <w:rPr>
          <w:szCs w:val="26"/>
          <w:lang w:val="ru-RU"/>
        </w:rPr>
        <w:t>предыдущего года</w:t>
      </w:r>
      <w:r w:rsidRPr="004053FC">
        <w:rPr>
          <w:szCs w:val="26"/>
          <w:lang w:val="ru-RU"/>
        </w:rPr>
        <w:t>.</w:t>
      </w:r>
      <w:r w:rsidRPr="004053FC">
        <w:rPr>
          <w:szCs w:val="26"/>
        </w:rPr>
        <w:t xml:space="preserve"> Удельный вес реализованного молока</w:t>
      </w:r>
      <w:r w:rsidRPr="004053FC">
        <w:rPr>
          <w:szCs w:val="26"/>
          <w:lang w:val="ru-RU"/>
        </w:rPr>
        <w:t xml:space="preserve"> </w:t>
      </w:r>
      <w:r w:rsidRPr="004053FC">
        <w:rPr>
          <w:szCs w:val="26"/>
        </w:rPr>
        <w:t>в общем объеме</w:t>
      </w:r>
      <w:r w:rsidRPr="004053FC">
        <w:rPr>
          <w:szCs w:val="26"/>
          <w:lang w:val="ru-RU"/>
        </w:rPr>
        <w:t xml:space="preserve"> </w:t>
      </w:r>
      <w:r w:rsidRPr="004053FC">
        <w:rPr>
          <w:szCs w:val="26"/>
        </w:rPr>
        <w:t xml:space="preserve">его производства </w:t>
      </w:r>
      <w:r w:rsidR="0089056C">
        <w:rPr>
          <w:szCs w:val="26"/>
        </w:rPr>
        <w:br/>
      </w:r>
      <w:r w:rsidRPr="004053FC">
        <w:rPr>
          <w:szCs w:val="26"/>
        </w:rPr>
        <w:t>по области составил</w:t>
      </w:r>
      <w:r w:rsidRPr="004053FC">
        <w:rPr>
          <w:szCs w:val="26"/>
          <w:lang w:val="ru-RU"/>
        </w:rPr>
        <w:t xml:space="preserve"> </w:t>
      </w:r>
      <w:r w:rsidR="007D28CC">
        <w:rPr>
          <w:szCs w:val="26"/>
          <w:lang w:val="ru-RU"/>
        </w:rPr>
        <w:t>91</w:t>
      </w:r>
      <w:r w:rsidR="0076197E">
        <w:rPr>
          <w:szCs w:val="26"/>
          <w:lang w:val="ru-RU"/>
        </w:rPr>
        <w:t>,3</w:t>
      </w:r>
      <w:r w:rsidRPr="004053FC">
        <w:rPr>
          <w:szCs w:val="26"/>
        </w:rPr>
        <w:t>%</w:t>
      </w:r>
      <w:r w:rsidRPr="004053FC">
        <w:rPr>
          <w:szCs w:val="26"/>
          <w:lang w:val="ru-RU"/>
        </w:rPr>
        <w:t xml:space="preserve"> (в </w:t>
      </w:r>
      <w:r w:rsidR="00373731">
        <w:rPr>
          <w:szCs w:val="26"/>
          <w:lang w:val="ru-RU"/>
        </w:rPr>
        <w:t>январе-</w:t>
      </w:r>
      <w:r w:rsidR="0076197E">
        <w:rPr>
          <w:szCs w:val="26"/>
          <w:lang w:val="ru-RU"/>
        </w:rPr>
        <w:t>ма</w:t>
      </w:r>
      <w:r w:rsidR="00373731">
        <w:rPr>
          <w:szCs w:val="26"/>
          <w:lang w:val="ru-RU"/>
        </w:rPr>
        <w:t>е</w:t>
      </w:r>
      <w:r w:rsidR="00DC3C9A" w:rsidRPr="007D28CC">
        <w:rPr>
          <w:szCs w:val="26"/>
          <w:lang w:val="ru-RU"/>
        </w:rPr>
        <w:t xml:space="preserve"> </w:t>
      </w:r>
      <w:r w:rsidR="00DE746C">
        <w:rPr>
          <w:szCs w:val="26"/>
          <w:lang w:val="ru-RU"/>
        </w:rPr>
        <w:t>2021</w:t>
      </w:r>
      <w:r w:rsidRPr="004053FC">
        <w:rPr>
          <w:szCs w:val="26"/>
          <w:lang w:val="ru-RU"/>
        </w:rPr>
        <w:t xml:space="preserve"> г. –</w:t>
      </w:r>
      <w:r w:rsidR="00B92486" w:rsidRPr="004053FC">
        <w:rPr>
          <w:szCs w:val="26"/>
          <w:lang w:val="ru-RU"/>
        </w:rPr>
        <w:t xml:space="preserve"> </w:t>
      </w:r>
      <w:r w:rsidR="00373731">
        <w:rPr>
          <w:szCs w:val="26"/>
          <w:lang w:val="ru-RU"/>
        </w:rPr>
        <w:t>91</w:t>
      </w:r>
      <w:r w:rsidR="0076197E">
        <w:rPr>
          <w:szCs w:val="26"/>
          <w:lang w:val="ru-RU"/>
        </w:rPr>
        <w:t>,2</w:t>
      </w:r>
      <w:r w:rsidRPr="004053FC">
        <w:rPr>
          <w:szCs w:val="26"/>
          <w:lang w:val="ru-RU"/>
        </w:rPr>
        <w:t>%)</w:t>
      </w:r>
      <w:r w:rsidRPr="004053FC">
        <w:rPr>
          <w:szCs w:val="26"/>
        </w:rPr>
        <w:t>.</w:t>
      </w:r>
    </w:p>
    <w:p w:rsidR="00740C9E" w:rsidRPr="004053FC" w:rsidRDefault="00740C9E" w:rsidP="0089056C">
      <w:pPr>
        <w:pStyle w:val="20"/>
        <w:spacing w:before="120" w:line="380" w:lineRule="exact"/>
        <w:jc w:val="both"/>
        <w:rPr>
          <w:lang w:val="ru-RU"/>
        </w:rPr>
      </w:pPr>
      <w:r w:rsidRPr="004053FC">
        <w:t xml:space="preserve">Наиболее </w:t>
      </w:r>
      <w:r w:rsidRPr="004053FC">
        <w:rPr>
          <w:lang w:val="ru-RU"/>
        </w:rPr>
        <w:t>низкая</w:t>
      </w:r>
      <w:r w:rsidRPr="004053FC">
        <w:t xml:space="preserve"> товарность молока </w:t>
      </w:r>
      <w:r w:rsidRPr="004053FC">
        <w:rPr>
          <w:lang w:val="ru-RU"/>
        </w:rPr>
        <w:t xml:space="preserve">отмечена </w:t>
      </w:r>
      <w:r w:rsidRPr="004053FC">
        <w:t>в сельскохозяйственных организациях</w:t>
      </w:r>
      <w:r w:rsidRPr="004053FC">
        <w:rPr>
          <w:lang w:val="ru-RU"/>
        </w:rPr>
        <w:t xml:space="preserve"> </w:t>
      </w:r>
      <w:proofErr w:type="spellStart"/>
      <w:r w:rsidRPr="004053FC">
        <w:rPr>
          <w:lang w:val="ru-RU"/>
        </w:rPr>
        <w:t>Ивьевского</w:t>
      </w:r>
      <w:proofErr w:type="spellEnd"/>
      <w:r w:rsidRPr="004053FC">
        <w:rPr>
          <w:lang w:val="ru-RU"/>
        </w:rPr>
        <w:t xml:space="preserve"> (</w:t>
      </w:r>
      <w:r w:rsidR="0076197E">
        <w:rPr>
          <w:lang w:val="ru-RU"/>
        </w:rPr>
        <w:t>87,1</w:t>
      </w:r>
      <w:r w:rsidRPr="004053FC">
        <w:rPr>
          <w:lang w:val="ru-RU"/>
        </w:rPr>
        <w:t>%),</w:t>
      </w:r>
      <w:r w:rsidR="00682BC0">
        <w:rPr>
          <w:lang w:val="ru-RU"/>
        </w:rPr>
        <w:t xml:space="preserve"> </w:t>
      </w:r>
      <w:proofErr w:type="spellStart"/>
      <w:r w:rsidR="00DC3C9A" w:rsidRPr="004053FC">
        <w:rPr>
          <w:lang w:val="ru-RU"/>
        </w:rPr>
        <w:t>Кореличского</w:t>
      </w:r>
      <w:proofErr w:type="spellEnd"/>
      <w:r w:rsidR="00DC3C9A" w:rsidRPr="004053FC">
        <w:rPr>
          <w:lang w:val="ru-RU"/>
        </w:rPr>
        <w:t xml:space="preserve"> </w:t>
      </w:r>
      <w:r w:rsidR="0076197E">
        <w:rPr>
          <w:lang w:val="ru-RU"/>
        </w:rPr>
        <w:t>(88,5</w:t>
      </w:r>
      <w:r w:rsidR="00DC3C9A">
        <w:rPr>
          <w:lang w:val="ru-RU"/>
        </w:rPr>
        <w:t xml:space="preserve">%), </w:t>
      </w:r>
      <w:r w:rsidR="0076197E">
        <w:rPr>
          <w:lang w:val="ru-RU"/>
        </w:rPr>
        <w:t xml:space="preserve">Лидского (89%), </w:t>
      </w:r>
      <w:proofErr w:type="spellStart"/>
      <w:r w:rsidR="0076197E">
        <w:rPr>
          <w:lang w:val="ru-RU"/>
        </w:rPr>
        <w:t>Вороновского</w:t>
      </w:r>
      <w:proofErr w:type="spellEnd"/>
      <w:r w:rsidR="0076197E">
        <w:rPr>
          <w:lang w:val="ru-RU"/>
        </w:rPr>
        <w:t xml:space="preserve"> (89,4</w:t>
      </w:r>
      <w:r w:rsidR="00373731">
        <w:rPr>
          <w:lang w:val="ru-RU"/>
        </w:rPr>
        <w:t xml:space="preserve">%) </w:t>
      </w:r>
      <w:r w:rsidR="00DC3C9A">
        <w:rPr>
          <w:lang w:val="ru-RU"/>
        </w:rPr>
        <w:t xml:space="preserve">и </w:t>
      </w:r>
      <w:proofErr w:type="spellStart"/>
      <w:r w:rsidR="00682BC0">
        <w:rPr>
          <w:lang w:val="ru-RU"/>
        </w:rPr>
        <w:t>Островецкого</w:t>
      </w:r>
      <w:proofErr w:type="spellEnd"/>
      <w:r w:rsidR="0076197E">
        <w:rPr>
          <w:lang w:val="ru-RU"/>
        </w:rPr>
        <w:t xml:space="preserve"> (90,3</w:t>
      </w:r>
      <w:r w:rsidR="00DC3C9A">
        <w:rPr>
          <w:lang w:val="ru-RU"/>
        </w:rPr>
        <w:t>%)</w:t>
      </w:r>
      <w:r w:rsidR="00232341">
        <w:rPr>
          <w:lang w:val="ru-RU"/>
        </w:rPr>
        <w:t xml:space="preserve"> </w:t>
      </w:r>
      <w:r w:rsidRPr="004053FC">
        <w:rPr>
          <w:lang w:val="ru-RU"/>
        </w:rPr>
        <w:t>районов.</w:t>
      </w:r>
      <w:r w:rsidR="004A7FDF" w:rsidRPr="004053FC">
        <w:rPr>
          <w:lang w:val="ru-RU"/>
        </w:rPr>
        <w:t xml:space="preserve"> </w:t>
      </w:r>
    </w:p>
    <w:p w:rsidR="00740C9E" w:rsidRPr="0064077A" w:rsidRDefault="00740C9E" w:rsidP="0089056C">
      <w:pPr>
        <w:pStyle w:val="20"/>
        <w:spacing w:before="120" w:line="380" w:lineRule="exact"/>
        <w:jc w:val="both"/>
        <w:rPr>
          <w:szCs w:val="26"/>
          <w:lang w:val="ru-RU"/>
        </w:rPr>
      </w:pPr>
      <w:r w:rsidRPr="0064077A">
        <w:rPr>
          <w:b/>
          <w:bCs/>
          <w:szCs w:val="26"/>
        </w:rPr>
        <w:t>Закупки.</w:t>
      </w:r>
      <w:r w:rsidRPr="0064077A">
        <w:rPr>
          <w:szCs w:val="26"/>
        </w:rPr>
        <w:t xml:space="preserve"> В </w:t>
      </w:r>
      <w:r w:rsidR="007A1B96">
        <w:rPr>
          <w:szCs w:val="26"/>
          <w:lang w:val="ru-RU"/>
        </w:rPr>
        <w:t>январе-</w:t>
      </w:r>
      <w:r w:rsidR="00C008D6">
        <w:rPr>
          <w:szCs w:val="26"/>
          <w:lang w:val="ru-RU"/>
        </w:rPr>
        <w:t>ма</w:t>
      </w:r>
      <w:r w:rsidR="007A1B96">
        <w:rPr>
          <w:szCs w:val="26"/>
          <w:lang w:val="ru-RU"/>
        </w:rPr>
        <w:t>е</w:t>
      </w:r>
      <w:r w:rsidR="00BD0406">
        <w:rPr>
          <w:szCs w:val="26"/>
          <w:lang w:val="ru-RU"/>
        </w:rPr>
        <w:t xml:space="preserve"> </w:t>
      </w:r>
      <w:r w:rsidRPr="0064077A">
        <w:rPr>
          <w:szCs w:val="26"/>
        </w:rPr>
        <w:t>20</w:t>
      </w:r>
      <w:r w:rsidR="00BE1045">
        <w:rPr>
          <w:szCs w:val="26"/>
          <w:lang w:val="ru-RU"/>
        </w:rPr>
        <w:t>2</w:t>
      </w:r>
      <w:r w:rsidR="007C72A0">
        <w:rPr>
          <w:szCs w:val="26"/>
          <w:lang w:val="ru-RU"/>
        </w:rPr>
        <w:t>2</w:t>
      </w:r>
      <w:r w:rsidR="00452BE9">
        <w:rPr>
          <w:szCs w:val="26"/>
          <w:lang w:val="ru-RU"/>
        </w:rPr>
        <w:t> </w:t>
      </w:r>
      <w:r w:rsidR="00244AF0">
        <w:rPr>
          <w:szCs w:val="26"/>
          <w:lang w:val="ru-RU"/>
        </w:rPr>
        <w:t>г.</w:t>
      </w:r>
      <w:r w:rsidRPr="0064077A">
        <w:rPr>
          <w:szCs w:val="26"/>
          <w:lang w:val="ru-RU"/>
        </w:rPr>
        <w:t xml:space="preserve"> </w:t>
      </w:r>
      <w:r w:rsidRPr="0064077A">
        <w:rPr>
          <w:szCs w:val="26"/>
        </w:rPr>
        <w:t xml:space="preserve">всеми заготовительными </w:t>
      </w:r>
      <w:r w:rsidRPr="0064077A">
        <w:rPr>
          <w:szCs w:val="26"/>
          <w:lang w:val="ru-RU"/>
        </w:rPr>
        <w:t>о</w:t>
      </w:r>
      <w:r w:rsidR="00A978BA" w:rsidRPr="0064077A">
        <w:rPr>
          <w:szCs w:val="26"/>
        </w:rPr>
        <w:t xml:space="preserve">рганизациями </w:t>
      </w:r>
      <w:r w:rsidR="00AF70D9">
        <w:rPr>
          <w:szCs w:val="26"/>
        </w:rPr>
        <w:br/>
      </w:r>
      <w:r w:rsidRPr="0064077A">
        <w:rPr>
          <w:szCs w:val="26"/>
        </w:rPr>
        <w:t xml:space="preserve">в хозяйствах населения </w:t>
      </w:r>
      <w:r w:rsidRPr="0064077A">
        <w:rPr>
          <w:b/>
          <w:bCs/>
          <w:szCs w:val="26"/>
        </w:rPr>
        <w:t>закуплен</w:t>
      </w:r>
      <w:r w:rsidR="00AB0781">
        <w:rPr>
          <w:b/>
          <w:bCs/>
          <w:szCs w:val="26"/>
          <w:lang w:val="ru-RU"/>
        </w:rPr>
        <w:t>о</w:t>
      </w:r>
      <w:r w:rsidRPr="0064077A">
        <w:rPr>
          <w:szCs w:val="26"/>
        </w:rPr>
        <w:t xml:space="preserve"> </w:t>
      </w:r>
      <w:r w:rsidR="00AB0781">
        <w:rPr>
          <w:szCs w:val="26"/>
          <w:lang w:val="ru-RU"/>
        </w:rPr>
        <w:t>526</w:t>
      </w:r>
      <w:r w:rsidRPr="0064077A">
        <w:rPr>
          <w:szCs w:val="26"/>
          <w:lang w:val="ru-RU"/>
        </w:rPr>
        <w:t xml:space="preserve"> </w:t>
      </w:r>
      <w:r w:rsidRPr="0064077A">
        <w:rPr>
          <w:szCs w:val="26"/>
        </w:rPr>
        <w:t xml:space="preserve">голов </w:t>
      </w:r>
      <w:r w:rsidRPr="0064077A">
        <w:rPr>
          <w:b/>
          <w:bCs/>
          <w:szCs w:val="26"/>
        </w:rPr>
        <w:t>крупного рогатого скота</w:t>
      </w:r>
      <w:r w:rsidRPr="0064077A">
        <w:rPr>
          <w:szCs w:val="26"/>
        </w:rPr>
        <w:t>,</w:t>
      </w:r>
      <w:r w:rsidR="00A978BA" w:rsidRPr="0064077A">
        <w:rPr>
          <w:szCs w:val="26"/>
          <w:lang w:val="ru-RU"/>
        </w:rPr>
        <w:t xml:space="preserve"> </w:t>
      </w:r>
      <w:r w:rsidR="00AF70D9">
        <w:rPr>
          <w:szCs w:val="26"/>
          <w:lang w:val="ru-RU"/>
        </w:rPr>
        <w:br/>
      </w:r>
      <w:r w:rsidRPr="0064077A">
        <w:rPr>
          <w:szCs w:val="26"/>
        </w:rPr>
        <w:t>что</w:t>
      </w:r>
      <w:r w:rsidRPr="0064077A">
        <w:rPr>
          <w:szCs w:val="26"/>
          <w:lang w:val="ru-RU"/>
        </w:rPr>
        <w:t xml:space="preserve"> на </w:t>
      </w:r>
      <w:r w:rsidR="00AB0781">
        <w:rPr>
          <w:szCs w:val="26"/>
          <w:lang w:val="ru-RU"/>
        </w:rPr>
        <w:t>42,6</w:t>
      </w:r>
      <w:r w:rsidRPr="0064077A">
        <w:rPr>
          <w:szCs w:val="26"/>
          <w:lang w:val="ru-RU"/>
        </w:rPr>
        <w:t xml:space="preserve">% </w:t>
      </w:r>
      <w:r w:rsidRPr="0064077A">
        <w:rPr>
          <w:szCs w:val="26"/>
        </w:rPr>
        <w:t>меньше, чем</w:t>
      </w:r>
      <w:r w:rsidRPr="0064077A">
        <w:rPr>
          <w:szCs w:val="26"/>
          <w:lang w:val="ru-RU"/>
        </w:rPr>
        <w:t xml:space="preserve"> в </w:t>
      </w:r>
      <w:r w:rsidR="007A1B96">
        <w:rPr>
          <w:szCs w:val="26"/>
          <w:lang w:val="ru-RU"/>
        </w:rPr>
        <w:t>январе-</w:t>
      </w:r>
      <w:r w:rsidR="00C008D6">
        <w:rPr>
          <w:szCs w:val="26"/>
          <w:lang w:val="ru-RU"/>
        </w:rPr>
        <w:t>ма</w:t>
      </w:r>
      <w:r w:rsidR="007A1B96">
        <w:rPr>
          <w:szCs w:val="26"/>
          <w:lang w:val="ru-RU"/>
        </w:rPr>
        <w:t>е</w:t>
      </w:r>
      <w:r w:rsidR="00CD64B0">
        <w:rPr>
          <w:szCs w:val="26"/>
          <w:lang w:val="ru-RU"/>
        </w:rPr>
        <w:t xml:space="preserve"> </w:t>
      </w:r>
      <w:r w:rsidR="00BE1045">
        <w:rPr>
          <w:szCs w:val="26"/>
        </w:rPr>
        <w:t>2021</w:t>
      </w:r>
      <w:r w:rsidRPr="0064077A">
        <w:rPr>
          <w:szCs w:val="26"/>
          <w:lang w:val="ru-RU"/>
        </w:rPr>
        <w:t xml:space="preserve"> </w:t>
      </w:r>
      <w:r w:rsidRPr="0064077A">
        <w:rPr>
          <w:szCs w:val="26"/>
        </w:rPr>
        <w:t>г</w:t>
      </w:r>
      <w:r w:rsidR="00BD0406">
        <w:rPr>
          <w:szCs w:val="26"/>
          <w:lang w:val="ru-RU"/>
        </w:rPr>
        <w:t>.</w:t>
      </w:r>
    </w:p>
    <w:p w:rsidR="00740C9E" w:rsidRDefault="00740C9E" w:rsidP="0089056C">
      <w:pPr>
        <w:pStyle w:val="20"/>
        <w:spacing w:before="120" w:line="380" w:lineRule="exact"/>
        <w:jc w:val="both"/>
        <w:rPr>
          <w:szCs w:val="26"/>
        </w:rPr>
      </w:pPr>
      <w:r w:rsidRPr="0064077A">
        <w:rPr>
          <w:b/>
          <w:bCs/>
          <w:szCs w:val="26"/>
        </w:rPr>
        <w:t>Закупки молока</w:t>
      </w:r>
      <w:r w:rsidRPr="0064077A">
        <w:rPr>
          <w:szCs w:val="26"/>
        </w:rPr>
        <w:t xml:space="preserve"> в хозяйствах населения по сравнению</w:t>
      </w:r>
      <w:r w:rsidRPr="0064077A">
        <w:rPr>
          <w:szCs w:val="26"/>
          <w:lang w:val="ru-RU"/>
        </w:rPr>
        <w:t xml:space="preserve"> </w:t>
      </w:r>
      <w:r w:rsidRPr="0064077A">
        <w:rPr>
          <w:szCs w:val="26"/>
        </w:rPr>
        <w:t>с</w:t>
      </w:r>
      <w:r w:rsidRPr="0064077A">
        <w:rPr>
          <w:szCs w:val="26"/>
          <w:lang w:val="ru-RU"/>
        </w:rPr>
        <w:t xml:space="preserve"> соответствующим периодом предыдущего года </w:t>
      </w:r>
      <w:r w:rsidR="00E824D9">
        <w:rPr>
          <w:szCs w:val="26"/>
          <w:lang w:val="ru-RU"/>
        </w:rPr>
        <w:t>снизи</w:t>
      </w:r>
      <w:r w:rsidRPr="0064077A">
        <w:rPr>
          <w:szCs w:val="26"/>
          <w:lang w:val="ru-RU"/>
        </w:rPr>
        <w:t xml:space="preserve">лись </w:t>
      </w:r>
      <w:r w:rsidRPr="0064077A">
        <w:rPr>
          <w:szCs w:val="26"/>
        </w:rPr>
        <w:t xml:space="preserve">на </w:t>
      </w:r>
      <w:r w:rsidR="007A1B96">
        <w:rPr>
          <w:szCs w:val="26"/>
          <w:lang w:val="ru-RU"/>
        </w:rPr>
        <w:t>7</w:t>
      </w:r>
      <w:r w:rsidR="00AB0781">
        <w:rPr>
          <w:szCs w:val="26"/>
          <w:lang w:val="ru-RU"/>
        </w:rPr>
        <w:t>,8</w:t>
      </w:r>
      <w:r w:rsidRPr="0064077A">
        <w:rPr>
          <w:szCs w:val="26"/>
        </w:rPr>
        <w:t>%</w:t>
      </w:r>
      <w:r w:rsidRPr="0064077A">
        <w:rPr>
          <w:szCs w:val="26"/>
          <w:lang w:val="ru-RU"/>
        </w:rPr>
        <w:t xml:space="preserve"> </w:t>
      </w:r>
      <w:r w:rsidRPr="0064077A">
        <w:rPr>
          <w:szCs w:val="26"/>
        </w:rPr>
        <w:t xml:space="preserve">и составили </w:t>
      </w:r>
      <w:r w:rsidR="00AB0781">
        <w:rPr>
          <w:szCs w:val="26"/>
          <w:lang w:val="ru-RU"/>
        </w:rPr>
        <w:t>7,1</w:t>
      </w:r>
      <w:r w:rsidRPr="0064077A">
        <w:rPr>
          <w:szCs w:val="26"/>
          <w:lang w:val="ru-RU"/>
        </w:rPr>
        <w:t xml:space="preserve"> </w:t>
      </w:r>
      <w:r w:rsidRPr="0064077A">
        <w:rPr>
          <w:szCs w:val="26"/>
        </w:rPr>
        <w:t>тыс. тонн.</w:t>
      </w:r>
    </w:p>
    <w:p w:rsidR="007A1B96" w:rsidRPr="00C423FF" w:rsidRDefault="007A1B96" w:rsidP="0089056C">
      <w:pPr>
        <w:pStyle w:val="20"/>
        <w:spacing w:before="120" w:line="380" w:lineRule="exact"/>
        <w:jc w:val="both"/>
        <w:rPr>
          <w:spacing w:val="-4"/>
        </w:rPr>
      </w:pPr>
      <w:r w:rsidRPr="00C423FF">
        <w:rPr>
          <w:b/>
          <w:spacing w:val="-4"/>
        </w:rPr>
        <w:t>Задолженност</w:t>
      </w:r>
      <w:r>
        <w:rPr>
          <w:b/>
          <w:spacing w:val="-4"/>
          <w:lang w:val="ru-RU"/>
        </w:rPr>
        <w:t>и</w:t>
      </w:r>
      <w:r w:rsidRPr="00C423FF">
        <w:rPr>
          <w:spacing w:val="-4"/>
        </w:rPr>
        <w:t xml:space="preserve"> перед населением </w:t>
      </w:r>
      <w:r w:rsidRPr="00C423FF">
        <w:rPr>
          <w:b/>
          <w:spacing w:val="-4"/>
        </w:rPr>
        <w:t xml:space="preserve">за </w:t>
      </w:r>
      <w:r w:rsidR="00AB0781" w:rsidRPr="0044429D">
        <w:rPr>
          <w:b/>
          <w:szCs w:val="26"/>
          <w:lang w:val="ru-RU"/>
        </w:rPr>
        <w:t xml:space="preserve">принятый крупный рогатый скот </w:t>
      </w:r>
      <w:r w:rsidR="0089056C">
        <w:rPr>
          <w:b/>
          <w:szCs w:val="26"/>
          <w:lang w:val="ru-RU"/>
        </w:rPr>
        <w:br/>
      </w:r>
      <w:r w:rsidR="00AB0781">
        <w:rPr>
          <w:b/>
          <w:szCs w:val="26"/>
          <w:lang w:val="ru-RU"/>
        </w:rPr>
        <w:t xml:space="preserve">и </w:t>
      </w:r>
      <w:r w:rsidRPr="00C423FF">
        <w:rPr>
          <w:b/>
          <w:spacing w:val="-4"/>
        </w:rPr>
        <w:t>закупленное молоко</w:t>
      </w:r>
      <w:r w:rsidRPr="00C423FF">
        <w:rPr>
          <w:spacing w:val="-4"/>
        </w:rPr>
        <w:t xml:space="preserve"> на начало </w:t>
      </w:r>
      <w:r w:rsidR="00AB0781">
        <w:rPr>
          <w:lang w:val="ru-RU"/>
        </w:rPr>
        <w:t>июня</w:t>
      </w:r>
      <w:r w:rsidRPr="00C423FF">
        <w:rPr>
          <w:spacing w:val="-4"/>
        </w:rPr>
        <w:t xml:space="preserve"> текущего года </w:t>
      </w:r>
      <w:r>
        <w:rPr>
          <w:szCs w:val="26"/>
          <w:lang w:val="ru-RU"/>
        </w:rPr>
        <w:t>не имелось</w:t>
      </w:r>
      <w:r w:rsidRPr="00C423FF">
        <w:rPr>
          <w:spacing w:val="-4"/>
        </w:rPr>
        <w:t>.</w:t>
      </w:r>
    </w:p>
    <w:p w:rsidR="007C72A0" w:rsidRPr="007A1B96" w:rsidRDefault="007C72A0" w:rsidP="008D6F0A">
      <w:pPr>
        <w:pStyle w:val="20"/>
        <w:spacing w:before="120" w:line="380" w:lineRule="exact"/>
        <w:jc w:val="both"/>
        <w:rPr>
          <w:szCs w:val="26"/>
        </w:rPr>
      </w:pPr>
    </w:p>
    <w:sectPr w:rsidR="007C72A0" w:rsidRPr="007A1B96" w:rsidSect="00DD460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1418" w:bottom="1134" w:left="1418" w:header="720" w:footer="1134" w:gutter="0"/>
      <w:pgNumType w:start="16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6D4" w:rsidRDefault="006A06D4">
      <w:r>
        <w:separator/>
      </w:r>
    </w:p>
  </w:endnote>
  <w:endnote w:type="continuationSeparator" w:id="0">
    <w:p w:rsidR="006A06D4" w:rsidRDefault="006A0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FAC" w:rsidRDefault="00BE7FAC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E7FAC" w:rsidRDefault="00BE7FAC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FAC" w:rsidRDefault="00BE7FAC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D4606">
      <w:rPr>
        <w:rStyle w:val="a6"/>
        <w:noProof/>
      </w:rPr>
      <w:t>16</w:t>
    </w:r>
    <w:r>
      <w:rPr>
        <w:rStyle w:val="a6"/>
      </w:rPr>
      <w:fldChar w:fldCharType="end"/>
    </w:r>
  </w:p>
  <w:p w:rsidR="00BE7FAC" w:rsidRDefault="00BE7FAC">
    <w:pPr>
      <w:pStyle w:val="a5"/>
      <w:ind w:right="360" w:firstLine="360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606" w:rsidRDefault="00DD460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6D4" w:rsidRDefault="006A06D4">
      <w:r>
        <w:separator/>
      </w:r>
    </w:p>
  </w:footnote>
  <w:footnote w:type="continuationSeparator" w:id="0">
    <w:p w:rsidR="006A06D4" w:rsidRDefault="006A06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606" w:rsidRDefault="00DD460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FAC" w:rsidRDefault="00BE7FAC" w:rsidP="0009080B">
    <w:pPr>
      <w:pStyle w:val="a4"/>
      <w:pBdr>
        <w:bottom w:val="double" w:sz="4" w:space="1" w:color="auto"/>
      </w:pBdr>
      <w:spacing w:line="240" w:lineRule="exact"/>
      <w:jc w:val="center"/>
      <w:rPr>
        <w:rFonts w:ascii="Arial" w:hAnsi="Arial" w:cs="Arial"/>
        <w:sz w:val="16"/>
        <w:szCs w:val="16"/>
        <w:lang w:val="be-BY"/>
      </w:rPr>
    </w:pPr>
    <w:r>
      <w:rPr>
        <w:rFonts w:ascii="Arial" w:hAnsi="Arial" w:cs="Arial"/>
        <w:sz w:val="16"/>
        <w:szCs w:val="16"/>
        <w:lang w:val="be-BY"/>
      </w:rPr>
      <w:t>СЕЛЬСКОЕ ХОЗЯЙСТВО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606" w:rsidRDefault="00DD460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94DA144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 w15:restartNumberingAfterBreak="0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4" w15:restartNumberingAfterBreak="0">
    <w:nsid w:val="4E8B760E"/>
    <w:multiLevelType w:val="singleLevel"/>
    <w:tmpl w:val="654CAC72"/>
    <w:lvl w:ilvl="0">
      <w:start w:val="2"/>
      <w:numFmt w:val="upperRoman"/>
      <w:pStyle w:val="4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abstractNum w:abstractNumId="5" w15:restartNumberingAfterBreak="0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23A"/>
    <w:rsid w:val="00000474"/>
    <w:rsid w:val="00001B92"/>
    <w:rsid w:val="00002F95"/>
    <w:rsid w:val="00004792"/>
    <w:rsid w:val="00004D47"/>
    <w:rsid w:val="00005C2B"/>
    <w:rsid w:val="00006FDE"/>
    <w:rsid w:val="00007081"/>
    <w:rsid w:val="000076F4"/>
    <w:rsid w:val="00010B06"/>
    <w:rsid w:val="00011233"/>
    <w:rsid w:val="00012788"/>
    <w:rsid w:val="000128A6"/>
    <w:rsid w:val="00012FDD"/>
    <w:rsid w:val="00013195"/>
    <w:rsid w:val="000135B4"/>
    <w:rsid w:val="000135C8"/>
    <w:rsid w:val="00014593"/>
    <w:rsid w:val="00014661"/>
    <w:rsid w:val="00014AFB"/>
    <w:rsid w:val="00014B50"/>
    <w:rsid w:val="00015C45"/>
    <w:rsid w:val="000174AF"/>
    <w:rsid w:val="00017BDD"/>
    <w:rsid w:val="00020944"/>
    <w:rsid w:val="00020958"/>
    <w:rsid w:val="00020C52"/>
    <w:rsid w:val="00021755"/>
    <w:rsid w:val="00021919"/>
    <w:rsid w:val="00021B3E"/>
    <w:rsid w:val="00021BC0"/>
    <w:rsid w:val="000222A6"/>
    <w:rsid w:val="00022406"/>
    <w:rsid w:val="00022664"/>
    <w:rsid w:val="00022BAD"/>
    <w:rsid w:val="00022DC0"/>
    <w:rsid w:val="0002322D"/>
    <w:rsid w:val="000232C5"/>
    <w:rsid w:val="00023C7C"/>
    <w:rsid w:val="00023C9C"/>
    <w:rsid w:val="00026696"/>
    <w:rsid w:val="0003017A"/>
    <w:rsid w:val="00032F3A"/>
    <w:rsid w:val="000337C5"/>
    <w:rsid w:val="00033AD3"/>
    <w:rsid w:val="00033B85"/>
    <w:rsid w:val="000344FB"/>
    <w:rsid w:val="00035229"/>
    <w:rsid w:val="00036364"/>
    <w:rsid w:val="00036400"/>
    <w:rsid w:val="00036B41"/>
    <w:rsid w:val="00040920"/>
    <w:rsid w:val="000409A8"/>
    <w:rsid w:val="000409F0"/>
    <w:rsid w:val="000418B4"/>
    <w:rsid w:val="000418D6"/>
    <w:rsid w:val="00041AEA"/>
    <w:rsid w:val="00041E0A"/>
    <w:rsid w:val="000424AB"/>
    <w:rsid w:val="00042B7F"/>
    <w:rsid w:val="0004348F"/>
    <w:rsid w:val="00043CEA"/>
    <w:rsid w:val="00044375"/>
    <w:rsid w:val="000444E4"/>
    <w:rsid w:val="000445B7"/>
    <w:rsid w:val="000449D6"/>
    <w:rsid w:val="0004577D"/>
    <w:rsid w:val="00046132"/>
    <w:rsid w:val="000469EB"/>
    <w:rsid w:val="00047C23"/>
    <w:rsid w:val="000516D1"/>
    <w:rsid w:val="00051F05"/>
    <w:rsid w:val="000532BE"/>
    <w:rsid w:val="00054111"/>
    <w:rsid w:val="000549DF"/>
    <w:rsid w:val="000550F8"/>
    <w:rsid w:val="00055E83"/>
    <w:rsid w:val="00055F58"/>
    <w:rsid w:val="0005676A"/>
    <w:rsid w:val="00057206"/>
    <w:rsid w:val="00057CA1"/>
    <w:rsid w:val="0006084D"/>
    <w:rsid w:val="00060CA4"/>
    <w:rsid w:val="00060D05"/>
    <w:rsid w:val="000627EA"/>
    <w:rsid w:val="00062CF4"/>
    <w:rsid w:val="000631CE"/>
    <w:rsid w:val="00063F95"/>
    <w:rsid w:val="000670D4"/>
    <w:rsid w:val="00067C03"/>
    <w:rsid w:val="00070081"/>
    <w:rsid w:val="000702CD"/>
    <w:rsid w:val="0007052B"/>
    <w:rsid w:val="000707F7"/>
    <w:rsid w:val="0007099F"/>
    <w:rsid w:val="000714D2"/>
    <w:rsid w:val="00071D22"/>
    <w:rsid w:val="00074052"/>
    <w:rsid w:val="0007502F"/>
    <w:rsid w:val="00075EAB"/>
    <w:rsid w:val="000769B9"/>
    <w:rsid w:val="000800C5"/>
    <w:rsid w:val="000803B2"/>
    <w:rsid w:val="00080A24"/>
    <w:rsid w:val="0008285D"/>
    <w:rsid w:val="000828CE"/>
    <w:rsid w:val="000829B8"/>
    <w:rsid w:val="00082DB5"/>
    <w:rsid w:val="0008368A"/>
    <w:rsid w:val="00083F2F"/>
    <w:rsid w:val="00084C97"/>
    <w:rsid w:val="00084F15"/>
    <w:rsid w:val="000853C8"/>
    <w:rsid w:val="00085BD0"/>
    <w:rsid w:val="00086330"/>
    <w:rsid w:val="000864EC"/>
    <w:rsid w:val="00086858"/>
    <w:rsid w:val="00086F9A"/>
    <w:rsid w:val="000872FA"/>
    <w:rsid w:val="00087520"/>
    <w:rsid w:val="00087992"/>
    <w:rsid w:val="00090248"/>
    <w:rsid w:val="000907EA"/>
    <w:rsid w:val="0009080B"/>
    <w:rsid w:val="00090BF0"/>
    <w:rsid w:val="0009465E"/>
    <w:rsid w:val="000957AE"/>
    <w:rsid w:val="00096026"/>
    <w:rsid w:val="00096BEA"/>
    <w:rsid w:val="00096F12"/>
    <w:rsid w:val="00097989"/>
    <w:rsid w:val="000A0247"/>
    <w:rsid w:val="000A052D"/>
    <w:rsid w:val="000A077B"/>
    <w:rsid w:val="000A0F47"/>
    <w:rsid w:val="000A129A"/>
    <w:rsid w:val="000A151C"/>
    <w:rsid w:val="000A205F"/>
    <w:rsid w:val="000A284F"/>
    <w:rsid w:val="000A3D1B"/>
    <w:rsid w:val="000A45B9"/>
    <w:rsid w:val="000A45C3"/>
    <w:rsid w:val="000A47C1"/>
    <w:rsid w:val="000A51E9"/>
    <w:rsid w:val="000A55CF"/>
    <w:rsid w:val="000A6642"/>
    <w:rsid w:val="000B0D12"/>
    <w:rsid w:val="000B104B"/>
    <w:rsid w:val="000B15AC"/>
    <w:rsid w:val="000B1F1C"/>
    <w:rsid w:val="000B265C"/>
    <w:rsid w:val="000B3895"/>
    <w:rsid w:val="000B3A58"/>
    <w:rsid w:val="000B3D42"/>
    <w:rsid w:val="000B3E74"/>
    <w:rsid w:val="000B4832"/>
    <w:rsid w:val="000B5FC2"/>
    <w:rsid w:val="000B6301"/>
    <w:rsid w:val="000B6392"/>
    <w:rsid w:val="000B6838"/>
    <w:rsid w:val="000B6878"/>
    <w:rsid w:val="000B714C"/>
    <w:rsid w:val="000B7165"/>
    <w:rsid w:val="000C0CC1"/>
    <w:rsid w:val="000C0E6E"/>
    <w:rsid w:val="000C108A"/>
    <w:rsid w:val="000C12DF"/>
    <w:rsid w:val="000C1D4F"/>
    <w:rsid w:val="000C303C"/>
    <w:rsid w:val="000C4A46"/>
    <w:rsid w:val="000C4BE0"/>
    <w:rsid w:val="000C5615"/>
    <w:rsid w:val="000D0F3C"/>
    <w:rsid w:val="000D265D"/>
    <w:rsid w:val="000D296A"/>
    <w:rsid w:val="000D2A76"/>
    <w:rsid w:val="000D32D8"/>
    <w:rsid w:val="000D527B"/>
    <w:rsid w:val="000D71E5"/>
    <w:rsid w:val="000D775E"/>
    <w:rsid w:val="000E0015"/>
    <w:rsid w:val="000E06AC"/>
    <w:rsid w:val="000E0DE5"/>
    <w:rsid w:val="000E13A0"/>
    <w:rsid w:val="000E2A32"/>
    <w:rsid w:val="000E314B"/>
    <w:rsid w:val="000E38B8"/>
    <w:rsid w:val="000E446E"/>
    <w:rsid w:val="000E49E9"/>
    <w:rsid w:val="000E4E9E"/>
    <w:rsid w:val="000E5800"/>
    <w:rsid w:val="000E5D73"/>
    <w:rsid w:val="000E6641"/>
    <w:rsid w:val="000E6803"/>
    <w:rsid w:val="000E73DC"/>
    <w:rsid w:val="000F02B9"/>
    <w:rsid w:val="000F039D"/>
    <w:rsid w:val="000F0893"/>
    <w:rsid w:val="000F133B"/>
    <w:rsid w:val="000F142A"/>
    <w:rsid w:val="000F21B0"/>
    <w:rsid w:val="000F3CDD"/>
    <w:rsid w:val="000F48C8"/>
    <w:rsid w:val="000F5285"/>
    <w:rsid w:val="000F5D8A"/>
    <w:rsid w:val="001002A5"/>
    <w:rsid w:val="00100F2E"/>
    <w:rsid w:val="00101E24"/>
    <w:rsid w:val="001035AB"/>
    <w:rsid w:val="0010609D"/>
    <w:rsid w:val="001067BE"/>
    <w:rsid w:val="0010756B"/>
    <w:rsid w:val="00107994"/>
    <w:rsid w:val="0011022F"/>
    <w:rsid w:val="001126A7"/>
    <w:rsid w:val="00112844"/>
    <w:rsid w:val="00113647"/>
    <w:rsid w:val="001136FB"/>
    <w:rsid w:val="0011556C"/>
    <w:rsid w:val="00115573"/>
    <w:rsid w:val="00121A69"/>
    <w:rsid w:val="00122C94"/>
    <w:rsid w:val="00122F41"/>
    <w:rsid w:val="001230A0"/>
    <w:rsid w:val="001231CF"/>
    <w:rsid w:val="00123F32"/>
    <w:rsid w:val="00124B3B"/>
    <w:rsid w:val="00124E13"/>
    <w:rsid w:val="00125112"/>
    <w:rsid w:val="001253EE"/>
    <w:rsid w:val="001277AD"/>
    <w:rsid w:val="00127E21"/>
    <w:rsid w:val="00130FAE"/>
    <w:rsid w:val="001313F8"/>
    <w:rsid w:val="0013153C"/>
    <w:rsid w:val="00132BEA"/>
    <w:rsid w:val="00132C1F"/>
    <w:rsid w:val="00133200"/>
    <w:rsid w:val="00134959"/>
    <w:rsid w:val="001401DE"/>
    <w:rsid w:val="00140247"/>
    <w:rsid w:val="0014047D"/>
    <w:rsid w:val="00140727"/>
    <w:rsid w:val="00140D6B"/>
    <w:rsid w:val="00141F26"/>
    <w:rsid w:val="00142092"/>
    <w:rsid w:val="00142303"/>
    <w:rsid w:val="00143CB6"/>
    <w:rsid w:val="00143D02"/>
    <w:rsid w:val="00144533"/>
    <w:rsid w:val="0014485A"/>
    <w:rsid w:val="00144C1A"/>
    <w:rsid w:val="00145666"/>
    <w:rsid w:val="00145B0D"/>
    <w:rsid w:val="00145ED6"/>
    <w:rsid w:val="00150DD5"/>
    <w:rsid w:val="00150EEB"/>
    <w:rsid w:val="0015118E"/>
    <w:rsid w:val="001513D8"/>
    <w:rsid w:val="001541BF"/>
    <w:rsid w:val="00154479"/>
    <w:rsid w:val="00154BDD"/>
    <w:rsid w:val="00155B0F"/>
    <w:rsid w:val="00155B23"/>
    <w:rsid w:val="0015621F"/>
    <w:rsid w:val="001562CE"/>
    <w:rsid w:val="00161391"/>
    <w:rsid w:val="001615F6"/>
    <w:rsid w:val="0016166E"/>
    <w:rsid w:val="00161E97"/>
    <w:rsid w:val="00162210"/>
    <w:rsid w:val="00162B3B"/>
    <w:rsid w:val="001633EE"/>
    <w:rsid w:val="00163C61"/>
    <w:rsid w:val="00164423"/>
    <w:rsid w:val="00164C3E"/>
    <w:rsid w:val="00164C8E"/>
    <w:rsid w:val="00164D4D"/>
    <w:rsid w:val="00164DB2"/>
    <w:rsid w:val="00164ED6"/>
    <w:rsid w:val="0016528D"/>
    <w:rsid w:val="00166E46"/>
    <w:rsid w:val="001670CF"/>
    <w:rsid w:val="0016711A"/>
    <w:rsid w:val="001710C1"/>
    <w:rsid w:val="00171284"/>
    <w:rsid w:val="001716AA"/>
    <w:rsid w:val="00171CFA"/>
    <w:rsid w:val="00172C59"/>
    <w:rsid w:val="00172D0E"/>
    <w:rsid w:val="00172D88"/>
    <w:rsid w:val="00174738"/>
    <w:rsid w:val="00174A20"/>
    <w:rsid w:val="001754CA"/>
    <w:rsid w:val="0017627E"/>
    <w:rsid w:val="0018013F"/>
    <w:rsid w:val="001812AC"/>
    <w:rsid w:val="001816DE"/>
    <w:rsid w:val="00182131"/>
    <w:rsid w:val="00182ACA"/>
    <w:rsid w:val="00182E43"/>
    <w:rsid w:val="0018350F"/>
    <w:rsid w:val="00183BCD"/>
    <w:rsid w:val="001848D4"/>
    <w:rsid w:val="00184B42"/>
    <w:rsid w:val="001852E6"/>
    <w:rsid w:val="0018531C"/>
    <w:rsid w:val="001853EB"/>
    <w:rsid w:val="00185B00"/>
    <w:rsid w:val="001871AB"/>
    <w:rsid w:val="001875EB"/>
    <w:rsid w:val="001902D0"/>
    <w:rsid w:val="001919F5"/>
    <w:rsid w:val="00191AB6"/>
    <w:rsid w:val="00191D68"/>
    <w:rsid w:val="00192904"/>
    <w:rsid w:val="00193708"/>
    <w:rsid w:val="00193DF4"/>
    <w:rsid w:val="001942C9"/>
    <w:rsid w:val="001946CD"/>
    <w:rsid w:val="001949FF"/>
    <w:rsid w:val="00195308"/>
    <w:rsid w:val="00195358"/>
    <w:rsid w:val="001953B9"/>
    <w:rsid w:val="001955D5"/>
    <w:rsid w:val="0019614C"/>
    <w:rsid w:val="001966A8"/>
    <w:rsid w:val="00196DEA"/>
    <w:rsid w:val="001A0053"/>
    <w:rsid w:val="001A0303"/>
    <w:rsid w:val="001A0411"/>
    <w:rsid w:val="001A0851"/>
    <w:rsid w:val="001A120E"/>
    <w:rsid w:val="001A1827"/>
    <w:rsid w:val="001A1A1B"/>
    <w:rsid w:val="001A1EDC"/>
    <w:rsid w:val="001A2FB9"/>
    <w:rsid w:val="001A322E"/>
    <w:rsid w:val="001A38A5"/>
    <w:rsid w:val="001A39D9"/>
    <w:rsid w:val="001A4D4E"/>
    <w:rsid w:val="001A59D4"/>
    <w:rsid w:val="001A606E"/>
    <w:rsid w:val="001A6221"/>
    <w:rsid w:val="001A67D3"/>
    <w:rsid w:val="001A7254"/>
    <w:rsid w:val="001A75E4"/>
    <w:rsid w:val="001B1244"/>
    <w:rsid w:val="001B135C"/>
    <w:rsid w:val="001B1A9D"/>
    <w:rsid w:val="001B1C43"/>
    <w:rsid w:val="001B1D22"/>
    <w:rsid w:val="001B1F20"/>
    <w:rsid w:val="001B1F4A"/>
    <w:rsid w:val="001B252D"/>
    <w:rsid w:val="001B2D4A"/>
    <w:rsid w:val="001B2DC5"/>
    <w:rsid w:val="001B309D"/>
    <w:rsid w:val="001B39DC"/>
    <w:rsid w:val="001B3C89"/>
    <w:rsid w:val="001B41D0"/>
    <w:rsid w:val="001B429B"/>
    <w:rsid w:val="001B436B"/>
    <w:rsid w:val="001B444A"/>
    <w:rsid w:val="001B4DDC"/>
    <w:rsid w:val="001B6437"/>
    <w:rsid w:val="001B65E1"/>
    <w:rsid w:val="001B68B4"/>
    <w:rsid w:val="001B6C6C"/>
    <w:rsid w:val="001C1145"/>
    <w:rsid w:val="001C1CA8"/>
    <w:rsid w:val="001C2128"/>
    <w:rsid w:val="001C2A2A"/>
    <w:rsid w:val="001C46CB"/>
    <w:rsid w:val="001C6945"/>
    <w:rsid w:val="001C6A5E"/>
    <w:rsid w:val="001C7166"/>
    <w:rsid w:val="001C73EC"/>
    <w:rsid w:val="001C758E"/>
    <w:rsid w:val="001C7ABE"/>
    <w:rsid w:val="001C7D66"/>
    <w:rsid w:val="001C7D8A"/>
    <w:rsid w:val="001D0182"/>
    <w:rsid w:val="001D232A"/>
    <w:rsid w:val="001D2FEE"/>
    <w:rsid w:val="001D30E2"/>
    <w:rsid w:val="001D3832"/>
    <w:rsid w:val="001D59DD"/>
    <w:rsid w:val="001D69D6"/>
    <w:rsid w:val="001D6AEC"/>
    <w:rsid w:val="001D6E7F"/>
    <w:rsid w:val="001D7A21"/>
    <w:rsid w:val="001D7A6C"/>
    <w:rsid w:val="001E01BD"/>
    <w:rsid w:val="001E023C"/>
    <w:rsid w:val="001E0E70"/>
    <w:rsid w:val="001E12CB"/>
    <w:rsid w:val="001E21C5"/>
    <w:rsid w:val="001E333E"/>
    <w:rsid w:val="001E3916"/>
    <w:rsid w:val="001E3A08"/>
    <w:rsid w:val="001E4BA1"/>
    <w:rsid w:val="001E5D6D"/>
    <w:rsid w:val="001E63E5"/>
    <w:rsid w:val="001E63E7"/>
    <w:rsid w:val="001E7415"/>
    <w:rsid w:val="001E7B89"/>
    <w:rsid w:val="001F0234"/>
    <w:rsid w:val="001F0C67"/>
    <w:rsid w:val="001F1143"/>
    <w:rsid w:val="001F18C4"/>
    <w:rsid w:val="001F278F"/>
    <w:rsid w:val="001F2A76"/>
    <w:rsid w:val="001F2EA7"/>
    <w:rsid w:val="001F3A58"/>
    <w:rsid w:val="001F3F14"/>
    <w:rsid w:val="001F407B"/>
    <w:rsid w:val="001F55FE"/>
    <w:rsid w:val="001F624A"/>
    <w:rsid w:val="001F62BE"/>
    <w:rsid w:val="001F63DC"/>
    <w:rsid w:val="001F6667"/>
    <w:rsid w:val="001F7649"/>
    <w:rsid w:val="001F7AEA"/>
    <w:rsid w:val="00200EC5"/>
    <w:rsid w:val="00203742"/>
    <w:rsid w:val="00204918"/>
    <w:rsid w:val="00204A87"/>
    <w:rsid w:val="0020674D"/>
    <w:rsid w:val="00206CA9"/>
    <w:rsid w:val="00207524"/>
    <w:rsid w:val="00207DF3"/>
    <w:rsid w:val="002101D5"/>
    <w:rsid w:val="00210294"/>
    <w:rsid w:val="00210351"/>
    <w:rsid w:val="0021055D"/>
    <w:rsid w:val="002114D9"/>
    <w:rsid w:val="00211DD7"/>
    <w:rsid w:val="00211DE1"/>
    <w:rsid w:val="00211F0F"/>
    <w:rsid w:val="002120E4"/>
    <w:rsid w:val="0021272E"/>
    <w:rsid w:val="002140FD"/>
    <w:rsid w:val="00214FE8"/>
    <w:rsid w:val="002150B6"/>
    <w:rsid w:val="0021568C"/>
    <w:rsid w:val="00215B9F"/>
    <w:rsid w:val="002164F2"/>
    <w:rsid w:val="00217056"/>
    <w:rsid w:val="00217935"/>
    <w:rsid w:val="002201FF"/>
    <w:rsid w:val="002202FD"/>
    <w:rsid w:val="002205C0"/>
    <w:rsid w:val="00220B0B"/>
    <w:rsid w:val="00224190"/>
    <w:rsid w:val="002248BF"/>
    <w:rsid w:val="00225113"/>
    <w:rsid w:val="00226BAF"/>
    <w:rsid w:val="002270B3"/>
    <w:rsid w:val="002271A3"/>
    <w:rsid w:val="00227297"/>
    <w:rsid w:val="00227EEF"/>
    <w:rsid w:val="0023043C"/>
    <w:rsid w:val="0023064F"/>
    <w:rsid w:val="002306F0"/>
    <w:rsid w:val="00230D5D"/>
    <w:rsid w:val="00230F27"/>
    <w:rsid w:val="002310BF"/>
    <w:rsid w:val="00231594"/>
    <w:rsid w:val="002316B8"/>
    <w:rsid w:val="00232341"/>
    <w:rsid w:val="0023351E"/>
    <w:rsid w:val="00234171"/>
    <w:rsid w:val="00234F6C"/>
    <w:rsid w:val="0023589A"/>
    <w:rsid w:val="00236109"/>
    <w:rsid w:val="002404CD"/>
    <w:rsid w:val="00240508"/>
    <w:rsid w:val="00240767"/>
    <w:rsid w:val="00240AE0"/>
    <w:rsid w:val="00240DEE"/>
    <w:rsid w:val="00240ECB"/>
    <w:rsid w:val="002412E4"/>
    <w:rsid w:val="00241B42"/>
    <w:rsid w:val="00241DC2"/>
    <w:rsid w:val="0024233A"/>
    <w:rsid w:val="00242A7D"/>
    <w:rsid w:val="00242CE1"/>
    <w:rsid w:val="0024321E"/>
    <w:rsid w:val="00243877"/>
    <w:rsid w:val="00243CFD"/>
    <w:rsid w:val="00243E1B"/>
    <w:rsid w:val="00243FC3"/>
    <w:rsid w:val="00244AF0"/>
    <w:rsid w:val="00244B72"/>
    <w:rsid w:val="00244F29"/>
    <w:rsid w:val="00245766"/>
    <w:rsid w:val="002462E4"/>
    <w:rsid w:val="00247B27"/>
    <w:rsid w:val="0025079F"/>
    <w:rsid w:val="00250A60"/>
    <w:rsid w:val="00251B22"/>
    <w:rsid w:val="00252658"/>
    <w:rsid w:val="00252B99"/>
    <w:rsid w:val="00253268"/>
    <w:rsid w:val="0025373E"/>
    <w:rsid w:val="00253764"/>
    <w:rsid w:val="00253D25"/>
    <w:rsid w:val="00253E5F"/>
    <w:rsid w:val="002555E1"/>
    <w:rsid w:val="00255D51"/>
    <w:rsid w:val="002560AE"/>
    <w:rsid w:val="002574D0"/>
    <w:rsid w:val="00257A79"/>
    <w:rsid w:val="00257CBA"/>
    <w:rsid w:val="0026014D"/>
    <w:rsid w:val="00261155"/>
    <w:rsid w:val="002613B2"/>
    <w:rsid w:val="002619EF"/>
    <w:rsid w:val="00261A18"/>
    <w:rsid w:val="00262038"/>
    <w:rsid w:val="00262FAC"/>
    <w:rsid w:val="0026331E"/>
    <w:rsid w:val="00264373"/>
    <w:rsid w:val="00265053"/>
    <w:rsid w:val="0026578B"/>
    <w:rsid w:val="0026660F"/>
    <w:rsid w:val="00266FF4"/>
    <w:rsid w:val="002671D7"/>
    <w:rsid w:val="002677B5"/>
    <w:rsid w:val="00267E2A"/>
    <w:rsid w:val="00270D4C"/>
    <w:rsid w:val="00271F4E"/>
    <w:rsid w:val="00273E03"/>
    <w:rsid w:val="00274D2B"/>
    <w:rsid w:val="00275152"/>
    <w:rsid w:val="00275E8A"/>
    <w:rsid w:val="00276128"/>
    <w:rsid w:val="00276DD4"/>
    <w:rsid w:val="00280111"/>
    <w:rsid w:val="00281522"/>
    <w:rsid w:val="0028157F"/>
    <w:rsid w:val="00281620"/>
    <w:rsid w:val="002818D7"/>
    <w:rsid w:val="002819FC"/>
    <w:rsid w:val="002821E4"/>
    <w:rsid w:val="0028233D"/>
    <w:rsid w:val="00282E3C"/>
    <w:rsid w:val="0028451B"/>
    <w:rsid w:val="00284DD8"/>
    <w:rsid w:val="00285928"/>
    <w:rsid w:val="00286918"/>
    <w:rsid w:val="0028748E"/>
    <w:rsid w:val="00291696"/>
    <w:rsid w:val="002934F1"/>
    <w:rsid w:val="002939E2"/>
    <w:rsid w:val="002940EA"/>
    <w:rsid w:val="00295BC4"/>
    <w:rsid w:val="00295E38"/>
    <w:rsid w:val="00296070"/>
    <w:rsid w:val="002961EB"/>
    <w:rsid w:val="0029662E"/>
    <w:rsid w:val="002973F7"/>
    <w:rsid w:val="00297D20"/>
    <w:rsid w:val="00297E88"/>
    <w:rsid w:val="002A02DA"/>
    <w:rsid w:val="002A040B"/>
    <w:rsid w:val="002A08CD"/>
    <w:rsid w:val="002A205E"/>
    <w:rsid w:val="002A3845"/>
    <w:rsid w:val="002A3CAF"/>
    <w:rsid w:val="002A43A0"/>
    <w:rsid w:val="002A4696"/>
    <w:rsid w:val="002A575D"/>
    <w:rsid w:val="002A596E"/>
    <w:rsid w:val="002A5E8D"/>
    <w:rsid w:val="002A67BE"/>
    <w:rsid w:val="002A6E9A"/>
    <w:rsid w:val="002A6F3A"/>
    <w:rsid w:val="002A7FD9"/>
    <w:rsid w:val="002B018A"/>
    <w:rsid w:val="002B15D4"/>
    <w:rsid w:val="002B1CCF"/>
    <w:rsid w:val="002B2275"/>
    <w:rsid w:val="002B2333"/>
    <w:rsid w:val="002B369E"/>
    <w:rsid w:val="002B3B4C"/>
    <w:rsid w:val="002B4A30"/>
    <w:rsid w:val="002B4BCC"/>
    <w:rsid w:val="002B568D"/>
    <w:rsid w:val="002B5E63"/>
    <w:rsid w:val="002B6F7E"/>
    <w:rsid w:val="002B71A6"/>
    <w:rsid w:val="002B7272"/>
    <w:rsid w:val="002B72E8"/>
    <w:rsid w:val="002B767F"/>
    <w:rsid w:val="002C00AF"/>
    <w:rsid w:val="002C0448"/>
    <w:rsid w:val="002C0593"/>
    <w:rsid w:val="002C086E"/>
    <w:rsid w:val="002C08DC"/>
    <w:rsid w:val="002C18E9"/>
    <w:rsid w:val="002C18EB"/>
    <w:rsid w:val="002C1D3F"/>
    <w:rsid w:val="002C27DA"/>
    <w:rsid w:val="002C2ECF"/>
    <w:rsid w:val="002C4454"/>
    <w:rsid w:val="002C4556"/>
    <w:rsid w:val="002C4635"/>
    <w:rsid w:val="002C6062"/>
    <w:rsid w:val="002C6183"/>
    <w:rsid w:val="002C6DAC"/>
    <w:rsid w:val="002C742F"/>
    <w:rsid w:val="002C775D"/>
    <w:rsid w:val="002D0071"/>
    <w:rsid w:val="002D05A6"/>
    <w:rsid w:val="002D1860"/>
    <w:rsid w:val="002D1A9E"/>
    <w:rsid w:val="002D2086"/>
    <w:rsid w:val="002D20E5"/>
    <w:rsid w:val="002D2BFC"/>
    <w:rsid w:val="002D3755"/>
    <w:rsid w:val="002D3EBE"/>
    <w:rsid w:val="002D4A83"/>
    <w:rsid w:val="002D511F"/>
    <w:rsid w:val="002D550B"/>
    <w:rsid w:val="002D566B"/>
    <w:rsid w:val="002D6235"/>
    <w:rsid w:val="002D649E"/>
    <w:rsid w:val="002D6F76"/>
    <w:rsid w:val="002D7214"/>
    <w:rsid w:val="002D773D"/>
    <w:rsid w:val="002D7CB6"/>
    <w:rsid w:val="002E0BAA"/>
    <w:rsid w:val="002E0BF8"/>
    <w:rsid w:val="002E11C1"/>
    <w:rsid w:val="002E13CB"/>
    <w:rsid w:val="002E1651"/>
    <w:rsid w:val="002E1D89"/>
    <w:rsid w:val="002E278E"/>
    <w:rsid w:val="002E341A"/>
    <w:rsid w:val="002E37A3"/>
    <w:rsid w:val="002E3B27"/>
    <w:rsid w:val="002E4A20"/>
    <w:rsid w:val="002E5807"/>
    <w:rsid w:val="002E5D63"/>
    <w:rsid w:val="002E6136"/>
    <w:rsid w:val="002E7043"/>
    <w:rsid w:val="002E738D"/>
    <w:rsid w:val="002F0225"/>
    <w:rsid w:val="002F03E4"/>
    <w:rsid w:val="002F1196"/>
    <w:rsid w:val="002F11D9"/>
    <w:rsid w:val="002F239B"/>
    <w:rsid w:val="002F4563"/>
    <w:rsid w:val="002F467B"/>
    <w:rsid w:val="002F4F01"/>
    <w:rsid w:val="002F5B21"/>
    <w:rsid w:val="002F68BC"/>
    <w:rsid w:val="002F7727"/>
    <w:rsid w:val="002F78EB"/>
    <w:rsid w:val="002F7984"/>
    <w:rsid w:val="002F7ECA"/>
    <w:rsid w:val="0030030A"/>
    <w:rsid w:val="003007FD"/>
    <w:rsid w:val="0030170A"/>
    <w:rsid w:val="0030172F"/>
    <w:rsid w:val="0030178E"/>
    <w:rsid w:val="00302568"/>
    <w:rsid w:val="003026A1"/>
    <w:rsid w:val="0030288F"/>
    <w:rsid w:val="00302915"/>
    <w:rsid w:val="00302A9D"/>
    <w:rsid w:val="00303271"/>
    <w:rsid w:val="00303451"/>
    <w:rsid w:val="00303AE8"/>
    <w:rsid w:val="00303F6F"/>
    <w:rsid w:val="00305086"/>
    <w:rsid w:val="00305425"/>
    <w:rsid w:val="0030568A"/>
    <w:rsid w:val="003057DD"/>
    <w:rsid w:val="00305D26"/>
    <w:rsid w:val="00305ED6"/>
    <w:rsid w:val="0030643B"/>
    <w:rsid w:val="00307DC7"/>
    <w:rsid w:val="00307FD5"/>
    <w:rsid w:val="003108D6"/>
    <w:rsid w:val="00310B3A"/>
    <w:rsid w:val="00310FAB"/>
    <w:rsid w:val="003117DB"/>
    <w:rsid w:val="00311EA0"/>
    <w:rsid w:val="0031211C"/>
    <w:rsid w:val="00313B45"/>
    <w:rsid w:val="00314278"/>
    <w:rsid w:val="003146C4"/>
    <w:rsid w:val="00315C1A"/>
    <w:rsid w:val="00317D4D"/>
    <w:rsid w:val="00320051"/>
    <w:rsid w:val="00322D96"/>
    <w:rsid w:val="00323513"/>
    <w:rsid w:val="00324BB1"/>
    <w:rsid w:val="003250A2"/>
    <w:rsid w:val="0032558F"/>
    <w:rsid w:val="00326611"/>
    <w:rsid w:val="00327033"/>
    <w:rsid w:val="00327430"/>
    <w:rsid w:val="0032751E"/>
    <w:rsid w:val="00330E0A"/>
    <w:rsid w:val="00331002"/>
    <w:rsid w:val="00331303"/>
    <w:rsid w:val="00331469"/>
    <w:rsid w:val="00334369"/>
    <w:rsid w:val="0033477D"/>
    <w:rsid w:val="00334E71"/>
    <w:rsid w:val="003364F0"/>
    <w:rsid w:val="00336583"/>
    <w:rsid w:val="00337689"/>
    <w:rsid w:val="003378BA"/>
    <w:rsid w:val="003406A5"/>
    <w:rsid w:val="00340A82"/>
    <w:rsid w:val="00340A9B"/>
    <w:rsid w:val="0034191A"/>
    <w:rsid w:val="00341B46"/>
    <w:rsid w:val="00342041"/>
    <w:rsid w:val="0034270C"/>
    <w:rsid w:val="00342D6A"/>
    <w:rsid w:val="00343E5A"/>
    <w:rsid w:val="00344BFE"/>
    <w:rsid w:val="00347C9D"/>
    <w:rsid w:val="003502B2"/>
    <w:rsid w:val="00350D3A"/>
    <w:rsid w:val="003511A1"/>
    <w:rsid w:val="00352895"/>
    <w:rsid w:val="003537AD"/>
    <w:rsid w:val="00353DB7"/>
    <w:rsid w:val="003540F8"/>
    <w:rsid w:val="00354EBB"/>
    <w:rsid w:val="00354F0A"/>
    <w:rsid w:val="00356544"/>
    <w:rsid w:val="00356BDB"/>
    <w:rsid w:val="00356CAE"/>
    <w:rsid w:val="00356E50"/>
    <w:rsid w:val="00356E63"/>
    <w:rsid w:val="0035771C"/>
    <w:rsid w:val="00357C3B"/>
    <w:rsid w:val="0036053A"/>
    <w:rsid w:val="003617C7"/>
    <w:rsid w:val="00361A57"/>
    <w:rsid w:val="003625DF"/>
    <w:rsid w:val="00362DFA"/>
    <w:rsid w:val="0036320C"/>
    <w:rsid w:val="00363F48"/>
    <w:rsid w:val="003647FE"/>
    <w:rsid w:val="00364C7E"/>
    <w:rsid w:val="0036525B"/>
    <w:rsid w:val="0036597E"/>
    <w:rsid w:val="00365C57"/>
    <w:rsid w:val="00366980"/>
    <w:rsid w:val="00370336"/>
    <w:rsid w:val="00370C6D"/>
    <w:rsid w:val="00371A06"/>
    <w:rsid w:val="00371A0D"/>
    <w:rsid w:val="00371E62"/>
    <w:rsid w:val="003728A8"/>
    <w:rsid w:val="0037292E"/>
    <w:rsid w:val="00372B90"/>
    <w:rsid w:val="00372D91"/>
    <w:rsid w:val="00373731"/>
    <w:rsid w:val="0037403E"/>
    <w:rsid w:val="0037406E"/>
    <w:rsid w:val="003752D0"/>
    <w:rsid w:val="003766EC"/>
    <w:rsid w:val="003772B2"/>
    <w:rsid w:val="0037770D"/>
    <w:rsid w:val="00377A2D"/>
    <w:rsid w:val="00377ADD"/>
    <w:rsid w:val="00377E78"/>
    <w:rsid w:val="00380827"/>
    <w:rsid w:val="003809F7"/>
    <w:rsid w:val="00380E0D"/>
    <w:rsid w:val="00383100"/>
    <w:rsid w:val="00383441"/>
    <w:rsid w:val="00383871"/>
    <w:rsid w:val="0038399B"/>
    <w:rsid w:val="00383C60"/>
    <w:rsid w:val="003848CB"/>
    <w:rsid w:val="00385BB2"/>
    <w:rsid w:val="00386C8F"/>
    <w:rsid w:val="00386EC0"/>
    <w:rsid w:val="003879C1"/>
    <w:rsid w:val="00387AC9"/>
    <w:rsid w:val="0039040E"/>
    <w:rsid w:val="00391CF4"/>
    <w:rsid w:val="003922E2"/>
    <w:rsid w:val="00392761"/>
    <w:rsid w:val="00392BA8"/>
    <w:rsid w:val="00393459"/>
    <w:rsid w:val="003939C3"/>
    <w:rsid w:val="00393C4A"/>
    <w:rsid w:val="00394820"/>
    <w:rsid w:val="00394E2A"/>
    <w:rsid w:val="003954D5"/>
    <w:rsid w:val="0039594B"/>
    <w:rsid w:val="00395F6F"/>
    <w:rsid w:val="003966E9"/>
    <w:rsid w:val="0039708F"/>
    <w:rsid w:val="00397C18"/>
    <w:rsid w:val="00397E91"/>
    <w:rsid w:val="003A155F"/>
    <w:rsid w:val="003A29D3"/>
    <w:rsid w:val="003A2AFB"/>
    <w:rsid w:val="003A2BF5"/>
    <w:rsid w:val="003A2E94"/>
    <w:rsid w:val="003A45A6"/>
    <w:rsid w:val="003A4BCE"/>
    <w:rsid w:val="003A5388"/>
    <w:rsid w:val="003A5538"/>
    <w:rsid w:val="003A5D30"/>
    <w:rsid w:val="003B1359"/>
    <w:rsid w:val="003B1A2B"/>
    <w:rsid w:val="003B27FA"/>
    <w:rsid w:val="003B3304"/>
    <w:rsid w:val="003B3C1D"/>
    <w:rsid w:val="003B485D"/>
    <w:rsid w:val="003B4A79"/>
    <w:rsid w:val="003B4A7F"/>
    <w:rsid w:val="003B5FCE"/>
    <w:rsid w:val="003C1AC5"/>
    <w:rsid w:val="003C1C93"/>
    <w:rsid w:val="003C424C"/>
    <w:rsid w:val="003C42AB"/>
    <w:rsid w:val="003C4658"/>
    <w:rsid w:val="003C480F"/>
    <w:rsid w:val="003C486C"/>
    <w:rsid w:val="003C529D"/>
    <w:rsid w:val="003C61FE"/>
    <w:rsid w:val="003C64ED"/>
    <w:rsid w:val="003C7605"/>
    <w:rsid w:val="003C7C9B"/>
    <w:rsid w:val="003C7CEC"/>
    <w:rsid w:val="003C7D47"/>
    <w:rsid w:val="003C7D5F"/>
    <w:rsid w:val="003D019A"/>
    <w:rsid w:val="003D0487"/>
    <w:rsid w:val="003D147F"/>
    <w:rsid w:val="003D193F"/>
    <w:rsid w:val="003D2134"/>
    <w:rsid w:val="003D2E7C"/>
    <w:rsid w:val="003D421F"/>
    <w:rsid w:val="003D44BF"/>
    <w:rsid w:val="003D63AF"/>
    <w:rsid w:val="003D652F"/>
    <w:rsid w:val="003D6574"/>
    <w:rsid w:val="003D6731"/>
    <w:rsid w:val="003D6F1F"/>
    <w:rsid w:val="003E0079"/>
    <w:rsid w:val="003E031A"/>
    <w:rsid w:val="003E06FD"/>
    <w:rsid w:val="003E081A"/>
    <w:rsid w:val="003E19E6"/>
    <w:rsid w:val="003E20EA"/>
    <w:rsid w:val="003E27A8"/>
    <w:rsid w:val="003E30A8"/>
    <w:rsid w:val="003E30D0"/>
    <w:rsid w:val="003E3712"/>
    <w:rsid w:val="003E3B22"/>
    <w:rsid w:val="003E4012"/>
    <w:rsid w:val="003E4482"/>
    <w:rsid w:val="003E44F3"/>
    <w:rsid w:val="003E4B05"/>
    <w:rsid w:val="003E4C83"/>
    <w:rsid w:val="003E570F"/>
    <w:rsid w:val="003E5C85"/>
    <w:rsid w:val="003E6BDB"/>
    <w:rsid w:val="003E75CE"/>
    <w:rsid w:val="003E762E"/>
    <w:rsid w:val="003F106E"/>
    <w:rsid w:val="003F12F2"/>
    <w:rsid w:val="003F184A"/>
    <w:rsid w:val="003F1BFB"/>
    <w:rsid w:val="003F2503"/>
    <w:rsid w:val="003F2629"/>
    <w:rsid w:val="003F29BE"/>
    <w:rsid w:val="003F41E3"/>
    <w:rsid w:val="003F4360"/>
    <w:rsid w:val="003F4C36"/>
    <w:rsid w:val="003F50C3"/>
    <w:rsid w:val="003F566B"/>
    <w:rsid w:val="003F6425"/>
    <w:rsid w:val="003F7267"/>
    <w:rsid w:val="003F7568"/>
    <w:rsid w:val="004010D7"/>
    <w:rsid w:val="004026B3"/>
    <w:rsid w:val="00402B2B"/>
    <w:rsid w:val="00402DC2"/>
    <w:rsid w:val="004031E5"/>
    <w:rsid w:val="004034CB"/>
    <w:rsid w:val="00405237"/>
    <w:rsid w:val="0040523C"/>
    <w:rsid w:val="004053FC"/>
    <w:rsid w:val="004065C9"/>
    <w:rsid w:val="004068AD"/>
    <w:rsid w:val="00406B85"/>
    <w:rsid w:val="00406FCF"/>
    <w:rsid w:val="0040797B"/>
    <w:rsid w:val="00411A43"/>
    <w:rsid w:val="00412352"/>
    <w:rsid w:val="00412A52"/>
    <w:rsid w:val="00413145"/>
    <w:rsid w:val="00413C60"/>
    <w:rsid w:val="0041446F"/>
    <w:rsid w:val="00415149"/>
    <w:rsid w:val="00415326"/>
    <w:rsid w:val="00415754"/>
    <w:rsid w:val="00417643"/>
    <w:rsid w:val="00417AB6"/>
    <w:rsid w:val="00417C18"/>
    <w:rsid w:val="004204A0"/>
    <w:rsid w:val="00420754"/>
    <w:rsid w:val="00420C33"/>
    <w:rsid w:val="00420FFF"/>
    <w:rsid w:val="004212E7"/>
    <w:rsid w:val="00421B18"/>
    <w:rsid w:val="00422A9A"/>
    <w:rsid w:val="0042496B"/>
    <w:rsid w:val="00424E16"/>
    <w:rsid w:val="00425F7A"/>
    <w:rsid w:val="00426179"/>
    <w:rsid w:val="00426199"/>
    <w:rsid w:val="004262B5"/>
    <w:rsid w:val="00426DED"/>
    <w:rsid w:val="00430139"/>
    <w:rsid w:val="00430395"/>
    <w:rsid w:val="00430B73"/>
    <w:rsid w:val="00430F1B"/>
    <w:rsid w:val="00431F3B"/>
    <w:rsid w:val="00432F49"/>
    <w:rsid w:val="00433328"/>
    <w:rsid w:val="00433756"/>
    <w:rsid w:val="00433865"/>
    <w:rsid w:val="00433B6F"/>
    <w:rsid w:val="00433C0C"/>
    <w:rsid w:val="0043456A"/>
    <w:rsid w:val="00434D07"/>
    <w:rsid w:val="004375A4"/>
    <w:rsid w:val="00437A3D"/>
    <w:rsid w:val="00440211"/>
    <w:rsid w:val="004409BD"/>
    <w:rsid w:val="00440BC1"/>
    <w:rsid w:val="00440E00"/>
    <w:rsid w:val="004413CE"/>
    <w:rsid w:val="004424AF"/>
    <w:rsid w:val="00442F47"/>
    <w:rsid w:val="0044348F"/>
    <w:rsid w:val="0044429D"/>
    <w:rsid w:val="004443E3"/>
    <w:rsid w:val="00444C03"/>
    <w:rsid w:val="00444E8D"/>
    <w:rsid w:val="00446107"/>
    <w:rsid w:val="004464ED"/>
    <w:rsid w:val="0044689F"/>
    <w:rsid w:val="00450A3C"/>
    <w:rsid w:val="00450EBD"/>
    <w:rsid w:val="00451678"/>
    <w:rsid w:val="00452BE9"/>
    <w:rsid w:val="00452D5D"/>
    <w:rsid w:val="0045442B"/>
    <w:rsid w:val="00454BB3"/>
    <w:rsid w:val="00454D3D"/>
    <w:rsid w:val="004550D8"/>
    <w:rsid w:val="0045514D"/>
    <w:rsid w:val="004551FC"/>
    <w:rsid w:val="0045620C"/>
    <w:rsid w:val="0045685C"/>
    <w:rsid w:val="00456ABA"/>
    <w:rsid w:val="00457639"/>
    <w:rsid w:val="00457F7E"/>
    <w:rsid w:val="004604A9"/>
    <w:rsid w:val="00460AFF"/>
    <w:rsid w:val="004617F3"/>
    <w:rsid w:val="00461A84"/>
    <w:rsid w:val="00462AD8"/>
    <w:rsid w:val="00463C92"/>
    <w:rsid w:val="004644D0"/>
    <w:rsid w:val="004645C8"/>
    <w:rsid w:val="0046489F"/>
    <w:rsid w:val="004655C9"/>
    <w:rsid w:val="0046638A"/>
    <w:rsid w:val="00466661"/>
    <w:rsid w:val="004671C4"/>
    <w:rsid w:val="004675D9"/>
    <w:rsid w:val="00471420"/>
    <w:rsid w:val="00471B16"/>
    <w:rsid w:val="00471F4E"/>
    <w:rsid w:val="004735A4"/>
    <w:rsid w:val="00474007"/>
    <w:rsid w:val="004754A2"/>
    <w:rsid w:val="00475898"/>
    <w:rsid w:val="00475AEE"/>
    <w:rsid w:val="00475CF5"/>
    <w:rsid w:val="0047713A"/>
    <w:rsid w:val="00480510"/>
    <w:rsid w:val="00480A73"/>
    <w:rsid w:val="00480B4A"/>
    <w:rsid w:val="004819B1"/>
    <w:rsid w:val="0048283D"/>
    <w:rsid w:val="00482ABB"/>
    <w:rsid w:val="00482B82"/>
    <w:rsid w:val="00483C8F"/>
    <w:rsid w:val="00484E78"/>
    <w:rsid w:val="00487A38"/>
    <w:rsid w:val="004912DF"/>
    <w:rsid w:val="004919A0"/>
    <w:rsid w:val="004931AE"/>
    <w:rsid w:val="004934A7"/>
    <w:rsid w:val="004950AB"/>
    <w:rsid w:val="00496757"/>
    <w:rsid w:val="00496BEB"/>
    <w:rsid w:val="00496C98"/>
    <w:rsid w:val="004975FE"/>
    <w:rsid w:val="0049794A"/>
    <w:rsid w:val="00497A90"/>
    <w:rsid w:val="00497AD2"/>
    <w:rsid w:val="004A0EF3"/>
    <w:rsid w:val="004A18C0"/>
    <w:rsid w:val="004A2A75"/>
    <w:rsid w:val="004A4479"/>
    <w:rsid w:val="004A44D0"/>
    <w:rsid w:val="004A5042"/>
    <w:rsid w:val="004A5560"/>
    <w:rsid w:val="004A55EF"/>
    <w:rsid w:val="004A6309"/>
    <w:rsid w:val="004A7678"/>
    <w:rsid w:val="004A7FC7"/>
    <w:rsid w:val="004A7FDF"/>
    <w:rsid w:val="004B0379"/>
    <w:rsid w:val="004B0E62"/>
    <w:rsid w:val="004B17FF"/>
    <w:rsid w:val="004B1DA6"/>
    <w:rsid w:val="004B3A24"/>
    <w:rsid w:val="004B4FB1"/>
    <w:rsid w:val="004B5A6D"/>
    <w:rsid w:val="004B5F30"/>
    <w:rsid w:val="004B62B8"/>
    <w:rsid w:val="004B666C"/>
    <w:rsid w:val="004B66F4"/>
    <w:rsid w:val="004B690F"/>
    <w:rsid w:val="004B6C2B"/>
    <w:rsid w:val="004B76B0"/>
    <w:rsid w:val="004B7DAB"/>
    <w:rsid w:val="004C0D7C"/>
    <w:rsid w:val="004C1154"/>
    <w:rsid w:val="004C19EA"/>
    <w:rsid w:val="004C2898"/>
    <w:rsid w:val="004C2B28"/>
    <w:rsid w:val="004C3F51"/>
    <w:rsid w:val="004C496B"/>
    <w:rsid w:val="004C5675"/>
    <w:rsid w:val="004C56F2"/>
    <w:rsid w:val="004C5901"/>
    <w:rsid w:val="004C7568"/>
    <w:rsid w:val="004C7EAE"/>
    <w:rsid w:val="004D04E6"/>
    <w:rsid w:val="004D0F35"/>
    <w:rsid w:val="004D207A"/>
    <w:rsid w:val="004D225F"/>
    <w:rsid w:val="004D2287"/>
    <w:rsid w:val="004D3755"/>
    <w:rsid w:val="004D395B"/>
    <w:rsid w:val="004D3E28"/>
    <w:rsid w:val="004D4A74"/>
    <w:rsid w:val="004D4C86"/>
    <w:rsid w:val="004D4E59"/>
    <w:rsid w:val="004D5375"/>
    <w:rsid w:val="004D592B"/>
    <w:rsid w:val="004D65B6"/>
    <w:rsid w:val="004D7EC2"/>
    <w:rsid w:val="004E07EA"/>
    <w:rsid w:val="004E11B4"/>
    <w:rsid w:val="004E214B"/>
    <w:rsid w:val="004E28C0"/>
    <w:rsid w:val="004E2D73"/>
    <w:rsid w:val="004E2ED0"/>
    <w:rsid w:val="004E3B87"/>
    <w:rsid w:val="004E44EC"/>
    <w:rsid w:val="004E4E65"/>
    <w:rsid w:val="004E577D"/>
    <w:rsid w:val="004E6067"/>
    <w:rsid w:val="004E756A"/>
    <w:rsid w:val="004E76C1"/>
    <w:rsid w:val="004F089F"/>
    <w:rsid w:val="004F0A36"/>
    <w:rsid w:val="004F0EB8"/>
    <w:rsid w:val="004F15B5"/>
    <w:rsid w:val="004F23B4"/>
    <w:rsid w:val="004F2A73"/>
    <w:rsid w:val="004F2A77"/>
    <w:rsid w:val="004F2CF8"/>
    <w:rsid w:val="004F3A92"/>
    <w:rsid w:val="004F3B1A"/>
    <w:rsid w:val="004F4207"/>
    <w:rsid w:val="004F4741"/>
    <w:rsid w:val="004F5AEA"/>
    <w:rsid w:val="004F5FED"/>
    <w:rsid w:val="004F76D9"/>
    <w:rsid w:val="004F7C6F"/>
    <w:rsid w:val="004F7F43"/>
    <w:rsid w:val="00500618"/>
    <w:rsid w:val="0050091A"/>
    <w:rsid w:val="00500EA8"/>
    <w:rsid w:val="005012FF"/>
    <w:rsid w:val="005019F5"/>
    <w:rsid w:val="00501DAA"/>
    <w:rsid w:val="00503073"/>
    <w:rsid w:val="0050315B"/>
    <w:rsid w:val="00503420"/>
    <w:rsid w:val="00504A09"/>
    <w:rsid w:val="00504E6E"/>
    <w:rsid w:val="00505BEB"/>
    <w:rsid w:val="00505F49"/>
    <w:rsid w:val="005068FE"/>
    <w:rsid w:val="005101DD"/>
    <w:rsid w:val="00511798"/>
    <w:rsid w:val="00511C03"/>
    <w:rsid w:val="00512802"/>
    <w:rsid w:val="00512D43"/>
    <w:rsid w:val="00513461"/>
    <w:rsid w:val="00513A4F"/>
    <w:rsid w:val="00514198"/>
    <w:rsid w:val="00514985"/>
    <w:rsid w:val="005159D6"/>
    <w:rsid w:val="005161D2"/>
    <w:rsid w:val="005172FC"/>
    <w:rsid w:val="00517CAB"/>
    <w:rsid w:val="00517F37"/>
    <w:rsid w:val="005206E3"/>
    <w:rsid w:val="0052075E"/>
    <w:rsid w:val="00520C5C"/>
    <w:rsid w:val="00520E10"/>
    <w:rsid w:val="00520F46"/>
    <w:rsid w:val="0052163D"/>
    <w:rsid w:val="00521BAF"/>
    <w:rsid w:val="0052272E"/>
    <w:rsid w:val="00522812"/>
    <w:rsid w:val="00522A6F"/>
    <w:rsid w:val="00523267"/>
    <w:rsid w:val="005232DA"/>
    <w:rsid w:val="005234AF"/>
    <w:rsid w:val="0052460B"/>
    <w:rsid w:val="00524A28"/>
    <w:rsid w:val="005253E9"/>
    <w:rsid w:val="00525EE3"/>
    <w:rsid w:val="0052624B"/>
    <w:rsid w:val="00527621"/>
    <w:rsid w:val="00527DCD"/>
    <w:rsid w:val="00527DD7"/>
    <w:rsid w:val="0053051B"/>
    <w:rsid w:val="00530664"/>
    <w:rsid w:val="00530C20"/>
    <w:rsid w:val="005314B2"/>
    <w:rsid w:val="00533A02"/>
    <w:rsid w:val="0053544F"/>
    <w:rsid w:val="00535885"/>
    <w:rsid w:val="00535D5A"/>
    <w:rsid w:val="00536554"/>
    <w:rsid w:val="0053791B"/>
    <w:rsid w:val="00537FE6"/>
    <w:rsid w:val="005406E8"/>
    <w:rsid w:val="00540792"/>
    <w:rsid w:val="005409CA"/>
    <w:rsid w:val="00540B82"/>
    <w:rsid w:val="00540F3B"/>
    <w:rsid w:val="00540F8A"/>
    <w:rsid w:val="00541AD3"/>
    <w:rsid w:val="0054384E"/>
    <w:rsid w:val="00543FF2"/>
    <w:rsid w:val="00544354"/>
    <w:rsid w:val="00544982"/>
    <w:rsid w:val="005461DF"/>
    <w:rsid w:val="00546382"/>
    <w:rsid w:val="005465D2"/>
    <w:rsid w:val="005465FC"/>
    <w:rsid w:val="00547319"/>
    <w:rsid w:val="00547A85"/>
    <w:rsid w:val="00550245"/>
    <w:rsid w:val="00550747"/>
    <w:rsid w:val="00552BDB"/>
    <w:rsid w:val="005536D2"/>
    <w:rsid w:val="00553726"/>
    <w:rsid w:val="00555545"/>
    <w:rsid w:val="00556B48"/>
    <w:rsid w:val="00557775"/>
    <w:rsid w:val="00557A35"/>
    <w:rsid w:val="005603D1"/>
    <w:rsid w:val="005609AB"/>
    <w:rsid w:val="00561F9B"/>
    <w:rsid w:val="005626AE"/>
    <w:rsid w:val="005631B8"/>
    <w:rsid w:val="0056328E"/>
    <w:rsid w:val="00563A6F"/>
    <w:rsid w:val="00563DFC"/>
    <w:rsid w:val="00564FC0"/>
    <w:rsid w:val="00565717"/>
    <w:rsid w:val="005671AD"/>
    <w:rsid w:val="0056727C"/>
    <w:rsid w:val="00567736"/>
    <w:rsid w:val="00571318"/>
    <w:rsid w:val="005722DF"/>
    <w:rsid w:val="00572C3C"/>
    <w:rsid w:val="005738A7"/>
    <w:rsid w:val="00574178"/>
    <w:rsid w:val="005745B3"/>
    <w:rsid w:val="00574D27"/>
    <w:rsid w:val="00574D3B"/>
    <w:rsid w:val="00574DB8"/>
    <w:rsid w:val="0057579F"/>
    <w:rsid w:val="00575A78"/>
    <w:rsid w:val="005760C8"/>
    <w:rsid w:val="005763C7"/>
    <w:rsid w:val="00576FE5"/>
    <w:rsid w:val="005773C2"/>
    <w:rsid w:val="00577A6C"/>
    <w:rsid w:val="00577B44"/>
    <w:rsid w:val="00577CA5"/>
    <w:rsid w:val="00580720"/>
    <w:rsid w:val="00580E6E"/>
    <w:rsid w:val="005813C1"/>
    <w:rsid w:val="00581A50"/>
    <w:rsid w:val="005824E9"/>
    <w:rsid w:val="0058253D"/>
    <w:rsid w:val="00582713"/>
    <w:rsid w:val="00583D03"/>
    <w:rsid w:val="00583FDE"/>
    <w:rsid w:val="005844AE"/>
    <w:rsid w:val="00584D42"/>
    <w:rsid w:val="00585D94"/>
    <w:rsid w:val="00585FF6"/>
    <w:rsid w:val="005861EF"/>
    <w:rsid w:val="0058676B"/>
    <w:rsid w:val="00586972"/>
    <w:rsid w:val="00586E09"/>
    <w:rsid w:val="0058769E"/>
    <w:rsid w:val="00587CED"/>
    <w:rsid w:val="00591046"/>
    <w:rsid w:val="00591AC9"/>
    <w:rsid w:val="005924F4"/>
    <w:rsid w:val="0059256D"/>
    <w:rsid w:val="00593719"/>
    <w:rsid w:val="0059474D"/>
    <w:rsid w:val="00595731"/>
    <w:rsid w:val="00596A37"/>
    <w:rsid w:val="00596DD2"/>
    <w:rsid w:val="00596DD4"/>
    <w:rsid w:val="005973DF"/>
    <w:rsid w:val="0059746F"/>
    <w:rsid w:val="005A0A95"/>
    <w:rsid w:val="005A1F0F"/>
    <w:rsid w:val="005A247A"/>
    <w:rsid w:val="005A29FE"/>
    <w:rsid w:val="005A4175"/>
    <w:rsid w:val="005A439E"/>
    <w:rsid w:val="005A4FB5"/>
    <w:rsid w:val="005A5002"/>
    <w:rsid w:val="005A5B33"/>
    <w:rsid w:val="005A6231"/>
    <w:rsid w:val="005A66D6"/>
    <w:rsid w:val="005A7730"/>
    <w:rsid w:val="005A788D"/>
    <w:rsid w:val="005B02C6"/>
    <w:rsid w:val="005B09D0"/>
    <w:rsid w:val="005B124D"/>
    <w:rsid w:val="005B212F"/>
    <w:rsid w:val="005B2360"/>
    <w:rsid w:val="005B2744"/>
    <w:rsid w:val="005B3153"/>
    <w:rsid w:val="005B45F5"/>
    <w:rsid w:val="005B58FB"/>
    <w:rsid w:val="005B594F"/>
    <w:rsid w:val="005B5F2C"/>
    <w:rsid w:val="005B5FB3"/>
    <w:rsid w:val="005B63BE"/>
    <w:rsid w:val="005B6EFC"/>
    <w:rsid w:val="005B74BF"/>
    <w:rsid w:val="005B7A4E"/>
    <w:rsid w:val="005C0207"/>
    <w:rsid w:val="005C0A78"/>
    <w:rsid w:val="005C1344"/>
    <w:rsid w:val="005C2507"/>
    <w:rsid w:val="005C363F"/>
    <w:rsid w:val="005C385A"/>
    <w:rsid w:val="005C3D8B"/>
    <w:rsid w:val="005C3E11"/>
    <w:rsid w:val="005C69DF"/>
    <w:rsid w:val="005C7FD7"/>
    <w:rsid w:val="005D08ED"/>
    <w:rsid w:val="005D09E9"/>
    <w:rsid w:val="005D14D3"/>
    <w:rsid w:val="005D216F"/>
    <w:rsid w:val="005D27C2"/>
    <w:rsid w:val="005D2C08"/>
    <w:rsid w:val="005D2F25"/>
    <w:rsid w:val="005D3A46"/>
    <w:rsid w:val="005D3AF8"/>
    <w:rsid w:val="005D5269"/>
    <w:rsid w:val="005D54A6"/>
    <w:rsid w:val="005D5BFA"/>
    <w:rsid w:val="005D5D99"/>
    <w:rsid w:val="005D5E99"/>
    <w:rsid w:val="005D6AAE"/>
    <w:rsid w:val="005D724B"/>
    <w:rsid w:val="005E0685"/>
    <w:rsid w:val="005E0A07"/>
    <w:rsid w:val="005E0C80"/>
    <w:rsid w:val="005E0E08"/>
    <w:rsid w:val="005E1957"/>
    <w:rsid w:val="005E22B8"/>
    <w:rsid w:val="005E4C32"/>
    <w:rsid w:val="005E6480"/>
    <w:rsid w:val="005E6CD4"/>
    <w:rsid w:val="005E7858"/>
    <w:rsid w:val="005F064D"/>
    <w:rsid w:val="005F07E7"/>
    <w:rsid w:val="005F0B28"/>
    <w:rsid w:val="005F1AD9"/>
    <w:rsid w:val="005F1BF1"/>
    <w:rsid w:val="005F2995"/>
    <w:rsid w:val="005F2AC5"/>
    <w:rsid w:val="005F373F"/>
    <w:rsid w:val="005F3996"/>
    <w:rsid w:val="005F46E8"/>
    <w:rsid w:val="005F4BA3"/>
    <w:rsid w:val="005F4E5A"/>
    <w:rsid w:val="005F4F06"/>
    <w:rsid w:val="005F5214"/>
    <w:rsid w:val="005F6EC3"/>
    <w:rsid w:val="005F7E6D"/>
    <w:rsid w:val="005F7F13"/>
    <w:rsid w:val="006000BC"/>
    <w:rsid w:val="00600AAC"/>
    <w:rsid w:val="00600B2C"/>
    <w:rsid w:val="00600E55"/>
    <w:rsid w:val="00601DF0"/>
    <w:rsid w:val="00602D83"/>
    <w:rsid w:val="006049CC"/>
    <w:rsid w:val="0060675E"/>
    <w:rsid w:val="00606D4D"/>
    <w:rsid w:val="00607149"/>
    <w:rsid w:val="00610D7A"/>
    <w:rsid w:val="00610E30"/>
    <w:rsid w:val="00611652"/>
    <w:rsid w:val="00612A37"/>
    <w:rsid w:val="0061491F"/>
    <w:rsid w:val="00615154"/>
    <w:rsid w:val="00615254"/>
    <w:rsid w:val="0061565B"/>
    <w:rsid w:val="006159E1"/>
    <w:rsid w:val="00615C7F"/>
    <w:rsid w:val="0061643B"/>
    <w:rsid w:val="00616B34"/>
    <w:rsid w:val="00620814"/>
    <w:rsid w:val="0062183D"/>
    <w:rsid w:val="00622005"/>
    <w:rsid w:val="00622B03"/>
    <w:rsid w:val="00622B61"/>
    <w:rsid w:val="006247FE"/>
    <w:rsid w:val="0062543F"/>
    <w:rsid w:val="00627ED7"/>
    <w:rsid w:val="00630E30"/>
    <w:rsid w:val="0063415D"/>
    <w:rsid w:val="006351ED"/>
    <w:rsid w:val="006352D1"/>
    <w:rsid w:val="0063552A"/>
    <w:rsid w:val="00636331"/>
    <w:rsid w:val="006368AC"/>
    <w:rsid w:val="00637301"/>
    <w:rsid w:val="00637846"/>
    <w:rsid w:val="00637A0A"/>
    <w:rsid w:val="0064077A"/>
    <w:rsid w:val="00640803"/>
    <w:rsid w:val="0064091E"/>
    <w:rsid w:val="006410C8"/>
    <w:rsid w:val="006417F8"/>
    <w:rsid w:val="00642B6A"/>
    <w:rsid w:val="006441E3"/>
    <w:rsid w:val="006444A9"/>
    <w:rsid w:val="006455CF"/>
    <w:rsid w:val="00645B3F"/>
    <w:rsid w:val="006473AE"/>
    <w:rsid w:val="006479E0"/>
    <w:rsid w:val="00650AB4"/>
    <w:rsid w:val="00650E0E"/>
    <w:rsid w:val="00651B13"/>
    <w:rsid w:val="00651C25"/>
    <w:rsid w:val="00652237"/>
    <w:rsid w:val="00652A16"/>
    <w:rsid w:val="00652D7D"/>
    <w:rsid w:val="00652D85"/>
    <w:rsid w:val="00654423"/>
    <w:rsid w:val="0065505C"/>
    <w:rsid w:val="006554A4"/>
    <w:rsid w:val="00655E4B"/>
    <w:rsid w:val="00656EA1"/>
    <w:rsid w:val="0065707A"/>
    <w:rsid w:val="00657A41"/>
    <w:rsid w:val="00657B70"/>
    <w:rsid w:val="00660C69"/>
    <w:rsid w:val="006610CF"/>
    <w:rsid w:val="00661B2D"/>
    <w:rsid w:val="00661DB6"/>
    <w:rsid w:val="006623FD"/>
    <w:rsid w:val="006626EA"/>
    <w:rsid w:val="006638AE"/>
    <w:rsid w:val="00663A7C"/>
    <w:rsid w:val="00663B03"/>
    <w:rsid w:val="0066507B"/>
    <w:rsid w:val="0066598F"/>
    <w:rsid w:val="00665AB8"/>
    <w:rsid w:val="00665C3F"/>
    <w:rsid w:val="00665CA4"/>
    <w:rsid w:val="00665EA2"/>
    <w:rsid w:val="00666B5F"/>
    <w:rsid w:val="006672CC"/>
    <w:rsid w:val="006704AE"/>
    <w:rsid w:val="00670584"/>
    <w:rsid w:val="00670DDA"/>
    <w:rsid w:val="00672945"/>
    <w:rsid w:val="00672DF2"/>
    <w:rsid w:val="00673510"/>
    <w:rsid w:val="0067382C"/>
    <w:rsid w:val="00673EC9"/>
    <w:rsid w:val="00674607"/>
    <w:rsid w:val="00674983"/>
    <w:rsid w:val="00675E00"/>
    <w:rsid w:val="00675EA4"/>
    <w:rsid w:val="00677300"/>
    <w:rsid w:val="006774EE"/>
    <w:rsid w:val="00677D5B"/>
    <w:rsid w:val="00680970"/>
    <w:rsid w:val="00681A10"/>
    <w:rsid w:val="00682BC0"/>
    <w:rsid w:val="006833B4"/>
    <w:rsid w:val="006847E3"/>
    <w:rsid w:val="006848DA"/>
    <w:rsid w:val="00684B8E"/>
    <w:rsid w:val="00685317"/>
    <w:rsid w:val="00685F12"/>
    <w:rsid w:val="006863F7"/>
    <w:rsid w:val="006868FF"/>
    <w:rsid w:val="0068779F"/>
    <w:rsid w:val="00687D93"/>
    <w:rsid w:val="006902C0"/>
    <w:rsid w:val="00690B44"/>
    <w:rsid w:val="00690E3A"/>
    <w:rsid w:val="00691256"/>
    <w:rsid w:val="0069133C"/>
    <w:rsid w:val="00691A3E"/>
    <w:rsid w:val="00692B4B"/>
    <w:rsid w:val="00694696"/>
    <w:rsid w:val="00694C5D"/>
    <w:rsid w:val="00695E47"/>
    <w:rsid w:val="00697564"/>
    <w:rsid w:val="00697985"/>
    <w:rsid w:val="00697DF8"/>
    <w:rsid w:val="006A005C"/>
    <w:rsid w:val="006A06D4"/>
    <w:rsid w:val="006A1307"/>
    <w:rsid w:val="006A19FC"/>
    <w:rsid w:val="006A21F2"/>
    <w:rsid w:val="006A253B"/>
    <w:rsid w:val="006A2C80"/>
    <w:rsid w:val="006A4D4B"/>
    <w:rsid w:val="006A4EFA"/>
    <w:rsid w:val="006A6637"/>
    <w:rsid w:val="006A701D"/>
    <w:rsid w:val="006A761D"/>
    <w:rsid w:val="006A7E07"/>
    <w:rsid w:val="006B0634"/>
    <w:rsid w:val="006B0FA0"/>
    <w:rsid w:val="006B1C4C"/>
    <w:rsid w:val="006B2A95"/>
    <w:rsid w:val="006B2EB2"/>
    <w:rsid w:val="006B2F6E"/>
    <w:rsid w:val="006B31A3"/>
    <w:rsid w:val="006B3C64"/>
    <w:rsid w:val="006B41DC"/>
    <w:rsid w:val="006B4B10"/>
    <w:rsid w:val="006B505E"/>
    <w:rsid w:val="006B5593"/>
    <w:rsid w:val="006B5F6C"/>
    <w:rsid w:val="006B6A97"/>
    <w:rsid w:val="006B6B20"/>
    <w:rsid w:val="006B6C20"/>
    <w:rsid w:val="006B6D4B"/>
    <w:rsid w:val="006B756B"/>
    <w:rsid w:val="006C094C"/>
    <w:rsid w:val="006C15B8"/>
    <w:rsid w:val="006C34D5"/>
    <w:rsid w:val="006C365F"/>
    <w:rsid w:val="006C44FF"/>
    <w:rsid w:val="006C4C95"/>
    <w:rsid w:val="006C57E1"/>
    <w:rsid w:val="006C75F6"/>
    <w:rsid w:val="006C7F1D"/>
    <w:rsid w:val="006D0656"/>
    <w:rsid w:val="006D10D7"/>
    <w:rsid w:val="006D14D5"/>
    <w:rsid w:val="006D2A70"/>
    <w:rsid w:val="006D3134"/>
    <w:rsid w:val="006D5D4B"/>
    <w:rsid w:val="006D5D78"/>
    <w:rsid w:val="006D5E18"/>
    <w:rsid w:val="006D691E"/>
    <w:rsid w:val="006D7652"/>
    <w:rsid w:val="006E0302"/>
    <w:rsid w:val="006E0896"/>
    <w:rsid w:val="006E1E36"/>
    <w:rsid w:val="006E2040"/>
    <w:rsid w:val="006E2A33"/>
    <w:rsid w:val="006E2B2B"/>
    <w:rsid w:val="006E2FCF"/>
    <w:rsid w:val="006E339D"/>
    <w:rsid w:val="006E37BC"/>
    <w:rsid w:val="006E3B0A"/>
    <w:rsid w:val="006E417F"/>
    <w:rsid w:val="006E5201"/>
    <w:rsid w:val="006E55ED"/>
    <w:rsid w:val="006E60AA"/>
    <w:rsid w:val="006E68ED"/>
    <w:rsid w:val="006F0267"/>
    <w:rsid w:val="006F0987"/>
    <w:rsid w:val="006F0D92"/>
    <w:rsid w:val="006F261A"/>
    <w:rsid w:val="006F3A45"/>
    <w:rsid w:val="006F3A74"/>
    <w:rsid w:val="006F3E41"/>
    <w:rsid w:val="006F3EA4"/>
    <w:rsid w:val="006F418E"/>
    <w:rsid w:val="006F4CA6"/>
    <w:rsid w:val="006F56A9"/>
    <w:rsid w:val="006F5708"/>
    <w:rsid w:val="006F60EC"/>
    <w:rsid w:val="006F66FD"/>
    <w:rsid w:val="006F6954"/>
    <w:rsid w:val="006F72CE"/>
    <w:rsid w:val="006F7375"/>
    <w:rsid w:val="00700614"/>
    <w:rsid w:val="00701192"/>
    <w:rsid w:val="00701B71"/>
    <w:rsid w:val="00702310"/>
    <w:rsid w:val="007028C5"/>
    <w:rsid w:val="0070391F"/>
    <w:rsid w:val="00703AA1"/>
    <w:rsid w:val="00704FD0"/>
    <w:rsid w:val="00705BAA"/>
    <w:rsid w:val="0070637B"/>
    <w:rsid w:val="00707225"/>
    <w:rsid w:val="00707432"/>
    <w:rsid w:val="00710122"/>
    <w:rsid w:val="007108E2"/>
    <w:rsid w:val="00712EF4"/>
    <w:rsid w:val="00713DF4"/>
    <w:rsid w:val="00715F99"/>
    <w:rsid w:val="00717D87"/>
    <w:rsid w:val="00717EFE"/>
    <w:rsid w:val="007216EA"/>
    <w:rsid w:val="00721F84"/>
    <w:rsid w:val="00722130"/>
    <w:rsid w:val="0072235E"/>
    <w:rsid w:val="00722426"/>
    <w:rsid w:val="007224F2"/>
    <w:rsid w:val="0072278B"/>
    <w:rsid w:val="00722C66"/>
    <w:rsid w:val="007236A4"/>
    <w:rsid w:val="00723840"/>
    <w:rsid w:val="007238CA"/>
    <w:rsid w:val="00723921"/>
    <w:rsid w:val="0072426D"/>
    <w:rsid w:val="00724307"/>
    <w:rsid w:val="00724F39"/>
    <w:rsid w:val="00726A84"/>
    <w:rsid w:val="00727660"/>
    <w:rsid w:val="0073000B"/>
    <w:rsid w:val="0073335E"/>
    <w:rsid w:val="00733E2D"/>
    <w:rsid w:val="00735048"/>
    <w:rsid w:val="007357B4"/>
    <w:rsid w:val="00736537"/>
    <w:rsid w:val="007369F0"/>
    <w:rsid w:val="00737547"/>
    <w:rsid w:val="00737C83"/>
    <w:rsid w:val="00737DFB"/>
    <w:rsid w:val="00740B83"/>
    <w:rsid w:val="00740C9E"/>
    <w:rsid w:val="00741650"/>
    <w:rsid w:val="00742A84"/>
    <w:rsid w:val="00743170"/>
    <w:rsid w:val="0074382C"/>
    <w:rsid w:val="00744909"/>
    <w:rsid w:val="00745B61"/>
    <w:rsid w:val="00745F94"/>
    <w:rsid w:val="007463AF"/>
    <w:rsid w:val="00746FDB"/>
    <w:rsid w:val="007471BF"/>
    <w:rsid w:val="007476E4"/>
    <w:rsid w:val="0074784D"/>
    <w:rsid w:val="007501EE"/>
    <w:rsid w:val="007513FD"/>
    <w:rsid w:val="007514E7"/>
    <w:rsid w:val="00751B47"/>
    <w:rsid w:val="00752323"/>
    <w:rsid w:val="00753745"/>
    <w:rsid w:val="00753B0B"/>
    <w:rsid w:val="00754781"/>
    <w:rsid w:val="00756727"/>
    <w:rsid w:val="00756A44"/>
    <w:rsid w:val="00760B54"/>
    <w:rsid w:val="0076197E"/>
    <w:rsid w:val="00761DDB"/>
    <w:rsid w:val="007626BF"/>
    <w:rsid w:val="00762CA7"/>
    <w:rsid w:val="00763374"/>
    <w:rsid w:val="00763F6C"/>
    <w:rsid w:val="00765425"/>
    <w:rsid w:val="00765DE4"/>
    <w:rsid w:val="007660C0"/>
    <w:rsid w:val="007666B9"/>
    <w:rsid w:val="00766A07"/>
    <w:rsid w:val="00767B55"/>
    <w:rsid w:val="00767D59"/>
    <w:rsid w:val="007703CF"/>
    <w:rsid w:val="00773831"/>
    <w:rsid w:val="00773928"/>
    <w:rsid w:val="0077453F"/>
    <w:rsid w:val="00774AD0"/>
    <w:rsid w:val="00775A32"/>
    <w:rsid w:val="00775BA8"/>
    <w:rsid w:val="00776474"/>
    <w:rsid w:val="00776F7B"/>
    <w:rsid w:val="00777340"/>
    <w:rsid w:val="00777A10"/>
    <w:rsid w:val="00777CAB"/>
    <w:rsid w:val="00780060"/>
    <w:rsid w:val="0078012D"/>
    <w:rsid w:val="00780FB4"/>
    <w:rsid w:val="00781C5F"/>
    <w:rsid w:val="00782199"/>
    <w:rsid w:val="0078316B"/>
    <w:rsid w:val="00783D65"/>
    <w:rsid w:val="00784002"/>
    <w:rsid w:val="00785200"/>
    <w:rsid w:val="00785AF6"/>
    <w:rsid w:val="00787051"/>
    <w:rsid w:val="0079111A"/>
    <w:rsid w:val="0079267D"/>
    <w:rsid w:val="00792B52"/>
    <w:rsid w:val="00793432"/>
    <w:rsid w:val="00793539"/>
    <w:rsid w:val="007948C3"/>
    <w:rsid w:val="00794B21"/>
    <w:rsid w:val="00794F88"/>
    <w:rsid w:val="007958DC"/>
    <w:rsid w:val="007959BD"/>
    <w:rsid w:val="00796107"/>
    <w:rsid w:val="00796770"/>
    <w:rsid w:val="00797A4A"/>
    <w:rsid w:val="007A04BA"/>
    <w:rsid w:val="007A0784"/>
    <w:rsid w:val="007A1018"/>
    <w:rsid w:val="007A1039"/>
    <w:rsid w:val="007A168A"/>
    <w:rsid w:val="007A17A7"/>
    <w:rsid w:val="007A1A24"/>
    <w:rsid w:val="007A1B96"/>
    <w:rsid w:val="007A2D6E"/>
    <w:rsid w:val="007A2E64"/>
    <w:rsid w:val="007A3362"/>
    <w:rsid w:val="007A37FC"/>
    <w:rsid w:val="007A4193"/>
    <w:rsid w:val="007A4F9F"/>
    <w:rsid w:val="007A566C"/>
    <w:rsid w:val="007A6D37"/>
    <w:rsid w:val="007A6F2C"/>
    <w:rsid w:val="007A7C0B"/>
    <w:rsid w:val="007B03DE"/>
    <w:rsid w:val="007B05D9"/>
    <w:rsid w:val="007B0F0E"/>
    <w:rsid w:val="007B1738"/>
    <w:rsid w:val="007B3BDF"/>
    <w:rsid w:val="007B3F94"/>
    <w:rsid w:val="007B601D"/>
    <w:rsid w:val="007B6305"/>
    <w:rsid w:val="007B6DBA"/>
    <w:rsid w:val="007B7399"/>
    <w:rsid w:val="007B76B3"/>
    <w:rsid w:val="007B7B80"/>
    <w:rsid w:val="007B7BCB"/>
    <w:rsid w:val="007B7C30"/>
    <w:rsid w:val="007C06FF"/>
    <w:rsid w:val="007C07CB"/>
    <w:rsid w:val="007C0A10"/>
    <w:rsid w:val="007C1049"/>
    <w:rsid w:val="007C113E"/>
    <w:rsid w:val="007C2017"/>
    <w:rsid w:val="007C2540"/>
    <w:rsid w:val="007C28B4"/>
    <w:rsid w:val="007C36C5"/>
    <w:rsid w:val="007C3CB2"/>
    <w:rsid w:val="007C4388"/>
    <w:rsid w:val="007C4ADA"/>
    <w:rsid w:val="007C5090"/>
    <w:rsid w:val="007C5409"/>
    <w:rsid w:val="007C65CA"/>
    <w:rsid w:val="007C72A0"/>
    <w:rsid w:val="007C7EA6"/>
    <w:rsid w:val="007D0EFA"/>
    <w:rsid w:val="007D1F68"/>
    <w:rsid w:val="007D2547"/>
    <w:rsid w:val="007D28CC"/>
    <w:rsid w:val="007D30E3"/>
    <w:rsid w:val="007D3917"/>
    <w:rsid w:val="007D3C44"/>
    <w:rsid w:val="007D4179"/>
    <w:rsid w:val="007D58A7"/>
    <w:rsid w:val="007D69A4"/>
    <w:rsid w:val="007D6DE3"/>
    <w:rsid w:val="007D744F"/>
    <w:rsid w:val="007E02AD"/>
    <w:rsid w:val="007E03BF"/>
    <w:rsid w:val="007E0D54"/>
    <w:rsid w:val="007E16F6"/>
    <w:rsid w:val="007E31B7"/>
    <w:rsid w:val="007E3AA8"/>
    <w:rsid w:val="007E3C45"/>
    <w:rsid w:val="007E3D5D"/>
    <w:rsid w:val="007E4002"/>
    <w:rsid w:val="007E45F2"/>
    <w:rsid w:val="007E471A"/>
    <w:rsid w:val="007E5619"/>
    <w:rsid w:val="007E56E9"/>
    <w:rsid w:val="007E6441"/>
    <w:rsid w:val="007E79D0"/>
    <w:rsid w:val="007F0958"/>
    <w:rsid w:val="007F16E0"/>
    <w:rsid w:val="007F18C9"/>
    <w:rsid w:val="007F2422"/>
    <w:rsid w:val="007F25E7"/>
    <w:rsid w:val="007F30B2"/>
    <w:rsid w:val="007F5057"/>
    <w:rsid w:val="007F5CDE"/>
    <w:rsid w:val="007F622C"/>
    <w:rsid w:val="007F6467"/>
    <w:rsid w:val="008005E7"/>
    <w:rsid w:val="008014EE"/>
    <w:rsid w:val="0080197F"/>
    <w:rsid w:val="00801C34"/>
    <w:rsid w:val="0080209E"/>
    <w:rsid w:val="00802908"/>
    <w:rsid w:val="008039BC"/>
    <w:rsid w:val="00803CB8"/>
    <w:rsid w:val="00804858"/>
    <w:rsid w:val="00804A23"/>
    <w:rsid w:val="00806BE0"/>
    <w:rsid w:val="00806E17"/>
    <w:rsid w:val="00807005"/>
    <w:rsid w:val="008070CA"/>
    <w:rsid w:val="008074CD"/>
    <w:rsid w:val="00807E35"/>
    <w:rsid w:val="00810FD9"/>
    <w:rsid w:val="00811077"/>
    <w:rsid w:val="008124B4"/>
    <w:rsid w:val="008129BB"/>
    <w:rsid w:val="008130DC"/>
    <w:rsid w:val="0081475D"/>
    <w:rsid w:val="008151A7"/>
    <w:rsid w:val="00815AB2"/>
    <w:rsid w:val="008160F7"/>
    <w:rsid w:val="00816C3A"/>
    <w:rsid w:val="008204A5"/>
    <w:rsid w:val="00820AFA"/>
    <w:rsid w:val="008238B6"/>
    <w:rsid w:val="008247C2"/>
    <w:rsid w:val="0082634B"/>
    <w:rsid w:val="0082688E"/>
    <w:rsid w:val="00826A3B"/>
    <w:rsid w:val="00827592"/>
    <w:rsid w:val="0083022F"/>
    <w:rsid w:val="0083028E"/>
    <w:rsid w:val="00830938"/>
    <w:rsid w:val="00830A4B"/>
    <w:rsid w:val="00830BAF"/>
    <w:rsid w:val="00830E3B"/>
    <w:rsid w:val="008310E1"/>
    <w:rsid w:val="00833072"/>
    <w:rsid w:val="00833077"/>
    <w:rsid w:val="0083365E"/>
    <w:rsid w:val="00833AC2"/>
    <w:rsid w:val="00834D62"/>
    <w:rsid w:val="00834D96"/>
    <w:rsid w:val="00834ECE"/>
    <w:rsid w:val="008352E0"/>
    <w:rsid w:val="0083560F"/>
    <w:rsid w:val="008357E0"/>
    <w:rsid w:val="00835C3F"/>
    <w:rsid w:val="00835EB1"/>
    <w:rsid w:val="008360E6"/>
    <w:rsid w:val="00836F99"/>
    <w:rsid w:val="008373F3"/>
    <w:rsid w:val="00837B53"/>
    <w:rsid w:val="00837D4D"/>
    <w:rsid w:val="00840D82"/>
    <w:rsid w:val="00841763"/>
    <w:rsid w:val="00841E6F"/>
    <w:rsid w:val="00841F48"/>
    <w:rsid w:val="00842D9C"/>
    <w:rsid w:val="0084372D"/>
    <w:rsid w:val="00843E64"/>
    <w:rsid w:val="00844AD8"/>
    <w:rsid w:val="0084547D"/>
    <w:rsid w:val="008458BF"/>
    <w:rsid w:val="00846570"/>
    <w:rsid w:val="008466BC"/>
    <w:rsid w:val="008470FD"/>
    <w:rsid w:val="00847203"/>
    <w:rsid w:val="0084732C"/>
    <w:rsid w:val="00847A32"/>
    <w:rsid w:val="00850A13"/>
    <w:rsid w:val="0085158D"/>
    <w:rsid w:val="008526EE"/>
    <w:rsid w:val="00853DD4"/>
    <w:rsid w:val="00854D32"/>
    <w:rsid w:val="00855252"/>
    <w:rsid w:val="008554B2"/>
    <w:rsid w:val="00855C34"/>
    <w:rsid w:val="00856199"/>
    <w:rsid w:val="0085691B"/>
    <w:rsid w:val="00857185"/>
    <w:rsid w:val="00860044"/>
    <w:rsid w:val="00860118"/>
    <w:rsid w:val="0086191F"/>
    <w:rsid w:val="008653C2"/>
    <w:rsid w:val="00865D93"/>
    <w:rsid w:val="00867612"/>
    <w:rsid w:val="00870444"/>
    <w:rsid w:val="00871D66"/>
    <w:rsid w:val="00871DF0"/>
    <w:rsid w:val="008725D6"/>
    <w:rsid w:val="00874068"/>
    <w:rsid w:val="008743C4"/>
    <w:rsid w:val="00874498"/>
    <w:rsid w:val="008745AC"/>
    <w:rsid w:val="00874D07"/>
    <w:rsid w:val="00874EE2"/>
    <w:rsid w:val="0087555B"/>
    <w:rsid w:val="008759A0"/>
    <w:rsid w:val="008767CF"/>
    <w:rsid w:val="00876DBB"/>
    <w:rsid w:val="00876EA4"/>
    <w:rsid w:val="008771F6"/>
    <w:rsid w:val="0088015D"/>
    <w:rsid w:val="00880532"/>
    <w:rsid w:val="00881847"/>
    <w:rsid w:val="00881B16"/>
    <w:rsid w:val="00881ED7"/>
    <w:rsid w:val="00881F5A"/>
    <w:rsid w:val="00882612"/>
    <w:rsid w:val="00882E95"/>
    <w:rsid w:val="00883D8E"/>
    <w:rsid w:val="00883FD0"/>
    <w:rsid w:val="00884017"/>
    <w:rsid w:val="00884292"/>
    <w:rsid w:val="008856E2"/>
    <w:rsid w:val="00885C0A"/>
    <w:rsid w:val="00885D35"/>
    <w:rsid w:val="00886527"/>
    <w:rsid w:val="008902CC"/>
    <w:rsid w:val="0089056C"/>
    <w:rsid w:val="00890D3A"/>
    <w:rsid w:val="00891533"/>
    <w:rsid w:val="008931AA"/>
    <w:rsid w:val="00893C51"/>
    <w:rsid w:val="00893F01"/>
    <w:rsid w:val="00894947"/>
    <w:rsid w:val="0089529A"/>
    <w:rsid w:val="008963E2"/>
    <w:rsid w:val="008965CE"/>
    <w:rsid w:val="0089710C"/>
    <w:rsid w:val="008A0411"/>
    <w:rsid w:val="008A0C6D"/>
    <w:rsid w:val="008A120A"/>
    <w:rsid w:val="008A1E87"/>
    <w:rsid w:val="008A1F73"/>
    <w:rsid w:val="008A31C1"/>
    <w:rsid w:val="008A448F"/>
    <w:rsid w:val="008A50E6"/>
    <w:rsid w:val="008A558E"/>
    <w:rsid w:val="008A5C58"/>
    <w:rsid w:val="008A5E30"/>
    <w:rsid w:val="008A62C2"/>
    <w:rsid w:val="008A6377"/>
    <w:rsid w:val="008A641E"/>
    <w:rsid w:val="008A708E"/>
    <w:rsid w:val="008B02B0"/>
    <w:rsid w:val="008B079F"/>
    <w:rsid w:val="008B0A35"/>
    <w:rsid w:val="008B1A5B"/>
    <w:rsid w:val="008B1F9F"/>
    <w:rsid w:val="008B2434"/>
    <w:rsid w:val="008B3240"/>
    <w:rsid w:val="008B39CB"/>
    <w:rsid w:val="008B47B6"/>
    <w:rsid w:val="008B4817"/>
    <w:rsid w:val="008B50AD"/>
    <w:rsid w:val="008B5359"/>
    <w:rsid w:val="008B57DD"/>
    <w:rsid w:val="008B62F3"/>
    <w:rsid w:val="008B65F4"/>
    <w:rsid w:val="008B6B54"/>
    <w:rsid w:val="008B6D22"/>
    <w:rsid w:val="008B6FEF"/>
    <w:rsid w:val="008B78C6"/>
    <w:rsid w:val="008C014C"/>
    <w:rsid w:val="008C0807"/>
    <w:rsid w:val="008C0D60"/>
    <w:rsid w:val="008C132D"/>
    <w:rsid w:val="008C2260"/>
    <w:rsid w:val="008C2361"/>
    <w:rsid w:val="008C2364"/>
    <w:rsid w:val="008C3E4A"/>
    <w:rsid w:val="008C4453"/>
    <w:rsid w:val="008C4504"/>
    <w:rsid w:val="008C4EB7"/>
    <w:rsid w:val="008C50B3"/>
    <w:rsid w:val="008C6156"/>
    <w:rsid w:val="008C7CD4"/>
    <w:rsid w:val="008C7CFC"/>
    <w:rsid w:val="008D01B1"/>
    <w:rsid w:val="008D0389"/>
    <w:rsid w:val="008D04FD"/>
    <w:rsid w:val="008D11EF"/>
    <w:rsid w:val="008D13AE"/>
    <w:rsid w:val="008D1F9E"/>
    <w:rsid w:val="008D28B8"/>
    <w:rsid w:val="008D2F47"/>
    <w:rsid w:val="008D3201"/>
    <w:rsid w:val="008D3252"/>
    <w:rsid w:val="008D41BB"/>
    <w:rsid w:val="008D4A7C"/>
    <w:rsid w:val="008D5074"/>
    <w:rsid w:val="008D51EE"/>
    <w:rsid w:val="008D525E"/>
    <w:rsid w:val="008D5F8C"/>
    <w:rsid w:val="008D69BF"/>
    <w:rsid w:val="008D6F0A"/>
    <w:rsid w:val="008D7A35"/>
    <w:rsid w:val="008E01A2"/>
    <w:rsid w:val="008E0E18"/>
    <w:rsid w:val="008E0FD5"/>
    <w:rsid w:val="008E1415"/>
    <w:rsid w:val="008E21AF"/>
    <w:rsid w:val="008E235C"/>
    <w:rsid w:val="008E2EC1"/>
    <w:rsid w:val="008E2F69"/>
    <w:rsid w:val="008E30A5"/>
    <w:rsid w:val="008E3AB1"/>
    <w:rsid w:val="008E41FA"/>
    <w:rsid w:val="008E4CD3"/>
    <w:rsid w:val="008E4CE1"/>
    <w:rsid w:val="008E50AE"/>
    <w:rsid w:val="008E5591"/>
    <w:rsid w:val="008E5A9A"/>
    <w:rsid w:val="008E5C9B"/>
    <w:rsid w:val="008E6784"/>
    <w:rsid w:val="008E6EAD"/>
    <w:rsid w:val="008E725F"/>
    <w:rsid w:val="008E7BB9"/>
    <w:rsid w:val="008F0008"/>
    <w:rsid w:val="008F080D"/>
    <w:rsid w:val="008F1DE9"/>
    <w:rsid w:val="008F1EAB"/>
    <w:rsid w:val="008F2496"/>
    <w:rsid w:val="008F28B9"/>
    <w:rsid w:val="008F4044"/>
    <w:rsid w:val="008F5B10"/>
    <w:rsid w:val="008F6299"/>
    <w:rsid w:val="008F6EA0"/>
    <w:rsid w:val="008F708A"/>
    <w:rsid w:val="008F7157"/>
    <w:rsid w:val="008F7D09"/>
    <w:rsid w:val="008F7DB2"/>
    <w:rsid w:val="009009C9"/>
    <w:rsid w:val="00900F77"/>
    <w:rsid w:val="0090118D"/>
    <w:rsid w:val="00901257"/>
    <w:rsid w:val="009021B1"/>
    <w:rsid w:val="009025CA"/>
    <w:rsid w:val="009026BC"/>
    <w:rsid w:val="00902F6F"/>
    <w:rsid w:val="009036F0"/>
    <w:rsid w:val="00903BF0"/>
    <w:rsid w:val="00904871"/>
    <w:rsid w:val="00905703"/>
    <w:rsid w:val="00905790"/>
    <w:rsid w:val="00905DFC"/>
    <w:rsid w:val="00905F3F"/>
    <w:rsid w:val="00907398"/>
    <w:rsid w:val="009076F6"/>
    <w:rsid w:val="00907D1F"/>
    <w:rsid w:val="009121B5"/>
    <w:rsid w:val="00912DDE"/>
    <w:rsid w:val="009139AB"/>
    <w:rsid w:val="009149BE"/>
    <w:rsid w:val="00914A3A"/>
    <w:rsid w:val="00915168"/>
    <w:rsid w:val="009159BA"/>
    <w:rsid w:val="00915ACF"/>
    <w:rsid w:val="00916360"/>
    <w:rsid w:val="00916528"/>
    <w:rsid w:val="009165BB"/>
    <w:rsid w:val="00916CC4"/>
    <w:rsid w:val="00917371"/>
    <w:rsid w:val="0092043B"/>
    <w:rsid w:val="009206D6"/>
    <w:rsid w:val="00920CD0"/>
    <w:rsid w:val="009216FC"/>
    <w:rsid w:val="009217B7"/>
    <w:rsid w:val="00922418"/>
    <w:rsid w:val="009225CE"/>
    <w:rsid w:val="00922946"/>
    <w:rsid w:val="0092342A"/>
    <w:rsid w:val="0092357F"/>
    <w:rsid w:val="00923AD7"/>
    <w:rsid w:val="00923FC2"/>
    <w:rsid w:val="009240EC"/>
    <w:rsid w:val="009245E2"/>
    <w:rsid w:val="009272FC"/>
    <w:rsid w:val="009279FB"/>
    <w:rsid w:val="00927CE0"/>
    <w:rsid w:val="0093001F"/>
    <w:rsid w:val="009302EB"/>
    <w:rsid w:val="00930B68"/>
    <w:rsid w:val="009314F9"/>
    <w:rsid w:val="0093305E"/>
    <w:rsid w:val="0093383A"/>
    <w:rsid w:val="00934118"/>
    <w:rsid w:val="0093453F"/>
    <w:rsid w:val="00934BC7"/>
    <w:rsid w:val="009358AC"/>
    <w:rsid w:val="0093696F"/>
    <w:rsid w:val="009377CE"/>
    <w:rsid w:val="00937A12"/>
    <w:rsid w:val="00937A68"/>
    <w:rsid w:val="00940027"/>
    <w:rsid w:val="0094093B"/>
    <w:rsid w:val="00941A58"/>
    <w:rsid w:val="00941F00"/>
    <w:rsid w:val="00941F85"/>
    <w:rsid w:val="00942562"/>
    <w:rsid w:val="00942AF1"/>
    <w:rsid w:val="0094349E"/>
    <w:rsid w:val="00943EF3"/>
    <w:rsid w:val="00944B13"/>
    <w:rsid w:val="00945946"/>
    <w:rsid w:val="00945B3C"/>
    <w:rsid w:val="00945BE2"/>
    <w:rsid w:val="0094645C"/>
    <w:rsid w:val="00946E11"/>
    <w:rsid w:val="00947C48"/>
    <w:rsid w:val="00951CD3"/>
    <w:rsid w:val="00951EFD"/>
    <w:rsid w:val="009532AF"/>
    <w:rsid w:val="00954067"/>
    <w:rsid w:val="00955B71"/>
    <w:rsid w:val="00955D35"/>
    <w:rsid w:val="009561FC"/>
    <w:rsid w:val="00956A20"/>
    <w:rsid w:val="00956BEE"/>
    <w:rsid w:val="00957894"/>
    <w:rsid w:val="00957915"/>
    <w:rsid w:val="00957CC2"/>
    <w:rsid w:val="00957D07"/>
    <w:rsid w:val="00960433"/>
    <w:rsid w:val="0096281A"/>
    <w:rsid w:val="009629DE"/>
    <w:rsid w:val="009637AD"/>
    <w:rsid w:val="00964070"/>
    <w:rsid w:val="0096541B"/>
    <w:rsid w:val="00965C54"/>
    <w:rsid w:val="0096656E"/>
    <w:rsid w:val="00967ECF"/>
    <w:rsid w:val="00970178"/>
    <w:rsid w:val="009701C2"/>
    <w:rsid w:val="0097035D"/>
    <w:rsid w:val="00970C5B"/>
    <w:rsid w:val="00970FC1"/>
    <w:rsid w:val="00971716"/>
    <w:rsid w:val="00971E84"/>
    <w:rsid w:val="00972113"/>
    <w:rsid w:val="00972717"/>
    <w:rsid w:val="00972AD5"/>
    <w:rsid w:val="00972CD5"/>
    <w:rsid w:val="00972FBB"/>
    <w:rsid w:val="00973438"/>
    <w:rsid w:val="00973617"/>
    <w:rsid w:val="00973838"/>
    <w:rsid w:val="00973FA4"/>
    <w:rsid w:val="009745C0"/>
    <w:rsid w:val="00975696"/>
    <w:rsid w:val="00975FF0"/>
    <w:rsid w:val="00976EBE"/>
    <w:rsid w:val="00980453"/>
    <w:rsid w:val="0098058A"/>
    <w:rsid w:val="009808E1"/>
    <w:rsid w:val="00980A05"/>
    <w:rsid w:val="00980CAB"/>
    <w:rsid w:val="0098145D"/>
    <w:rsid w:val="00981792"/>
    <w:rsid w:val="00982216"/>
    <w:rsid w:val="009823FA"/>
    <w:rsid w:val="0098282C"/>
    <w:rsid w:val="009835C0"/>
    <w:rsid w:val="00983732"/>
    <w:rsid w:val="00983E08"/>
    <w:rsid w:val="00984E99"/>
    <w:rsid w:val="00986356"/>
    <w:rsid w:val="00986463"/>
    <w:rsid w:val="00986B3D"/>
    <w:rsid w:val="00986D7C"/>
    <w:rsid w:val="00986F92"/>
    <w:rsid w:val="00987258"/>
    <w:rsid w:val="00987FE3"/>
    <w:rsid w:val="00990328"/>
    <w:rsid w:val="00990830"/>
    <w:rsid w:val="00990DB5"/>
    <w:rsid w:val="009917DF"/>
    <w:rsid w:val="00992DEF"/>
    <w:rsid w:val="00992F43"/>
    <w:rsid w:val="0099310D"/>
    <w:rsid w:val="00993C12"/>
    <w:rsid w:val="00995798"/>
    <w:rsid w:val="00995FE1"/>
    <w:rsid w:val="009962A8"/>
    <w:rsid w:val="00996B2C"/>
    <w:rsid w:val="009975CC"/>
    <w:rsid w:val="009A0AA3"/>
    <w:rsid w:val="009A11DE"/>
    <w:rsid w:val="009A1858"/>
    <w:rsid w:val="009A18E5"/>
    <w:rsid w:val="009A2CB7"/>
    <w:rsid w:val="009A2FCD"/>
    <w:rsid w:val="009A3604"/>
    <w:rsid w:val="009A36DC"/>
    <w:rsid w:val="009A3967"/>
    <w:rsid w:val="009A397F"/>
    <w:rsid w:val="009A3A1F"/>
    <w:rsid w:val="009A3CD2"/>
    <w:rsid w:val="009A4040"/>
    <w:rsid w:val="009A48C6"/>
    <w:rsid w:val="009A4F73"/>
    <w:rsid w:val="009A50B1"/>
    <w:rsid w:val="009A5340"/>
    <w:rsid w:val="009A580C"/>
    <w:rsid w:val="009A5D80"/>
    <w:rsid w:val="009A7EC1"/>
    <w:rsid w:val="009B041A"/>
    <w:rsid w:val="009B05AF"/>
    <w:rsid w:val="009B0E15"/>
    <w:rsid w:val="009B1336"/>
    <w:rsid w:val="009B1E59"/>
    <w:rsid w:val="009B2713"/>
    <w:rsid w:val="009B3190"/>
    <w:rsid w:val="009B35CF"/>
    <w:rsid w:val="009B3C68"/>
    <w:rsid w:val="009B3DDE"/>
    <w:rsid w:val="009B42F4"/>
    <w:rsid w:val="009B4474"/>
    <w:rsid w:val="009B4C5A"/>
    <w:rsid w:val="009B4CDE"/>
    <w:rsid w:val="009B6616"/>
    <w:rsid w:val="009B71F1"/>
    <w:rsid w:val="009B743A"/>
    <w:rsid w:val="009C03A3"/>
    <w:rsid w:val="009C0E14"/>
    <w:rsid w:val="009C1D3E"/>
    <w:rsid w:val="009C1EB2"/>
    <w:rsid w:val="009C1EDA"/>
    <w:rsid w:val="009C3777"/>
    <w:rsid w:val="009C3AD3"/>
    <w:rsid w:val="009C3F4A"/>
    <w:rsid w:val="009C41BF"/>
    <w:rsid w:val="009C428A"/>
    <w:rsid w:val="009C4DED"/>
    <w:rsid w:val="009C5221"/>
    <w:rsid w:val="009C564D"/>
    <w:rsid w:val="009C5C5C"/>
    <w:rsid w:val="009C6241"/>
    <w:rsid w:val="009C7399"/>
    <w:rsid w:val="009C7478"/>
    <w:rsid w:val="009C7524"/>
    <w:rsid w:val="009C7903"/>
    <w:rsid w:val="009C7B75"/>
    <w:rsid w:val="009C7CC7"/>
    <w:rsid w:val="009D0B44"/>
    <w:rsid w:val="009D0BAF"/>
    <w:rsid w:val="009D0DF5"/>
    <w:rsid w:val="009D195F"/>
    <w:rsid w:val="009D261A"/>
    <w:rsid w:val="009D2986"/>
    <w:rsid w:val="009D3CB5"/>
    <w:rsid w:val="009D45EA"/>
    <w:rsid w:val="009D49F8"/>
    <w:rsid w:val="009D631E"/>
    <w:rsid w:val="009D6E4C"/>
    <w:rsid w:val="009E0390"/>
    <w:rsid w:val="009E1E60"/>
    <w:rsid w:val="009E2E1A"/>
    <w:rsid w:val="009E31F3"/>
    <w:rsid w:val="009E3651"/>
    <w:rsid w:val="009E39C8"/>
    <w:rsid w:val="009E3D33"/>
    <w:rsid w:val="009E4617"/>
    <w:rsid w:val="009E4897"/>
    <w:rsid w:val="009E48C3"/>
    <w:rsid w:val="009E5732"/>
    <w:rsid w:val="009E65AB"/>
    <w:rsid w:val="009E70A3"/>
    <w:rsid w:val="009E732C"/>
    <w:rsid w:val="009E7AC3"/>
    <w:rsid w:val="009F164F"/>
    <w:rsid w:val="009F1A4D"/>
    <w:rsid w:val="009F2D4A"/>
    <w:rsid w:val="009F3613"/>
    <w:rsid w:val="009F3EF3"/>
    <w:rsid w:val="009F5BC4"/>
    <w:rsid w:val="009F6480"/>
    <w:rsid w:val="009F64F6"/>
    <w:rsid w:val="009F6C98"/>
    <w:rsid w:val="009F72DF"/>
    <w:rsid w:val="009F79FA"/>
    <w:rsid w:val="009F7BC9"/>
    <w:rsid w:val="009F7CFF"/>
    <w:rsid w:val="00A00299"/>
    <w:rsid w:val="00A002FE"/>
    <w:rsid w:val="00A00823"/>
    <w:rsid w:val="00A01D6B"/>
    <w:rsid w:val="00A01E6D"/>
    <w:rsid w:val="00A0229F"/>
    <w:rsid w:val="00A02786"/>
    <w:rsid w:val="00A03C8D"/>
    <w:rsid w:val="00A04A64"/>
    <w:rsid w:val="00A04F6F"/>
    <w:rsid w:val="00A05D16"/>
    <w:rsid w:val="00A05DC3"/>
    <w:rsid w:val="00A064F3"/>
    <w:rsid w:val="00A0691C"/>
    <w:rsid w:val="00A06B3C"/>
    <w:rsid w:val="00A06F6D"/>
    <w:rsid w:val="00A074DD"/>
    <w:rsid w:val="00A10B5E"/>
    <w:rsid w:val="00A118BF"/>
    <w:rsid w:val="00A12D56"/>
    <w:rsid w:val="00A12DC0"/>
    <w:rsid w:val="00A13555"/>
    <w:rsid w:val="00A1357C"/>
    <w:rsid w:val="00A13922"/>
    <w:rsid w:val="00A1417C"/>
    <w:rsid w:val="00A14749"/>
    <w:rsid w:val="00A150C1"/>
    <w:rsid w:val="00A15C13"/>
    <w:rsid w:val="00A16EAF"/>
    <w:rsid w:val="00A1778C"/>
    <w:rsid w:val="00A21006"/>
    <w:rsid w:val="00A21513"/>
    <w:rsid w:val="00A22295"/>
    <w:rsid w:val="00A2275E"/>
    <w:rsid w:val="00A239A2"/>
    <w:rsid w:val="00A25D63"/>
    <w:rsid w:val="00A26296"/>
    <w:rsid w:val="00A26C8C"/>
    <w:rsid w:val="00A272AA"/>
    <w:rsid w:val="00A30B8C"/>
    <w:rsid w:val="00A30E95"/>
    <w:rsid w:val="00A31308"/>
    <w:rsid w:val="00A3314E"/>
    <w:rsid w:val="00A335E6"/>
    <w:rsid w:val="00A34CB7"/>
    <w:rsid w:val="00A35E57"/>
    <w:rsid w:val="00A372F2"/>
    <w:rsid w:val="00A3770D"/>
    <w:rsid w:val="00A3797F"/>
    <w:rsid w:val="00A37C77"/>
    <w:rsid w:val="00A40027"/>
    <w:rsid w:val="00A4106A"/>
    <w:rsid w:val="00A416DF"/>
    <w:rsid w:val="00A41DEF"/>
    <w:rsid w:val="00A420EB"/>
    <w:rsid w:val="00A42560"/>
    <w:rsid w:val="00A431B6"/>
    <w:rsid w:val="00A448B1"/>
    <w:rsid w:val="00A448CC"/>
    <w:rsid w:val="00A448E6"/>
    <w:rsid w:val="00A44E95"/>
    <w:rsid w:val="00A452BF"/>
    <w:rsid w:val="00A46338"/>
    <w:rsid w:val="00A4699D"/>
    <w:rsid w:val="00A46D1C"/>
    <w:rsid w:val="00A472FA"/>
    <w:rsid w:val="00A47686"/>
    <w:rsid w:val="00A478A3"/>
    <w:rsid w:val="00A50150"/>
    <w:rsid w:val="00A502AB"/>
    <w:rsid w:val="00A50506"/>
    <w:rsid w:val="00A50AEB"/>
    <w:rsid w:val="00A521AA"/>
    <w:rsid w:val="00A522AA"/>
    <w:rsid w:val="00A5248A"/>
    <w:rsid w:val="00A526BF"/>
    <w:rsid w:val="00A52763"/>
    <w:rsid w:val="00A52B8A"/>
    <w:rsid w:val="00A53882"/>
    <w:rsid w:val="00A54347"/>
    <w:rsid w:val="00A54C4F"/>
    <w:rsid w:val="00A5520C"/>
    <w:rsid w:val="00A57590"/>
    <w:rsid w:val="00A57E0D"/>
    <w:rsid w:val="00A60DD7"/>
    <w:rsid w:val="00A6100B"/>
    <w:rsid w:val="00A6342B"/>
    <w:rsid w:val="00A63563"/>
    <w:rsid w:val="00A6360D"/>
    <w:rsid w:val="00A63729"/>
    <w:rsid w:val="00A63C94"/>
    <w:rsid w:val="00A64EFB"/>
    <w:rsid w:val="00A651DF"/>
    <w:rsid w:val="00A65372"/>
    <w:rsid w:val="00A65B6A"/>
    <w:rsid w:val="00A661CA"/>
    <w:rsid w:val="00A666CE"/>
    <w:rsid w:val="00A6688A"/>
    <w:rsid w:val="00A6693E"/>
    <w:rsid w:val="00A66A0F"/>
    <w:rsid w:val="00A66B68"/>
    <w:rsid w:val="00A6717A"/>
    <w:rsid w:val="00A67DEC"/>
    <w:rsid w:val="00A70025"/>
    <w:rsid w:val="00A7189F"/>
    <w:rsid w:val="00A71A17"/>
    <w:rsid w:val="00A7282A"/>
    <w:rsid w:val="00A7297C"/>
    <w:rsid w:val="00A7429C"/>
    <w:rsid w:val="00A7465E"/>
    <w:rsid w:val="00A746A9"/>
    <w:rsid w:val="00A746F7"/>
    <w:rsid w:val="00A74BAC"/>
    <w:rsid w:val="00A74E53"/>
    <w:rsid w:val="00A768EC"/>
    <w:rsid w:val="00A76E43"/>
    <w:rsid w:val="00A77257"/>
    <w:rsid w:val="00A776EE"/>
    <w:rsid w:val="00A77C2E"/>
    <w:rsid w:val="00A80584"/>
    <w:rsid w:val="00A810AD"/>
    <w:rsid w:val="00A81134"/>
    <w:rsid w:val="00A81FB2"/>
    <w:rsid w:val="00A8261C"/>
    <w:rsid w:val="00A83A00"/>
    <w:rsid w:val="00A84044"/>
    <w:rsid w:val="00A84338"/>
    <w:rsid w:val="00A847DF"/>
    <w:rsid w:val="00A851B7"/>
    <w:rsid w:val="00A860B9"/>
    <w:rsid w:val="00A86CA1"/>
    <w:rsid w:val="00A87743"/>
    <w:rsid w:val="00A87EE4"/>
    <w:rsid w:val="00A918D0"/>
    <w:rsid w:val="00A9433F"/>
    <w:rsid w:val="00A94B1F"/>
    <w:rsid w:val="00A95C36"/>
    <w:rsid w:val="00A95CE8"/>
    <w:rsid w:val="00A95DE5"/>
    <w:rsid w:val="00A95FE6"/>
    <w:rsid w:val="00A978BA"/>
    <w:rsid w:val="00A97D43"/>
    <w:rsid w:val="00AA0154"/>
    <w:rsid w:val="00AA0198"/>
    <w:rsid w:val="00AA0307"/>
    <w:rsid w:val="00AA0B87"/>
    <w:rsid w:val="00AA1465"/>
    <w:rsid w:val="00AA1DB2"/>
    <w:rsid w:val="00AA3105"/>
    <w:rsid w:val="00AA373A"/>
    <w:rsid w:val="00AA3E7F"/>
    <w:rsid w:val="00AA46D0"/>
    <w:rsid w:val="00AA4816"/>
    <w:rsid w:val="00AA58B7"/>
    <w:rsid w:val="00AA58F1"/>
    <w:rsid w:val="00AA69A9"/>
    <w:rsid w:val="00AA74A4"/>
    <w:rsid w:val="00AA76D1"/>
    <w:rsid w:val="00AA7858"/>
    <w:rsid w:val="00AB0781"/>
    <w:rsid w:val="00AB0A85"/>
    <w:rsid w:val="00AB0E6F"/>
    <w:rsid w:val="00AB2CBB"/>
    <w:rsid w:val="00AB2EF5"/>
    <w:rsid w:val="00AB3C6C"/>
    <w:rsid w:val="00AB3CA3"/>
    <w:rsid w:val="00AB4302"/>
    <w:rsid w:val="00AB4AFE"/>
    <w:rsid w:val="00AB4EF2"/>
    <w:rsid w:val="00AB5F64"/>
    <w:rsid w:val="00AB6138"/>
    <w:rsid w:val="00AB65CD"/>
    <w:rsid w:val="00AB6666"/>
    <w:rsid w:val="00AB6BDD"/>
    <w:rsid w:val="00AB70CE"/>
    <w:rsid w:val="00AB75E9"/>
    <w:rsid w:val="00AB768F"/>
    <w:rsid w:val="00AC0080"/>
    <w:rsid w:val="00AC06D8"/>
    <w:rsid w:val="00AC1836"/>
    <w:rsid w:val="00AC19D8"/>
    <w:rsid w:val="00AC22C9"/>
    <w:rsid w:val="00AC232D"/>
    <w:rsid w:val="00AC2688"/>
    <w:rsid w:val="00AC450B"/>
    <w:rsid w:val="00AC5CF1"/>
    <w:rsid w:val="00AC6167"/>
    <w:rsid w:val="00AC6647"/>
    <w:rsid w:val="00AC66A2"/>
    <w:rsid w:val="00AC687A"/>
    <w:rsid w:val="00AD068C"/>
    <w:rsid w:val="00AD11ED"/>
    <w:rsid w:val="00AD211F"/>
    <w:rsid w:val="00AD27BC"/>
    <w:rsid w:val="00AD30A8"/>
    <w:rsid w:val="00AD3423"/>
    <w:rsid w:val="00AD3812"/>
    <w:rsid w:val="00AD46AA"/>
    <w:rsid w:val="00AD46F5"/>
    <w:rsid w:val="00AD4A14"/>
    <w:rsid w:val="00AD4A85"/>
    <w:rsid w:val="00AD4CE9"/>
    <w:rsid w:val="00AD586B"/>
    <w:rsid w:val="00AD6395"/>
    <w:rsid w:val="00AD6923"/>
    <w:rsid w:val="00AD6FDE"/>
    <w:rsid w:val="00AD7FAA"/>
    <w:rsid w:val="00AE0262"/>
    <w:rsid w:val="00AE2324"/>
    <w:rsid w:val="00AE25F5"/>
    <w:rsid w:val="00AE2637"/>
    <w:rsid w:val="00AE2891"/>
    <w:rsid w:val="00AE2CAD"/>
    <w:rsid w:val="00AE3028"/>
    <w:rsid w:val="00AE3604"/>
    <w:rsid w:val="00AE41E8"/>
    <w:rsid w:val="00AE4EF7"/>
    <w:rsid w:val="00AE50CC"/>
    <w:rsid w:val="00AE5C2B"/>
    <w:rsid w:val="00AE6898"/>
    <w:rsid w:val="00AE6BCA"/>
    <w:rsid w:val="00AE6D6A"/>
    <w:rsid w:val="00AE742E"/>
    <w:rsid w:val="00AE7E85"/>
    <w:rsid w:val="00AF10B2"/>
    <w:rsid w:val="00AF1240"/>
    <w:rsid w:val="00AF13F2"/>
    <w:rsid w:val="00AF1600"/>
    <w:rsid w:val="00AF1666"/>
    <w:rsid w:val="00AF185A"/>
    <w:rsid w:val="00AF1DC8"/>
    <w:rsid w:val="00AF30C7"/>
    <w:rsid w:val="00AF3A25"/>
    <w:rsid w:val="00AF3B0E"/>
    <w:rsid w:val="00AF3FC1"/>
    <w:rsid w:val="00AF44F1"/>
    <w:rsid w:val="00AF4644"/>
    <w:rsid w:val="00AF5148"/>
    <w:rsid w:val="00AF6193"/>
    <w:rsid w:val="00AF61A3"/>
    <w:rsid w:val="00AF6701"/>
    <w:rsid w:val="00AF70D9"/>
    <w:rsid w:val="00AF764F"/>
    <w:rsid w:val="00B01472"/>
    <w:rsid w:val="00B02D35"/>
    <w:rsid w:val="00B03B51"/>
    <w:rsid w:val="00B03DA1"/>
    <w:rsid w:val="00B03DB9"/>
    <w:rsid w:val="00B0501F"/>
    <w:rsid w:val="00B052B2"/>
    <w:rsid w:val="00B05595"/>
    <w:rsid w:val="00B06CCE"/>
    <w:rsid w:val="00B06D2C"/>
    <w:rsid w:val="00B115D3"/>
    <w:rsid w:val="00B11912"/>
    <w:rsid w:val="00B1192C"/>
    <w:rsid w:val="00B1225F"/>
    <w:rsid w:val="00B12C26"/>
    <w:rsid w:val="00B144E2"/>
    <w:rsid w:val="00B15126"/>
    <w:rsid w:val="00B15328"/>
    <w:rsid w:val="00B157D5"/>
    <w:rsid w:val="00B15E9F"/>
    <w:rsid w:val="00B213E0"/>
    <w:rsid w:val="00B21773"/>
    <w:rsid w:val="00B218E4"/>
    <w:rsid w:val="00B21940"/>
    <w:rsid w:val="00B22C6D"/>
    <w:rsid w:val="00B23072"/>
    <w:rsid w:val="00B23116"/>
    <w:rsid w:val="00B2363A"/>
    <w:rsid w:val="00B24371"/>
    <w:rsid w:val="00B2474A"/>
    <w:rsid w:val="00B247ED"/>
    <w:rsid w:val="00B249FA"/>
    <w:rsid w:val="00B250C3"/>
    <w:rsid w:val="00B2559F"/>
    <w:rsid w:val="00B257E7"/>
    <w:rsid w:val="00B26885"/>
    <w:rsid w:val="00B26D98"/>
    <w:rsid w:val="00B26E5C"/>
    <w:rsid w:val="00B3099B"/>
    <w:rsid w:val="00B30D8E"/>
    <w:rsid w:val="00B31435"/>
    <w:rsid w:val="00B3260D"/>
    <w:rsid w:val="00B33014"/>
    <w:rsid w:val="00B33645"/>
    <w:rsid w:val="00B33AF5"/>
    <w:rsid w:val="00B34699"/>
    <w:rsid w:val="00B34787"/>
    <w:rsid w:val="00B34FE2"/>
    <w:rsid w:val="00B358C9"/>
    <w:rsid w:val="00B35A9B"/>
    <w:rsid w:val="00B36942"/>
    <w:rsid w:val="00B37E9D"/>
    <w:rsid w:val="00B37F48"/>
    <w:rsid w:val="00B41E40"/>
    <w:rsid w:val="00B42B89"/>
    <w:rsid w:val="00B4310F"/>
    <w:rsid w:val="00B435E1"/>
    <w:rsid w:val="00B4363F"/>
    <w:rsid w:val="00B447FC"/>
    <w:rsid w:val="00B457D6"/>
    <w:rsid w:val="00B458C9"/>
    <w:rsid w:val="00B465E9"/>
    <w:rsid w:val="00B50FDD"/>
    <w:rsid w:val="00B51285"/>
    <w:rsid w:val="00B51AB7"/>
    <w:rsid w:val="00B52197"/>
    <w:rsid w:val="00B533EA"/>
    <w:rsid w:val="00B53A35"/>
    <w:rsid w:val="00B53AE3"/>
    <w:rsid w:val="00B53B1C"/>
    <w:rsid w:val="00B543B8"/>
    <w:rsid w:val="00B552FA"/>
    <w:rsid w:val="00B5576C"/>
    <w:rsid w:val="00B56387"/>
    <w:rsid w:val="00B56660"/>
    <w:rsid w:val="00B56AC1"/>
    <w:rsid w:val="00B60A0C"/>
    <w:rsid w:val="00B60ED6"/>
    <w:rsid w:val="00B610A9"/>
    <w:rsid w:val="00B612E2"/>
    <w:rsid w:val="00B618A6"/>
    <w:rsid w:val="00B62DE5"/>
    <w:rsid w:val="00B62FC4"/>
    <w:rsid w:val="00B631D7"/>
    <w:rsid w:val="00B635DB"/>
    <w:rsid w:val="00B649B1"/>
    <w:rsid w:val="00B64B55"/>
    <w:rsid w:val="00B66335"/>
    <w:rsid w:val="00B66C76"/>
    <w:rsid w:val="00B66D83"/>
    <w:rsid w:val="00B66F18"/>
    <w:rsid w:val="00B7068A"/>
    <w:rsid w:val="00B71031"/>
    <w:rsid w:val="00B71D5F"/>
    <w:rsid w:val="00B71DA8"/>
    <w:rsid w:val="00B71E05"/>
    <w:rsid w:val="00B72027"/>
    <w:rsid w:val="00B7258B"/>
    <w:rsid w:val="00B73F1B"/>
    <w:rsid w:val="00B75285"/>
    <w:rsid w:val="00B762BB"/>
    <w:rsid w:val="00B770FA"/>
    <w:rsid w:val="00B77931"/>
    <w:rsid w:val="00B808AA"/>
    <w:rsid w:val="00B81A72"/>
    <w:rsid w:val="00B81CDA"/>
    <w:rsid w:val="00B8245A"/>
    <w:rsid w:val="00B828F3"/>
    <w:rsid w:val="00B84814"/>
    <w:rsid w:val="00B84EB2"/>
    <w:rsid w:val="00B85548"/>
    <w:rsid w:val="00B87A16"/>
    <w:rsid w:val="00B87A95"/>
    <w:rsid w:val="00B87FE1"/>
    <w:rsid w:val="00B90427"/>
    <w:rsid w:val="00B9212D"/>
    <w:rsid w:val="00B92486"/>
    <w:rsid w:val="00B927E6"/>
    <w:rsid w:val="00B951C8"/>
    <w:rsid w:val="00B95375"/>
    <w:rsid w:val="00B954B4"/>
    <w:rsid w:val="00B95789"/>
    <w:rsid w:val="00B95C46"/>
    <w:rsid w:val="00B95ECD"/>
    <w:rsid w:val="00B96FB6"/>
    <w:rsid w:val="00BA00A0"/>
    <w:rsid w:val="00BA054F"/>
    <w:rsid w:val="00BA0A4E"/>
    <w:rsid w:val="00BA2534"/>
    <w:rsid w:val="00BA2A56"/>
    <w:rsid w:val="00BA36B2"/>
    <w:rsid w:val="00BA3DBC"/>
    <w:rsid w:val="00BA49E0"/>
    <w:rsid w:val="00BA4F48"/>
    <w:rsid w:val="00BA4FA6"/>
    <w:rsid w:val="00BA52FA"/>
    <w:rsid w:val="00BA7B35"/>
    <w:rsid w:val="00BB0473"/>
    <w:rsid w:val="00BB0DD9"/>
    <w:rsid w:val="00BB0F67"/>
    <w:rsid w:val="00BB113C"/>
    <w:rsid w:val="00BB150D"/>
    <w:rsid w:val="00BB1595"/>
    <w:rsid w:val="00BB195E"/>
    <w:rsid w:val="00BB2088"/>
    <w:rsid w:val="00BB2F02"/>
    <w:rsid w:val="00BB2FCB"/>
    <w:rsid w:val="00BB3111"/>
    <w:rsid w:val="00BB3E7C"/>
    <w:rsid w:val="00BB452B"/>
    <w:rsid w:val="00BB4673"/>
    <w:rsid w:val="00BB48AC"/>
    <w:rsid w:val="00BB4A56"/>
    <w:rsid w:val="00BB5D26"/>
    <w:rsid w:val="00BB6488"/>
    <w:rsid w:val="00BB6B18"/>
    <w:rsid w:val="00BB6EC1"/>
    <w:rsid w:val="00BB72CE"/>
    <w:rsid w:val="00BC00D8"/>
    <w:rsid w:val="00BC077C"/>
    <w:rsid w:val="00BC0EAD"/>
    <w:rsid w:val="00BC2441"/>
    <w:rsid w:val="00BC2D81"/>
    <w:rsid w:val="00BC428A"/>
    <w:rsid w:val="00BC56F0"/>
    <w:rsid w:val="00BC5BC4"/>
    <w:rsid w:val="00BC5D5D"/>
    <w:rsid w:val="00BC6135"/>
    <w:rsid w:val="00BC61BD"/>
    <w:rsid w:val="00BC6377"/>
    <w:rsid w:val="00BC6926"/>
    <w:rsid w:val="00BC6A38"/>
    <w:rsid w:val="00BC730E"/>
    <w:rsid w:val="00BC78A1"/>
    <w:rsid w:val="00BD0406"/>
    <w:rsid w:val="00BD093C"/>
    <w:rsid w:val="00BD1C86"/>
    <w:rsid w:val="00BD2A94"/>
    <w:rsid w:val="00BD3A88"/>
    <w:rsid w:val="00BD4252"/>
    <w:rsid w:val="00BD4577"/>
    <w:rsid w:val="00BD4C40"/>
    <w:rsid w:val="00BD4FD0"/>
    <w:rsid w:val="00BD52C5"/>
    <w:rsid w:val="00BD68C7"/>
    <w:rsid w:val="00BD6AB2"/>
    <w:rsid w:val="00BD792B"/>
    <w:rsid w:val="00BE03D9"/>
    <w:rsid w:val="00BE1045"/>
    <w:rsid w:val="00BE1674"/>
    <w:rsid w:val="00BE1F7B"/>
    <w:rsid w:val="00BE401B"/>
    <w:rsid w:val="00BE48C9"/>
    <w:rsid w:val="00BE639B"/>
    <w:rsid w:val="00BE63F1"/>
    <w:rsid w:val="00BE6442"/>
    <w:rsid w:val="00BE773E"/>
    <w:rsid w:val="00BE773F"/>
    <w:rsid w:val="00BE786C"/>
    <w:rsid w:val="00BE79F8"/>
    <w:rsid w:val="00BE7E10"/>
    <w:rsid w:val="00BE7FAC"/>
    <w:rsid w:val="00BF00CE"/>
    <w:rsid w:val="00BF016C"/>
    <w:rsid w:val="00BF087D"/>
    <w:rsid w:val="00BF0FD3"/>
    <w:rsid w:val="00BF1BD4"/>
    <w:rsid w:val="00BF1EFB"/>
    <w:rsid w:val="00BF2D77"/>
    <w:rsid w:val="00BF2DC2"/>
    <w:rsid w:val="00BF3259"/>
    <w:rsid w:val="00BF374E"/>
    <w:rsid w:val="00BF3986"/>
    <w:rsid w:val="00BF3B27"/>
    <w:rsid w:val="00BF408D"/>
    <w:rsid w:val="00BF426D"/>
    <w:rsid w:val="00BF464F"/>
    <w:rsid w:val="00BF47E1"/>
    <w:rsid w:val="00BF49C9"/>
    <w:rsid w:val="00BF529C"/>
    <w:rsid w:val="00BF5C7D"/>
    <w:rsid w:val="00C00512"/>
    <w:rsid w:val="00C008D6"/>
    <w:rsid w:val="00C01991"/>
    <w:rsid w:val="00C02191"/>
    <w:rsid w:val="00C027A4"/>
    <w:rsid w:val="00C02BEF"/>
    <w:rsid w:val="00C0371E"/>
    <w:rsid w:val="00C037A7"/>
    <w:rsid w:val="00C0506F"/>
    <w:rsid w:val="00C05418"/>
    <w:rsid w:val="00C05742"/>
    <w:rsid w:val="00C05829"/>
    <w:rsid w:val="00C05BF8"/>
    <w:rsid w:val="00C078C2"/>
    <w:rsid w:val="00C07E0A"/>
    <w:rsid w:val="00C104C7"/>
    <w:rsid w:val="00C108A2"/>
    <w:rsid w:val="00C12582"/>
    <w:rsid w:val="00C127F7"/>
    <w:rsid w:val="00C12D57"/>
    <w:rsid w:val="00C12D8F"/>
    <w:rsid w:val="00C13098"/>
    <w:rsid w:val="00C13763"/>
    <w:rsid w:val="00C1452A"/>
    <w:rsid w:val="00C1467C"/>
    <w:rsid w:val="00C146BD"/>
    <w:rsid w:val="00C15942"/>
    <w:rsid w:val="00C16063"/>
    <w:rsid w:val="00C160F9"/>
    <w:rsid w:val="00C1614F"/>
    <w:rsid w:val="00C16549"/>
    <w:rsid w:val="00C168F8"/>
    <w:rsid w:val="00C169DB"/>
    <w:rsid w:val="00C17340"/>
    <w:rsid w:val="00C174E4"/>
    <w:rsid w:val="00C1784B"/>
    <w:rsid w:val="00C17AD5"/>
    <w:rsid w:val="00C208D6"/>
    <w:rsid w:val="00C22171"/>
    <w:rsid w:val="00C228DA"/>
    <w:rsid w:val="00C23CB3"/>
    <w:rsid w:val="00C24216"/>
    <w:rsid w:val="00C2500A"/>
    <w:rsid w:val="00C25703"/>
    <w:rsid w:val="00C25858"/>
    <w:rsid w:val="00C26E57"/>
    <w:rsid w:val="00C30E6A"/>
    <w:rsid w:val="00C311E8"/>
    <w:rsid w:val="00C319CD"/>
    <w:rsid w:val="00C3270E"/>
    <w:rsid w:val="00C32F56"/>
    <w:rsid w:val="00C33751"/>
    <w:rsid w:val="00C33838"/>
    <w:rsid w:val="00C349AC"/>
    <w:rsid w:val="00C3575A"/>
    <w:rsid w:val="00C35EF2"/>
    <w:rsid w:val="00C364BD"/>
    <w:rsid w:val="00C376DE"/>
    <w:rsid w:val="00C37A5A"/>
    <w:rsid w:val="00C40474"/>
    <w:rsid w:val="00C409D9"/>
    <w:rsid w:val="00C40D54"/>
    <w:rsid w:val="00C41014"/>
    <w:rsid w:val="00C418CD"/>
    <w:rsid w:val="00C41AFC"/>
    <w:rsid w:val="00C430BE"/>
    <w:rsid w:val="00C43693"/>
    <w:rsid w:val="00C44213"/>
    <w:rsid w:val="00C44647"/>
    <w:rsid w:val="00C45580"/>
    <w:rsid w:val="00C4646C"/>
    <w:rsid w:val="00C46F44"/>
    <w:rsid w:val="00C47845"/>
    <w:rsid w:val="00C47E15"/>
    <w:rsid w:val="00C5086B"/>
    <w:rsid w:val="00C509AF"/>
    <w:rsid w:val="00C51A59"/>
    <w:rsid w:val="00C51BA2"/>
    <w:rsid w:val="00C52008"/>
    <w:rsid w:val="00C5311E"/>
    <w:rsid w:val="00C54435"/>
    <w:rsid w:val="00C5591F"/>
    <w:rsid w:val="00C56097"/>
    <w:rsid w:val="00C5657B"/>
    <w:rsid w:val="00C566F9"/>
    <w:rsid w:val="00C56E14"/>
    <w:rsid w:val="00C573DC"/>
    <w:rsid w:val="00C6045B"/>
    <w:rsid w:val="00C6050F"/>
    <w:rsid w:val="00C6055F"/>
    <w:rsid w:val="00C614B0"/>
    <w:rsid w:val="00C618EE"/>
    <w:rsid w:val="00C619F9"/>
    <w:rsid w:val="00C62C1A"/>
    <w:rsid w:val="00C64A89"/>
    <w:rsid w:val="00C64AEB"/>
    <w:rsid w:val="00C64EC6"/>
    <w:rsid w:val="00C653A9"/>
    <w:rsid w:val="00C65A03"/>
    <w:rsid w:val="00C65AAD"/>
    <w:rsid w:val="00C65CAA"/>
    <w:rsid w:val="00C65F34"/>
    <w:rsid w:val="00C67559"/>
    <w:rsid w:val="00C67EE6"/>
    <w:rsid w:val="00C71272"/>
    <w:rsid w:val="00C713E8"/>
    <w:rsid w:val="00C733B7"/>
    <w:rsid w:val="00C73515"/>
    <w:rsid w:val="00C73A6C"/>
    <w:rsid w:val="00C73DEA"/>
    <w:rsid w:val="00C7434F"/>
    <w:rsid w:val="00C756EB"/>
    <w:rsid w:val="00C75BBA"/>
    <w:rsid w:val="00C7628A"/>
    <w:rsid w:val="00C76CAF"/>
    <w:rsid w:val="00C7717D"/>
    <w:rsid w:val="00C807BE"/>
    <w:rsid w:val="00C812C2"/>
    <w:rsid w:val="00C81801"/>
    <w:rsid w:val="00C81974"/>
    <w:rsid w:val="00C821DC"/>
    <w:rsid w:val="00C822E0"/>
    <w:rsid w:val="00C83315"/>
    <w:rsid w:val="00C8340F"/>
    <w:rsid w:val="00C8383D"/>
    <w:rsid w:val="00C840E5"/>
    <w:rsid w:val="00C901E3"/>
    <w:rsid w:val="00C90219"/>
    <w:rsid w:val="00C9076F"/>
    <w:rsid w:val="00C908B0"/>
    <w:rsid w:val="00C910E0"/>
    <w:rsid w:val="00C91414"/>
    <w:rsid w:val="00C91E98"/>
    <w:rsid w:val="00C924CD"/>
    <w:rsid w:val="00C928D9"/>
    <w:rsid w:val="00C932FF"/>
    <w:rsid w:val="00C939B3"/>
    <w:rsid w:val="00C93BA6"/>
    <w:rsid w:val="00C93E1F"/>
    <w:rsid w:val="00C93FEE"/>
    <w:rsid w:val="00C941C7"/>
    <w:rsid w:val="00C94562"/>
    <w:rsid w:val="00C94F17"/>
    <w:rsid w:val="00C95AE9"/>
    <w:rsid w:val="00C95E87"/>
    <w:rsid w:val="00C96318"/>
    <w:rsid w:val="00C97221"/>
    <w:rsid w:val="00C97D3B"/>
    <w:rsid w:val="00CA0501"/>
    <w:rsid w:val="00CA1124"/>
    <w:rsid w:val="00CA117F"/>
    <w:rsid w:val="00CA12AF"/>
    <w:rsid w:val="00CA13CD"/>
    <w:rsid w:val="00CA1704"/>
    <w:rsid w:val="00CA37EA"/>
    <w:rsid w:val="00CA39B0"/>
    <w:rsid w:val="00CA4522"/>
    <w:rsid w:val="00CA566B"/>
    <w:rsid w:val="00CA79FB"/>
    <w:rsid w:val="00CA7D66"/>
    <w:rsid w:val="00CB00A9"/>
    <w:rsid w:val="00CB272E"/>
    <w:rsid w:val="00CB2CD4"/>
    <w:rsid w:val="00CB3739"/>
    <w:rsid w:val="00CB3DED"/>
    <w:rsid w:val="00CB455B"/>
    <w:rsid w:val="00CB493A"/>
    <w:rsid w:val="00CB562F"/>
    <w:rsid w:val="00CB5AC6"/>
    <w:rsid w:val="00CB63B6"/>
    <w:rsid w:val="00CB65BE"/>
    <w:rsid w:val="00CB6D20"/>
    <w:rsid w:val="00CB7030"/>
    <w:rsid w:val="00CC0FD0"/>
    <w:rsid w:val="00CC128D"/>
    <w:rsid w:val="00CC3C94"/>
    <w:rsid w:val="00CC533C"/>
    <w:rsid w:val="00CC5A0C"/>
    <w:rsid w:val="00CC5A98"/>
    <w:rsid w:val="00CC6D9C"/>
    <w:rsid w:val="00CC7200"/>
    <w:rsid w:val="00CC7A01"/>
    <w:rsid w:val="00CC7CE2"/>
    <w:rsid w:val="00CD0C7F"/>
    <w:rsid w:val="00CD0EE9"/>
    <w:rsid w:val="00CD10E8"/>
    <w:rsid w:val="00CD1230"/>
    <w:rsid w:val="00CD2E4F"/>
    <w:rsid w:val="00CD394D"/>
    <w:rsid w:val="00CD4EC0"/>
    <w:rsid w:val="00CD5166"/>
    <w:rsid w:val="00CD5E45"/>
    <w:rsid w:val="00CD6082"/>
    <w:rsid w:val="00CD64B0"/>
    <w:rsid w:val="00CD69D1"/>
    <w:rsid w:val="00CD69F5"/>
    <w:rsid w:val="00CD6F37"/>
    <w:rsid w:val="00CD73B2"/>
    <w:rsid w:val="00CD766E"/>
    <w:rsid w:val="00CD7918"/>
    <w:rsid w:val="00CD7A22"/>
    <w:rsid w:val="00CD7D3A"/>
    <w:rsid w:val="00CE00AF"/>
    <w:rsid w:val="00CE00BA"/>
    <w:rsid w:val="00CE0EB6"/>
    <w:rsid w:val="00CE10EA"/>
    <w:rsid w:val="00CE2134"/>
    <w:rsid w:val="00CE239E"/>
    <w:rsid w:val="00CE26D8"/>
    <w:rsid w:val="00CE371F"/>
    <w:rsid w:val="00CE4F7F"/>
    <w:rsid w:val="00CE53A3"/>
    <w:rsid w:val="00CE53B3"/>
    <w:rsid w:val="00CE5A5E"/>
    <w:rsid w:val="00CE63CB"/>
    <w:rsid w:val="00CE6560"/>
    <w:rsid w:val="00CE796C"/>
    <w:rsid w:val="00CF07E6"/>
    <w:rsid w:val="00CF136E"/>
    <w:rsid w:val="00CF1556"/>
    <w:rsid w:val="00CF1CD5"/>
    <w:rsid w:val="00CF1D10"/>
    <w:rsid w:val="00CF3783"/>
    <w:rsid w:val="00CF40DE"/>
    <w:rsid w:val="00CF40E8"/>
    <w:rsid w:val="00CF4563"/>
    <w:rsid w:val="00CF46A3"/>
    <w:rsid w:val="00CF691A"/>
    <w:rsid w:val="00CF69B4"/>
    <w:rsid w:val="00CF7904"/>
    <w:rsid w:val="00CF7DB3"/>
    <w:rsid w:val="00D00637"/>
    <w:rsid w:val="00D00D2C"/>
    <w:rsid w:val="00D01238"/>
    <w:rsid w:val="00D03067"/>
    <w:rsid w:val="00D04084"/>
    <w:rsid w:val="00D04733"/>
    <w:rsid w:val="00D04C61"/>
    <w:rsid w:val="00D10430"/>
    <w:rsid w:val="00D124DC"/>
    <w:rsid w:val="00D12576"/>
    <w:rsid w:val="00D125F9"/>
    <w:rsid w:val="00D132D5"/>
    <w:rsid w:val="00D13805"/>
    <w:rsid w:val="00D14AED"/>
    <w:rsid w:val="00D153DB"/>
    <w:rsid w:val="00D1598B"/>
    <w:rsid w:val="00D163E4"/>
    <w:rsid w:val="00D16493"/>
    <w:rsid w:val="00D165ED"/>
    <w:rsid w:val="00D16CCA"/>
    <w:rsid w:val="00D16F77"/>
    <w:rsid w:val="00D17A75"/>
    <w:rsid w:val="00D20287"/>
    <w:rsid w:val="00D20A96"/>
    <w:rsid w:val="00D20D38"/>
    <w:rsid w:val="00D228F8"/>
    <w:rsid w:val="00D235FB"/>
    <w:rsid w:val="00D23838"/>
    <w:rsid w:val="00D23DD3"/>
    <w:rsid w:val="00D24CF0"/>
    <w:rsid w:val="00D25581"/>
    <w:rsid w:val="00D25897"/>
    <w:rsid w:val="00D27ED7"/>
    <w:rsid w:val="00D30C58"/>
    <w:rsid w:val="00D3134D"/>
    <w:rsid w:val="00D32135"/>
    <w:rsid w:val="00D336B2"/>
    <w:rsid w:val="00D33A2C"/>
    <w:rsid w:val="00D347B0"/>
    <w:rsid w:val="00D3574A"/>
    <w:rsid w:val="00D360C3"/>
    <w:rsid w:val="00D36A57"/>
    <w:rsid w:val="00D37C8D"/>
    <w:rsid w:val="00D37EE1"/>
    <w:rsid w:val="00D40306"/>
    <w:rsid w:val="00D4095C"/>
    <w:rsid w:val="00D4139B"/>
    <w:rsid w:val="00D41F06"/>
    <w:rsid w:val="00D42071"/>
    <w:rsid w:val="00D42413"/>
    <w:rsid w:val="00D42AF9"/>
    <w:rsid w:val="00D4393B"/>
    <w:rsid w:val="00D43FA0"/>
    <w:rsid w:val="00D440C0"/>
    <w:rsid w:val="00D4449B"/>
    <w:rsid w:val="00D4491B"/>
    <w:rsid w:val="00D45553"/>
    <w:rsid w:val="00D4610B"/>
    <w:rsid w:val="00D46137"/>
    <w:rsid w:val="00D4742C"/>
    <w:rsid w:val="00D474F3"/>
    <w:rsid w:val="00D47717"/>
    <w:rsid w:val="00D47760"/>
    <w:rsid w:val="00D4797F"/>
    <w:rsid w:val="00D47A74"/>
    <w:rsid w:val="00D47AD4"/>
    <w:rsid w:val="00D50595"/>
    <w:rsid w:val="00D5069B"/>
    <w:rsid w:val="00D50DAF"/>
    <w:rsid w:val="00D51A6A"/>
    <w:rsid w:val="00D51AB9"/>
    <w:rsid w:val="00D52CF4"/>
    <w:rsid w:val="00D53EC0"/>
    <w:rsid w:val="00D54048"/>
    <w:rsid w:val="00D541A2"/>
    <w:rsid w:val="00D54708"/>
    <w:rsid w:val="00D549A9"/>
    <w:rsid w:val="00D549F1"/>
    <w:rsid w:val="00D552EC"/>
    <w:rsid w:val="00D55421"/>
    <w:rsid w:val="00D56254"/>
    <w:rsid w:val="00D5664B"/>
    <w:rsid w:val="00D56C26"/>
    <w:rsid w:val="00D56F87"/>
    <w:rsid w:val="00D57971"/>
    <w:rsid w:val="00D57C37"/>
    <w:rsid w:val="00D6133F"/>
    <w:rsid w:val="00D614CC"/>
    <w:rsid w:val="00D627FA"/>
    <w:rsid w:val="00D6347D"/>
    <w:rsid w:val="00D63C28"/>
    <w:rsid w:val="00D63F6D"/>
    <w:rsid w:val="00D64505"/>
    <w:rsid w:val="00D64650"/>
    <w:rsid w:val="00D64B17"/>
    <w:rsid w:val="00D657FA"/>
    <w:rsid w:val="00D65A3A"/>
    <w:rsid w:val="00D65D68"/>
    <w:rsid w:val="00D65EA9"/>
    <w:rsid w:val="00D660B9"/>
    <w:rsid w:val="00D6668F"/>
    <w:rsid w:val="00D6776B"/>
    <w:rsid w:val="00D70330"/>
    <w:rsid w:val="00D703F2"/>
    <w:rsid w:val="00D70585"/>
    <w:rsid w:val="00D70830"/>
    <w:rsid w:val="00D72162"/>
    <w:rsid w:val="00D7369F"/>
    <w:rsid w:val="00D73BCE"/>
    <w:rsid w:val="00D74AB5"/>
    <w:rsid w:val="00D74CD8"/>
    <w:rsid w:val="00D75273"/>
    <w:rsid w:val="00D754DB"/>
    <w:rsid w:val="00D7671D"/>
    <w:rsid w:val="00D76A5F"/>
    <w:rsid w:val="00D77B85"/>
    <w:rsid w:val="00D80992"/>
    <w:rsid w:val="00D81524"/>
    <w:rsid w:val="00D818D5"/>
    <w:rsid w:val="00D81B59"/>
    <w:rsid w:val="00D81B87"/>
    <w:rsid w:val="00D81C29"/>
    <w:rsid w:val="00D82327"/>
    <w:rsid w:val="00D83B9B"/>
    <w:rsid w:val="00D83F03"/>
    <w:rsid w:val="00D848B4"/>
    <w:rsid w:val="00D84E6E"/>
    <w:rsid w:val="00D85857"/>
    <w:rsid w:val="00D859F9"/>
    <w:rsid w:val="00D86640"/>
    <w:rsid w:val="00D867BA"/>
    <w:rsid w:val="00D874DB"/>
    <w:rsid w:val="00D8762F"/>
    <w:rsid w:val="00D87EE3"/>
    <w:rsid w:val="00D91254"/>
    <w:rsid w:val="00D92F94"/>
    <w:rsid w:val="00D9321D"/>
    <w:rsid w:val="00D943BE"/>
    <w:rsid w:val="00D9525B"/>
    <w:rsid w:val="00D952B1"/>
    <w:rsid w:val="00D95EFD"/>
    <w:rsid w:val="00D9600E"/>
    <w:rsid w:val="00D967CD"/>
    <w:rsid w:val="00D97526"/>
    <w:rsid w:val="00D97824"/>
    <w:rsid w:val="00DA00EE"/>
    <w:rsid w:val="00DA0295"/>
    <w:rsid w:val="00DA0F64"/>
    <w:rsid w:val="00DA1149"/>
    <w:rsid w:val="00DA136F"/>
    <w:rsid w:val="00DA3D74"/>
    <w:rsid w:val="00DA401C"/>
    <w:rsid w:val="00DA419D"/>
    <w:rsid w:val="00DA4293"/>
    <w:rsid w:val="00DA4902"/>
    <w:rsid w:val="00DA49F8"/>
    <w:rsid w:val="00DA4B25"/>
    <w:rsid w:val="00DA4CC0"/>
    <w:rsid w:val="00DA68C8"/>
    <w:rsid w:val="00DA6CB4"/>
    <w:rsid w:val="00DA7375"/>
    <w:rsid w:val="00DA7465"/>
    <w:rsid w:val="00DB125A"/>
    <w:rsid w:val="00DB12BA"/>
    <w:rsid w:val="00DB29B4"/>
    <w:rsid w:val="00DB2AF0"/>
    <w:rsid w:val="00DB2B4F"/>
    <w:rsid w:val="00DB3168"/>
    <w:rsid w:val="00DB41CF"/>
    <w:rsid w:val="00DB46C5"/>
    <w:rsid w:val="00DB47DF"/>
    <w:rsid w:val="00DB4D03"/>
    <w:rsid w:val="00DB541B"/>
    <w:rsid w:val="00DB5BB5"/>
    <w:rsid w:val="00DB6928"/>
    <w:rsid w:val="00DB74E5"/>
    <w:rsid w:val="00DB780E"/>
    <w:rsid w:val="00DB7F87"/>
    <w:rsid w:val="00DC1478"/>
    <w:rsid w:val="00DC1784"/>
    <w:rsid w:val="00DC1F4A"/>
    <w:rsid w:val="00DC2360"/>
    <w:rsid w:val="00DC23F6"/>
    <w:rsid w:val="00DC29DD"/>
    <w:rsid w:val="00DC2F94"/>
    <w:rsid w:val="00DC3386"/>
    <w:rsid w:val="00DC3C20"/>
    <w:rsid w:val="00DC3C9A"/>
    <w:rsid w:val="00DC400F"/>
    <w:rsid w:val="00DC57F9"/>
    <w:rsid w:val="00DC61E0"/>
    <w:rsid w:val="00DC70E1"/>
    <w:rsid w:val="00DC7258"/>
    <w:rsid w:val="00DC7DEC"/>
    <w:rsid w:val="00DC7E58"/>
    <w:rsid w:val="00DD0009"/>
    <w:rsid w:val="00DD0345"/>
    <w:rsid w:val="00DD0D00"/>
    <w:rsid w:val="00DD2752"/>
    <w:rsid w:val="00DD29E3"/>
    <w:rsid w:val="00DD2F02"/>
    <w:rsid w:val="00DD332E"/>
    <w:rsid w:val="00DD3654"/>
    <w:rsid w:val="00DD45C4"/>
    <w:rsid w:val="00DD4606"/>
    <w:rsid w:val="00DD4F6E"/>
    <w:rsid w:val="00DD5BA6"/>
    <w:rsid w:val="00DD7211"/>
    <w:rsid w:val="00DD7296"/>
    <w:rsid w:val="00DE192C"/>
    <w:rsid w:val="00DE257F"/>
    <w:rsid w:val="00DE2EB3"/>
    <w:rsid w:val="00DE39AC"/>
    <w:rsid w:val="00DE49BA"/>
    <w:rsid w:val="00DE4CBF"/>
    <w:rsid w:val="00DE5041"/>
    <w:rsid w:val="00DE5DD8"/>
    <w:rsid w:val="00DE63B7"/>
    <w:rsid w:val="00DE6845"/>
    <w:rsid w:val="00DE73DE"/>
    <w:rsid w:val="00DE746C"/>
    <w:rsid w:val="00DE7502"/>
    <w:rsid w:val="00DE77D1"/>
    <w:rsid w:val="00DE7809"/>
    <w:rsid w:val="00DF0DB8"/>
    <w:rsid w:val="00DF12A8"/>
    <w:rsid w:val="00DF3CF9"/>
    <w:rsid w:val="00DF3DD4"/>
    <w:rsid w:val="00DF45AB"/>
    <w:rsid w:val="00DF48C7"/>
    <w:rsid w:val="00DF533F"/>
    <w:rsid w:val="00DF53C0"/>
    <w:rsid w:val="00DF55A1"/>
    <w:rsid w:val="00DF5706"/>
    <w:rsid w:val="00DF59F3"/>
    <w:rsid w:val="00DF5AE6"/>
    <w:rsid w:val="00DF5DE4"/>
    <w:rsid w:val="00DF6938"/>
    <w:rsid w:val="00DF6B31"/>
    <w:rsid w:val="00DF7F7E"/>
    <w:rsid w:val="00E00213"/>
    <w:rsid w:val="00E00675"/>
    <w:rsid w:val="00E00D71"/>
    <w:rsid w:val="00E01151"/>
    <w:rsid w:val="00E0277E"/>
    <w:rsid w:val="00E02B9E"/>
    <w:rsid w:val="00E03997"/>
    <w:rsid w:val="00E04FDF"/>
    <w:rsid w:val="00E053C0"/>
    <w:rsid w:val="00E055D0"/>
    <w:rsid w:val="00E06460"/>
    <w:rsid w:val="00E0684A"/>
    <w:rsid w:val="00E073CD"/>
    <w:rsid w:val="00E079FC"/>
    <w:rsid w:val="00E07A73"/>
    <w:rsid w:val="00E07B59"/>
    <w:rsid w:val="00E1029B"/>
    <w:rsid w:val="00E107F7"/>
    <w:rsid w:val="00E10A50"/>
    <w:rsid w:val="00E10AFE"/>
    <w:rsid w:val="00E10D37"/>
    <w:rsid w:val="00E112EB"/>
    <w:rsid w:val="00E11C7E"/>
    <w:rsid w:val="00E12325"/>
    <w:rsid w:val="00E14226"/>
    <w:rsid w:val="00E14850"/>
    <w:rsid w:val="00E14F4C"/>
    <w:rsid w:val="00E15165"/>
    <w:rsid w:val="00E15578"/>
    <w:rsid w:val="00E15A84"/>
    <w:rsid w:val="00E15B0A"/>
    <w:rsid w:val="00E15B78"/>
    <w:rsid w:val="00E1614F"/>
    <w:rsid w:val="00E16430"/>
    <w:rsid w:val="00E174C5"/>
    <w:rsid w:val="00E2090E"/>
    <w:rsid w:val="00E20969"/>
    <w:rsid w:val="00E229C7"/>
    <w:rsid w:val="00E23ADB"/>
    <w:rsid w:val="00E23E8B"/>
    <w:rsid w:val="00E25B7D"/>
    <w:rsid w:val="00E25F0C"/>
    <w:rsid w:val="00E25F73"/>
    <w:rsid w:val="00E26EFF"/>
    <w:rsid w:val="00E26F13"/>
    <w:rsid w:val="00E27301"/>
    <w:rsid w:val="00E2786A"/>
    <w:rsid w:val="00E304D8"/>
    <w:rsid w:val="00E30A54"/>
    <w:rsid w:val="00E30D81"/>
    <w:rsid w:val="00E31489"/>
    <w:rsid w:val="00E31C5A"/>
    <w:rsid w:val="00E32A3A"/>
    <w:rsid w:val="00E333B1"/>
    <w:rsid w:val="00E34018"/>
    <w:rsid w:val="00E34914"/>
    <w:rsid w:val="00E352CD"/>
    <w:rsid w:val="00E36572"/>
    <w:rsid w:val="00E372BE"/>
    <w:rsid w:val="00E375F7"/>
    <w:rsid w:val="00E37BD4"/>
    <w:rsid w:val="00E40078"/>
    <w:rsid w:val="00E403A9"/>
    <w:rsid w:val="00E40C62"/>
    <w:rsid w:val="00E41564"/>
    <w:rsid w:val="00E419FF"/>
    <w:rsid w:val="00E425F0"/>
    <w:rsid w:val="00E44B78"/>
    <w:rsid w:val="00E453EF"/>
    <w:rsid w:val="00E45A90"/>
    <w:rsid w:val="00E45BD4"/>
    <w:rsid w:val="00E4632B"/>
    <w:rsid w:val="00E46708"/>
    <w:rsid w:val="00E47135"/>
    <w:rsid w:val="00E473F8"/>
    <w:rsid w:val="00E47BE0"/>
    <w:rsid w:val="00E50F53"/>
    <w:rsid w:val="00E5159B"/>
    <w:rsid w:val="00E516FE"/>
    <w:rsid w:val="00E517BA"/>
    <w:rsid w:val="00E51E72"/>
    <w:rsid w:val="00E52D78"/>
    <w:rsid w:val="00E54877"/>
    <w:rsid w:val="00E54F34"/>
    <w:rsid w:val="00E55598"/>
    <w:rsid w:val="00E55D45"/>
    <w:rsid w:val="00E56510"/>
    <w:rsid w:val="00E5693A"/>
    <w:rsid w:val="00E5794B"/>
    <w:rsid w:val="00E57A11"/>
    <w:rsid w:val="00E57BBF"/>
    <w:rsid w:val="00E60A7C"/>
    <w:rsid w:val="00E6107D"/>
    <w:rsid w:val="00E61146"/>
    <w:rsid w:val="00E6114A"/>
    <w:rsid w:val="00E6117E"/>
    <w:rsid w:val="00E6287F"/>
    <w:rsid w:val="00E62F6B"/>
    <w:rsid w:val="00E641AA"/>
    <w:rsid w:val="00E64CCE"/>
    <w:rsid w:val="00E65028"/>
    <w:rsid w:val="00E67274"/>
    <w:rsid w:val="00E673D6"/>
    <w:rsid w:val="00E677B3"/>
    <w:rsid w:val="00E67AAE"/>
    <w:rsid w:val="00E67BAB"/>
    <w:rsid w:val="00E7001B"/>
    <w:rsid w:val="00E7045F"/>
    <w:rsid w:val="00E705BE"/>
    <w:rsid w:val="00E70658"/>
    <w:rsid w:val="00E707A4"/>
    <w:rsid w:val="00E70C0F"/>
    <w:rsid w:val="00E71035"/>
    <w:rsid w:val="00E713CD"/>
    <w:rsid w:val="00E717B7"/>
    <w:rsid w:val="00E71898"/>
    <w:rsid w:val="00E72690"/>
    <w:rsid w:val="00E730D1"/>
    <w:rsid w:val="00E73294"/>
    <w:rsid w:val="00E739F1"/>
    <w:rsid w:val="00E73E08"/>
    <w:rsid w:val="00E73EAE"/>
    <w:rsid w:val="00E74C2C"/>
    <w:rsid w:val="00E75753"/>
    <w:rsid w:val="00E758DC"/>
    <w:rsid w:val="00E763DA"/>
    <w:rsid w:val="00E764E2"/>
    <w:rsid w:val="00E76615"/>
    <w:rsid w:val="00E76E2A"/>
    <w:rsid w:val="00E77564"/>
    <w:rsid w:val="00E778BF"/>
    <w:rsid w:val="00E806DF"/>
    <w:rsid w:val="00E80C4C"/>
    <w:rsid w:val="00E8125A"/>
    <w:rsid w:val="00E813E4"/>
    <w:rsid w:val="00E824D9"/>
    <w:rsid w:val="00E82502"/>
    <w:rsid w:val="00E83098"/>
    <w:rsid w:val="00E83A09"/>
    <w:rsid w:val="00E83DAE"/>
    <w:rsid w:val="00E84644"/>
    <w:rsid w:val="00E8607A"/>
    <w:rsid w:val="00E862B6"/>
    <w:rsid w:val="00E910A1"/>
    <w:rsid w:val="00E911F7"/>
    <w:rsid w:val="00E92007"/>
    <w:rsid w:val="00E9287B"/>
    <w:rsid w:val="00E92F52"/>
    <w:rsid w:val="00E93550"/>
    <w:rsid w:val="00E939F4"/>
    <w:rsid w:val="00E94041"/>
    <w:rsid w:val="00E94760"/>
    <w:rsid w:val="00E95324"/>
    <w:rsid w:val="00E953AB"/>
    <w:rsid w:val="00E95809"/>
    <w:rsid w:val="00E95A36"/>
    <w:rsid w:val="00E95E7F"/>
    <w:rsid w:val="00E96E76"/>
    <w:rsid w:val="00E975C7"/>
    <w:rsid w:val="00E97617"/>
    <w:rsid w:val="00E9798D"/>
    <w:rsid w:val="00EA0365"/>
    <w:rsid w:val="00EA1420"/>
    <w:rsid w:val="00EA1784"/>
    <w:rsid w:val="00EA1A48"/>
    <w:rsid w:val="00EA23AB"/>
    <w:rsid w:val="00EA2949"/>
    <w:rsid w:val="00EA2D33"/>
    <w:rsid w:val="00EA2F9E"/>
    <w:rsid w:val="00EA5095"/>
    <w:rsid w:val="00EA584A"/>
    <w:rsid w:val="00EA6724"/>
    <w:rsid w:val="00EA6B78"/>
    <w:rsid w:val="00EA728A"/>
    <w:rsid w:val="00EB0A84"/>
    <w:rsid w:val="00EB0B8E"/>
    <w:rsid w:val="00EB1139"/>
    <w:rsid w:val="00EB2D47"/>
    <w:rsid w:val="00EB2F6D"/>
    <w:rsid w:val="00EB31BE"/>
    <w:rsid w:val="00EB4130"/>
    <w:rsid w:val="00EB4B01"/>
    <w:rsid w:val="00EB5412"/>
    <w:rsid w:val="00EB5DAE"/>
    <w:rsid w:val="00EB6286"/>
    <w:rsid w:val="00EB62A9"/>
    <w:rsid w:val="00EB642A"/>
    <w:rsid w:val="00EB6824"/>
    <w:rsid w:val="00EB683F"/>
    <w:rsid w:val="00EB6CE7"/>
    <w:rsid w:val="00EB733B"/>
    <w:rsid w:val="00EB757F"/>
    <w:rsid w:val="00EC1F66"/>
    <w:rsid w:val="00EC2407"/>
    <w:rsid w:val="00EC26AC"/>
    <w:rsid w:val="00EC3693"/>
    <w:rsid w:val="00EC560E"/>
    <w:rsid w:val="00EC60AC"/>
    <w:rsid w:val="00EC715B"/>
    <w:rsid w:val="00EC7179"/>
    <w:rsid w:val="00EC7CD7"/>
    <w:rsid w:val="00ED09D7"/>
    <w:rsid w:val="00ED2C1D"/>
    <w:rsid w:val="00ED3946"/>
    <w:rsid w:val="00ED420D"/>
    <w:rsid w:val="00ED449E"/>
    <w:rsid w:val="00ED4782"/>
    <w:rsid w:val="00ED49C5"/>
    <w:rsid w:val="00ED4E08"/>
    <w:rsid w:val="00ED5154"/>
    <w:rsid w:val="00ED54BF"/>
    <w:rsid w:val="00ED5537"/>
    <w:rsid w:val="00ED5569"/>
    <w:rsid w:val="00ED5BC6"/>
    <w:rsid w:val="00ED6080"/>
    <w:rsid w:val="00ED6AB8"/>
    <w:rsid w:val="00ED6F71"/>
    <w:rsid w:val="00ED7B93"/>
    <w:rsid w:val="00EE09C0"/>
    <w:rsid w:val="00EE0ED3"/>
    <w:rsid w:val="00EE1631"/>
    <w:rsid w:val="00EE17CD"/>
    <w:rsid w:val="00EE17E5"/>
    <w:rsid w:val="00EE1D09"/>
    <w:rsid w:val="00EE2633"/>
    <w:rsid w:val="00EE296F"/>
    <w:rsid w:val="00EE2E98"/>
    <w:rsid w:val="00EE33C9"/>
    <w:rsid w:val="00EE3E34"/>
    <w:rsid w:val="00EE441E"/>
    <w:rsid w:val="00EE59E0"/>
    <w:rsid w:val="00EE5FB7"/>
    <w:rsid w:val="00EE6894"/>
    <w:rsid w:val="00EF02A9"/>
    <w:rsid w:val="00EF066E"/>
    <w:rsid w:val="00EF1706"/>
    <w:rsid w:val="00EF188C"/>
    <w:rsid w:val="00EF1910"/>
    <w:rsid w:val="00EF1E71"/>
    <w:rsid w:val="00EF20C4"/>
    <w:rsid w:val="00EF2704"/>
    <w:rsid w:val="00EF272D"/>
    <w:rsid w:val="00EF2B81"/>
    <w:rsid w:val="00EF3813"/>
    <w:rsid w:val="00EF4103"/>
    <w:rsid w:val="00EF5086"/>
    <w:rsid w:val="00EF72EF"/>
    <w:rsid w:val="00F00767"/>
    <w:rsid w:val="00F01006"/>
    <w:rsid w:val="00F01056"/>
    <w:rsid w:val="00F01146"/>
    <w:rsid w:val="00F0118C"/>
    <w:rsid w:val="00F01F9C"/>
    <w:rsid w:val="00F022CB"/>
    <w:rsid w:val="00F0254D"/>
    <w:rsid w:val="00F029F6"/>
    <w:rsid w:val="00F0331B"/>
    <w:rsid w:val="00F034E8"/>
    <w:rsid w:val="00F05CC9"/>
    <w:rsid w:val="00F06727"/>
    <w:rsid w:val="00F07CEB"/>
    <w:rsid w:val="00F10CBC"/>
    <w:rsid w:val="00F11352"/>
    <w:rsid w:val="00F1187E"/>
    <w:rsid w:val="00F11986"/>
    <w:rsid w:val="00F12638"/>
    <w:rsid w:val="00F12776"/>
    <w:rsid w:val="00F12DD5"/>
    <w:rsid w:val="00F131C6"/>
    <w:rsid w:val="00F1320D"/>
    <w:rsid w:val="00F135C0"/>
    <w:rsid w:val="00F146E7"/>
    <w:rsid w:val="00F1476A"/>
    <w:rsid w:val="00F14D88"/>
    <w:rsid w:val="00F15FA6"/>
    <w:rsid w:val="00F16E4E"/>
    <w:rsid w:val="00F17891"/>
    <w:rsid w:val="00F17B32"/>
    <w:rsid w:val="00F2070B"/>
    <w:rsid w:val="00F2180E"/>
    <w:rsid w:val="00F2288E"/>
    <w:rsid w:val="00F23321"/>
    <w:rsid w:val="00F23643"/>
    <w:rsid w:val="00F242CB"/>
    <w:rsid w:val="00F245D5"/>
    <w:rsid w:val="00F24921"/>
    <w:rsid w:val="00F24E88"/>
    <w:rsid w:val="00F25C13"/>
    <w:rsid w:val="00F264B2"/>
    <w:rsid w:val="00F26BEE"/>
    <w:rsid w:val="00F26C8C"/>
    <w:rsid w:val="00F27A1A"/>
    <w:rsid w:val="00F302A6"/>
    <w:rsid w:val="00F302E1"/>
    <w:rsid w:val="00F3131A"/>
    <w:rsid w:val="00F3217B"/>
    <w:rsid w:val="00F32680"/>
    <w:rsid w:val="00F333DF"/>
    <w:rsid w:val="00F33EFC"/>
    <w:rsid w:val="00F34202"/>
    <w:rsid w:val="00F342C2"/>
    <w:rsid w:val="00F34912"/>
    <w:rsid w:val="00F34A7B"/>
    <w:rsid w:val="00F35069"/>
    <w:rsid w:val="00F35477"/>
    <w:rsid w:val="00F35BA7"/>
    <w:rsid w:val="00F372C2"/>
    <w:rsid w:val="00F379DF"/>
    <w:rsid w:val="00F379EA"/>
    <w:rsid w:val="00F37BC1"/>
    <w:rsid w:val="00F4238F"/>
    <w:rsid w:val="00F442E1"/>
    <w:rsid w:val="00F442FD"/>
    <w:rsid w:val="00F445D2"/>
    <w:rsid w:val="00F44A71"/>
    <w:rsid w:val="00F4654C"/>
    <w:rsid w:val="00F477B6"/>
    <w:rsid w:val="00F51003"/>
    <w:rsid w:val="00F521D7"/>
    <w:rsid w:val="00F528D2"/>
    <w:rsid w:val="00F52C1A"/>
    <w:rsid w:val="00F532B9"/>
    <w:rsid w:val="00F53593"/>
    <w:rsid w:val="00F53724"/>
    <w:rsid w:val="00F53778"/>
    <w:rsid w:val="00F53948"/>
    <w:rsid w:val="00F53970"/>
    <w:rsid w:val="00F5447D"/>
    <w:rsid w:val="00F54D94"/>
    <w:rsid w:val="00F56327"/>
    <w:rsid w:val="00F56338"/>
    <w:rsid w:val="00F56796"/>
    <w:rsid w:val="00F56FD4"/>
    <w:rsid w:val="00F57239"/>
    <w:rsid w:val="00F574F9"/>
    <w:rsid w:val="00F57A14"/>
    <w:rsid w:val="00F6002D"/>
    <w:rsid w:val="00F601A7"/>
    <w:rsid w:val="00F60475"/>
    <w:rsid w:val="00F617F4"/>
    <w:rsid w:val="00F61932"/>
    <w:rsid w:val="00F61D89"/>
    <w:rsid w:val="00F62435"/>
    <w:rsid w:val="00F62B46"/>
    <w:rsid w:val="00F6364C"/>
    <w:rsid w:val="00F637B4"/>
    <w:rsid w:val="00F63DB5"/>
    <w:rsid w:val="00F63F0F"/>
    <w:rsid w:val="00F6571D"/>
    <w:rsid w:val="00F65CCA"/>
    <w:rsid w:val="00F66E75"/>
    <w:rsid w:val="00F707EB"/>
    <w:rsid w:val="00F708FD"/>
    <w:rsid w:val="00F7091B"/>
    <w:rsid w:val="00F710C6"/>
    <w:rsid w:val="00F71682"/>
    <w:rsid w:val="00F71756"/>
    <w:rsid w:val="00F7199F"/>
    <w:rsid w:val="00F719CC"/>
    <w:rsid w:val="00F72F39"/>
    <w:rsid w:val="00F73409"/>
    <w:rsid w:val="00F735A8"/>
    <w:rsid w:val="00F73E22"/>
    <w:rsid w:val="00F73FAC"/>
    <w:rsid w:val="00F74051"/>
    <w:rsid w:val="00F743A8"/>
    <w:rsid w:val="00F75652"/>
    <w:rsid w:val="00F75AC8"/>
    <w:rsid w:val="00F76A75"/>
    <w:rsid w:val="00F76CD2"/>
    <w:rsid w:val="00F77905"/>
    <w:rsid w:val="00F77DDE"/>
    <w:rsid w:val="00F8046B"/>
    <w:rsid w:val="00F806A2"/>
    <w:rsid w:val="00F80AB5"/>
    <w:rsid w:val="00F80BB7"/>
    <w:rsid w:val="00F8270F"/>
    <w:rsid w:val="00F82EFF"/>
    <w:rsid w:val="00F83773"/>
    <w:rsid w:val="00F8380E"/>
    <w:rsid w:val="00F83BEA"/>
    <w:rsid w:val="00F855B2"/>
    <w:rsid w:val="00F860B0"/>
    <w:rsid w:val="00F86688"/>
    <w:rsid w:val="00F86F71"/>
    <w:rsid w:val="00F900D6"/>
    <w:rsid w:val="00F905EA"/>
    <w:rsid w:val="00F92E0F"/>
    <w:rsid w:val="00F93657"/>
    <w:rsid w:val="00F94FA3"/>
    <w:rsid w:val="00F95251"/>
    <w:rsid w:val="00F95F8B"/>
    <w:rsid w:val="00F9664B"/>
    <w:rsid w:val="00F968CD"/>
    <w:rsid w:val="00F96CA2"/>
    <w:rsid w:val="00F973C3"/>
    <w:rsid w:val="00F97C65"/>
    <w:rsid w:val="00FA0A4A"/>
    <w:rsid w:val="00FA0E67"/>
    <w:rsid w:val="00FA16F2"/>
    <w:rsid w:val="00FA1728"/>
    <w:rsid w:val="00FA21C3"/>
    <w:rsid w:val="00FA22CB"/>
    <w:rsid w:val="00FA249D"/>
    <w:rsid w:val="00FA24F5"/>
    <w:rsid w:val="00FA3B09"/>
    <w:rsid w:val="00FA4041"/>
    <w:rsid w:val="00FA42D1"/>
    <w:rsid w:val="00FA4940"/>
    <w:rsid w:val="00FA568B"/>
    <w:rsid w:val="00FA5759"/>
    <w:rsid w:val="00FA5D60"/>
    <w:rsid w:val="00FA62E8"/>
    <w:rsid w:val="00FA67B2"/>
    <w:rsid w:val="00FB180A"/>
    <w:rsid w:val="00FB18B6"/>
    <w:rsid w:val="00FB2194"/>
    <w:rsid w:val="00FB24AD"/>
    <w:rsid w:val="00FB4332"/>
    <w:rsid w:val="00FB4A7B"/>
    <w:rsid w:val="00FB555E"/>
    <w:rsid w:val="00FB5C1C"/>
    <w:rsid w:val="00FB75F8"/>
    <w:rsid w:val="00FB7A5B"/>
    <w:rsid w:val="00FB7E79"/>
    <w:rsid w:val="00FB7F0A"/>
    <w:rsid w:val="00FC1AC8"/>
    <w:rsid w:val="00FC24E5"/>
    <w:rsid w:val="00FC34E2"/>
    <w:rsid w:val="00FC3F7E"/>
    <w:rsid w:val="00FC5621"/>
    <w:rsid w:val="00FC623A"/>
    <w:rsid w:val="00FC668A"/>
    <w:rsid w:val="00FD0C34"/>
    <w:rsid w:val="00FD1412"/>
    <w:rsid w:val="00FD17D6"/>
    <w:rsid w:val="00FD1DA6"/>
    <w:rsid w:val="00FD22F5"/>
    <w:rsid w:val="00FD3187"/>
    <w:rsid w:val="00FD4241"/>
    <w:rsid w:val="00FD4893"/>
    <w:rsid w:val="00FD4C13"/>
    <w:rsid w:val="00FD596E"/>
    <w:rsid w:val="00FD5C52"/>
    <w:rsid w:val="00FD5D2A"/>
    <w:rsid w:val="00FD5DC5"/>
    <w:rsid w:val="00FD634A"/>
    <w:rsid w:val="00FD64B1"/>
    <w:rsid w:val="00FD785E"/>
    <w:rsid w:val="00FD7A91"/>
    <w:rsid w:val="00FD7B00"/>
    <w:rsid w:val="00FD7C9B"/>
    <w:rsid w:val="00FD7CCC"/>
    <w:rsid w:val="00FE02B1"/>
    <w:rsid w:val="00FE04C3"/>
    <w:rsid w:val="00FE0731"/>
    <w:rsid w:val="00FE0E73"/>
    <w:rsid w:val="00FE16D3"/>
    <w:rsid w:val="00FE2DC4"/>
    <w:rsid w:val="00FE2EDB"/>
    <w:rsid w:val="00FE3AAD"/>
    <w:rsid w:val="00FE4E62"/>
    <w:rsid w:val="00FE50AF"/>
    <w:rsid w:val="00FE5110"/>
    <w:rsid w:val="00FE6BEB"/>
    <w:rsid w:val="00FE79C0"/>
    <w:rsid w:val="00FE7D62"/>
    <w:rsid w:val="00FF091E"/>
    <w:rsid w:val="00FF0959"/>
    <w:rsid w:val="00FF0A9E"/>
    <w:rsid w:val="00FF160A"/>
    <w:rsid w:val="00FF1B6E"/>
    <w:rsid w:val="00FF3CD3"/>
    <w:rsid w:val="00FF3D30"/>
    <w:rsid w:val="00FF4560"/>
    <w:rsid w:val="00FF4F28"/>
    <w:rsid w:val="00FF5E91"/>
    <w:rsid w:val="00FF6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6F7ABC2-DE6E-4664-8205-B23CBCDAF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tabs>
        <w:tab w:val="left" w:pos="8647"/>
      </w:tabs>
      <w:spacing w:line="240" w:lineRule="exact"/>
      <w:jc w:val="center"/>
      <w:outlineLvl w:val="0"/>
    </w:pPr>
    <w:rPr>
      <w:sz w:val="22"/>
      <w:lang w:val="be-BY"/>
    </w:rPr>
  </w:style>
  <w:style w:type="paragraph" w:styleId="2">
    <w:name w:val="heading 2"/>
    <w:basedOn w:val="a0"/>
    <w:next w:val="a0"/>
    <w:qFormat/>
    <w:pPr>
      <w:keepNext/>
      <w:jc w:val="both"/>
      <w:outlineLvl w:val="1"/>
    </w:pPr>
    <w:rPr>
      <w:sz w:val="26"/>
      <w:lang w:val="be-BY"/>
    </w:rPr>
  </w:style>
  <w:style w:type="paragraph" w:styleId="3">
    <w:name w:val="heading 3"/>
    <w:basedOn w:val="a0"/>
    <w:next w:val="a0"/>
    <w:qFormat/>
    <w:pPr>
      <w:keepNext/>
      <w:spacing w:before="100" w:after="80" w:line="240" w:lineRule="exact"/>
      <w:ind w:left="72" w:firstLine="180"/>
      <w:outlineLvl w:val="2"/>
    </w:pPr>
    <w:rPr>
      <w:b/>
      <w:bCs/>
      <w:sz w:val="22"/>
      <w:szCs w:val="24"/>
      <w:lang w:val="be-BY"/>
    </w:rPr>
  </w:style>
  <w:style w:type="paragraph" w:styleId="4">
    <w:name w:val="heading 4"/>
    <w:basedOn w:val="a0"/>
    <w:next w:val="a0"/>
    <w:qFormat/>
    <w:pPr>
      <w:keepNext/>
      <w:numPr>
        <w:numId w:val="1"/>
      </w:numPr>
      <w:jc w:val="center"/>
      <w:outlineLvl w:val="3"/>
    </w:pPr>
    <w:rPr>
      <w:rFonts w:ascii="Arial" w:hAnsi="Arial"/>
      <w:b/>
      <w:sz w:val="28"/>
    </w:rPr>
  </w:style>
  <w:style w:type="paragraph" w:styleId="5">
    <w:name w:val="heading 5"/>
    <w:basedOn w:val="a0"/>
    <w:next w:val="a0"/>
    <w:qFormat/>
    <w:pPr>
      <w:keepNext/>
      <w:spacing w:before="60" w:after="60" w:line="240" w:lineRule="exact"/>
      <w:outlineLvl w:val="4"/>
    </w:pPr>
    <w:rPr>
      <w:b/>
      <w:bCs/>
      <w:sz w:val="22"/>
      <w:szCs w:val="24"/>
      <w:lang w:val="be-BY"/>
    </w:rPr>
  </w:style>
  <w:style w:type="paragraph" w:styleId="6">
    <w:name w:val="heading 6"/>
    <w:basedOn w:val="a0"/>
    <w:next w:val="a0"/>
    <w:qFormat/>
    <w:pPr>
      <w:keepNext/>
      <w:spacing w:before="60" w:after="40"/>
      <w:ind w:left="-57" w:right="-57"/>
      <w:outlineLvl w:val="5"/>
    </w:pPr>
    <w:rPr>
      <w:b/>
      <w:bCs/>
      <w:sz w:val="22"/>
      <w:szCs w:val="24"/>
      <w:lang w:val="be-BY"/>
    </w:rPr>
  </w:style>
  <w:style w:type="paragraph" w:styleId="8">
    <w:name w:val="heading 8"/>
    <w:basedOn w:val="a0"/>
    <w:next w:val="a0"/>
    <w:qFormat/>
    <w:pPr>
      <w:keepNext/>
      <w:spacing w:before="60" w:after="60" w:line="240" w:lineRule="exact"/>
      <w:ind w:firstLine="252"/>
      <w:outlineLvl w:val="7"/>
    </w:pPr>
    <w:rPr>
      <w:b/>
      <w:bCs/>
      <w:sz w:val="22"/>
      <w:szCs w:val="24"/>
      <w:lang w:val="be-BY"/>
    </w:rPr>
  </w:style>
  <w:style w:type="paragraph" w:styleId="9">
    <w:name w:val="heading 9"/>
    <w:basedOn w:val="a0"/>
    <w:next w:val="a0"/>
    <w:qFormat/>
    <w:rsid w:val="00B1191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0">
    <w:name w:val="Body Text Indent 3"/>
    <w:basedOn w:val="a0"/>
    <w:link w:val="31"/>
    <w:pPr>
      <w:spacing w:before="120" w:line="360" w:lineRule="auto"/>
      <w:ind w:firstLine="709"/>
      <w:jc w:val="both"/>
    </w:pPr>
    <w:rPr>
      <w:sz w:val="26"/>
      <w:lang w:val="be-BY"/>
    </w:rPr>
  </w:style>
  <w:style w:type="paragraph" w:styleId="20">
    <w:name w:val="Body Text Indent 2"/>
    <w:basedOn w:val="a0"/>
    <w:link w:val="21"/>
    <w:pPr>
      <w:ind w:firstLine="709"/>
    </w:pPr>
    <w:rPr>
      <w:sz w:val="26"/>
      <w:lang w:val="be-BY"/>
    </w:rPr>
  </w:style>
  <w:style w:type="paragraph" w:styleId="a4">
    <w:name w:val="header"/>
    <w:basedOn w:val="a0"/>
    <w:pPr>
      <w:tabs>
        <w:tab w:val="center" w:pos="4153"/>
        <w:tab w:val="right" w:pos="8306"/>
      </w:tabs>
    </w:pPr>
  </w:style>
  <w:style w:type="paragraph" w:styleId="a5">
    <w:name w:val="footer"/>
    <w:basedOn w:val="a0"/>
    <w:pPr>
      <w:tabs>
        <w:tab w:val="center" w:pos="4153"/>
        <w:tab w:val="right" w:pos="8306"/>
      </w:tabs>
    </w:pPr>
  </w:style>
  <w:style w:type="character" w:styleId="a6">
    <w:name w:val="page number"/>
    <w:basedOn w:val="a1"/>
  </w:style>
  <w:style w:type="paragraph" w:styleId="a7">
    <w:name w:val="Body Text"/>
    <w:basedOn w:val="a0"/>
    <w:link w:val="a8"/>
    <w:rPr>
      <w:sz w:val="22"/>
      <w:lang w:val="be-BY"/>
    </w:rPr>
  </w:style>
  <w:style w:type="paragraph" w:styleId="22">
    <w:name w:val="Body Text 2"/>
    <w:basedOn w:val="a0"/>
    <w:pPr>
      <w:jc w:val="both"/>
    </w:pPr>
    <w:rPr>
      <w:sz w:val="22"/>
      <w:lang w:val="be-BY"/>
    </w:rPr>
  </w:style>
  <w:style w:type="paragraph" w:styleId="a9">
    <w:name w:val="Body Text Indent"/>
    <w:aliases w:val="Основной текст 1,Нумерованный список !!,Основной текст с отступом Знак"/>
    <w:basedOn w:val="a0"/>
    <w:pPr>
      <w:jc w:val="both"/>
    </w:pPr>
    <w:rPr>
      <w:sz w:val="22"/>
      <w:lang w:val="be-BY"/>
    </w:rPr>
  </w:style>
  <w:style w:type="character" w:styleId="aa">
    <w:name w:val="footnote reference"/>
    <w:semiHidden/>
    <w:rPr>
      <w:vertAlign w:val="superscript"/>
    </w:rPr>
  </w:style>
  <w:style w:type="paragraph" w:styleId="32">
    <w:name w:val="Body Text 3"/>
    <w:basedOn w:val="a0"/>
    <w:pPr>
      <w:tabs>
        <w:tab w:val="left" w:pos="8647"/>
      </w:tabs>
      <w:spacing w:before="120" w:line="380" w:lineRule="exact"/>
      <w:jc w:val="both"/>
    </w:pPr>
    <w:rPr>
      <w:sz w:val="26"/>
    </w:rPr>
  </w:style>
  <w:style w:type="paragraph" w:styleId="ab">
    <w:name w:val="footnote text"/>
    <w:basedOn w:val="a0"/>
    <w:link w:val="ac"/>
    <w:semiHidden/>
  </w:style>
  <w:style w:type="paragraph" w:customStyle="1" w:styleId="ad">
    <w:name w:val="Название"/>
    <w:basedOn w:val="a0"/>
    <w:link w:val="ae"/>
    <w:qFormat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">
    <w:name w:val="List Bullet"/>
    <w:basedOn w:val="a0"/>
    <w:autoRedefine/>
    <w:pPr>
      <w:numPr>
        <w:numId w:val="2"/>
      </w:numPr>
    </w:pPr>
    <w:rPr>
      <w:sz w:val="24"/>
      <w:szCs w:val="24"/>
    </w:rPr>
  </w:style>
  <w:style w:type="paragraph" w:styleId="af">
    <w:name w:val="caption"/>
    <w:basedOn w:val="a0"/>
    <w:next w:val="a0"/>
    <w:qFormat/>
    <w:pPr>
      <w:tabs>
        <w:tab w:val="left" w:pos="5387"/>
      </w:tabs>
      <w:ind w:firstLine="709"/>
    </w:pPr>
    <w:rPr>
      <w:sz w:val="26"/>
      <w:lang w:val="be-BY"/>
    </w:rPr>
  </w:style>
  <w:style w:type="character" w:customStyle="1" w:styleId="10">
    <w:name w:val="Стиль1"/>
    <w:basedOn w:val="a1"/>
  </w:style>
  <w:style w:type="paragraph" w:customStyle="1" w:styleId="11">
    <w:name w:val="табул 1"/>
    <w:basedOn w:val="a0"/>
    <w:pPr>
      <w:tabs>
        <w:tab w:val="decimal" w:pos="851"/>
      </w:tabs>
      <w:spacing w:before="120"/>
    </w:pPr>
    <w:rPr>
      <w:sz w:val="22"/>
      <w:szCs w:val="24"/>
    </w:rPr>
  </w:style>
  <w:style w:type="paragraph" w:styleId="af0">
    <w:name w:val="Document Map"/>
    <w:basedOn w:val="a0"/>
    <w:semiHidden/>
    <w:pPr>
      <w:shd w:val="clear" w:color="auto" w:fill="000080"/>
    </w:pPr>
    <w:rPr>
      <w:rFonts w:ascii="Tahoma" w:hAnsi="Tahoma" w:cs="Tahoma"/>
    </w:rPr>
  </w:style>
  <w:style w:type="paragraph" w:styleId="af1">
    <w:name w:val="Balloon Text"/>
    <w:basedOn w:val="a0"/>
    <w:semiHidden/>
    <w:rPr>
      <w:rFonts w:ascii="Tahoma" w:hAnsi="Tahoma" w:cs="Tahoma"/>
      <w:sz w:val="16"/>
      <w:szCs w:val="16"/>
    </w:rPr>
  </w:style>
  <w:style w:type="paragraph" w:customStyle="1" w:styleId="xl35">
    <w:name w:val="xl35"/>
    <w:basedOn w:val="a0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table" w:styleId="af2">
    <w:name w:val="Table Grid"/>
    <w:basedOn w:val="a2"/>
    <w:rsid w:val="00675E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710">
    <w:name w:val="заголовок5.710"/>
    <w:basedOn w:val="a0"/>
    <w:next w:val="a0"/>
    <w:rsid w:val="0016528D"/>
    <w:pPr>
      <w:keepNext/>
    </w:pPr>
    <w:rPr>
      <w:b/>
      <w:snapToGrid w:val="0"/>
      <w:sz w:val="16"/>
    </w:rPr>
  </w:style>
  <w:style w:type="character" w:customStyle="1" w:styleId="31">
    <w:name w:val="Основной текст с отступом 3 Знак"/>
    <w:link w:val="30"/>
    <w:rsid w:val="00182E43"/>
    <w:rPr>
      <w:sz w:val="26"/>
      <w:lang w:val="be-BY"/>
    </w:rPr>
  </w:style>
  <w:style w:type="character" w:customStyle="1" w:styleId="21">
    <w:name w:val="Основной текст с отступом 2 Знак"/>
    <w:link w:val="20"/>
    <w:rsid w:val="00182E43"/>
    <w:rPr>
      <w:sz w:val="26"/>
      <w:lang w:val="be-BY"/>
    </w:rPr>
  </w:style>
  <w:style w:type="character" w:customStyle="1" w:styleId="a8">
    <w:name w:val="Основной текст Знак"/>
    <w:link w:val="a7"/>
    <w:rsid w:val="00182E43"/>
    <w:rPr>
      <w:sz w:val="22"/>
      <w:lang w:val="be-BY"/>
    </w:rPr>
  </w:style>
  <w:style w:type="character" w:customStyle="1" w:styleId="ac">
    <w:name w:val="Текст сноски Знак"/>
    <w:link w:val="ab"/>
    <w:semiHidden/>
    <w:rsid w:val="00182E43"/>
  </w:style>
  <w:style w:type="character" w:customStyle="1" w:styleId="ae">
    <w:name w:val="Название Знак"/>
    <w:link w:val="ad"/>
    <w:rsid w:val="00182E43"/>
    <w:rPr>
      <w:rFonts w:ascii="Arial" w:hAnsi="Arial"/>
      <w:b/>
      <w:kern w:val="28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54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6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105038877439589E-2"/>
          <c:y val="2.3492429825582146E-2"/>
          <c:w val="0.91855846481705672"/>
          <c:h val="0.61174831594326573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12700" cap="rnd">
              <a:solidFill>
                <a:srgbClr val="008000"/>
              </a:solidFill>
              <a:round/>
            </a:ln>
            <a:effectLst/>
          </c:spPr>
          <c:marker>
            <c:symbol val="diamond"/>
            <c:size val="5"/>
            <c:spPr>
              <a:solidFill>
                <a:srgbClr val="008000"/>
              </a:solidFill>
              <a:ln w="9525">
                <a:solidFill>
                  <a:srgbClr val="008000"/>
                </a:solidFill>
                <a:miter lim="800000"/>
              </a:ln>
              <a:effectLst/>
            </c:spPr>
          </c:marker>
          <c:dLbls>
            <c:dLbl>
              <c:idx val="0"/>
              <c:layout>
                <c:manualLayout>
                  <c:x val="-1.7558788315374173E-2"/>
                  <c:y val="8.05579158720267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E534-4CE2-9331-768AEBE7EB14}"/>
                </c:ext>
              </c:extLst>
            </c:dLbl>
            <c:dLbl>
              <c:idx val="1"/>
              <c:layout>
                <c:manualLayout>
                  <c:x val="-4.0028414491390621E-2"/>
                  <c:y val="3.9398846695887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E609-4636-9006-7993637B9FCC}"/>
                </c:ext>
              </c:extLst>
            </c:dLbl>
            <c:dLbl>
              <c:idx val="2"/>
              <c:layout>
                <c:manualLayout>
                  <c:x val="-4.2311302980691773E-2"/>
                  <c:y val="4.76090273198608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E609-4636-9006-7993637B9FCC}"/>
                </c:ext>
              </c:extLst>
            </c:dLbl>
            <c:dLbl>
              <c:idx val="3"/>
              <c:layout>
                <c:manualLayout>
                  <c:x val="-3.8185890439437646E-2"/>
                  <c:y val="4.76090273198608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E609-4636-9006-7993637B9FCC}"/>
                </c:ext>
              </c:extLst>
            </c:dLbl>
            <c:dLbl>
              <c:idx val="4"/>
              <c:layout>
                <c:manualLayout>
                  <c:x val="-4.0248596710064748E-2"/>
                  <c:y val="3.93988466958871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E609-4636-9006-7993637B9FCC}"/>
                </c:ext>
              </c:extLst>
            </c:dLbl>
            <c:dLbl>
              <c:idx val="5"/>
              <c:layout>
                <c:manualLayout>
                  <c:x val="-9.3080026506587674E-3"/>
                  <c:y val="-1.6520564239814852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E609-4636-9006-7993637B9FCC}"/>
                </c:ext>
              </c:extLst>
            </c:dLbl>
            <c:dLbl>
              <c:idx val="6"/>
              <c:layout>
                <c:manualLayout>
                  <c:x val="-4.1847275278708976E-2"/>
                  <c:y val="4.76090273198608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9127-4768-9228-28007558C86E}"/>
                </c:ext>
              </c:extLst>
            </c:dLbl>
            <c:dLbl>
              <c:idx val="7"/>
              <c:layout>
                <c:manualLayout>
                  <c:x val="-4.1847275278708976E-2"/>
                  <c:y val="3.93988466958871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127-4768-9228-28007558C86E}"/>
                </c:ext>
              </c:extLst>
            </c:dLbl>
            <c:dLbl>
              <c:idx val="8"/>
              <c:layout>
                <c:manualLayout>
                  <c:x val="-3.3596450196200646E-2"/>
                  <c:y val="3.52937563839002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E609-4636-9006-7993637B9FCC}"/>
                </c:ext>
              </c:extLst>
            </c:dLbl>
            <c:dLbl>
              <c:idx val="9"/>
              <c:layout>
                <c:manualLayout>
                  <c:x val="-2.5345625113692472E-2"/>
                  <c:y val="4.76090273198608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9127-4768-9228-28007558C86E}"/>
                </c:ext>
              </c:extLst>
            </c:dLbl>
            <c:dLbl>
              <c:idx val="10"/>
              <c:layout>
                <c:manualLayout>
                  <c:x val="-3.3596450196200722E-2"/>
                  <c:y val="4.35039370078740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9127-4768-9228-28007558C86E}"/>
                </c:ext>
              </c:extLst>
            </c:dLbl>
            <c:dLbl>
              <c:idx val="11"/>
              <c:layout>
                <c:manualLayout>
                  <c:x val="-3.3596450196200722E-2"/>
                  <c:y val="3.93988466958870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9127-4768-9228-28007558C86E}"/>
                </c:ext>
              </c:extLst>
            </c:dLbl>
            <c:dLbl>
              <c:idx val="12"/>
              <c:layout>
                <c:manualLayout>
                  <c:x val="-3.9784569008081909E-2"/>
                  <c:y val="4.76090273198608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9127-4768-9228-28007558C86E}"/>
                </c:ext>
              </c:extLst>
            </c:dLbl>
            <c:dLbl>
              <c:idx val="14"/>
              <c:layout>
                <c:manualLayout>
                  <c:x val="-3.8996388157960714E-2"/>
                  <c:y val="4.32872599558148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239E-4C2A-9BE4-BAA9F1C0C872}"/>
                </c:ext>
              </c:extLst>
            </c:dLbl>
            <c:dLbl>
              <c:idx val="15"/>
              <c:layout>
                <c:manualLayout>
                  <c:x val="-5.3820615180408829E-2"/>
                  <c:y val="3.83595485816071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E372-4F6F-A1E5-4C86F3327F00}"/>
                </c:ext>
              </c:extLst>
            </c:dLbl>
            <c:dLbl>
              <c:idx val="16"/>
              <c:layout>
                <c:manualLayout>
                  <c:x val="-2.6289907853005032E-2"/>
                  <c:y val="2.63691409077462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504E-4172-A7D9-7EC3C7F7E58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rgbClr val="008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>
                      <a:noFill/>
                    </a:ln>
                  </c:spPr>
                </c15:leaderLines>
              </c:ext>
            </c:extLst>
          </c:dLbls>
          <c:cat>
            <c:strRef>
              <c:f>Лист1!$A$2:$A$18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Лист1!$B$2:$B$18</c:f>
              <c:numCache>
                <c:formatCode>0.0</c:formatCode>
                <c:ptCount val="17"/>
                <c:pt idx="0">
                  <c:v>104.2</c:v>
                </c:pt>
                <c:pt idx="1">
                  <c:v>101.8</c:v>
                </c:pt>
                <c:pt idx="2">
                  <c:v>102</c:v>
                </c:pt>
                <c:pt idx="3">
                  <c:v>101.9</c:v>
                </c:pt>
                <c:pt idx="4">
                  <c:v>101.6</c:v>
                </c:pt>
                <c:pt idx="5">
                  <c:v>101.3</c:v>
                </c:pt>
                <c:pt idx="6">
                  <c:v>94.4</c:v>
                </c:pt>
                <c:pt idx="7">
                  <c:v>93.1</c:v>
                </c:pt>
                <c:pt idx="8">
                  <c:v>92.6</c:v>
                </c:pt>
                <c:pt idx="9">
                  <c:v>95.8</c:v>
                </c:pt>
                <c:pt idx="10">
                  <c:v>96.3</c:v>
                </c:pt>
                <c:pt idx="11">
                  <c:v>96.2</c:v>
                </c:pt>
                <c:pt idx="12">
                  <c:v>97.5</c:v>
                </c:pt>
                <c:pt idx="13">
                  <c:v>98.4</c:v>
                </c:pt>
                <c:pt idx="14">
                  <c:v>98.1</c:v>
                </c:pt>
                <c:pt idx="15">
                  <c:v>96.7</c:v>
                </c:pt>
                <c:pt idx="16">
                  <c:v>95.4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6-5A19-416C-B1EA-B42F4AFCFD07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Сельскохозяйственные организации, крестьянские (фермерские) хозяйства</c:v>
                </c:pt>
              </c:strCache>
            </c:strRef>
          </c:tx>
          <c:spPr>
            <a:ln w="12700" cap="rnd">
              <a:solidFill>
                <a:srgbClr val="FF6600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rgbClr val="FF6600"/>
              </a:solidFill>
              <a:ln w="9525">
                <a:solidFill>
                  <a:srgbClr val="FF6600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5.1826431480054922E-3"/>
                  <c:y val="2.1931525800654226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E534-4CE2-9331-768AEBE7EB14}"/>
                </c:ext>
              </c:extLst>
            </c:dLbl>
            <c:dLbl>
              <c:idx val="1"/>
              <c:layout>
                <c:manualLayout>
                  <c:x val="-3.406047789818354E-2"/>
                  <c:y val="-4.7608704084403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9127-4768-9228-28007558C86E}"/>
                </c:ext>
              </c:extLst>
            </c:dLbl>
            <c:dLbl>
              <c:idx val="2"/>
              <c:layout>
                <c:manualLayout>
                  <c:x val="-3.8185890439437646E-2"/>
                  <c:y val="-4.35036137724163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9127-4768-9228-28007558C86E}"/>
                </c:ext>
              </c:extLst>
            </c:dLbl>
            <c:dLbl>
              <c:idx val="3"/>
              <c:layout>
                <c:manualLayout>
                  <c:x val="-4.2311302980691808E-2"/>
                  <c:y val="-4.35036137724163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9127-4768-9228-28007558C86E}"/>
                </c:ext>
              </c:extLst>
            </c:dLbl>
            <c:dLbl>
              <c:idx val="5"/>
              <c:layout>
                <c:manualLayout>
                  <c:x val="-4.0248596710064782E-2"/>
                  <c:y val="-4.35036137724163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9127-4768-9228-28007558C86E}"/>
                </c:ext>
              </c:extLst>
            </c:dLbl>
            <c:dLbl>
              <c:idx val="6"/>
              <c:layout>
                <c:manualLayout>
                  <c:x val="-1.2969387489930172E-2"/>
                  <c:y val="-3.11883428364557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9127-4768-9228-28007558C86E}"/>
                </c:ext>
              </c:extLst>
            </c:dLbl>
            <c:dLbl>
              <c:idx val="7"/>
              <c:layout>
                <c:manualLayout>
                  <c:x val="-3.7721862737454849E-2"/>
                  <c:y val="-4.824612440686301E-2"/>
                </c:manualLayout>
              </c:layout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800" b="0" i="0" u="none" strike="noStrike" kern="1200" baseline="0">
                      <a:solidFill>
                        <a:srgbClr val="FF6600"/>
                      </a:solidFill>
                      <a:latin typeface="Arial" panose="020B0604020202020204" pitchFamily="34" charset="0"/>
                      <a:ea typeface="+mn-ea"/>
                      <a:cs typeface="Arial" panose="020B0604020202020204" pitchFamily="34" charset="0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6879206621449546E-2"/>
                      <c:h val="4.312622406970701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C-5A19-416C-B1EA-B42F4AFCFD07}"/>
                </c:ext>
              </c:extLst>
            </c:dLbl>
            <c:dLbl>
              <c:idx val="8"/>
              <c:layout>
                <c:manualLayout>
                  <c:x val="-4.5972687819963096E-2"/>
                  <c:y val="-4.7608704084403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9127-4768-9228-28007558C86E}"/>
                </c:ext>
              </c:extLst>
            </c:dLbl>
            <c:dLbl>
              <c:idx val="9"/>
              <c:layout>
                <c:manualLayout>
                  <c:x val="-3.5659156466827935E-2"/>
                  <c:y val="-3.52934331484426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E534-4CE2-9331-768AEBE7EB14}"/>
                </c:ext>
              </c:extLst>
            </c:dLbl>
            <c:dLbl>
              <c:idx val="10"/>
              <c:layout>
                <c:manualLayout>
                  <c:x val="-3.5659156466827782E-2"/>
                  <c:y val="-3.93985234604295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E534-4CE2-9331-768AEBE7EB14}"/>
                </c:ext>
              </c:extLst>
            </c:dLbl>
            <c:dLbl>
              <c:idx val="11"/>
              <c:layout>
                <c:manualLayout>
                  <c:x val="-3.9784569008081909E-2"/>
                  <c:y val="-4.35036137724164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E534-4CE2-9331-768AEBE7EB14}"/>
                </c:ext>
              </c:extLst>
            </c:dLbl>
            <c:dLbl>
              <c:idx val="12"/>
              <c:layout>
                <c:manualLayout>
                  <c:x val="-4.7925275223697418E-2"/>
                  <c:y val="-3.11883428364558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E534-4CE2-9331-768AEBE7EB14}"/>
                </c:ext>
              </c:extLst>
            </c:dLbl>
            <c:dLbl>
              <c:idx val="13"/>
              <c:layout>
                <c:manualLayout>
                  <c:x val="-4.2963911594913404E-2"/>
                  <c:y val="-3.11883428364558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CF68-43C8-9B37-B8C54E5C4F0F}"/>
                </c:ext>
              </c:extLst>
            </c:dLbl>
            <c:dLbl>
              <c:idx val="14"/>
              <c:layout>
                <c:manualLayout>
                  <c:x val="-3.4492924724943051E-2"/>
                  <c:y val="-3.52933401310448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8CC0-46A2-ADC5-33CA6621B9EB}"/>
                </c:ext>
              </c:extLst>
            </c:dLbl>
            <c:dLbl>
              <c:idx val="15"/>
              <c:layout>
                <c:manualLayout>
                  <c:x val="-4.3231881592945894E-2"/>
                  <c:y val="-5.83432466625125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E372-4F6F-A1E5-4C86F3327F00}"/>
                </c:ext>
              </c:extLst>
            </c:dLbl>
            <c:dLbl>
              <c:idx val="16"/>
              <c:layout>
                <c:manualLayout>
                  <c:x val="-2.4172161135512599E-2"/>
                  <c:y val="-5.43464441045588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504E-4172-A7D9-7EC3C7F7E589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rgbClr val="FF66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Лист1!$A$2:$A$18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Лист1!$C$2:$C$18</c:f>
              <c:numCache>
                <c:formatCode>0.0</c:formatCode>
                <c:ptCount val="17"/>
                <c:pt idx="0">
                  <c:v>104.6</c:v>
                </c:pt>
                <c:pt idx="1">
                  <c:v>102.2</c:v>
                </c:pt>
                <c:pt idx="2">
                  <c:v>102.4</c:v>
                </c:pt>
                <c:pt idx="3">
                  <c:v>102.4</c:v>
                </c:pt>
                <c:pt idx="4">
                  <c:v>102</c:v>
                </c:pt>
                <c:pt idx="5">
                  <c:v>101.7</c:v>
                </c:pt>
                <c:pt idx="6">
                  <c:v>94.6</c:v>
                </c:pt>
                <c:pt idx="7">
                  <c:v>92.7</c:v>
                </c:pt>
                <c:pt idx="8">
                  <c:v>92.6</c:v>
                </c:pt>
                <c:pt idx="9">
                  <c:v>96.8</c:v>
                </c:pt>
                <c:pt idx="10">
                  <c:v>97.4</c:v>
                </c:pt>
                <c:pt idx="11">
                  <c:v>97.2</c:v>
                </c:pt>
                <c:pt idx="12">
                  <c:v>97.6</c:v>
                </c:pt>
                <c:pt idx="13">
                  <c:v>98.6</c:v>
                </c:pt>
                <c:pt idx="14">
                  <c:v>98.3</c:v>
                </c:pt>
                <c:pt idx="15">
                  <c:v>96.9</c:v>
                </c:pt>
                <c:pt idx="16">
                  <c:v>95.5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B-5A19-416C-B1EA-B42F4AFCFD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6631304"/>
        <c:axId val="146630320"/>
      </c:lineChart>
      <c:catAx>
        <c:axId val="14663130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noFill/>
          <a:ln w="6350" cap="flat" cmpd="sng" algn="ctr">
            <a:solidFill>
              <a:sysClr val="windowText" lastClr="00000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146630320"/>
        <c:crossesAt val="100"/>
        <c:auto val="1"/>
        <c:lblAlgn val="ctr"/>
        <c:lblOffset val="100"/>
        <c:noMultiLvlLbl val="0"/>
      </c:catAx>
      <c:valAx>
        <c:axId val="146630320"/>
        <c:scaling>
          <c:orientation val="minMax"/>
          <c:max val="105"/>
          <c:min val="90"/>
        </c:scaling>
        <c:delete val="0"/>
        <c:axPos val="l"/>
        <c:majorGridlines>
          <c:spPr>
            <a:ln w="9525" cap="flat" cmpd="sng" algn="ctr">
              <a:solidFill>
                <a:srgbClr val="D9D9D9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6350">
            <a:solidFill>
              <a:srgbClr val="000000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146631304"/>
        <c:crossesAt val="1"/>
        <c:crossBetween val="midCat"/>
        <c:majorUnit val="5"/>
      </c:valAx>
      <c:spPr>
        <a:solidFill>
          <a:srgbClr val="EAEAEA"/>
        </a:solidFill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8.7494152958602953E-2"/>
          <c:y val="0.82316337612970802"/>
          <c:w val="0.86438925061374627"/>
          <c:h val="0.11644788587473077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7267789885924041E-2"/>
          <c:y val="2.2798937923457243E-2"/>
          <c:w val="0.87203241453870517"/>
          <c:h val="0.51344079048942415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12700" cap="rnd">
              <a:solidFill>
                <a:srgbClr val="008000"/>
              </a:solidFill>
              <a:round/>
            </a:ln>
            <a:effectLst/>
          </c:spPr>
          <c:marker>
            <c:symbol val="diamond"/>
            <c:size val="4"/>
            <c:spPr>
              <a:solidFill>
                <a:srgbClr val="008000"/>
              </a:solidFill>
              <a:ln w="9525">
                <a:solidFill>
                  <a:srgbClr val="008000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0755765189132648E-3"/>
                  <c:y val="2.62372581334309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8904335014016327E-2"/>
                      <c:h val="9.201580907037783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CCC1-492E-9D81-F7445B21065A}"/>
                </c:ext>
              </c:extLst>
            </c:dLbl>
            <c:dLbl>
              <c:idx val="1"/>
              <c:layout>
                <c:manualLayout>
                  <c:x val="-4.4577804141432503E-2"/>
                  <c:y val="3.52618568027833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AC16-41D0-8EF9-DC2F8DCACBDE}"/>
                </c:ext>
              </c:extLst>
            </c:dLbl>
            <c:dLbl>
              <c:idx val="12"/>
              <c:layout>
                <c:manualLayout>
                  <c:x val="-3.8649489895172584E-2"/>
                  <c:y val="4.301379478727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AC16-41D0-8EF9-DC2F8DCACBDE}"/>
                </c:ext>
              </c:extLst>
            </c:dLbl>
            <c:dLbl>
              <c:idx val="13"/>
              <c:layout>
                <c:manualLayout>
                  <c:x val="-4.4724824038550465E-2"/>
                  <c:y val="5.07657327717756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7661-46A4-915A-FB7AAB0AFE3E}"/>
                </c:ext>
              </c:extLst>
            </c:dLbl>
            <c:dLbl>
              <c:idx val="14"/>
              <c:layout>
                <c:manualLayout>
                  <c:x val="-4.8775046800802392E-2"/>
                  <c:y val="5.07657327717756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3545-4547-9D26-CB0F6A830ED5}"/>
                </c:ext>
              </c:extLst>
            </c:dLbl>
            <c:dLbl>
              <c:idx val="15"/>
              <c:layout>
                <c:manualLayout>
                  <c:x val="-3.8649489895172584E-2"/>
                  <c:y val="3.52618568027833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504F-4171-AEA7-497FB72BAD56}"/>
                </c:ext>
              </c:extLst>
            </c:dLbl>
            <c:dLbl>
              <c:idx val="16"/>
              <c:layout>
                <c:manualLayout>
                  <c:x val="-2.6498821608416809E-2"/>
                  <c:y val="2.75099188182872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3CDE-4E3C-A223-7486C7740F3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rgbClr val="0066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Лист1!$A$2:$A$18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Лист1!$B$2:$B$18</c:f>
              <c:numCache>
                <c:formatCode>0.0</c:formatCode>
                <c:ptCount val="17"/>
                <c:pt idx="0">
                  <c:v>105.5</c:v>
                </c:pt>
                <c:pt idx="1">
                  <c:v>102.9</c:v>
                </c:pt>
                <c:pt idx="2">
                  <c:v>103.4</c:v>
                </c:pt>
                <c:pt idx="3">
                  <c:v>103.4</c:v>
                </c:pt>
                <c:pt idx="4">
                  <c:v>103</c:v>
                </c:pt>
                <c:pt idx="5">
                  <c:v>103.1</c:v>
                </c:pt>
                <c:pt idx="6">
                  <c:v>102.7</c:v>
                </c:pt>
                <c:pt idx="7">
                  <c:v>102.5</c:v>
                </c:pt>
                <c:pt idx="8">
                  <c:v>102.4</c:v>
                </c:pt>
                <c:pt idx="9">
                  <c:v>102.3</c:v>
                </c:pt>
                <c:pt idx="10">
                  <c:v>102.2</c:v>
                </c:pt>
                <c:pt idx="11">
                  <c:v>102.2</c:v>
                </c:pt>
                <c:pt idx="12">
                  <c:v>102.2</c:v>
                </c:pt>
                <c:pt idx="13">
                  <c:v>102.9</c:v>
                </c:pt>
                <c:pt idx="14">
                  <c:v>102.9</c:v>
                </c:pt>
                <c:pt idx="15">
                  <c:v>102.5</c:v>
                </c:pt>
                <c:pt idx="16">
                  <c:v>101.9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CCC1-492E-9D81-F7445B21065A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12700" cap="rnd">
              <a:solidFill>
                <a:srgbClr val="FF6600"/>
              </a:solidFill>
              <a:round/>
            </a:ln>
            <a:effectLst/>
          </c:spPr>
          <c:marker>
            <c:symbol val="triangle"/>
            <c:size val="4"/>
            <c:spPr>
              <a:solidFill>
                <a:srgbClr val="FF6600"/>
              </a:solidFill>
              <a:ln w="9525" cap="sq">
                <a:solidFill>
                  <a:srgbClr val="FF6600"/>
                </a:solidFill>
                <a:miter lim="800000"/>
              </a:ln>
              <a:effectLst/>
            </c:spPr>
          </c:marker>
          <c:dLbls>
            <c:dLbl>
              <c:idx val="0"/>
              <c:layout>
                <c:manualLayout>
                  <c:x val="-4.0755765189132648E-3"/>
                  <c:y val="4.83672099127144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CCC1-492E-9D81-F7445B21065A}"/>
                </c:ext>
              </c:extLst>
            </c:dLbl>
            <c:dLbl>
              <c:idx val="1"/>
              <c:layout>
                <c:manualLayout>
                  <c:x val="-1.8251356186795017E-2"/>
                  <c:y val="-4.68894585851187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AC16-41D0-8EF9-DC2F8DCACBDE}"/>
                </c:ext>
              </c:extLst>
            </c:dLbl>
            <c:dLbl>
              <c:idx val="3"/>
              <c:layout>
                <c:manualLayout>
                  <c:x val="-3.6477358616928655E-2"/>
                  <c:y val="-4.30134895928706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AC16-41D0-8EF9-DC2F8DCACBDE}"/>
                </c:ext>
              </c:extLst>
            </c:dLbl>
            <c:dLbl>
              <c:idx val="4"/>
              <c:layout>
                <c:manualLayout>
                  <c:x val="-4.0527581379180583E-2"/>
                  <c:y val="-4.68894585851187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AC16-41D0-8EF9-DC2F8DCACBDE}"/>
                </c:ext>
              </c:extLst>
            </c:dLbl>
            <c:dLbl>
              <c:idx val="12"/>
              <c:layout>
                <c:manualLayout>
                  <c:x val="-4.0674601276298544E-2"/>
                  <c:y val="-3.91375206006226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AC16-41D0-8EF9-DC2F8DCACBDE}"/>
                </c:ext>
              </c:extLst>
            </c:dLbl>
            <c:dLbl>
              <c:idx val="13"/>
              <c:layout>
                <c:manualLayout>
                  <c:x val="-4.8775046800802392E-2"/>
                  <c:y val="-3.13855826161264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7661-46A4-915A-FB7AAB0AFE3E}"/>
                </c:ext>
              </c:extLst>
            </c:dLbl>
            <c:dLbl>
              <c:idx val="14"/>
              <c:layout>
                <c:manualLayout>
                  <c:x val="-4.4724824038550465E-2"/>
                  <c:y val="-3.52615516083745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3545-4547-9D26-CB0F6A830ED5}"/>
                </c:ext>
              </c:extLst>
            </c:dLbl>
            <c:dLbl>
              <c:idx val="15"/>
              <c:layout>
                <c:manualLayout>
                  <c:x val="-4.0674601276298544E-2"/>
                  <c:y val="-5.07654275773667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2D8-4FC3-A780-9EBA282798B4}"/>
                </c:ext>
              </c:extLst>
            </c:dLbl>
            <c:dLbl>
              <c:idx val="16"/>
              <c:layout>
                <c:manualLayout>
                  <c:x val="-2.6498821608416809E-2"/>
                  <c:y val="-4.68894585851187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3CDE-4E3C-A223-7486C7740F3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rgbClr val="FF66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Лист1!$A$2:$A$18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Лист1!$C$2:$C$18</c:f>
              <c:numCache>
                <c:formatCode>0.0</c:formatCode>
                <c:ptCount val="17"/>
                <c:pt idx="0">
                  <c:v>105.7</c:v>
                </c:pt>
                <c:pt idx="1">
                  <c:v>103.1</c:v>
                </c:pt>
                <c:pt idx="2">
                  <c:v>103.5</c:v>
                </c:pt>
                <c:pt idx="3">
                  <c:v>103.6</c:v>
                </c:pt>
                <c:pt idx="4">
                  <c:v>103.2</c:v>
                </c:pt>
                <c:pt idx="5">
                  <c:v>103.3</c:v>
                </c:pt>
                <c:pt idx="6">
                  <c:v>103</c:v>
                </c:pt>
                <c:pt idx="7">
                  <c:v>102.8</c:v>
                </c:pt>
                <c:pt idx="8">
                  <c:v>102.8</c:v>
                </c:pt>
                <c:pt idx="9">
                  <c:v>102.7</c:v>
                </c:pt>
                <c:pt idx="10">
                  <c:v>102.7</c:v>
                </c:pt>
                <c:pt idx="11">
                  <c:v>102.8</c:v>
                </c:pt>
                <c:pt idx="12">
                  <c:v>103.6</c:v>
                </c:pt>
                <c:pt idx="13">
                  <c:v>104.5</c:v>
                </c:pt>
                <c:pt idx="14">
                  <c:v>104.5</c:v>
                </c:pt>
                <c:pt idx="15">
                  <c:v>104</c:v>
                </c:pt>
                <c:pt idx="16">
                  <c:v>103.4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CCC1-492E-9D81-F7445B21065A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Численность коров молочного стада (на конец периода)</c:v>
                </c:pt>
              </c:strCache>
            </c:strRef>
          </c:tx>
          <c:spPr>
            <a:ln w="12700" cap="rnd">
              <a:solidFill>
                <a:schemeClr val="accent5"/>
              </a:solidFill>
              <a:round/>
            </a:ln>
            <a:effectLst/>
          </c:spPr>
          <c:marker>
            <c:symbol val="square"/>
            <c:size val="4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6226244805669036E-2"/>
                  <c:y val="2.36339498260391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CCC1-492E-9D81-F7445B21065A}"/>
                </c:ext>
              </c:extLst>
            </c:dLbl>
            <c:dLbl>
              <c:idx val="1"/>
              <c:layout>
                <c:manualLayout>
                  <c:x val="-3.4452247235802709E-2"/>
                  <c:y val="4.68897637795275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E003-4D83-BD2C-718F25F49287}"/>
                </c:ext>
              </c:extLst>
            </c:dLbl>
            <c:dLbl>
              <c:idx val="2"/>
              <c:layout>
                <c:manualLayout>
                  <c:x val="-3.6021788284969845E-2"/>
                  <c:y val="3.52618568027833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AC16-41D0-8EF9-DC2F8DCACBDE}"/>
                </c:ext>
              </c:extLst>
            </c:dLbl>
            <c:dLbl>
              <c:idx val="3"/>
              <c:layout>
                <c:manualLayout>
                  <c:x val="-3.3996676903843885E-2"/>
                  <c:y val="3.91378257950313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AC16-41D0-8EF9-DC2F8DCACBDE}"/>
                </c:ext>
              </c:extLst>
            </c:dLbl>
            <c:dLbl>
              <c:idx val="5"/>
              <c:layout>
                <c:manualLayout>
                  <c:x val="-3.6021788284969922E-2"/>
                  <c:y val="3.91378257950313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AC16-41D0-8EF9-DC2F8DCACBDE}"/>
                </c:ext>
              </c:extLst>
            </c:dLbl>
            <c:dLbl>
              <c:idx val="6"/>
              <c:layout>
                <c:manualLayout>
                  <c:x val="-4.4369632258908095E-2"/>
                  <c:y val="3.61194530916193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8488246034463088E-2"/>
                      <c:h val="5.673476966458329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8-CCC1-492E-9D81-F7445B21065A}"/>
                </c:ext>
              </c:extLst>
            </c:dLbl>
            <c:dLbl>
              <c:idx val="7"/>
              <c:layout>
                <c:manualLayout>
                  <c:x val="-3.3996676903843885E-2"/>
                  <c:y val="3.13858878105353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938B-4E0D-BD35-C7A385CF564C}"/>
                </c:ext>
              </c:extLst>
            </c:dLbl>
            <c:dLbl>
              <c:idx val="8"/>
              <c:layout>
                <c:manualLayout>
                  <c:x val="-3.1971565522717994E-2"/>
                  <c:y val="2.75099188182872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938B-4E0D-BD35-C7A385CF564C}"/>
                </c:ext>
              </c:extLst>
            </c:dLbl>
            <c:dLbl>
              <c:idx val="9"/>
              <c:layout>
                <c:manualLayout>
                  <c:x val="-3.8046899666095806E-2"/>
                  <c:y val="3.13858878105353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38B-4E0D-BD35-C7A385CF564C}"/>
                </c:ext>
              </c:extLst>
            </c:dLbl>
            <c:dLbl>
              <c:idx val="10"/>
              <c:layout>
                <c:manualLayout>
                  <c:x val="-3.8046899666095806E-2"/>
                  <c:y val="1.97579808337911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E003-4D83-BD2C-718F25F49287}"/>
                </c:ext>
              </c:extLst>
            </c:dLbl>
            <c:dLbl>
              <c:idx val="11"/>
              <c:layout>
                <c:manualLayout>
                  <c:x val="-3.1971485793923393E-2"/>
                  <c:y val="-3.45055850576817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3691857776587149E-2"/>
                      <c:h val="7.052340841115790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0-E003-4D83-BD2C-718F25F49287}"/>
                </c:ext>
              </c:extLst>
            </c:dLbl>
            <c:dLbl>
              <c:idx val="12"/>
              <c:layout>
                <c:manualLayout>
                  <c:x val="-3.7079948846005427E-2"/>
                  <c:y val="-3.45055850576818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938B-4E0D-BD35-C7A385CF564C}"/>
                </c:ext>
              </c:extLst>
            </c:dLbl>
            <c:dLbl>
              <c:idx val="13"/>
              <c:layout>
                <c:manualLayout>
                  <c:x val="-3.3029726083753506E-2"/>
                  <c:y val="-3.45055850576817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7661-46A4-915A-FB7AAB0AFE3E}"/>
                </c:ext>
              </c:extLst>
            </c:dLbl>
            <c:dLbl>
              <c:idx val="14"/>
              <c:layout>
                <c:manualLayout>
                  <c:x val="-3.7079948846005427E-2"/>
                  <c:y val="-3.06296160654336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65F7-44A1-9B6B-DED5BFE94524}"/>
                </c:ext>
              </c:extLst>
            </c:dLbl>
            <c:dLbl>
              <c:idx val="15"/>
              <c:layout>
                <c:manualLayout>
                  <c:x val="-3.3029726083753652E-2"/>
                  <c:y val="-3.83815540499298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504F-4171-AEA7-497FB72BAD56}"/>
                </c:ext>
              </c:extLst>
            </c:dLbl>
            <c:dLbl>
              <c:idx val="16"/>
              <c:layout>
                <c:manualLayout>
                  <c:x val="-2.8979503321501579E-2"/>
                  <c:y val="-3.45055850576818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3CDE-4E3C-A223-7486C7740F3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accent5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Лист1!$A$2:$A$18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Лист1!$D$2:$D$18</c:f>
              <c:numCache>
                <c:formatCode>0.00</c:formatCode>
                <c:ptCount val="17"/>
                <c:pt idx="0" formatCode="0.0">
                  <c:v>100</c:v>
                </c:pt>
                <c:pt idx="1">
                  <c:v>99.99</c:v>
                </c:pt>
                <c:pt idx="2" formatCode="0.0">
                  <c:v>99.8</c:v>
                </c:pt>
                <c:pt idx="3" formatCode="0.0">
                  <c:v>99.8</c:v>
                </c:pt>
                <c:pt idx="4" formatCode="0.0">
                  <c:v>99.8</c:v>
                </c:pt>
                <c:pt idx="5" formatCode="0.0">
                  <c:v>99.6</c:v>
                </c:pt>
                <c:pt idx="6" formatCode="0.0">
                  <c:v>99.5</c:v>
                </c:pt>
                <c:pt idx="7" formatCode="0.0">
                  <c:v>99.4</c:v>
                </c:pt>
                <c:pt idx="8" formatCode="0.0">
                  <c:v>99.2</c:v>
                </c:pt>
                <c:pt idx="9" formatCode="0.0">
                  <c:v>99.2</c:v>
                </c:pt>
                <c:pt idx="10" formatCode="0.0">
                  <c:v>98.9</c:v>
                </c:pt>
                <c:pt idx="11" formatCode="0.0">
                  <c:v>98.5</c:v>
                </c:pt>
                <c:pt idx="12" formatCode="0.0">
                  <c:v>98.4</c:v>
                </c:pt>
                <c:pt idx="13" formatCode="0.0">
                  <c:v>98.3</c:v>
                </c:pt>
                <c:pt idx="14" formatCode="0.0">
                  <c:v>98.6</c:v>
                </c:pt>
                <c:pt idx="15" formatCode="0.0">
                  <c:v>98.5</c:v>
                </c:pt>
                <c:pt idx="16" formatCode="0.0">
                  <c:v>98.4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0-CCC1-492E-9D81-F7445B21065A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07012472"/>
        <c:axId val="307018704"/>
      </c:lineChart>
      <c:catAx>
        <c:axId val="3070124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307018704"/>
        <c:crossesAt val="100"/>
        <c:auto val="1"/>
        <c:lblAlgn val="ctr"/>
        <c:lblOffset val="100"/>
        <c:noMultiLvlLbl val="0"/>
      </c:catAx>
      <c:valAx>
        <c:axId val="307018704"/>
        <c:scaling>
          <c:orientation val="minMax"/>
          <c:max val="106"/>
          <c:min val="98"/>
        </c:scaling>
        <c:delete val="0"/>
        <c:axPos val="l"/>
        <c:majorGridlines>
          <c:spPr>
            <a:ln w="9525" cap="flat" cmpd="sng" algn="ctr">
              <a:solidFill>
                <a:srgbClr val="D9D9D9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6350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307012472"/>
        <c:crosses val="autoZero"/>
        <c:crossBetween val="midCat"/>
        <c:majorUnit val="2"/>
      </c:valAx>
      <c:spPr>
        <a:solidFill>
          <a:srgbClr val="EAEAEA"/>
        </a:solidFill>
        <a:ln>
          <a:noFill/>
        </a:ln>
        <a:effectLst/>
      </c:spPr>
    </c:plotArea>
    <c:legend>
      <c:legendPos val="b"/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</c:legendEntry>
      <c:legendEntry>
        <c:idx val="2"/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2694549420690579"/>
          <c:y val="0.71717695171824436"/>
          <c:w val="0.59546574732690472"/>
          <c:h val="0.17741070409677051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solidFill>
            <a:schemeClr val="tx1"/>
          </a:solidFill>
        </a:defRPr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2347B-54F6-42C8-BF67-F4D3F1D5F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3468</TotalTime>
  <Pages>5</Pages>
  <Words>1060</Words>
  <Characters>6044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</vt:lpstr>
    </vt:vector>
  </TitlesOfParts>
  <Company>МИНСТАТ</Company>
  <LinksUpToDate>false</LinksUpToDate>
  <CharactersWithSpaces>7090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</dc:title>
  <dc:subject/>
  <dc:creator>PC37</dc:creator>
  <cp:keywords/>
  <dc:description/>
  <cp:lastModifiedBy>Будько Светлана Леонидовна</cp:lastModifiedBy>
  <cp:revision>562</cp:revision>
  <cp:lastPrinted>2022-06-15T07:46:00Z</cp:lastPrinted>
  <dcterms:created xsi:type="dcterms:W3CDTF">2020-10-16T14:32:00Z</dcterms:created>
  <dcterms:modified xsi:type="dcterms:W3CDTF">2022-06-27T06:38:00Z</dcterms:modified>
</cp:coreProperties>
</file>