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CF" w:rsidRPr="003C47A1" w:rsidRDefault="00DF20CF" w:rsidP="003C47A1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e-BY" w:eastAsia="ru-RU"/>
        </w:rPr>
      </w:pPr>
      <w:r w:rsidRPr="003C47A1">
        <w:rPr>
          <w:rFonts w:ascii="Times New Roman" w:hAnsi="Times New Roman" w:cs="Times New Roman"/>
          <w:b/>
          <w:bCs/>
          <w:sz w:val="24"/>
          <w:szCs w:val="24"/>
          <w:u w:val="single"/>
          <w:lang w:val="be-BY" w:eastAsia="ru-RU"/>
        </w:rPr>
        <w:t>АСНОЎНЫЯ ЗАДАЧЫ</w:t>
      </w:r>
    </w:p>
    <w:p w:rsidR="00DF20CF" w:rsidRPr="003C47A1" w:rsidRDefault="00DF20CF" w:rsidP="003C47A1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:rsidR="00DF20CF" w:rsidRPr="003C47A1" w:rsidRDefault="00DF20CF" w:rsidP="003C47A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C47A1">
        <w:rPr>
          <w:rFonts w:ascii="Times New Roman" w:hAnsi="Times New Roman" w:cs="Times New Roman"/>
          <w:sz w:val="26"/>
          <w:szCs w:val="26"/>
          <w:lang w:val="be-BY"/>
        </w:rPr>
        <w:t>ажыццяўленне дзяржаўнай статыстычнай дзейнасці ў галіне статысты</w:t>
      </w:r>
      <w:r>
        <w:rPr>
          <w:rFonts w:ascii="Times New Roman" w:hAnsi="Times New Roman" w:cs="Times New Roman"/>
          <w:sz w:val="26"/>
          <w:szCs w:val="26"/>
          <w:lang w:val="be-BY"/>
        </w:rPr>
        <w:t>кі інвестыцый у асноўны капітал</w:t>
      </w:r>
      <w:r w:rsidRPr="00AC127D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і будаўніцтва з выкананнем прынцыпаў дзяржаўнай статыстыкі</w:t>
      </w:r>
    </w:p>
    <w:p w:rsidR="00DF20CF" w:rsidRPr="003C47A1" w:rsidRDefault="00DF20CF" w:rsidP="003C47A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C47A1">
        <w:rPr>
          <w:rFonts w:ascii="Times New Roman" w:hAnsi="Times New Roman" w:cs="Times New Roman"/>
          <w:sz w:val="26"/>
          <w:szCs w:val="26"/>
          <w:lang w:val="be-BY"/>
        </w:rPr>
        <w:t xml:space="preserve">задавальненне патрэбы грамадства, дзяржавы і міжнароднай супольнасці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br/>
        <w:t xml:space="preserve">ў афіцыйнай статыстычнай інфармацыі па статыстыцы інвестыцый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br/>
        <w:t>у асноўны капітал</w:t>
      </w:r>
      <w:r w:rsidRPr="00AC127D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будаўніцтва.</w:t>
      </w:r>
    </w:p>
    <w:p w:rsidR="00DF20CF" w:rsidRPr="003C47A1" w:rsidRDefault="00DF20CF" w:rsidP="003C47A1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be-BY" w:eastAsia="ru-RU"/>
        </w:rPr>
      </w:pPr>
    </w:p>
    <w:p w:rsidR="00DF20CF" w:rsidRPr="003C47A1" w:rsidRDefault="00DF20CF" w:rsidP="003C47A1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e-BY" w:eastAsia="ru-RU"/>
        </w:rPr>
      </w:pPr>
      <w:r w:rsidRPr="003C47A1">
        <w:rPr>
          <w:rFonts w:ascii="Times New Roman" w:hAnsi="Times New Roman" w:cs="Times New Roman"/>
          <w:b/>
          <w:bCs/>
          <w:sz w:val="24"/>
          <w:szCs w:val="24"/>
          <w:u w:val="single"/>
          <w:lang w:val="be-BY" w:eastAsia="ru-RU"/>
        </w:rPr>
        <w:t>АСНОЎНЫЯ ФУНКЦЫІ</w:t>
      </w:r>
    </w:p>
    <w:p w:rsidR="00DF20CF" w:rsidRPr="003C47A1" w:rsidRDefault="00DF20CF" w:rsidP="003C47A1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</w:p>
    <w:p w:rsidR="00DF20CF" w:rsidRPr="003C47A1" w:rsidRDefault="00DF20CF" w:rsidP="003C47A1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C47A1">
        <w:rPr>
          <w:rFonts w:ascii="Times New Roman" w:hAnsi="Times New Roman" w:cs="Times New Roman"/>
          <w:sz w:val="26"/>
          <w:szCs w:val="26"/>
          <w:lang w:val="be-BY"/>
        </w:rPr>
        <w:t>удзельнічаць у распрацоўцы праектаў стратэгіі развіцця дзяржаўнай статыстык</w:t>
      </w:r>
      <w:r>
        <w:rPr>
          <w:rFonts w:ascii="Times New Roman" w:hAnsi="Times New Roman" w:cs="Times New Roman"/>
          <w:sz w:val="26"/>
          <w:szCs w:val="26"/>
          <w:lang w:val="be-BY"/>
        </w:rPr>
        <w:t>і, праграмы статыстычных работ</w:t>
      </w:r>
    </w:p>
    <w:p w:rsidR="00DF20CF" w:rsidRPr="003C47A1" w:rsidRDefault="00DF20CF" w:rsidP="003C47A1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C47A1">
        <w:rPr>
          <w:rFonts w:ascii="Times New Roman" w:hAnsi="Times New Roman" w:cs="Times New Roman"/>
          <w:sz w:val="26"/>
          <w:szCs w:val="26"/>
          <w:lang w:val="be-BY"/>
        </w:rPr>
        <w:t>арганізоўваць і праводзіць цэнтралізаваныя дзяржаўныя статыстычныя назіранні</w:t>
      </w:r>
      <w:r w:rsidRPr="003C47A1">
        <w:rPr>
          <w:rFonts w:ascii="Times New Roman" w:hAnsi="Times New Roman" w:cs="Times New Roman"/>
          <w:sz w:val="26"/>
          <w:szCs w:val="26"/>
        </w:rPr>
        <w:t xml:space="preserve">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 xml:space="preserve">па статыстыцы </w:t>
      </w:r>
      <w:r>
        <w:rPr>
          <w:rFonts w:ascii="Times New Roman" w:hAnsi="Times New Roman" w:cs="Times New Roman"/>
          <w:sz w:val="26"/>
          <w:szCs w:val="26"/>
          <w:lang w:val="be-BY"/>
        </w:rPr>
        <w:t>будаўніцтва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 xml:space="preserve"> і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інвестыцый у асноўны капітал</w:t>
      </w:r>
    </w:p>
    <w:p w:rsidR="00DF20CF" w:rsidRPr="00730BAE" w:rsidRDefault="00DF20CF" w:rsidP="003C47A1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3C47A1">
        <w:rPr>
          <w:rFonts w:ascii="Times New Roman" w:hAnsi="Times New Roman" w:cs="Times New Roman"/>
          <w:sz w:val="26"/>
          <w:szCs w:val="26"/>
          <w:lang w:val="be-BY"/>
        </w:rPr>
        <w:t>праводзіць работу па забеспячэнні рэспандэнтаў на бязвыплатнай аснове бланкамі формаў цэнтралізаваных дзяржаўных статыстычных назіранняў па статысты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цы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будаўніцтва і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інвестыцый у асноўны капітал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і ўказаннямі па іх запаўненні ў колькасці, неабходнай для іх прадастаўлення на папяровым носьбіце на адрасы, пазначаныя ў гэтых формах, і</w:t>
      </w:r>
      <w:r w:rsidRPr="00730BAE">
        <w:rPr>
          <w:rFonts w:ascii="Times New Roman" w:hAnsi="Times New Roman" w:cs="Times New Roman"/>
          <w:sz w:val="26"/>
          <w:szCs w:val="26"/>
          <w:lang w:val="be-BY"/>
        </w:rPr>
        <w:t xml:space="preserve"> (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або</w:t>
      </w:r>
      <w:r w:rsidRPr="00730BAE">
        <w:rPr>
          <w:rFonts w:ascii="Times New Roman" w:hAnsi="Times New Roman" w:cs="Times New Roman"/>
          <w:sz w:val="26"/>
          <w:szCs w:val="26"/>
          <w:lang w:val="be-BY"/>
        </w:rPr>
        <w:t xml:space="preserve">)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прадастаўляць рэспандэнтам доступ да спецыялізаванага праграмнага забеспячэння для складання і прадастаўлення форм цэнтралізаваных дзяржаўных статыстычных назіранняў па статысты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цы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будаўніцтва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інвестыцый у асноўны капітал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ў выглядзе электроннага дакумента</w:t>
      </w:r>
    </w:p>
    <w:p w:rsidR="00DF20CF" w:rsidRPr="00730BAE" w:rsidRDefault="00DF20CF" w:rsidP="003C47A1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3C47A1">
        <w:rPr>
          <w:rFonts w:ascii="Times New Roman" w:hAnsi="Times New Roman" w:cs="Times New Roman"/>
          <w:sz w:val="26"/>
          <w:szCs w:val="26"/>
          <w:lang w:val="be-BY"/>
        </w:rPr>
        <w:t>ажыццяўляць метадалагічнае кіраванне арганізацыяй і правядзеннем цэнтралізаваных дзяржаўных статыстычных назіранняў</w:t>
      </w:r>
      <w:r w:rsidRPr="00730BA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па статыстыцы і будаўніцтва і будаўніцтва інвестыцый у асноўны капітал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p w:rsidR="00DF20CF" w:rsidRPr="00730BAE" w:rsidRDefault="00DF20CF" w:rsidP="003C47A1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3C47A1">
        <w:rPr>
          <w:rFonts w:ascii="Times New Roman" w:hAnsi="Times New Roman" w:cs="Times New Roman"/>
          <w:sz w:val="26"/>
          <w:szCs w:val="26"/>
          <w:lang w:val="be-BY"/>
        </w:rPr>
        <w:t>забяспечваць канфідэнцыяльнасць першасных статыстычных даных па статыстыцы будаўніцтва і інвестыцый у асноўны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капітал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і іх выкарыстанне ў мэтах выканання задач дзяржаўнай статыстыкі</w:t>
      </w:r>
    </w:p>
    <w:p w:rsidR="00DF20CF" w:rsidRPr="00A15FC8" w:rsidRDefault="00DF20CF" w:rsidP="003C47A1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3C47A1">
        <w:rPr>
          <w:rFonts w:ascii="Times New Roman" w:hAnsi="Times New Roman" w:cs="Times New Roman"/>
          <w:sz w:val="26"/>
          <w:szCs w:val="26"/>
          <w:lang w:val="be-BY"/>
        </w:rPr>
        <w:t>фарміраваць афіцыйную статыстычную інфармацыю па статыстыцы будаўніцтва і інвестыцый у асноўны капітал</w:t>
      </w:r>
      <w:r w:rsidRPr="00AC127D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p w:rsidR="00DF20CF" w:rsidRPr="00AC127D" w:rsidRDefault="00DF20CF" w:rsidP="003C47A1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3C47A1">
        <w:rPr>
          <w:rFonts w:ascii="Times New Roman" w:hAnsi="Times New Roman" w:cs="Times New Roman"/>
          <w:color w:val="000000"/>
          <w:sz w:val="26"/>
          <w:szCs w:val="26"/>
          <w:lang w:val="be-BY"/>
        </w:rPr>
        <w:t>падрыхтоўваць афіцыйную статыстычную інфармацыю па статыстыцы будаўніцтва і інвестыцый у асноўны капітал</w:t>
      </w:r>
      <w:r w:rsidRPr="00AC127D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be-BY"/>
        </w:rPr>
        <w:t>мясцовым выкана</w:t>
      </w:r>
      <w:r w:rsidRPr="003C47A1">
        <w:rPr>
          <w:rFonts w:ascii="Times New Roman" w:hAnsi="Times New Roman" w:cs="Times New Roman"/>
          <w:color w:val="000000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color w:val="000000"/>
          <w:sz w:val="26"/>
          <w:szCs w:val="26"/>
          <w:lang w:val="be-BY"/>
        </w:rPr>
        <w:t>чым і распарадчым органам, Саветам дэпутата</w:t>
      </w:r>
      <w:r w:rsidRPr="003C47A1">
        <w:rPr>
          <w:rFonts w:ascii="Times New Roman" w:hAnsi="Times New Roman" w:cs="Times New Roman"/>
          <w:color w:val="000000"/>
          <w:sz w:val="26"/>
          <w:szCs w:val="26"/>
          <w:lang w:val="be-BY"/>
        </w:rPr>
        <w:t>ў</w:t>
      </w:r>
      <w:r w:rsidRPr="003C47A1">
        <w:rPr>
          <w:rFonts w:ascii="Times New Roman" w:hAnsi="Times New Roman" w:cs="Times New Roman"/>
          <w:color w:val="000000"/>
          <w:sz w:val="26"/>
          <w:szCs w:val="26"/>
          <w:lang w:val="be-BY" w:eastAsia="ru-RU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lang w:val="be-BY" w:eastAsia="ru-RU"/>
        </w:rPr>
        <w:t xml:space="preserve"> тэрыторыяльным органам </w:t>
      </w:r>
      <w:r w:rsidRPr="003C47A1">
        <w:rPr>
          <w:rFonts w:ascii="Times New Roman" w:hAnsi="Times New Roman" w:cs="Times New Roman"/>
          <w:color w:val="000000"/>
          <w:sz w:val="26"/>
          <w:szCs w:val="26"/>
          <w:lang w:val="be-BY"/>
        </w:rPr>
        <w:t>дзяржаўн</w:t>
      </w:r>
      <w:r>
        <w:rPr>
          <w:rFonts w:ascii="Times New Roman" w:hAnsi="Times New Roman" w:cs="Times New Roman"/>
          <w:color w:val="000000"/>
          <w:sz w:val="26"/>
          <w:szCs w:val="26"/>
          <w:lang w:val="be-BY"/>
        </w:rPr>
        <w:t>ага</w:t>
      </w:r>
      <w:r w:rsidRPr="003C47A1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be-BY"/>
        </w:rPr>
        <w:t>кіравання Гродзенскай вобласті</w:t>
      </w:r>
      <w:r w:rsidRPr="003C47A1">
        <w:rPr>
          <w:rFonts w:ascii="Times New Roman" w:hAnsi="Times New Roman" w:cs="Times New Roman"/>
          <w:color w:val="000000"/>
          <w:sz w:val="26"/>
          <w:szCs w:val="26"/>
          <w:lang w:val="be-BY"/>
        </w:rPr>
        <w:t>, а таксама для распаўсюджвання іншым карыстальнікам у парадку, усталяваным заканадаўствам</w:t>
      </w:r>
    </w:p>
    <w:p w:rsidR="00DF20CF" w:rsidRPr="0005313A" w:rsidRDefault="00DF20CF" w:rsidP="003C47A1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3C47A1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забяспечваць роўны доступ карыстальнікаў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да афіцыйнай статыстычнай інфармацыі</w:t>
      </w:r>
      <w:r w:rsidRPr="0005313A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па статыстыцы інвестыцый у асноўны капітал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 xml:space="preserve">і будаўніцтва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br/>
        <w:t>і метадалогіі яе фарміравання</w:t>
      </w:r>
    </w:p>
    <w:p w:rsidR="00DF20CF" w:rsidRPr="00730BAE" w:rsidRDefault="00DF20CF" w:rsidP="003C47A1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3C47A1">
        <w:rPr>
          <w:rFonts w:ascii="Times New Roman" w:hAnsi="Times New Roman" w:cs="Times New Roman"/>
          <w:sz w:val="26"/>
          <w:szCs w:val="26"/>
          <w:lang w:val="be-BY"/>
        </w:rPr>
        <w:t>падрыхтоўваць для прадстаўлення афіцыйную статыстычную інфармацыю па статысты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цы інвестыцый у асноўны капітал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і будаўніцтва ў адпаведнасці з міжнароднымі дамовамі Рэспублікі Беларусь</w:t>
      </w:r>
    </w:p>
    <w:p w:rsidR="00DF20CF" w:rsidRPr="00730BAE" w:rsidRDefault="00DF20CF" w:rsidP="003C47A1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3C47A1">
        <w:rPr>
          <w:rFonts w:ascii="Times New Roman" w:hAnsi="Times New Roman" w:cs="Times New Roman"/>
          <w:sz w:val="26"/>
          <w:szCs w:val="26"/>
          <w:lang w:val="be-BY"/>
        </w:rPr>
        <w:lastRenderedPageBreak/>
        <w:t>забяспечваць вядзенне баз</w:t>
      </w:r>
      <w:r w:rsidRPr="00730BAE">
        <w:rPr>
          <w:rFonts w:ascii="Times New Roman" w:hAnsi="Times New Roman" w:cs="Times New Roman"/>
          <w:sz w:val="26"/>
          <w:szCs w:val="26"/>
          <w:lang w:val="be-BY"/>
        </w:rPr>
        <w:t xml:space="preserve"> (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банкаў</w:t>
      </w:r>
      <w:r w:rsidRPr="00730BAE">
        <w:rPr>
          <w:rFonts w:ascii="Times New Roman" w:hAnsi="Times New Roman" w:cs="Times New Roman"/>
          <w:sz w:val="26"/>
          <w:szCs w:val="26"/>
          <w:lang w:val="be-BY"/>
        </w:rPr>
        <w:t xml:space="preserve">)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даных афіцыйнай статыстычнай інфармацыі па статысты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цы інвестыцый у асноўны капітал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будаўніцтва </w:t>
      </w:r>
    </w:p>
    <w:p w:rsidR="00DF20CF" w:rsidRPr="00730BAE" w:rsidRDefault="00DF20CF" w:rsidP="003C47A1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3C47A1">
        <w:rPr>
          <w:rFonts w:ascii="Times New Roman" w:hAnsi="Times New Roman" w:cs="Times New Roman"/>
          <w:sz w:val="26"/>
          <w:szCs w:val="26"/>
          <w:lang w:val="be-BY"/>
        </w:rPr>
        <w:t>забяспечваць у межах сваёй кампетэнцыі функцыянаванне і развіццё інфармацыйных сістэм, якія выкарыстоўваюцца ў органах дзяржаўнай статыстыкі</w:t>
      </w:r>
    </w:p>
    <w:p w:rsidR="00DF20CF" w:rsidRPr="00322845" w:rsidRDefault="00DF20CF" w:rsidP="003C47A1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забяспечвае захаванасць інфармацыі, распа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  <w:lang w:val="be-BY"/>
        </w:rPr>
        <w:t>сюджванне і (або) прадста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  <w:lang w:val="be-BY"/>
        </w:rPr>
        <w:t>леніе якой абмежавана</w:t>
      </w:r>
    </w:p>
    <w:p w:rsidR="00DF20CF" w:rsidRPr="003C47A1" w:rsidRDefault="00DF20CF" w:rsidP="003C47A1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C47A1">
        <w:rPr>
          <w:rFonts w:ascii="Times New Roman" w:hAnsi="Times New Roman" w:cs="Times New Roman"/>
          <w:sz w:val="26"/>
          <w:szCs w:val="26"/>
          <w:lang w:val="be-BY"/>
        </w:rPr>
        <w:t>разглядаць ва ўсталяваным парадку звароты грамадзян</w:t>
      </w:r>
      <w:r w:rsidRPr="001F5B55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Pr="003C47A1">
        <w:rPr>
          <w:rFonts w:ascii="Times New Roman" w:hAnsi="Times New Roman" w:cs="Times New Roman"/>
          <w:sz w:val="26"/>
          <w:szCs w:val="26"/>
          <w:lang w:val="be-BY"/>
        </w:rPr>
        <w:t>у тым ліку індывідуальных прадпрымальнікаў, а таксама юрыдычных асоб, па пытаннях, якія ўваходзяць у кампетэнцыю Галоўнага ўпраўлення</w:t>
      </w:r>
    </w:p>
    <w:p w:rsidR="00DF20CF" w:rsidRPr="003C47A1" w:rsidRDefault="00DF20CF" w:rsidP="004274D9">
      <w:pPr>
        <w:numPr>
          <w:ilvl w:val="0"/>
          <w:numId w:val="2"/>
        </w:numPr>
        <w:spacing w:before="120" w:after="0" w:line="30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50027C">
        <w:rPr>
          <w:rFonts w:ascii="Times New Roman" w:hAnsi="Times New Roman" w:cs="Times New Roman"/>
          <w:sz w:val="26"/>
          <w:szCs w:val="26"/>
          <w:lang w:val="be-BY"/>
        </w:rPr>
        <w:t>выконваць іншыя абавязкі ў адпаведнасці з заканадаўствам</w:t>
      </w:r>
      <w:bookmarkStart w:id="0" w:name="_GoBack"/>
      <w:bookmarkEnd w:id="0"/>
    </w:p>
    <w:sectPr w:rsidR="00DF20CF" w:rsidRPr="003C47A1" w:rsidSect="005244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AE6"/>
    <w:multiLevelType w:val="hybridMultilevel"/>
    <w:tmpl w:val="8EF8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EB6180"/>
    <w:multiLevelType w:val="hybridMultilevel"/>
    <w:tmpl w:val="F1E8E1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A1"/>
    <w:rsid w:val="00035E37"/>
    <w:rsid w:val="000452E8"/>
    <w:rsid w:val="0005313A"/>
    <w:rsid w:val="000C3AA3"/>
    <w:rsid w:val="00145851"/>
    <w:rsid w:val="00170FAB"/>
    <w:rsid w:val="001F5B55"/>
    <w:rsid w:val="00322845"/>
    <w:rsid w:val="003C47A1"/>
    <w:rsid w:val="003D7BC0"/>
    <w:rsid w:val="003F7F5E"/>
    <w:rsid w:val="0047770B"/>
    <w:rsid w:val="0050027C"/>
    <w:rsid w:val="005244F6"/>
    <w:rsid w:val="005602E0"/>
    <w:rsid w:val="005E50AA"/>
    <w:rsid w:val="005F6A27"/>
    <w:rsid w:val="00690E05"/>
    <w:rsid w:val="006927DC"/>
    <w:rsid w:val="00730BAE"/>
    <w:rsid w:val="008343E8"/>
    <w:rsid w:val="00857E4E"/>
    <w:rsid w:val="008A2672"/>
    <w:rsid w:val="008F2D43"/>
    <w:rsid w:val="009175E3"/>
    <w:rsid w:val="00926DC0"/>
    <w:rsid w:val="00A15FC8"/>
    <w:rsid w:val="00A20A9D"/>
    <w:rsid w:val="00A276DA"/>
    <w:rsid w:val="00AC127D"/>
    <w:rsid w:val="00B16B67"/>
    <w:rsid w:val="00BF6FE8"/>
    <w:rsid w:val="00CA2D0B"/>
    <w:rsid w:val="00D00A10"/>
    <w:rsid w:val="00D03495"/>
    <w:rsid w:val="00D72669"/>
    <w:rsid w:val="00DF0D42"/>
    <w:rsid w:val="00DF20CF"/>
    <w:rsid w:val="00E05401"/>
    <w:rsid w:val="00F2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10CB4"/>
  <w15:docId w15:val="{375186BC-EFD1-49EE-8D95-ACFDD7AB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0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АСНОЎНЫЯ ЗАДАЧЫ</vt:lpstr>
    </vt:vector>
  </TitlesOfParts>
  <Company>Computer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АСНОЎНЫЯ ЗАДАЧЫ</dc:title>
  <dc:subject/>
  <dc:creator>Капитальное строительство</dc:creator>
  <cp:keywords/>
  <dc:description/>
  <cp:lastModifiedBy>Сводный отдел ГСУ</cp:lastModifiedBy>
  <cp:revision>3</cp:revision>
  <cp:lastPrinted>2019-06-06T14:07:00Z</cp:lastPrinted>
  <dcterms:created xsi:type="dcterms:W3CDTF">2020-04-17T09:28:00Z</dcterms:created>
  <dcterms:modified xsi:type="dcterms:W3CDTF">2020-04-17T09:29:00Z</dcterms:modified>
</cp:coreProperties>
</file>